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第四百三十六讲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》讲解之三十二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「汝今欲研无上菩提，真发明性，应当直心，酬我所问」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对阿难说，你想要研求无上菩提，真发明性，应当要直心。这里面不能有一点点虚假之心存在。我问你什么，你就如实回答，你必须完全的以直心回答，不能有一丝的弯曲变化。因为我们都是在妄想分别中，在我们一念生起的时候，就会加入很多自己的各种加工，最后出来的话就完全和直心不一致了。这就是凡夫的习性，也就是生死轮回的根本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「十方如来，同一道故，出离生死：皆以直心，心言直故，如是乃至，终始地位，中间永无诸委曲相」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直心是什么样子呢？直心是道场，没有一点点虚伪。十方一切诸佛，都是从直心而入道的。同一道出离生死，心和语言，语言和心，都是完全一致的。但是我们往往话说出来就经过了自己的欲望加工，这样的心怎么能入道呢？心言直，这叫直因。以这个直因感召的果，是真正的果。这叫因果相应，因跟果符合。这样从你发心到成佛，中间是没有虚假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陀为啥要这样强调？因为他在佛的身边，佛知道他不是直心。他就告诉阿难一定要直心回答，才能远离一切的魔障。一有分别心就有魔障，就不能直至道场，唯有直心是道场。佛陀只有这样将阿难的心定住了，才能开始发问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BCBB7E4"/>
    <w:rsid w:val="6C6F1C2F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3FBDC3"/>
    <w:rsid w:val="779BBB8A"/>
    <w:rsid w:val="77E71365"/>
    <w:rsid w:val="77F596F4"/>
    <w:rsid w:val="77FCDA91"/>
    <w:rsid w:val="79F7978C"/>
    <w:rsid w:val="7ABF835C"/>
    <w:rsid w:val="7AF6887A"/>
    <w:rsid w:val="7B5F991F"/>
    <w:rsid w:val="7B7F7405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7FE990"/>
    <w:rsid w:val="7FD77CB1"/>
    <w:rsid w:val="7FDBC7C4"/>
    <w:rsid w:val="7FE3F40B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91FA500"/>
    <w:rsid w:val="BEE61DFC"/>
    <w:rsid w:val="BFBF2791"/>
    <w:rsid w:val="BFDF3862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FF3D23"/>
    <w:rsid w:val="DEF99D6B"/>
    <w:rsid w:val="DFADADED"/>
    <w:rsid w:val="DFEAC5B3"/>
    <w:rsid w:val="DFFF7C50"/>
    <w:rsid w:val="E7BE6682"/>
    <w:rsid w:val="EDFE1A88"/>
    <w:rsid w:val="EEB7A2DA"/>
    <w:rsid w:val="EEDCF927"/>
    <w:rsid w:val="EEF6ADB2"/>
    <w:rsid w:val="EF6FDAA5"/>
    <w:rsid w:val="EFF6FA16"/>
    <w:rsid w:val="EFFFA9D5"/>
    <w:rsid w:val="F03DCEEC"/>
    <w:rsid w:val="F21FCAD6"/>
    <w:rsid w:val="F2BFE049"/>
    <w:rsid w:val="F3DEEE5A"/>
    <w:rsid w:val="F4FE2C4E"/>
    <w:rsid w:val="F77FA742"/>
    <w:rsid w:val="F77FEE5E"/>
    <w:rsid w:val="FBAEEDDA"/>
    <w:rsid w:val="FBB47913"/>
    <w:rsid w:val="FBDA6F5F"/>
    <w:rsid w:val="FBE36E22"/>
    <w:rsid w:val="FCFC0DC3"/>
    <w:rsid w:val="FD32A995"/>
    <w:rsid w:val="FD5F809D"/>
    <w:rsid w:val="FD6F1996"/>
    <w:rsid w:val="FDBF519E"/>
    <w:rsid w:val="FDD896C5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678</Words>
  <Characters>678</Characters>
  <Lines>5</Lines>
  <Paragraphs>1</Paragraphs>
  <ScaleCrop>false</ScaleCrop>
  <LinksUpToDate>false</LinksUpToDate>
  <CharactersWithSpaces>679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2020-07-10T15:05:30Z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