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影视类型-场景-情绪词语对应词库录入清单（全球多</w:t>
      </w:r>
      <w:r>
        <w:rPr>
          <w:rFonts w:eastAsia="等线" w:ascii="Arial" w:cs="Arial" w:hAnsi="Arial"/>
          <w:b w:val="true"/>
          <w:sz w:val="52"/>
        </w:rPr>
        <w:t>风格全题材版）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用于扣子数据库录入，支撑AI影视音乐匹配、场景情绪识别等功能；覆盖全球主流影视风格（日剧、美剧、韩剧、印度歌舞剧等），补充海量稀缺题材，明确各类型下典型场景及精准情绪词语，情绪与场景、题材、地域风格高度契合，可直接批量录入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使用说明：1. 影视类型按“核心题材+地域风格”双维度划分，新增题材深度参考不同地域经典创作（如日剧职场群像、美剧超级英雄、韩剧狗血伦理、印度歌舞叙事等）；2. 每个场景匹配3-8个情绪词语，分“核心情绪词+辅助情绪词”，兼顾精准度与适配性；3. 可直接复制表格批量录入数据库，或按字段拆分单独录入，地域风格标签可作为独立筛选字段。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一、全球多风格全题材词库核心表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影视类型（核心题材+</w:t>
            </w:r>
            <w:r>
              <w:rPr>
                <w:rFonts w:eastAsia="等线" w:ascii="Arial" w:cs="Arial" w:hAnsi="Arial"/>
                <w:sz w:val="22"/>
              </w:rPr>
              <w:t>细分方向+地域风格）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典型影视场景（贴合地域风格</w:t>
            </w:r>
            <w:r>
              <w:rPr>
                <w:rFonts w:eastAsia="等线" w:ascii="Arial" w:cs="Arial" w:hAnsi="Arial"/>
                <w:sz w:val="22"/>
              </w:rPr>
              <w:t>特色）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情绪基调总结（</w:t>
            </w:r>
            <w:r>
              <w:rPr>
                <w:rFonts w:eastAsia="等线" w:ascii="Arial" w:cs="Arial" w:hAnsi="Arial"/>
                <w:sz w:val="22"/>
              </w:rPr>
              <w:t>关联地域风格）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</w:t>
            </w:r>
            <w:r>
              <w:rPr>
                <w:rFonts w:eastAsia="等线" w:ascii="Arial" w:cs="Arial" w:hAnsi="Arial"/>
                <w:sz w:val="22"/>
              </w:rPr>
              <w:t>英雄题材（细分：漫威/DC宇宙、反英雄、英雄成长；美式核心</w:t>
            </w:r>
            <w:r>
              <w:rPr>
                <w:rFonts w:eastAsia="等线" w:ascii="Arial" w:cs="Arial" w:hAnsi="Arial"/>
                <w:sz w:val="22"/>
              </w:rPr>
              <w:t>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英雄觉醒获能场景；2</w:t>
            </w:r>
            <w:r>
              <w:rPr>
                <w:rFonts w:eastAsia="等线" w:ascii="Arial" w:cs="Arial" w:hAnsi="Arial"/>
                <w:sz w:val="22"/>
              </w:rPr>
              <w:t>. 城市灾难救援场景；3. 英雄团队协作场景；4. 反派终极对决场景；5</w:t>
            </w:r>
            <w:r>
              <w:rPr>
                <w:rFonts w:eastAsia="等线" w:ascii="Arial" w:cs="Arial" w:hAnsi="Arial"/>
                <w:sz w:val="22"/>
              </w:rPr>
              <w:t>. 英雄身份隐藏/曝光场景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震撼、激昂、</w:t>
            </w:r>
            <w:r>
              <w:rPr>
                <w:rFonts w:eastAsia="等线" w:ascii="Arial" w:cs="Arial" w:hAnsi="Arial"/>
                <w:sz w:val="22"/>
              </w:rPr>
              <w:t>热血、坚定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无畏、焦灼、释然、荣耀、悲壮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以“震撼激昂”为核心，突出美式超级英雄</w:t>
            </w:r>
            <w:r>
              <w:rPr>
                <w:rFonts w:eastAsia="等线" w:ascii="Arial" w:cs="Arial" w:hAnsi="Arial"/>
                <w:sz w:val="22"/>
              </w:rPr>
              <w:t>的史诗感与力量感，兼具守护正义的坚定与牺牲的悲壮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西部题材（细分：经典</w:t>
            </w:r>
            <w:r>
              <w:rPr>
                <w:rFonts w:eastAsia="等线" w:ascii="Arial" w:cs="Arial" w:hAnsi="Arial"/>
                <w:sz w:val="22"/>
              </w:rPr>
              <w:t>西部、西部复仇、西部开拓；美式复古风格）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西部小镇枪战场景；2. 草原策马奔腾场景；3.</w:t>
            </w:r>
            <w:r>
              <w:rPr>
                <w:rFonts w:eastAsia="等线" w:ascii="Arial" w:cs="Arial" w:hAnsi="Arial"/>
                <w:sz w:val="22"/>
              </w:rPr>
              <w:t xml:space="preserve"> 酒馆冲突对峙场景；4. 拓荒者生存场景；5. 警长守护小镇场景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粗犷、激昂、肃穆、苍凉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决绝、豪迈、紧张、孤寂、释然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以“粗犷苍凉”为核心，兼具西部枪战的激昂与拓荒</w:t>
            </w:r>
            <w:r>
              <w:rPr>
                <w:rFonts w:eastAsia="等线" w:ascii="Arial" w:cs="Arial" w:hAnsi="Arial"/>
                <w:sz w:val="22"/>
              </w:rPr>
              <w:t>的孤寂，美式复古感浓厚，情绪张力强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太空歌剧题材（细分</w:t>
            </w:r>
            <w:r>
              <w:rPr>
                <w:rFonts w:eastAsia="等线" w:ascii="Arial" w:cs="Arial" w:hAnsi="Arial"/>
                <w:sz w:val="22"/>
              </w:rPr>
              <w:t>：星际争霸、太空殖民、星际文明；美式宏大叙事风格）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星际舰队对战场景；2. 外星文明外交场景</w:t>
            </w:r>
            <w:r>
              <w:rPr>
                <w:rFonts w:eastAsia="等线" w:ascii="Arial" w:cs="Arial" w:hAnsi="Arial"/>
                <w:sz w:val="22"/>
              </w:rPr>
              <w:t>；3. 太空殖民开拓场景；4. 星际航行故障抢修场景；</w:t>
            </w:r>
            <w:r>
              <w:rPr>
                <w:rFonts w:eastAsia="等线" w:ascii="Arial" w:cs="Arial" w:hAnsi="Arial"/>
                <w:sz w:val="22"/>
              </w:rPr>
              <w:t>5. 宇宙法则探索场景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宏大、震撼、神秘</w:t>
            </w:r>
            <w:r>
              <w:rPr>
                <w:rFonts w:eastAsia="等线" w:ascii="Arial" w:cs="Arial" w:hAnsi="Arial"/>
                <w:sz w:val="22"/>
              </w:rPr>
              <w:t>、紧张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敬畏、坚定、惶恐、睿智、释然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以“宏大震撼”为核心，突出美式太空题材的</w:t>
            </w:r>
            <w:r>
              <w:rPr>
                <w:rFonts w:eastAsia="等线" w:ascii="Arial" w:cs="Arial" w:hAnsi="Arial"/>
                <w:sz w:val="22"/>
              </w:rPr>
              <w:t>叙事格局，兼具对未知宇宙的神秘与探索的坚定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狗血伦理题材（细分：豪门恩怨、婚外情、家族斗争；韩式强冲突</w:t>
            </w:r>
            <w:r>
              <w:rPr>
                <w:rFonts w:eastAsia="等线" w:ascii="Arial" w:cs="Arial" w:hAnsi="Arial"/>
                <w:sz w:val="22"/>
              </w:rPr>
              <w:t>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豪门宴会对峙场景；2.</w:t>
            </w:r>
            <w:r>
              <w:rPr>
                <w:rFonts w:eastAsia="等线" w:ascii="Arial" w:cs="Arial" w:hAnsi="Arial"/>
                <w:sz w:val="22"/>
              </w:rPr>
              <w:t xml:space="preserve"> 身世揭秘崩溃场景；3. 婚外情被撞破场景；4. 家族继承权争夺场景；</w:t>
            </w:r>
            <w:r>
              <w:rPr>
                <w:rFonts w:eastAsia="等线" w:ascii="Arial" w:cs="Arial" w:hAnsi="Arial"/>
                <w:sz w:val="22"/>
              </w:rPr>
              <w:t>5. 复仇式联姻场景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激动、愤怒、委屈</w:t>
            </w:r>
            <w:r>
              <w:rPr>
                <w:rFonts w:eastAsia="等线" w:ascii="Arial" w:cs="Arial" w:hAnsi="Arial"/>
                <w:sz w:val="22"/>
              </w:rPr>
              <w:t>、狗血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崩溃、决绝、不甘、痛苦、释然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以“强情绪冲突”为核心，突出韩式伦理剧</w:t>
            </w:r>
            <w:r>
              <w:rPr>
                <w:rFonts w:eastAsia="等线" w:ascii="Arial" w:cs="Arial" w:hAnsi="Arial"/>
                <w:sz w:val="22"/>
              </w:rPr>
              <w:t>的狗血感与戏剧张力，情绪波动大，主打观众共情与爽感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治愈系田园题材（细分：乡村归隐、</w:t>
            </w:r>
            <w:r>
              <w:rPr>
                <w:rFonts w:eastAsia="等线" w:ascii="Arial" w:cs="Arial" w:hAnsi="Arial"/>
                <w:sz w:val="22"/>
              </w:rPr>
              <w:t>农场治愈、慢生活；韩式清新风格）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乡村稻田劳作场景；2. 农场动物互动场景；3. 邻里</w:t>
            </w:r>
            <w:r>
              <w:rPr>
                <w:rFonts w:eastAsia="等线" w:ascii="Arial" w:cs="Arial" w:hAnsi="Arial"/>
                <w:sz w:val="22"/>
              </w:rPr>
              <w:t>温情互助场景；4. 日落田园休憩场景；5. 都市人归隐</w:t>
            </w:r>
            <w:r>
              <w:rPr>
                <w:rFonts w:eastAsia="等线" w:ascii="Arial" w:cs="Arial" w:hAnsi="Arial"/>
                <w:sz w:val="22"/>
              </w:rPr>
              <w:t>适应场景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治愈、温馨、宁静、愉悦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放松、亲切、感动、平和、满足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以“治愈宁静”为核心，延续韩式清新细腻</w:t>
            </w:r>
            <w:r>
              <w:rPr>
                <w:rFonts w:eastAsia="等线" w:ascii="Arial" w:cs="Arial" w:hAnsi="Arial"/>
                <w:sz w:val="22"/>
              </w:rPr>
              <w:t>的风格，情绪舒缓柔和，主打解压与心灵治愈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僵尸/丧尸题材（细分：丧尸围城、病毒扩散、末世求生</w:t>
            </w:r>
            <w:r>
              <w:rPr>
                <w:rFonts w:eastAsia="等线" w:ascii="Arial" w:cs="Arial" w:hAnsi="Arial"/>
                <w:sz w:val="22"/>
              </w:rPr>
              <w:t>；韩式惊悚风格）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城市丧尸突袭场景</w:t>
            </w:r>
            <w:r>
              <w:rPr>
                <w:rFonts w:eastAsia="等线" w:ascii="Arial" w:cs="Arial" w:hAnsi="Arial"/>
                <w:sz w:val="22"/>
              </w:rPr>
              <w:t>；2. 密闭空间躲避场景；3. 亲友变丧尸抉择场景；</w:t>
            </w:r>
            <w:r>
              <w:rPr>
                <w:rFonts w:eastAsia="等线" w:ascii="Arial" w:cs="Arial" w:hAnsi="Arial"/>
                <w:sz w:val="22"/>
              </w:rPr>
              <w:t>4. 寻找安全区逃亡场景；5. 病毒疫苗研发场景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恐惧、紧张、绝望、坚定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惶恐、窒息、决绝、热血、欣慰（获救）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以“恐惧紧张”为核心，韩式丧尸题材侧重人性</w:t>
            </w:r>
            <w:r>
              <w:rPr>
                <w:rFonts w:eastAsia="等线" w:ascii="Arial" w:cs="Arial" w:hAnsi="Arial"/>
                <w:sz w:val="22"/>
              </w:rPr>
              <w:t>刻画，情绪兼具末世绝望与求生的坚定，惊悚感拉满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职场群像题材（细分：社畜日常、职场晋升、职场困境</w:t>
            </w:r>
            <w:r>
              <w:rPr>
                <w:rFonts w:eastAsia="等线" w:ascii="Arial" w:cs="Arial" w:hAnsi="Arial"/>
                <w:sz w:val="22"/>
              </w:rPr>
              <w:t>；日式写实风格）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清晨通勤挤地铁</w:t>
            </w:r>
            <w:r>
              <w:rPr>
                <w:rFonts w:eastAsia="等线" w:ascii="Arial" w:cs="Arial" w:hAnsi="Arial"/>
                <w:sz w:val="22"/>
              </w:rPr>
              <w:t>场景；2. 办公室加班赶工场景；3. 职场前辈带新人</w:t>
            </w:r>
            <w:r>
              <w:rPr>
                <w:rFonts w:eastAsia="等线" w:ascii="Arial" w:cs="Arial" w:hAnsi="Arial"/>
                <w:sz w:val="22"/>
              </w:rPr>
              <w:t>场景；4. 项目攻坚团队协作场景；5. 职场PUA对抗场景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疲惫、专注、压抑、释然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焦虑、坚定、欣慰（完成）、无奈</w:t>
            </w:r>
            <w:r>
              <w:rPr>
                <w:rFonts w:eastAsia="等线" w:ascii="Arial" w:cs="Arial" w:hAnsi="Arial"/>
                <w:sz w:val="22"/>
              </w:rPr>
              <w:t>、温暖（互助）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以“写实细腻”为核心</w:t>
            </w:r>
            <w:r>
              <w:rPr>
                <w:rFonts w:eastAsia="等线" w:ascii="Arial" w:cs="Arial" w:hAnsi="Arial"/>
                <w:sz w:val="22"/>
              </w:rPr>
              <w:t>，日式职场剧聚焦日常，情绪贴近真实社畜状态，兼具压抑与团队</w:t>
            </w:r>
            <w:r>
              <w:rPr>
                <w:rFonts w:eastAsia="等线" w:ascii="Arial" w:cs="Arial" w:hAnsi="Arial"/>
                <w:sz w:val="22"/>
              </w:rPr>
              <w:t>互助的温暖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校园霸凌题材（细分：</w:t>
            </w:r>
            <w:r>
              <w:rPr>
                <w:rFonts w:eastAsia="等线" w:ascii="Arial" w:cs="Arial" w:hAnsi="Arial"/>
                <w:sz w:val="22"/>
              </w:rPr>
              <w:t>霸凌反抗、旁观者觉醒、师生介入；日式深刻反思</w:t>
            </w:r>
            <w:r>
              <w:rPr>
                <w:rFonts w:eastAsia="等线" w:ascii="Arial" w:cs="Arial" w:hAnsi="Arial"/>
                <w:sz w:val="22"/>
              </w:rPr>
              <w:t>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校园角落霸凌场景；2.</w:t>
            </w:r>
            <w:r>
              <w:rPr>
                <w:rFonts w:eastAsia="等线" w:ascii="Arial" w:cs="Arial" w:hAnsi="Arial"/>
                <w:sz w:val="22"/>
              </w:rPr>
              <w:t xml:space="preserve"> 受害者隐忍/反抗场景；3. 旁观者犹豫/出手场景；4.</w:t>
            </w:r>
            <w:r>
              <w:rPr>
                <w:rFonts w:eastAsia="等线" w:ascii="Arial" w:cs="Arial" w:hAnsi="Arial"/>
                <w:sz w:val="22"/>
              </w:rPr>
              <w:t xml:space="preserve"> 老师介入调解场景；5. 霸凌者悔改/惩罚场景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压抑、愤怒、委屈、坚定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恐惧、无助、勇敢、感动、释然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以“压抑沉重”为核心，日式题材侧重</w:t>
            </w:r>
            <w:r>
              <w:rPr>
                <w:rFonts w:eastAsia="等线" w:ascii="Arial" w:cs="Arial" w:hAnsi="Arial"/>
                <w:sz w:val="22"/>
              </w:rPr>
              <w:t>深刻反思，情绪从无助压抑到勇敢反抗，传递正能量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奇幻治愈题材（细分：妖怪共生</w:t>
            </w:r>
            <w:r>
              <w:rPr>
                <w:rFonts w:eastAsia="等线" w:ascii="Arial" w:cs="Arial" w:hAnsi="Arial"/>
                <w:sz w:val="22"/>
              </w:rPr>
              <w:t>、时光奇幻、日常奇幻；日式物哀美学风格）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妖怪与人类相遇场景；2. 时光倒流弥补遗憾场景</w:t>
            </w:r>
            <w:r>
              <w:rPr>
                <w:rFonts w:eastAsia="等线" w:ascii="Arial" w:cs="Arial" w:hAnsi="Arial"/>
                <w:sz w:val="22"/>
              </w:rPr>
              <w:t>；3. 雨夜奇幻邂逅场景；4. 离别时的祝福场景；5. 日常中的奇幻</w:t>
            </w:r>
            <w:r>
              <w:rPr>
                <w:rFonts w:eastAsia="等线" w:ascii="Arial" w:cs="Arial" w:hAnsi="Arial"/>
                <w:sz w:val="22"/>
              </w:rPr>
              <w:t>瞬间场景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治愈、温馨、伤感、神秘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温柔、怅然、感动、宁静、</w:t>
            </w:r>
            <w:r>
              <w:rPr>
                <w:rFonts w:eastAsia="等线" w:ascii="Arial" w:cs="Arial" w:hAnsi="Arial"/>
                <w:sz w:val="22"/>
              </w:rPr>
              <w:t>好奇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以“治愈伤感”为核心，融入日式物</w:t>
            </w:r>
            <w:r>
              <w:rPr>
                <w:rFonts w:eastAsia="等线" w:ascii="Arial" w:cs="Arial" w:hAnsi="Arial"/>
                <w:sz w:val="22"/>
              </w:rPr>
              <w:t>哀美学，情绪细腻柔和，兼具奇幻的神秘与离别的怅然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印度歌舞题材（细分：爱情歌舞、复仇歌舞、社会</w:t>
            </w:r>
            <w:r>
              <w:rPr>
                <w:rFonts w:eastAsia="等线" w:ascii="Arial" w:cs="Arial" w:hAnsi="Arial"/>
                <w:sz w:val="22"/>
              </w:rPr>
              <w:t>议题歌舞；印度华丽歌舞风格）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爱情告白歌舞场景；2. 复仇决心歌舞场景；3. 社会现状批判</w:t>
            </w:r>
            <w:r>
              <w:rPr>
                <w:rFonts w:eastAsia="等线" w:ascii="Arial" w:cs="Arial" w:hAnsi="Arial"/>
                <w:sz w:val="22"/>
              </w:rPr>
              <w:t>歌舞场景；4. 家族庆典歌舞场景；5. 主角成长蜕变歌舞</w:t>
            </w: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热烈、激昂、欢快、深情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华丽、洒脱、愤怒、感动、幸福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以“热烈激昂”为核心，印度歌舞剧以歌舞</w:t>
            </w:r>
            <w:r>
              <w:rPr>
                <w:rFonts w:eastAsia="等线" w:ascii="Arial" w:cs="Arial" w:hAnsi="Arial"/>
                <w:sz w:val="22"/>
              </w:rPr>
              <w:t>叙事，情绪饱满外放，兼具爱情的深情与社会批判的激昂，风格华丽</w:t>
            </w:r>
            <w:r>
              <w:rPr>
                <w:rFonts w:eastAsia="等线" w:ascii="Arial" w:cs="Arial" w:hAnsi="Arial"/>
                <w:sz w:val="22"/>
              </w:rPr>
              <w:t>奔放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印度家庭伦理题材（细分：</w:t>
            </w:r>
            <w:r>
              <w:rPr>
                <w:rFonts w:eastAsia="等线" w:ascii="Arial" w:cs="Arial" w:hAnsi="Arial"/>
                <w:sz w:val="22"/>
              </w:rPr>
              <w:t>跨国婚姻、代际冲突、女性觉醒；印度传统与现代融合风格）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跨国婚姻家人反对场景；2. 女性</w:t>
            </w:r>
            <w:r>
              <w:rPr>
                <w:rFonts w:eastAsia="等线" w:ascii="Arial" w:cs="Arial" w:hAnsi="Arial"/>
                <w:sz w:val="22"/>
              </w:rPr>
              <w:t>反抗传统束缚场景；3. 家族宗教仪式场景；4. 代际</w:t>
            </w:r>
            <w:r>
              <w:rPr>
                <w:rFonts w:eastAsia="等线" w:ascii="Arial" w:cs="Arial" w:hAnsi="Arial"/>
                <w:sz w:val="22"/>
              </w:rPr>
              <w:t>观念和解场景；5. 女性创业家人支持场景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坚定、感动、愤怒、温馨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委屈、自豪、释然、亲切、激昂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以“传统与现代冲突”为核心，情绪兼具反抗的</w:t>
            </w:r>
            <w:r>
              <w:rPr>
                <w:rFonts w:eastAsia="等线" w:ascii="Arial" w:cs="Arial" w:hAnsi="Arial"/>
                <w:sz w:val="22"/>
              </w:rPr>
              <w:t>激昂与和解的温馨，突出印度社会的多元文化碰撞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动作片（细分：现代动作、武侠动作、</w:t>
            </w:r>
            <w:r>
              <w:rPr>
                <w:rFonts w:eastAsia="等线" w:ascii="Arial" w:cs="Arial" w:hAnsi="Arial"/>
                <w:sz w:val="22"/>
              </w:rPr>
              <w:t>警匪动作、军事动作；参考美式硬汉、韩式谍战、中式武侠）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街头追逃场景；2. 近身格斗场景；3. </w:t>
            </w:r>
            <w:r>
              <w:rPr>
                <w:rFonts w:eastAsia="等线" w:ascii="Arial" w:cs="Arial" w:hAnsi="Arial"/>
                <w:sz w:val="22"/>
              </w:rPr>
              <w:t>爆破逃生场景；4. 军事特训场景；5. 极限追逐场景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激昂、紧张、热血、亢奋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急促、坚定、勇猛、震撼、焦灼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以“紧张激昂”为核心，美式偏硬核，韩式偏节奏</w:t>
            </w:r>
            <w:r>
              <w:rPr>
                <w:rFonts w:eastAsia="等线" w:ascii="Arial" w:cs="Arial" w:hAnsi="Arial"/>
                <w:sz w:val="22"/>
              </w:rPr>
              <w:t>紧凑，中式偏飘逸，兼具力量感与压迫感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悬疑片（细分：心理悬疑、犯罪悬疑、密室悬疑、</w:t>
            </w:r>
            <w:r>
              <w:rPr>
                <w:rFonts w:eastAsia="等线" w:ascii="Arial" w:cs="Arial" w:hAnsi="Arial"/>
                <w:sz w:val="22"/>
              </w:rPr>
              <w:t>谍战悬疑；参考日式心理、韩式社会派、美式刑侦）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密室推理场景；2. 雨夜探秘场景；3</w:t>
            </w:r>
            <w:r>
              <w:rPr>
                <w:rFonts w:eastAsia="等线" w:ascii="Arial" w:cs="Arial" w:hAnsi="Arial"/>
                <w:sz w:val="22"/>
              </w:rPr>
              <w:t>. 线索追踪场景；4. 真相揭晓场景；5. 卧底接头场景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神秘、压抑、紧张、悬疑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诡异、凝重、好奇、惊悚、释然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以“神秘压抑”为核心，日式偏</w:t>
            </w:r>
            <w:r>
              <w:rPr>
                <w:rFonts w:eastAsia="等线" w:ascii="Arial" w:cs="Arial" w:hAnsi="Arial"/>
                <w:sz w:val="22"/>
              </w:rPr>
              <w:t>细腻心理，韩式偏社会共鸣，美式偏刑侦硬核，情绪随剧情递进起伏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爱情片（细分：青春爱情、都市爱情、</w:t>
            </w:r>
            <w:r>
              <w:rPr>
                <w:rFonts w:eastAsia="等线" w:ascii="Arial" w:cs="Arial" w:hAnsi="Arial"/>
                <w:sz w:val="22"/>
              </w:rPr>
              <w:t>年代爱情、奇幻爱情；参考韩式浪漫、日式纯爱、美式甜宠）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校园邂逅场景；2. 雨中告白场景；3. </w:t>
            </w:r>
            <w:r>
              <w:rPr>
                <w:rFonts w:eastAsia="等线" w:ascii="Arial" w:cs="Arial" w:hAnsi="Arial"/>
                <w:sz w:val="22"/>
              </w:rPr>
              <w:t>婚礼宣誓场景；4. 异地重逢场景；5. 遗憾离别场景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浪漫、温馨、甜蜜、伤感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羞涩、心动、眷恋、深情、怅然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以“浪漫温馨”或“伤感深情”为核心，韩式偏唯美，</w:t>
            </w:r>
            <w:r>
              <w:rPr>
                <w:rFonts w:eastAsia="等线" w:ascii="Arial" w:cs="Arial" w:hAnsi="Arial"/>
                <w:sz w:val="22"/>
              </w:rPr>
              <w:t>日式偏纯粹，美式偏轻松直白，情绪细腻柔和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医护题材（细分：医院职场、急诊救援、</w:t>
            </w:r>
            <w:r>
              <w:rPr>
                <w:rFonts w:eastAsia="等线" w:ascii="Arial" w:cs="Arial" w:hAnsi="Arial"/>
                <w:sz w:val="22"/>
              </w:rPr>
              <w:t>医患关系、医疗科研；参考美式医疗剧、韩式医疗温情、日式医疗纪实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急诊抢救场景；2. 手术台攻坚场景；3</w:t>
            </w:r>
            <w:r>
              <w:rPr>
                <w:rFonts w:eastAsia="等线" w:ascii="Arial" w:cs="Arial" w:hAnsi="Arial"/>
                <w:sz w:val="22"/>
              </w:rPr>
              <w:t>. 医患沟通场景；4. 医疗科研突破场景；5. 医护人员休整场景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紧张、凝重、温暖、坚定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焦灼、欣慰、疲惫、敬畏、感动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以“紧张凝重”为核心，美式偏专业严谨，韩式</w:t>
            </w:r>
            <w:r>
              <w:rPr>
                <w:rFonts w:eastAsia="等线" w:ascii="Arial" w:cs="Arial" w:hAnsi="Arial"/>
                <w:sz w:val="22"/>
              </w:rPr>
              <w:t>偏情感共鸣，日式偏纪实细腻，兼具医患温暖与坚定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律师题材（细分：刑事辩护、民事</w:t>
            </w:r>
            <w:r>
              <w:rPr>
                <w:rFonts w:eastAsia="等线" w:ascii="Arial" w:cs="Arial" w:hAnsi="Arial"/>
                <w:sz w:val="22"/>
              </w:rPr>
              <w:t>纠纷、律政职场、司法公正；参考美式律政剧、韩式律政</w:t>
            </w:r>
            <w:r>
              <w:rPr>
                <w:rFonts w:eastAsia="等线" w:ascii="Arial" w:cs="Arial" w:hAnsi="Arial"/>
                <w:sz w:val="22"/>
              </w:rPr>
              <w:t>悬疑、日式律政温情）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法庭</w:t>
            </w:r>
            <w:r>
              <w:rPr>
                <w:rFonts w:eastAsia="等线" w:ascii="Arial" w:cs="Arial" w:hAnsi="Arial"/>
                <w:sz w:val="22"/>
              </w:rPr>
              <w:t>辩论场景；2. 案件调查取证场景；3. 律师团队研讨场景</w:t>
            </w:r>
            <w:r>
              <w:rPr>
                <w:rFonts w:eastAsia="等线" w:ascii="Arial" w:cs="Arial" w:hAnsi="Arial"/>
                <w:sz w:val="22"/>
              </w:rPr>
              <w:t>；4. 当事人沟通场景；5. 司法公正宣判场景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严谨、紧张、激昂、正义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睿智、焦灼、坚定、释然、凝重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以“严谨紧张”为核心，美式偏辩论张力，韩式</w:t>
            </w:r>
            <w:r>
              <w:rPr>
                <w:rFonts w:eastAsia="等线" w:ascii="Arial" w:cs="Arial" w:hAnsi="Arial"/>
                <w:sz w:val="22"/>
              </w:rPr>
              <w:t>偏悬疑反转，日式偏人文温情，突出律政博弈与正义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复仇题材（细分：快意复仇、</w:t>
            </w:r>
            <w:r>
              <w:rPr>
                <w:rFonts w:eastAsia="等线" w:ascii="Arial" w:cs="Arial" w:hAnsi="Arial"/>
                <w:sz w:val="22"/>
              </w:rPr>
              <w:t>隐忍复仇、复仇救赎、暗黑复仇；参考韩式复仇爽剧、美式复仇动作</w:t>
            </w:r>
            <w:r>
              <w:rPr>
                <w:rFonts w:eastAsia="等线" w:ascii="Arial" w:cs="Arial" w:hAnsi="Arial"/>
                <w:sz w:val="22"/>
              </w:rPr>
              <w:t>、日式复仇悬疑）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复仇计划布局</w:t>
            </w:r>
            <w:r>
              <w:rPr>
                <w:rFonts w:eastAsia="等线" w:ascii="Arial" w:cs="Arial" w:hAnsi="Arial"/>
                <w:sz w:val="22"/>
              </w:rPr>
              <w:t>场景；2. 正面对抗复仇场景；3. 隐忍潜伏场景；4. 复仇成功/</w:t>
            </w:r>
            <w:r>
              <w:rPr>
                <w:rFonts w:eastAsia="等线" w:ascii="Arial" w:cs="Arial" w:hAnsi="Arial"/>
                <w:sz w:val="22"/>
              </w:rPr>
              <w:t>失败场景；5. 复仇后的救赎场景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隐忍、激昂、冷酷、解气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决绝、压抑、亢奋、怅然、释然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以“隐忍激昂”为核心，韩式偏节奏爽快，美式偏动作硬核</w:t>
            </w:r>
            <w:r>
              <w:rPr>
                <w:rFonts w:eastAsia="等线" w:ascii="Arial" w:cs="Arial" w:hAnsi="Arial"/>
                <w:sz w:val="22"/>
              </w:rPr>
              <w:t>，日式偏心理刻画，兼具爽感与人性挣扎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家庭题材（细分：家庭温情、家庭矛盾、</w:t>
            </w:r>
            <w:r>
              <w:rPr>
                <w:rFonts w:eastAsia="等线" w:ascii="Arial" w:cs="Arial" w:hAnsi="Arial"/>
                <w:sz w:val="22"/>
              </w:rPr>
              <w:t>代际沟通、家庭成长；参考日式家庭温情、韩式家庭伦理、美式家庭</w:t>
            </w:r>
            <w:r>
              <w:rPr>
                <w:rFonts w:eastAsia="等线" w:ascii="Arial" w:cs="Arial" w:hAnsi="Arial"/>
                <w:sz w:val="22"/>
              </w:rPr>
              <w:t>喜剧）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家庭聚餐场景；2.</w:t>
            </w:r>
            <w:r>
              <w:rPr>
                <w:rFonts w:eastAsia="等线" w:ascii="Arial" w:cs="Arial" w:hAnsi="Arial"/>
                <w:sz w:val="22"/>
              </w:rPr>
              <w:t xml:space="preserve"> 代际矛盾争吵场景；3. 家人互助脱困场景；4. 亲情和解场景；5.</w:t>
            </w:r>
            <w:r>
              <w:rPr>
                <w:rFonts w:eastAsia="等线" w:ascii="Arial" w:cs="Arial" w:hAnsi="Arial"/>
                <w:sz w:val="22"/>
              </w:rPr>
              <w:t xml:space="preserve"> 家庭成长纪念场景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温馨、温暖、凝重、</w:t>
            </w:r>
            <w:r>
              <w:rPr>
                <w:rFonts w:eastAsia="等线" w:ascii="Arial" w:cs="Arial" w:hAnsi="Arial"/>
                <w:sz w:val="22"/>
              </w:rPr>
              <w:t>感动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亲切、委屈、释然、幸福、怅然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以“温馨温暖”为核心，日式偏细腻</w:t>
            </w:r>
            <w:r>
              <w:rPr>
                <w:rFonts w:eastAsia="等线" w:ascii="Arial" w:cs="Arial" w:hAnsi="Arial"/>
                <w:sz w:val="22"/>
              </w:rPr>
              <w:t>温情，韩式偏伦理共鸣，美式偏轻松幽默，兼具矛盾与和解的感动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美食题材（细分：美食治愈、美食创业、</w:t>
            </w:r>
            <w:r>
              <w:rPr>
                <w:rFonts w:eastAsia="等线" w:ascii="Arial" w:cs="Arial" w:hAnsi="Arial"/>
                <w:sz w:val="22"/>
              </w:rPr>
              <w:t>美食竞技、美食寻根；参考日式美食治愈、韩式美食职场、美式美食</w:t>
            </w:r>
            <w:r>
              <w:rPr>
                <w:rFonts w:eastAsia="等线" w:ascii="Arial" w:cs="Arial" w:hAnsi="Arial"/>
                <w:sz w:val="22"/>
              </w:rPr>
              <w:t>竞技）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美食制作过程场景；2</w:t>
            </w:r>
            <w:r>
              <w:rPr>
                <w:rFonts w:eastAsia="等线" w:ascii="Arial" w:cs="Arial" w:hAnsi="Arial"/>
                <w:sz w:val="22"/>
              </w:rPr>
              <w:t>. 美食品尝点评场景；3. 美食创业攻坚场景；4. 美食竞技比拼场景；</w:t>
            </w:r>
            <w:r>
              <w:rPr>
                <w:rFonts w:eastAsia="等线" w:ascii="Arial" w:cs="Arial" w:hAnsi="Arial"/>
                <w:sz w:val="22"/>
              </w:rPr>
              <w:t>5. 美食寻根溯源场景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治愈、愉悦</w:t>
            </w:r>
            <w:r>
              <w:rPr>
                <w:rFonts w:eastAsia="等线" w:ascii="Arial" w:cs="Arial" w:hAnsi="Arial"/>
                <w:sz w:val="22"/>
              </w:rPr>
              <w:t>、温馨、专注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满足、期待、紧张、感动</w:t>
            </w:r>
            <w:r>
              <w:rPr>
                <w:rFonts w:eastAsia="等线" w:ascii="Arial" w:cs="Arial" w:hAnsi="Arial"/>
                <w:sz w:val="22"/>
              </w:rPr>
              <w:t>、幸福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以“治愈愉悦”为核心，日式</w:t>
            </w:r>
            <w:r>
              <w:rPr>
                <w:rFonts w:eastAsia="等线" w:ascii="Arial" w:cs="Arial" w:hAnsi="Arial"/>
                <w:sz w:val="22"/>
              </w:rPr>
              <w:t>偏治愈温情，韩式偏职场励志，美式偏竞技紧张，兼具制作与品尝</w:t>
            </w:r>
            <w:r>
              <w:rPr>
                <w:rFonts w:eastAsia="等线" w:ascii="Arial" w:cs="Arial" w:hAnsi="Arial"/>
                <w:sz w:val="22"/>
              </w:rPr>
              <w:t>的满足感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吸血鬼/狼人题材（细分：</w:t>
            </w:r>
            <w:r>
              <w:rPr>
                <w:rFonts w:eastAsia="等线" w:ascii="Arial" w:cs="Arial" w:hAnsi="Arial"/>
                <w:sz w:val="22"/>
              </w:rPr>
              <w:t>吸血鬼爱情、种族斗争、永生困境；参考美剧哥特</w:t>
            </w:r>
            <w:r>
              <w:rPr>
                <w:rFonts w:eastAsia="等线" w:ascii="Arial" w:cs="Arial" w:hAnsi="Arial"/>
                <w:sz w:val="22"/>
              </w:rPr>
              <w:t>风、欧式暗黑风格）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吸血鬼古堡</w:t>
            </w:r>
            <w:r>
              <w:rPr>
                <w:rFonts w:eastAsia="等线" w:ascii="Arial" w:cs="Arial" w:hAnsi="Arial"/>
                <w:sz w:val="22"/>
              </w:rPr>
              <w:t>邂逅场景；2. 种族斗争对峙场景；3. 永生孤独独白场景</w:t>
            </w:r>
            <w:r>
              <w:rPr>
                <w:rFonts w:eastAsia="等线" w:ascii="Arial" w:cs="Arial" w:hAnsi="Arial"/>
                <w:sz w:val="22"/>
              </w:rPr>
              <w:t>；4. 吸血鬼与人类禁忌爱情场景；5. 月圆狼人变身场景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神秘、浪漫、暗黑、紧张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孤独、深情、恐惧、决绝、苍凉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以“神秘暗黑”为核心，融合哥特风</w:t>
            </w:r>
            <w:r>
              <w:rPr>
                <w:rFonts w:eastAsia="等线" w:ascii="Arial" w:cs="Arial" w:hAnsi="Arial"/>
                <w:sz w:val="22"/>
              </w:rPr>
              <w:t>的浪漫与苍凉，情绪兼具爱情的深情与种族斗争的紧张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校园青春竞技题材（细分：篮球</w:t>
            </w:r>
            <w:r>
              <w:rPr>
                <w:rFonts w:eastAsia="等线" w:ascii="Arial" w:cs="Arial" w:hAnsi="Arial"/>
                <w:sz w:val="22"/>
              </w:rPr>
              <w:t>/棒球/排球竞技、社团成长、青春热血；参考日剧运动番风格、</w:t>
            </w:r>
            <w:r>
              <w:rPr>
                <w:rFonts w:eastAsia="等线" w:ascii="Arial" w:cs="Arial" w:hAnsi="Arial"/>
                <w:sz w:val="22"/>
              </w:rPr>
              <w:t>韩式青春竞技）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赛前集训冲刺场景</w:t>
            </w:r>
            <w:r>
              <w:rPr>
                <w:rFonts w:eastAsia="等线" w:ascii="Arial" w:cs="Arial" w:hAnsi="Arial"/>
                <w:sz w:val="22"/>
              </w:rPr>
              <w:t>；2. 赛场逆转绝杀场景；3. 队友矛盾和解场景；4</w:t>
            </w:r>
            <w:r>
              <w:rPr>
                <w:rFonts w:eastAsia="等线" w:ascii="Arial" w:cs="Arial" w:hAnsi="Arial"/>
                <w:sz w:val="22"/>
              </w:rPr>
              <w:t>. 毕业告别赛场场景；5. 对抗强敌突破自我场景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热血、激昂、紧张、感动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坚定、焦灼、欣慰、自豪、怅然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以“热血激昂”为核心，日式偏团队成长刻画</w:t>
            </w:r>
            <w:r>
              <w:rPr>
                <w:rFonts w:eastAsia="等线" w:ascii="Arial" w:cs="Arial" w:hAnsi="Arial"/>
                <w:sz w:val="22"/>
              </w:rPr>
              <w:t>，韩式偏青春情感共鸣，情绪充满青春活力与拼搏感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社会派批判题材（细分：阶级差异</w:t>
            </w:r>
            <w:r>
              <w:rPr>
                <w:rFonts w:eastAsia="等线" w:ascii="Arial" w:cs="Arial" w:hAnsi="Arial"/>
                <w:sz w:val="22"/>
              </w:rPr>
              <w:t>、性别平等、职场歧视；参考日剧社会批判、韩式现实题材）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阶级差异冲突场景；2. 女性反抗</w:t>
            </w:r>
            <w:r>
              <w:rPr>
                <w:rFonts w:eastAsia="等线" w:ascii="Arial" w:cs="Arial" w:hAnsi="Arial"/>
                <w:sz w:val="22"/>
              </w:rPr>
              <w:t>职场歧视场景；3. 底层人物挣扎求生场景；4. 社会议题</w:t>
            </w:r>
            <w:r>
              <w:rPr>
                <w:rFonts w:eastAsia="等线" w:ascii="Arial" w:cs="Arial" w:hAnsi="Arial"/>
                <w:sz w:val="22"/>
              </w:rPr>
              <w:t>游行场景；5. 政策改变希望场景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愤怒、凝重、坚定、感动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委屈、无助、激昂、欣慰、释然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以“凝重激昂”为核心，聚焦社会现实，情绪</w:t>
            </w:r>
            <w:r>
              <w:rPr>
                <w:rFonts w:eastAsia="等线" w:ascii="Arial" w:cs="Arial" w:hAnsi="Arial"/>
                <w:sz w:val="22"/>
              </w:rPr>
              <w:t>兼具对不公的愤怒与对改变的坚定，传递现实共鸣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奇幻冒险题材（细分：寻宝探险、</w:t>
            </w:r>
            <w:r>
              <w:rPr>
                <w:rFonts w:eastAsia="等线" w:ascii="Arial" w:cs="Arial" w:hAnsi="Arial"/>
                <w:sz w:val="22"/>
              </w:rPr>
              <w:t>秘境生存、神话传说；参考美式冒险大片、日式奇幻探险）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秘境入口探索场景；2. 寻宝途中遇险</w:t>
            </w:r>
            <w:r>
              <w:rPr>
                <w:rFonts w:eastAsia="等线" w:ascii="Arial" w:cs="Arial" w:hAnsi="Arial"/>
                <w:sz w:val="22"/>
              </w:rPr>
              <w:t>场景；3. 团队协作脱困场景；4. 神话生物邂逅场景；</w:t>
            </w:r>
            <w:r>
              <w:rPr>
                <w:rFonts w:eastAsia="等线" w:ascii="Arial" w:cs="Arial" w:hAnsi="Arial"/>
                <w:sz w:val="22"/>
              </w:rPr>
              <w:t>5. 宝藏揭晓/放弃场景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好奇、紧张</w:t>
            </w:r>
            <w:r>
              <w:rPr>
                <w:rFonts w:eastAsia="等线" w:ascii="Arial" w:cs="Arial" w:hAnsi="Arial"/>
                <w:sz w:val="22"/>
              </w:rPr>
              <w:t>、震撼、激昂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恐惧、坚定、欣慰、兴奋</w:t>
            </w:r>
            <w:r>
              <w:rPr>
                <w:rFonts w:eastAsia="等线" w:ascii="Arial" w:cs="Arial" w:hAnsi="Arial"/>
                <w:sz w:val="22"/>
              </w:rPr>
              <w:t>、怅然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以“紧张激昂”为核心，</w:t>
            </w:r>
            <w:r>
              <w:rPr>
                <w:rFonts w:eastAsia="等线" w:ascii="Arial" w:cs="Arial" w:hAnsi="Arial"/>
                <w:sz w:val="22"/>
              </w:rPr>
              <w:t>兼具探索未知的好奇与冒险的刺激，情绪随探险进程起伏，充满活力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老年题材（细分：老年爱情、退休生活、</w:t>
            </w:r>
            <w:r>
              <w:rPr>
                <w:rFonts w:eastAsia="等线" w:ascii="Arial" w:cs="Arial" w:hAnsi="Arial"/>
                <w:sz w:val="22"/>
              </w:rPr>
              <w:t>代际和解；参考日式老年温情、美式老年喜剧）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老年大学相识场景；2. 退休后环球旅行场景</w:t>
            </w:r>
            <w:r>
              <w:rPr>
                <w:rFonts w:eastAsia="等线" w:ascii="Arial" w:cs="Arial" w:hAnsi="Arial"/>
                <w:sz w:val="22"/>
              </w:rPr>
              <w:t>；3. 与子女和解谈心场景；4. 老年疾病互助场景；</w:t>
            </w:r>
            <w:r>
              <w:rPr>
                <w:rFonts w:eastAsia="等线" w:ascii="Arial" w:cs="Arial" w:hAnsi="Arial"/>
                <w:sz w:val="22"/>
              </w:rPr>
              <w:t>5. 重温青春回忆场景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温馨、平和、</w:t>
            </w:r>
            <w:r>
              <w:rPr>
                <w:rFonts w:eastAsia="等线" w:ascii="Arial" w:cs="Arial" w:hAnsi="Arial"/>
                <w:sz w:val="22"/>
              </w:rPr>
              <w:t>感动、愉悦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释然、亲切、怅然、幸福</w:t>
            </w:r>
            <w:r>
              <w:rPr>
                <w:rFonts w:eastAsia="等线" w:ascii="Arial" w:cs="Arial" w:hAnsi="Arial"/>
                <w:sz w:val="22"/>
              </w:rPr>
              <w:t>、宁静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以“温馨平和”为核心，日式</w:t>
            </w:r>
            <w:r>
              <w:rPr>
                <w:rFonts w:eastAsia="等线" w:ascii="Arial" w:cs="Arial" w:hAnsi="Arial"/>
                <w:sz w:val="22"/>
              </w:rPr>
              <w:t>偏细腻温情，美式偏轻松幽默，情绪舒缓，主打老年生活的美好与</w:t>
            </w:r>
            <w:r>
              <w:rPr>
                <w:rFonts w:eastAsia="等线" w:ascii="Arial" w:cs="Arial" w:hAnsi="Arial"/>
                <w:sz w:val="22"/>
              </w:rPr>
              <w:t>释然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二、跨类型通用场景补充表（适配全球多风格）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说明：此类场景可跨多个影视类型、多个地域风格通用，单独整理便于数据库关联匹配，覆盖不同题材的共性场景需求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通用场景名称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适配影视类型（含地域风格）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</w:t>
            </w:r>
            <w:r>
              <w:rPr>
                <w:rFonts w:eastAsia="等线" w:ascii="Arial" w:cs="Arial" w:hAnsi="Arial"/>
                <w:sz w:val="22"/>
              </w:rPr>
              <w:t>情绪词语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生日庆祝场景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爱情片、</w:t>
            </w:r>
            <w:r>
              <w:rPr>
                <w:rFonts w:eastAsia="等线" w:ascii="Arial" w:cs="Arial" w:hAnsi="Arial"/>
                <w:sz w:val="22"/>
              </w:rPr>
              <w:t>喜剧片、青春片、动画电影、家庭题材（全球通用）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欢乐、温馨、愉悦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幸福、热闹、俏皮、感动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亲人离世场景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爱情片、</w:t>
            </w:r>
            <w:r>
              <w:rPr>
                <w:rFonts w:eastAsia="等线" w:ascii="Arial" w:cs="Arial" w:hAnsi="Arial"/>
                <w:sz w:val="22"/>
              </w:rPr>
              <w:t>战争片、灾难片、历史剧、家庭题材、医护题材（全球通用）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悲伤、肃穆、沉重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悲痛、怅然、缅怀、压抑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颁奖典礼场景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青春片、纪录片、都市</w:t>
            </w:r>
            <w:r>
              <w:rPr>
                <w:rFonts w:eastAsia="等线" w:ascii="Arial" w:cs="Arial" w:hAnsi="Arial"/>
                <w:sz w:val="22"/>
              </w:rPr>
              <w:t>爱情片、美食题材（美食竞技）、职场题材（全球通用）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荣耀、激动、喜悦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自豪、紧张、温馨、振奋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雨中重逢场景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爱情片、青春片、仙侠片</w:t>
            </w:r>
            <w:r>
              <w:rPr>
                <w:rFonts w:eastAsia="等线" w:ascii="Arial" w:cs="Arial" w:hAnsi="Arial"/>
                <w:sz w:val="22"/>
              </w:rPr>
              <w:t>、家庭题材（亲情和解）（韩式、日式、中式通用）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深情、感动、释然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眷恋、激动、温馨、怅然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深夜加班场景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律师题材、医护题材、美食题材</w:t>
            </w:r>
            <w:r>
              <w:rPr>
                <w:rFonts w:eastAsia="等线" w:ascii="Arial" w:cs="Arial" w:hAnsi="Arial"/>
                <w:sz w:val="22"/>
              </w:rPr>
              <w:t>（创业）、职场喜剧（日式、美式、韩式通用）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疲惫、专注、凝重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坚定、焦虑、欣慰（完成后）、孤独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首次成功场景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美食题材、律师题材、</w:t>
            </w:r>
            <w:r>
              <w:rPr>
                <w:rFonts w:eastAsia="等线" w:ascii="Arial" w:cs="Arial" w:hAnsi="Arial"/>
                <w:sz w:val="22"/>
              </w:rPr>
              <w:t>医护题材、青春竞技题材（全球通用）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激动、喜悦、自豪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欣慰</w:t>
            </w:r>
            <w:r>
              <w:rPr>
                <w:rFonts w:eastAsia="等线" w:ascii="Arial" w:cs="Arial" w:hAnsi="Arial"/>
                <w:sz w:val="22"/>
              </w:rPr>
              <w:t>、振奋、感动、轻松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歌舞叙事转场场景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印度歌舞题材、美式歌舞剧、韩式爱情歌舞片段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热烈、欢快、深情、激昂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华丽、洒脱、感动、幸福、愤怒</w:t>
            </w:r>
            <w:r>
              <w:rPr>
                <w:rFonts w:eastAsia="等线" w:ascii="Arial" w:cs="Arial" w:hAnsi="Arial"/>
                <w:sz w:val="22"/>
              </w:rPr>
              <w:t>（复仇歌舞）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校园毕业典礼场景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青春片、校园题材、职场群像（</w:t>
            </w:r>
            <w:r>
              <w:rPr>
                <w:rFonts w:eastAsia="等线" w:ascii="Arial" w:cs="Arial" w:hAnsi="Arial"/>
                <w:sz w:val="22"/>
              </w:rPr>
              <w:t>日式、韩式、美式通用）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感动、怅然</w:t>
            </w:r>
            <w:r>
              <w:rPr>
                <w:rFonts w:eastAsia="等线" w:ascii="Arial" w:cs="Arial" w:hAnsi="Arial"/>
                <w:sz w:val="22"/>
              </w:rPr>
              <w:t>、温馨、喜悦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不舍、期待、自豪、亲切</w:t>
            </w:r>
            <w:r>
              <w:rPr>
                <w:rFonts w:eastAsia="等线" w:ascii="Arial" w:cs="Arial" w:hAnsi="Arial"/>
                <w:sz w:val="22"/>
              </w:rPr>
              <w:t>、释然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三、数据库录入注意事项（适配多风格多题材）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字段拆分建议</w:t>
      </w:r>
      <w:r>
        <w:rPr>
          <w:rFonts w:eastAsia="等线" w:ascii="Arial" w:cs="Arial" w:hAnsi="Arial"/>
          <w:sz w:val="22"/>
        </w:rPr>
        <w:t>：推荐拆分为“影视类型ID、核心题材名称、细分题材、地域风格标签、场景ID、场景名称、情绪词ID、情绪词名称、情绪类型（核心/辅助）、情绪基调”，地域风格标签单独作为筛选字段，便于AI精准匹配不同地域风格的影视音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唯一性约束</w:t>
      </w:r>
      <w:r>
        <w:rPr>
          <w:rFonts w:eastAsia="等线" w:ascii="Arial" w:cs="Arial" w:hAnsi="Arial"/>
          <w:sz w:val="22"/>
        </w:rPr>
        <w:t>：“核心题材+场景名称+地域风格”建议设为联合唯一索引，避免重复录入（如“日式职场群像-办公室加班”与“美式职场喜剧-办公室加班”为不同条目）；情绪词语单独建立词表，通过ID关联，提升查询效率。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适配AI识别优化</w:t>
      </w:r>
      <w:r>
        <w:rPr>
          <w:rFonts w:eastAsia="等线" w:ascii="Arial" w:cs="Arial" w:hAnsi="Arial"/>
          <w:sz w:val="22"/>
        </w:rPr>
        <w:t>：情绪词语保持简洁规范，避免口语化；地域风格标签统一命名（如“日式写实”“韩式清新”“印度歌舞”“美式宏大”），便于AI识别风格属性；可新增“音乐风格建议”字段（如“印度歌舞场景适配欢快民族风音乐”“日式治愈场景适配轻柔钢琴乐”），提升功能实用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批量录入技巧</w:t>
      </w:r>
      <w:r>
        <w:rPr>
          <w:rFonts w:eastAsia="等线" w:ascii="Arial" w:cs="Arial" w:hAnsi="Arial"/>
          <w:sz w:val="22"/>
        </w:rPr>
        <w:t>：将表格内容导出为Excel，按数据库字段对应调整格式（如拆分地域风格标签、情绪类型），直接批量导入，减少手动录入误差；录入后可按地域风格、核心题材分类校验，确保内容准确。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后续拓展方向</w:t>
      </w:r>
      <w:r>
        <w:rPr>
          <w:rFonts w:eastAsia="等线" w:ascii="Arial" w:cs="Arial" w:hAnsi="Arial"/>
          <w:sz w:val="22"/>
        </w:rPr>
        <w:t>：可补充更多地域风格（如泰剧狗血爱情、欧式古典题材）、细分题材（如“医护题材-儿科重症”“律师题材-公益法律援助”）；根据实际使用效果，优化情绪词匹配度，新增“场景-音乐节奏”关联字段（如“激昂场景适配快节奏音乐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6541">
    <w:lvl>
      <w:start w:val="1"/>
      <w:numFmt w:val="decimal"/>
      <w:suff w:val="tab"/>
      <w:lvlText w:val="%1."/>
      <w:rPr>
        <w:color w:val="3370ff"/>
      </w:rPr>
    </w:lvl>
  </w:abstractNum>
  <w:abstractNum w:abstractNumId="536542">
    <w:lvl>
      <w:start w:val="2"/>
      <w:numFmt w:val="decimal"/>
      <w:suff w:val="tab"/>
      <w:lvlText w:val="%1."/>
      <w:rPr>
        <w:color w:val="3370ff"/>
      </w:rPr>
    </w:lvl>
  </w:abstractNum>
  <w:abstractNum w:abstractNumId="536543">
    <w:lvl>
      <w:start w:val="3"/>
      <w:numFmt w:val="decimal"/>
      <w:suff w:val="tab"/>
      <w:lvlText w:val="%1."/>
      <w:rPr>
        <w:color w:val="3370ff"/>
      </w:rPr>
    </w:lvl>
  </w:abstractNum>
  <w:abstractNum w:abstractNumId="536544">
    <w:lvl>
      <w:start w:val="4"/>
      <w:numFmt w:val="decimal"/>
      <w:suff w:val="tab"/>
      <w:lvlText w:val="%1."/>
      <w:rPr>
        <w:color w:val="3370ff"/>
      </w:rPr>
    </w:lvl>
  </w:abstractNum>
  <w:abstractNum w:abstractNumId="53654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36541"/>
  </w:num>
  <w:num w:numId="2">
    <w:abstractNumId w:val="536542"/>
  </w:num>
  <w:num w:numId="3">
    <w:abstractNumId w:val="536543"/>
  </w:num>
  <w:num w:numId="4">
    <w:abstractNumId w:val="536544"/>
  </w:num>
  <w:num w:numId="5">
    <w:abstractNumId w:val="5365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2026-01-14T08:47:27Z</dcterms:created>
  <dc:creator>Apache POI</dc:creator>
</cp:coreProperties>
</file>