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2B73" w14:textId="77777777" w:rsidR="00BB63EE" w:rsidRPr="009222A4" w:rsidRDefault="00BB63EE" w:rsidP="00BB63EE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给出两个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非空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的链表用来表示两个非负的整数。其中，它们各自的位数是按照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逆序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的方式存储的，并且它们的每个节点只能存储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一位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 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数字。</w:t>
      </w:r>
    </w:p>
    <w:p w14:paraId="2471C34E" w14:textId="77777777" w:rsidR="00BB63EE" w:rsidRPr="009222A4" w:rsidRDefault="00BB63EE" w:rsidP="00BB63EE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如果，我们将这两个数相加起来，则会返回一个新的链表来表示它们的和。</w:t>
      </w:r>
    </w:p>
    <w:p w14:paraId="3B5E49B9" w14:textId="77777777" w:rsidR="00BB63EE" w:rsidRPr="009222A4" w:rsidRDefault="00BB63EE" w:rsidP="00BB63EE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您可以假设除了数字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 xml:space="preserve"> 0 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之外，这两个数都不会以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 xml:space="preserve"> 0 </w:t>
      </w:r>
      <w:r w:rsidRPr="009222A4">
        <w:rPr>
          <w:rFonts w:ascii="Courier New" w:eastAsia="微软雅黑" w:hAnsi="Courier New" w:cs="Courier New"/>
          <w:kern w:val="0"/>
          <w:sz w:val="18"/>
          <w:szCs w:val="18"/>
        </w:rPr>
        <w:t>开头。</w:t>
      </w:r>
    </w:p>
    <w:p w14:paraId="2B3F1580" w14:textId="77777777" w:rsidR="00BB63EE" w:rsidRPr="009222A4" w:rsidRDefault="00BB63EE" w:rsidP="00BB63EE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9222A4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示例：</w:t>
      </w:r>
    </w:p>
    <w:p w14:paraId="2E289A6E" w14:textId="77777777" w:rsidR="00BB63EE" w:rsidRPr="009222A4" w:rsidRDefault="00BB63EE" w:rsidP="00BB63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222A4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输入：</w:t>
      </w:r>
      <w:r w:rsidRPr="009222A4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(2 -&gt; 4 -&gt; 3) + (5 -&gt; 6 -&gt; 4)</w:t>
      </w:r>
    </w:p>
    <w:p w14:paraId="66B93A03" w14:textId="77777777" w:rsidR="00BB63EE" w:rsidRPr="009222A4" w:rsidRDefault="00BB63EE" w:rsidP="00BB63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222A4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输出：</w:t>
      </w:r>
      <w:r w:rsidRPr="009222A4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7 -&gt; 0 -&gt; 8</w:t>
      </w:r>
    </w:p>
    <w:p w14:paraId="6AF36CF0" w14:textId="77777777" w:rsidR="00BB63EE" w:rsidRPr="009222A4" w:rsidRDefault="00BB63EE" w:rsidP="00BB63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9222A4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原因：</w:t>
      </w:r>
      <w:r w:rsidRPr="009222A4">
        <w:rPr>
          <w:rFonts w:ascii="Courier New" w:eastAsia="宋体" w:hAnsi="Courier New" w:cs="Courier New"/>
          <w:color w:val="263238"/>
          <w:kern w:val="0"/>
          <w:sz w:val="18"/>
          <w:szCs w:val="18"/>
        </w:rPr>
        <w:t>342 + 465 = 807</w:t>
      </w:r>
    </w:p>
    <w:p w14:paraId="26B32B61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* addTwoNumbers(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l1,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* l2) {</w:t>
      </w:r>
    </w:p>
    <w:p w14:paraId="4293F065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(!l1)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l2;</w:t>
      </w:r>
    </w:p>
    <w:p w14:paraId="407A2975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(!l2)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l1;</w:t>
      </w:r>
    </w:p>
    <w:p w14:paraId="29955462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60D2F623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*headDummy =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new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(-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1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83981F2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*tail = headDummy, *p = l1, *q = l2;</w:t>
      </w:r>
    </w:p>
    <w:p w14:paraId="713AE399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flag =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B3A57BE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while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 || q)</w:t>
      </w:r>
    </w:p>
    <w:p w14:paraId="08451B46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14:paraId="5E33FAA9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value1 = p ? p-&gt;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B240202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value2 = q ? q-&gt;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F6DCDAE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 = (value1 + value2 + flag) %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10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2788CF0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flag = (value1 + value2 + flag) /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10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5C3AF6C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*node =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new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(value);</w:t>
      </w:r>
    </w:p>
    <w:p w14:paraId="4F2DB313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node;</w:t>
      </w:r>
    </w:p>
    <w:p w14:paraId="273BCEDF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 = node;</w:t>
      </w:r>
    </w:p>
    <w:p w14:paraId="3C7C1B3A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(p) p = p-&gt;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02D4E3A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(q) q = q-&gt;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51EA57D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63BFA2DF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49D833E8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(flag == 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1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64C1E88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{</w:t>
      </w:r>
    </w:p>
    <w:p w14:paraId="313BF351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*node =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new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222A4">
        <w:rPr>
          <w:rFonts w:ascii="Courier New" w:hAnsi="Courier New" w:cs="Courier New"/>
          <w:color w:val="1C00CF"/>
          <w:kern w:val="0"/>
          <w:sz w:val="18"/>
          <w:szCs w:val="18"/>
        </w:rPr>
        <w:t>1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3F22ED5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node;</w:t>
      </w:r>
    </w:p>
    <w:p w14:paraId="5CFB9B5C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 = node;</w:t>
      </w:r>
      <w:bookmarkStart w:id="0" w:name="_GoBack"/>
      <w:bookmarkEnd w:id="0"/>
    </w:p>
    <w:p w14:paraId="3B840D89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540816F0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5564CAAE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222A4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headDummy-&gt;</w:t>
      </w:r>
      <w:r w:rsidRPr="009222A4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6C058B8" w14:textId="77777777" w:rsidR="009222A4" w:rsidRPr="009222A4" w:rsidRDefault="009222A4" w:rsidP="009222A4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222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A5AA2FE" w14:textId="77777777" w:rsidR="00FB339E" w:rsidRPr="009222A4" w:rsidRDefault="009222A4">
      <w:pPr>
        <w:rPr>
          <w:rFonts w:ascii="Courier New" w:hAnsi="Courier New" w:cs="Courier New"/>
          <w:sz w:val="18"/>
          <w:szCs w:val="18"/>
        </w:rPr>
      </w:pPr>
    </w:p>
    <w:p w14:paraId="17A729F4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p w14:paraId="03012560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p w14:paraId="5E037C09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p w14:paraId="46BA4CE6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p w14:paraId="7424E60C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p w14:paraId="469A5A09" w14:textId="77777777" w:rsidR="00BB63EE" w:rsidRPr="009222A4" w:rsidRDefault="00BB63EE">
      <w:pPr>
        <w:rPr>
          <w:rFonts w:ascii="Courier New" w:hAnsi="Courier New" w:cs="Courier New"/>
          <w:sz w:val="18"/>
          <w:szCs w:val="18"/>
        </w:rPr>
      </w:pPr>
    </w:p>
    <w:sectPr w:rsidR="00BB63EE" w:rsidRPr="009222A4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6E"/>
    <w:rsid w:val="002A126E"/>
    <w:rsid w:val="005B79CB"/>
    <w:rsid w:val="009222A4"/>
    <w:rsid w:val="00BB63EE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1F033965-DDA5-FE4B-BE58-F990D01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BB63EE"/>
    <w:rPr>
      <w:b/>
      <w:bCs/>
    </w:rPr>
  </w:style>
  <w:style w:type="character" w:customStyle="1" w:styleId="apple-converted-space">
    <w:name w:val="apple-converted-space"/>
    <w:basedOn w:val="a0"/>
    <w:rsid w:val="00BB63EE"/>
  </w:style>
  <w:style w:type="paragraph" w:styleId="HTML">
    <w:name w:val="HTML Preformatted"/>
    <w:basedOn w:val="a"/>
    <w:link w:val="HTML0"/>
    <w:uiPriority w:val="99"/>
    <w:semiHidden/>
    <w:unhideWhenUsed/>
    <w:rsid w:val="00BB6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B63E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2019-03-01T14:42:00Z</dcterms:created>
  <dcterms:modified xsi:type="dcterms:W3CDTF">2019-03-02T15:53:00Z</dcterms:modified>
</cp:coreProperties>
</file>