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CFA" w:rsidRPr="00876080" w:rsidRDefault="000D5CFA" w:rsidP="000D5CFA">
      <w:pPr>
        <w:rPr>
          <w:rFonts w:ascii="Courier New" w:hAnsi="Courier New" w:cs="Courier New"/>
          <w:b/>
          <w:szCs w:val="21"/>
        </w:rPr>
      </w:pPr>
      <w:r w:rsidRPr="00876080">
        <w:rPr>
          <w:rFonts w:ascii="Courier New" w:hAnsi="Courier New" w:cs="Courier New"/>
          <w:b/>
          <w:szCs w:val="21"/>
        </w:rPr>
        <w:t>opengl</w:t>
      </w:r>
      <w:r w:rsidRPr="00876080">
        <w:rPr>
          <w:rFonts w:ascii="Courier New" w:hAnsi="Courier New" w:cs="Courier New"/>
          <w:b/>
          <w:szCs w:val="21"/>
        </w:rPr>
        <w:t>的</w:t>
      </w:r>
      <w:r w:rsidRPr="00876080">
        <w:rPr>
          <w:rFonts w:ascii="Courier New" w:hAnsi="Courier New" w:cs="Courier New"/>
          <w:b/>
          <w:szCs w:val="21"/>
        </w:rPr>
        <w:t>FBO</w:t>
      </w:r>
    </w:p>
    <w:p w:rsidR="000D5CFA" w:rsidRPr="00876080" w:rsidRDefault="000D5CFA" w:rsidP="000D5CFA">
      <w:pPr>
        <w:rPr>
          <w:rFonts w:ascii="Courier New" w:hAnsi="Courier New" w:cs="Courier New"/>
          <w:szCs w:val="21"/>
        </w:rPr>
      </w:pPr>
      <w:r w:rsidRPr="00876080">
        <w:rPr>
          <w:rFonts w:ascii="Courier New" w:hAnsi="Courier New" w:cs="Courier New"/>
          <w:szCs w:val="21"/>
        </w:rPr>
        <w:t>http://blog.csdn.net/xiajun07061225/article/details/7283929/</w:t>
      </w:r>
    </w:p>
    <w:p w:rsidR="000D5CFA" w:rsidRPr="00876080" w:rsidRDefault="000D5CFA" w:rsidP="000D5CFA">
      <w:pPr>
        <w:rPr>
          <w:rFonts w:ascii="Courier New" w:hAnsi="Courier New" w:cs="Courier New"/>
          <w:b/>
          <w:color w:val="FF0000"/>
          <w:szCs w:val="21"/>
        </w:rPr>
      </w:pPr>
      <w:r w:rsidRPr="00876080">
        <w:rPr>
          <w:rFonts w:ascii="Courier New" w:hAnsi="Courier New" w:cs="Courier New"/>
          <w:b/>
          <w:color w:val="FF0000"/>
          <w:szCs w:val="21"/>
        </w:rPr>
        <w:t>OpenGL</w:t>
      </w:r>
      <w:r w:rsidRPr="00876080">
        <w:rPr>
          <w:rFonts w:ascii="Courier New" w:hAnsi="Courier New" w:cs="Courier New"/>
          <w:b/>
          <w:color w:val="FF0000"/>
          <w:szCs w:val="21"/>
        </w:rPr>
        <w:t>默认的帧缓存包括：颜色缓存、深度缓存、模板缓存、累积缓存。</w:t>
      </w:r>
    </w:p>
    <w:p w:rsidR="000D5CFA" w:rsidRPr="00876080" w:rsidRDefault="000D5CFA" w:rsidP="000D5CFA">
      <w:pPr>
        <w:rPr>
          <w:rFonts w:ascii="Courier New" w:hAnsi="Courier New" w:cs="Courier New"/>
          <w:b/>
          <w:color w:val="FF0000"/>
          <w:szCs w:val="21"/>
        </w:rPr>
      </w:pPr>
      <w:r w:rsidRPr="00876080">
        <w:rPr>
          <w:rFonts w:ascii="Courier New" w:hAnsi="Courier New" w:cs="Courier New"/>
          <w:b/>
          <w:color w:val="FF0000"/>
          <w:szCs w:val="21"/>
        </w:rPr>
        <w:t>OpenGL</w:t>
      </w:r>
      <w:r w:rsidRPr="00876080">
        <w:rPr>
          <w:rFonts w:ascii="Courier New" w:hAnsi="Courier New" w:cs="Courier New"/>
          <w:b/>
          <w:color w:val="FF0000"/>
          <w:szCs w:val="21"/>
        </w:rPr>
        <w:t>扩展帧缓存（即</w:t>
      </w:r>
      <w:r w:rsidRPr="00876080">
        <w:rPr>
          <w:rFonts w:ascii="Courier New" w:hAnsi="Courier New" w:cs="Courier New"/>
          <w:b/>
          <w:color w:val="FF0000"/>
          <w:szCs w:val="21"/>
        </w:rPr>
        <w:t>FBO</w:t>
      </w:r>
      <w:r w:rsidRPr="00876080">
        <w:rPr>
          <w:rFonts w:ascii="Courier New" w:hAnsi="Courier New" w:cs="Courier New"/>
          <w:b/>
          <w:color w:val="FF0000"/>
          <w:szCs w:val="21"/>
        </w:rPr>
        <w:t>）包括：颜色缓存、深度缓存、模板缓存。</w:t>
      </w:r>
    </w:p>
    <w:p w:rsidR="000D5CFA" w:rsidRPr="00876080" w:rsidRDefault="000D5CFA" w:rsidP="000D5CFA">
      <w:pPr>
        <w:rPr>
          <w:rFonts w:ascii="Courier New" w:hAnsi="Courier New" w:cs="Courier New"/>
          <w:szCs w:val="21"/>
        </w:rPr>
      </w:pPr>
      <w:r w:rsidRPr="00876080">
        <w:rPr>
          <w:rFonts w:ascii="Courier New" w:hAnsi="Courier New" w:cs="Courier New"/>
          <w:szCs w:val="21"/>
        </w:rPr>
        <w:t xml:space="preserve">    </w:t>
      </w:r>
      <w:r w:rsidRPr="00876080">
        <w:rPr>
          <w:rFonts w:ascii="Courier New" w:hAnsi="Courier New" w:cs="Courier New"/>
          <w:szCs w:val="21"/>
        </w:rPr>
        <w:t>在</w:t>
      </w:r>
      <w:r w:rsidRPr="00876080">
        <w:rPr>
          <w:rFonts w:ascii="Courier New" w:hAnsi="Courier New" w:cs="Courier New"/>
          <w:szCs w:val="21"/>
        </w:rPr>
        <w:t>opengl</w:t>
      </w:r>
      <w:r w:rsidRPr="00876080">
        <w:rPr>
          <w:rFonts w:ascii="Courier New" w:hAnsi="Courier New" w:cs="Courier New"/>
          <w:szCs w:val="21"/>
        </w:rPr>
        <w:t>渲染管线中，几何数据和纹理经过多次转化和测试，最后以二维像素的形式显示在屏幕上。</w:t>
      </w:r>
      <w:r w:rsidRPr="00876080">
        <w:rPr>
          <w:rFonts w:ascii="Courier New" w:hAnsi="Courier New" w:cs="Courier New"/>
          <w:szCs w:val="21"/>
        </w:rPr>
        <w:t>opengl</w:t>
      </w:r>
      <w:r w:rsidRPr="00876080">
        <w:rPr>
          <w:rFonts w:ascii="Courier New" w:hAnsi="Courier New" w:cs="Courier New"/>
          <w:szCs w:val="21"/>
        </w:rPr>
        <w:t>管线的最终渲染目的地被称为帧缓冲。帧缓冲是一些二维数组和</w:t>
      </w:r>
      <w:r w:rsidRPr="00876080">
        <w:rPr>
          <w:rFonts w:ascii="Courier New" w:hAnsi="Courier New" w:cs="Courier New"/>
          <w:szCs w:val="21"/>
        </w:rPr>
        <w:t>opengl</w:t>
      </w:r>
      <w:r w:rsidRPr="00876080">
        <w:rPr>
          <w:rFonts w:ascii="Courier New" w:hAnsi="Courier New" w:cs="Courier New"/>
          <w:szCs w:val="21"/>
        </w:rPr>
        <w:t>所使用的存储区的集合：颜色缓存、深度缓存、模板缓存和累积缓存。一般情况下，帧缓存完全由</w:t>
      </w:r>
      <w:r w:rsidRPr="00876080">
        <w:rPr>
          <w:rFonts w:ascii="Courier New" w:hAnsi="Courier New" w:cs="Courier New"/>
          <w:szCs w:val="21"/>
        </w:rPr>
        <w:t>window</w:t>
      </w:r>
      <w:r w:rsidRPr="00876080">
        <w:rPr>
          <w:rFonts w:ascii="Courier New" w:hAnsi="Courier New" w:cs="Courier New"/>
          <w:szCs w:val="21"/>
        </w:rPr>
        <w:t>系统生成和管理，由</w:t>
      </w:r>
      <w:r w:rsidRPr="00876080">
        <w:rPr>
          <w:rFonts w:ascii="Courier New" w:hAnsi="Courier New" w:cs="Courier New"/>
          <w:szCs w:val="21"/>
        </w:rPr>
        <w:t>opengl</w:t>
      </w:r>
      <w:r w:rsidRPr="00876080">
        <w:rPr>
          <w:rFonts w:ascii="Courier New" w:hAnsi="Courier New" w:cs="Courier New"/>
          <w:szCs w:val="21"/>
        </w:rPr>
        <w:t>使用，这个默认的帧缓存称为</w:t>
      </w:r>
      <w:r w:rsidRPr="00876080">
        <w:rPr>
          <w:rFonts w:ascii="Courier New" w:hAnsi="Courier New" w:cs="Courier New"/>
          <w:szCs w:val="21"/>
        </w:rPr>
        <w:t>“window</w:t>
      </w:r>
      <w:r w:rsidRPr="00876080">
        <w:rPr>
          <w:rFonts w:ascii="Courier New" w:hAnsi="Courier New" w:cs="Courier New"/>
          <w:szCs w:val="21"/>
        </w:rPr>
        <w:t>系统生成</w:t>
      </w:r>
      <w:r w:rsidRPr="00876080">
        <w:rPr>
          <w:rFonts w:ascii="Courier New" w:hAnsi="Courier New" w:cs="Courier New"/>
          <w:szCs w:val="21"/>
        </w:rPr>
        <w:t>”</w:t>
      </w:r>
      <w:r w:rsidRPr="00876080">
        <w:rPr>
          <w:rFonts w:ascii="Courier New" w:hAnsi="Courier New" w:cs="Courier New"/>
          <w:szCs w:val="21"/>
        </w:rPr>
        <w:t>（</w:t>
      </w:r>
      <w:r w:rsidRPr="00876080">
        <w:rPr>
          <w:rFonts w:ascii="Courier New" w:hAnsi="Courier New" w:cs="Courier New"/>
          <w:szCs w:val="21"/>
        </w:rPr>
        <w:t>window-system-provided</w:t>
      </w:r>
      <w:r w:rsidRPr="00876080">
        <w:rPr>
          <w:rFonts w:ascii="Courier New" w:hAnsi="Courier New" w:cs="Courier New"/>
          <w:szCs w:val="21"/>
        </w:rPr>
        <w:t>）的帧缓存。</w:t>
      </w:r>
    </w:p>
    <w:p w:rsidR="000D5CFA" w:rsidRPr="00876080" w:rsidRDefault="000D5CFA" w:rsidP="000D5CFA">
      <w:pPr>
        <w:rPr>
          <w:rFonts w:ascii="Courier New" w:hAnsi="Courier New" w:cs="Courier New"/>
          <w:szCs w:val="21"/>
        </w:rPr>
      </w:pPr>
      <w:r w:rsidRPr="00876080">
        <w:rPr>
          <w:rFonts w:ascii="Courier New" w:hAnsi="Courier New" w:cs="Courier New"/>
          <w:szCs w:val="21"/>
        </w:rPr>
        <w:t xml:space="preserve">   FBO</w:t>
      </w:r>
      <w:r w:rsidRPr="00876080">
        <w:rPr>
          <w:rFonts w:ascii="Courier New" w:hAnsi="Courier New" w:cs="Courier New"/>
          <w:szCs w:val="21"/>
        </w:rPr>
        <w:t>最常见的应用就是：渲染到纹理（</w:t>
      </w:r>
      <w:r w:rsidRPr="00876080">
        <w:rPr>
          <w:rFonts w:ascii="Courier New" w:hAnsi="Courier New" w:cs="Courier New"/>
          <w:szCs w:val="21"/>
        </w:rPr>
        <w:t>render to texture</w:t>
      </w:r>
      <w:r w:rsidRPr="00876080">
        <w:rPr>
          <w:rFonts w:ascii="Courier New" w:hAnsi="Courier New" w:cs="Courier New"/>
          <w:szCs w:val="21"/>
        </w:rPr>
        <w:t>），通过这项技术可以实现发光效果、环境映射、阴影映射等很炫的效果，</w:t>
      </w:r>
      <w:r w:rsidRPr="00876080">
        <w:rPr>
          <w:rFonts w:ascii="Courier New" w:hAnsi="Courier New" w:cs="Courier New"/>
          <w:szCs w:val="21"/>
        </w:rPr>
        <w:t>FBO</w:t>
      </w:r>
      <w:r w:rsidRPr="00876080">
        <w:rPr>
          <w:rFonts w:ascii="Courier New" w:hAnsi="Courier New" w:cs="Courier New"/>
          <w:szCs w:val="21"/>
        </w:rPr>
        <w:t>被推荐用于把数据渲染到纹理对象，相对于其他同类技术，如数据拷贝或交换缓冲区等，使用</w:t>
      </w:r>
      <w:r w:rsidRPr="00876080">
        <w:rPr>
          <w:rFonts w:ascii="Courier New" w:hAnsi="Courier New" w:cs="Courier New"/>
          <w:szCs w:val="21"/>
        </w:rPr>
        <w:t>FBO</w:t>
      </w:r>
      <w:r w:rsidRPr="00876080">
        <w:rPr>
          <w:rFonts w:ascii="Courier New" w:hAnsi="Courier New" w:cs="Courier New"/>
          <w:szCs w:val="21"/>
        </w:rPr>
        <w:t>技术会更高效并且容易实现。</w:t>
      </w:r>
    </w:p>
    <w:p w:rsidR="000D5CFA" w:rsidRPr="00876080" w:rsidRDefault="000D5CFA" w:rsidP="000D5CFA">
      <w:pPr>
        <w:rPr>
          <w:rFonts w:ascii="Courier New" w:hAnsi="Courier New" w:cs="Courier New"/>
          <w:szCs w:val="21"/>
        </w:rPr>
      </w:pPr>
      <w:r w:rsidRPr="00876080">
        <w:rPr>
          <w:rFonts w:ascii="Courier New" w:hAnsi="Courier New" w:cs="Courier New"/>
          <w:szCs w:val="21"/>
        </w:rPr>
        <w:t xml:space="preserve">   </w:t>
      </w:r>
      <w:r w:rsidRPr="00876080">
        <w:rPr>
          <w:rFonts w:ascii="Courier New" w:hAnsi="Courier New" w:cs="Courier New"/>
          <w:szCs w:val="21"/>
        </w:rPr>
        <w:t>在</w:t>
      </w:r>
      <w:r w:rsidRPr="00876080">
        <w:rPr>
          <w:rFonts w:ascii="Courier New" w:hAnsi="Courier New" w:cs="Courier New"/>
          <w:szCs w:val="21"/>
        </w:rPr>
        <w:t>opengl</w:t>
      </w:r>
      <w:r w:rsidRPr="00876080">
        <w:rPr>
          <w:rFonts w:ascii="Courier New" w:hAnsi="Courier New" w:cs="Courier New"/>
          <w:szCs w:val="21"/>
        </w:rPr>
        <w:t>扩展中，</w:t>
      </w:r>
      <w:r w:rsidRPr="00876080">
        <w:rPr>
          <w:rFonts w:ascii="Courier New" w:hAnsi="Courier New" w:cs="Courier New"/>
          <w:szCs w:val="21"/>
        </w:rPr>
        <w:t>GL_EXT_framebuffer_object</w:t>
      </w:r>
      <w:r w:rsidRPr="00876080">
        <w:rPr>
          <w:rFonts w:ascii="Courier New" w:hAnsi="Courier New" w:cs="Courier New"/>
          <w:szCs w:val="21"/>
        </w:rPr>
        <w:t>提供了一种创建额外的不能显示的帧缓存对象接口。为了和默认的</w:t>
      </w:r>
      <w:r w:rsidRPr="00876080">
        <w:rPr>
          <w:rFonts w:ascii="Courier New" w:hAnsi="Courier New" w:cs="Courier New"/>
          <w:szCs w:val="21"/>
        </w:rPr>
        <w:t>“window</w:t>
      </w:r>
      <w:r w:rsidRPr="00876080">
        <w:rPr>
          <w:rFonts w:ascii="Courier New" w:hAnsi="Courier New" w:cs="Courier New"/>
          <w:szCs w:val="21"/>
        </w:rPr>
        <w:t>系统生成</w:t>
      </w:r>
      <w:r w:rsidRPr="00876080">
        <w:rPr>
          <w:rFonts w:ascii="Courier New" w:hAnsi="Courier New" w:cs="Courier New"/>
          <w:szCs w:val="21"/>
        </w:rPr>
        <w:t>”</w:t>
      </w:r>
      <w:r w:rsidRPr="00876080">
        <w:rPr>
          <w:rFonts w:ascii="Courier New" w:hAnsi="Courier New" w:cs="Courier New"/>
          <w:szCs w:val="21"/>
        </w:rPr>
        <w:t>的帧缓存区别，这种缓存就称为应用程序帧缓存（</w:t>
      </w:r>
      <w:r w:rsidRPr="00876080">
        <w:rPr>
          <w:rFonts w:ascii="Courier New" w:hAnsi="Courier New" w:cs="Courier New"/>
          <w:szCs w:val="21"/>
        </w:rPr>
        <w:t>application-createframebuffer</w:t>
      </w:r>
      <w:r w:rsidRPr="00876080">
        <w:rPr>
          <w:rFonts w:ascii="Courier New" w:hAnsi="Courier New" w:cs="Courier New"/>
          <w:szCs w:val="21"/>
        </w:rPr>
        <w:t>）。通过使用帧缓存对象（</w:t>
      </w:r>
      <w:r w:rsidRPr="00876080">
        <w:rPr>
          <w:rFonts w:ascii="Courier New" w:hAnsi="Courier New" w:cs="Courier New"/>
          <w:szCs w:val="21"/>
        </w:rPr>
        <w:t>FBO</w:t>
      </w:r>
      <w:r w:rsidRPr="00876080">
        <w:rPr>
          <w:rFonts w:ascii="Courier New" w:hAnsi="Courier New" w:cs="Courier New"/>
          <w:szCs w:val="21"/>
        </w:rPr>
        <w:t>），</w:t>
      </w:r>
      <w:r w:rsidRPr="00876080">
        <w:rPr>
          <w:rFonts w:ascii="Courier New" w:hAnsi="Courier New" w:cs="Courier New"/>
          <w:szCs w:val="21"/>
        </w:rPr>
        <w:t>opengl</w:t>
      </w:r>
      <w:r w:rsidRPr="00876080">
        <w:rPr>
          <w:rFonts w:ascii="Courier New" w:hAnsi="Courier New" w:cs="Courier New"/>
          <w:szCs w:val="21"/>
        </w:rPr>
        <w:t>可以将显示输出到引用程序帧缓存对象，而不是传统的</w:t>
      </w:r>
      <w:r w:rsidRPr="00876080">
        <w:rPr>
          <w:rFonts w:ascii="Courier New" w:hAnsi="Courier New" w:cs="Courier New"/>
          <w:szCs w:val="21"/>
        </w:rPr>
        <w:t>“window</w:t>
      </w:r>
      <w:r w:rsidRPr="00876080">
        <w:rPr>
          <w:rFonts w:ascii="Courier New" w:hAnsi="Courier New" w:cs="Courier New"/>
          <w:szCs w:val="21"/>
        </w:rPr>
        <w:t>系统生成</w:t>
      </w:r>
      <w:r w:rsidRPr="00876080">
        <w:rPr>
          <w:rFonts w:ascii="Courier New" w:hAnsi="Courier New" w:cs="Courier New"/>
          <w:szCs w:val="21"/>
        </w:rPr>
        <w:t>”</w:t>
      </w:r>
      <w:r w:rsidRPr="00876080">
        <w:rPr>
          <w:rFonts w:ascii="Courier New" w:hAnsi="Courier New" w:cs="Courier New"/>
          <w:szCs w:val="21"/>
        </w:rPr>
        <w:t>帧缓存，而且，它完全受</w:t>
      </w:r>
      <w:r w:rsidRPr="00876080">
        <w:rPr>
          <w:rFonts w:ascii="Courier New" w:hAnsi="Courier New" w:cs="Courier New"/>
          <w:szCs w:val="21"/>
        </w:rPr>
        <w:t>opengl</w:t>
      </w:r>
      <w:r w:rsidRPr="00876080">
        <w:rPr>
          <w:rFonts w:ascii="Courier New" w:hAnsi="Courier New" w:cs="Courier New"/>
          <w:szCs w:val="21"/>
        </w:rPr>
        <w:t>控制。</w:t>
      </w:r>
    </w:p>
    <w:p w:rsidR="000D5CFA" w:rsidRPr="00876080" w:rsidRDefault="000D5CFA" w:rsidP="000D5CFA">
      <w:pPr>
        <w:rPr>
          <w:rFonts w:ascii="Courier New" w:hAnsi="Courier New" w:cs="Courier New"/>
          <w:szCs w:val="21"/>
        </w:rPr>
      </w:pPr>
      <w:r w:rsidRPr="00876080">
        <w:rPr>
          <w:rFonts w:ascii="Courier New" w:hAnsi="Courier New" w:cs="Courier New"/>
          <w:szCs w:val="21"/>
        </w:rPr>
        <w:t xml:space="preserve">    </w:t>
      </w:r>
      <w:r w:rsidRPr="00876080">
        <w:rPr>
          <w:rFonts w:ascii="Courier New" w:hAnsi="Courier New" w:cs="Courier New"/>
          <w:szCs w:val="21"/>
        </w:rPr>
        <w:t>类似于</w:t>
      </w:r>
      <w:r w:rsidRPr="00876080">
        <w:rPr>
          <w:rFonts w:ascii="Courier New" w:hAnsi="Courier New" w:cs="Courier New"/>
          <w:szCs w:val="21"/>
        </w:rPr>
        <w:t>window</w:t>
      </w:r>
      <w:r w:rsidRPr="00876080">
        <w:rPr>
          <w:rFonts w:ascii="Courier New" w:hAnsi="Courier New" w:cs="Courier New"/>
          <w:szCs w:val="21"/>
        </w:rPr>
        <w:t>系统提供的帧缓存，一个</w:t>
      </w:r>
      <w:r w:rsidRPr="00876080">
        <w:rPr>
          <w:rFonts w:ascii="Courier New" w:hAnsi="Courier New" w:cs="Courier New"/>
          <w:szCs w:val="21"/>
        </w:rPr>
        <w:t>FBO</w:t>
      </w:r>
      <w:r w:rsidRPr="00876080">
        <w:rPr>
          <w:rFonts w:ascii="Courier New" w:hAnsi="Courier New" w:cs="Courier New"/>
          <w:szCs w:val="21"/>
        </w:rPr>
        <w:t>也包含一些存储颜色、深度和模板数据的区域</w:t>
      </w:r>
      <w:r w:rsidRPr="00876080">
        <w:rPr>
          <w:rFonts w:ascii="Courier New" w:hAnsi="Courier New" w:cs="Courier New"/>
          <w:b/>
          <w:color w:val="FF0000"/>
          <w:szCs w:val="21"/>
        </w:rPr>
        <w:t>（注意：没有累积缓存）</w:t>
      </w:r>
      <w:r w:rsidRPr="00876080">
        <w:rPr>
          <w:rFonts w:ascii="Courier New" w:hAnsi="Courier New" w:cs="Courier New"/>
          <w:szCs w:val="21"/>
        </w:rPr>
        <w:t>，我们把</w:t>
      </w:r>
      <w:r w:rsidRPr="00876080">
        <w:rPr>
          <w:rFonts w:ascii="Courier New" w:hAnsi="Courier New" w:cs="Courier New"/>
          <w:szCs w:val="21"/>
        </w:rPr>
        <w:t>FBO</w:t>
      </w:r>
      <w:r w:rsidRPr="00876080">
        <w:rPr>
          <w:rFonts w:ascii="Courier New" w:hAnsi="Courier New" w:cs="Courier New"/>
          <w:szCs w:val="21"/>
        </w:rPr>
        <w:t>中这些逻辑缓存称为</w:t>
      </w:r>
      <w:r w:rsidRPr="00876080">
        <w:rPr>
          <w:rFonts w:ascii="Courier New" w:hAnsi="Courier New" w:cs="Courier New"/>
          <w:szCs w:val="21"/>
        </w:rPr>
        <w:t>“</w:t>
      </w:r>
      <w:r w:rsidRPr="00876080">
        <w:rPr>
          <w:rFonts w:ascii="Courier New" w:hAnsi="Courier New" w:cs="Courier New"/>
          <w:szCs w:val="21"/>
        </w:rPr>
        <w:t>帧缓存关联图像</w:t>
      </w:r>
      <w:r w:rsidRPr="00876080">
        <w:rPr>
          <w:rFonts w:ascii="Courier New" w:hAnsi="Courier New" w:cs="Courier New"/>
          <w:szCs w:val="21"/>
        </w:rPr>
        <w:t>”</w:t>
      </w:r>
      <w:r w:rsidRPr="00876080">
        <w:rPr>
          <w:rFonts w:ascii="Courier New" w:hAnsi="Courier New" w:cs="Courier New"/>
          <w:szCs w:val="21"/>
        </w:rPr>
        <w:t>，</w:t>
      </w:r>
      <w:r w:rsidRPr="00876080">
        <w:rPr>
          <w:rFonts w:ascii="Courier New" w:hAnsi="Courier New" w:cs="Courier New"/>
          <w:color w:val="FF0000"/>
          <w:szCs w:val="21"/>
        </w:rPr>
        <w:t>它们是一些能够和一个帧缓存对象关联起来的二位数组像素。</w:t>
      </w:r>
    </w:p>
    <w:p w:rsidR="000D5CFA" w:rsidRPr="00876080" w:rsidRDefault="000D5CFA" w:rsidP="000D5CFA">
      <w:pPr>
        <w:rPr>
          <w:rFonts w:ascii="Courier New" w:hAnsi="Courier New" w:cs="Courier New"/>
          <w:szCs w:val="21"/>
        </w:rPr>
      </w:pPr>
      <w:r w:rsidRPr="00876080">
        <w:rPr>
          <w:rFonts w:ascii="Courier New" w:hAnsi="Courier New" w:cs="Courier New"/>
          <w:szCs w:val="21"/>
        </w:rPr>
        <w:t xml:space="preserve">    </w:t>
      </w:r>
      <w:r w:rsidRPr="00876080">
        <w:rPr>
          <w:rFonts w:ascii="Courier New" w:hAnsi="Courier New" w:cs="Courier New"/>
          <w:szCs w:val="21"/>
        </w:rPr>
        <w:t>有两种类型的</w:t>
      </w:r>
      <w:r w:rsidRPr="00876080">
        <w:rPr>
          <w:rFonts w:ascii="Courier New" w:hAnsi="Courier New" w:cs="Courier New"/>
          <w:szCs w:val="21"/>
        </w:rPr>
        <w:t>“</w:t>
      </w:r>
      <w:r w:rsidRPr="00876080">
        <w:rPr>
          <w:rFonts w:ascii="Courier New" w:hAnsi="Courier New" w:cs="Courier New"/>
          <w:szCs w:val="21"/>
        </w:rPr>
        <w:t>帧缓存关联图像</w:t>
      </w:r>
      <w:r w:rsidRPr="00876080">
        <w:rPr>
          <w:rFonts w:ascii="Courier New" w:hAnsi="Courier New" w:cs="Courier New"/>
          <w:szCs w:val="21"/>
        </w:rPr>
        <w:t>“</w:t>
      </w:r>
      <w:r w:rsidRPr="00876080">
        <w:rPr>
          <w:rFonts w:ascii="Courier New" w:hAnsi="Courier New" w:cs="Courier New"/>
          <w:szCs w:val="21"/>
        </w:rPr>
        <w:t>：</w:t>
      </w:r>
      <w:r w:rsidRPr="00876080">
        <w:rPr>
          <w:rFonts w:ascii="Courier New" w:hAnsi="Courier New" w:cs="Courier New"/>
          <w:color w:val="FF0000"/>
          <w:szCs w:val="21"/>
        </w:rPr>
        <w:t>纹理图像（</w:t>
      </w:r>
      <w:r w:rsidRPr="00876080">
        <w:rPr>
          <w:rFonts w:ascii="Courier New" w:hAnsi="Courier New" w:cs="Courier New"/>
          <w:color w:val="FF0000"/>
          <w:szCs w:val="21"/>
        </w:rPr>
        <w:t>texture images</w:t>
      </w:r>
      <w:r w:rsidRPr="00876080">
        <w:rPr>
          <w:rFonts w:ascii="Courier New" w:hAnsi="Courier New" w:cs="Courier New"/>
          <w:color w:val="FF0000"/>
          <w:szCs w:val="21"/>
        </w:rPr>
        <w:t>）和渲染缓存图像（</w:t>
      </w:r>
      <w:r w:rsidRPr="00876080">
        <w:rPr>
          <w:rFonts w:ascii="Courier New" w:hAnsi="Courier New" w:cs="Courier New"/>
          <w:color w:val="FF0000"/>
          <w:szCs w:val="21"/>
        </w:rPr>
        <w:t>renderbufer images</w:t>
      </w:r>
      <w:r w:rsidRPr="00876080">
        <w:rPr>
          <w:rFonts w:ascii="Courier New" w:hAnsi="Courier New" w:cs="Courier New"/>
          <w:color w:val="FF0000"/>
          <w:szCs w:val="21"/>
        </w:rPr>
        <w:t>）</w:t>
      </w:r>
      <w:r w:rsidRPr="00876080">
        <w:rPr>
          <w:rFonts w:ascii="Courier New" w:hAnsi="Courier New" w:cs="Courier New"/>
          <w:szCs w:val="21"/>
        </w:rPr>
        <w:t>。如果纹理对象的图像数据关联到帧缓存，</w:t>
      </w:r>
      <w:r w:rsidRPr="00876080">
        <w:rPr>
          <w:rFonts w:ascii="Courier New" w:hAnsi="Courier New" w:cs="Courier New"/>
          <w:szCs w:val="21"/>
        </w:rPr>
        <w:t>opengl</w:t>
      </w:r>
      <w:r w:rsidRPr="00876080">
        <w:rPr>
          <w:rFonts w:ascii="Courier New" w:hAnsi="Courier New" w:cs="Courier New"/>
          <w:szCs w:val="21"/>
        </w:rPr>
        <w:t>执行的是</w:t>
      </w:r>
      <w:r w:rsidRPr="00876080">
        <w:rPr>
          <w:rFonts w:ascii="Courier New" w:hAnsi="Courier New" w:cs="Courier New"/>
          <w:szCs w:val="21"/>
        </w:rPr>
        <w:t>”</w:t>
      </w:r>
      <w:r w:rsidRPr="00876080">
        <w:rPr>
          <w:rFonts w:ascii="Courier New" w:hAnsi="Courier New" w:cs="Courier New"/>
          <w:szCs w:val="21"/>
        </w:rPr>
        <w:t>渲染到纹理</w:t>
      </w:r>
      <w:r w:rsidRPr="00876080">
        <w:rPr>
          <w:rFonts w:ascii="Courier New" w:hAnsi="Courier New" w:cs="Courier New"/>
          <w:szCs w:val="21"/>
        </w:rPr>
        <w:t>“</w:t>
      </w:r>
      <w:r w:rsidRPr="00876080">
        <w:rPr>
          <w:rFonts w:ascii="Courier New" w:hAnsi="Courier New" w:cs="Courier New"/>
          <w:szCs w:val="21"/>
        </w:rPr>
        <w:t>操作，如果渲染缓存的图像数据关联到帧缓存，</w:t>
      </w:r>
      <w:r w:rsidRPr="00876080">
        <w:rPr>
          <w:rFonts w:ascii="Courier New" w:hAnsi="Courier New" w:cs="Courier New"/>
          <w:szCs w:val="21"/>
        </w:rPr>
        <w:t>opengl</w:t>
      </w:r>
      <w:r w:rsidRPr="00876080">
        <w:rPr>
          <w:rFonts w:ascii="Courier New" w:hAnsi="Courier New" w:cs="Courier New"/>
          <w:szCs w:val="21"/>
        </w:rPr>
        <w:t>执行的是离线渲染（</w:t>
      </w:r>
      <w:r w:rsidRPr="00876080">
        <w:rPr>
          <w:rFonts w:ascii="Courier New" w:hAnsi="Courier New" w:cs="Courier New"/>
          <w:szCs w:val="21"/>
        </w:rPr>
        <w:t>offscreen rendering</w:t>
      </w:r>
      <w:r w:rsidRPr="00876080">
        <w:rPr>
          <w:rFonts w:ascii="Courier New" w:hAnsi="Courier New" w:cs="Courier New"/>
          <w:szCs w:val="21"/>
        </w:rPr>
        <w:t>）。</w:t>
      </w:r>
    </w:p>
    <w:p w:rsidR="000D5CFA" w:rsidRPr="00876080" w:rsidRDefault="000D5CFA" w:rsidP="000D5CFA">
      <w:pPr>
        <w:rPr>
          <w:rFonts w:ascii="Courier New" w:hAnsi="Courier New" w:cs="Courier New"/>
          <w:szCs w:val="21"/>
        </w:rPr>
      </w:pPr>
      <w:r w:rsidRPr="00876080">
        <w:rPr>
          <w:rFonts w:ascii="Courier New" w:hAnsi="Courier New" w:cs="Courier New"/>
          <w:szCs w:val="21"/>
        </w:rPr>
        <w:t xml:space="preserve">    </w:t>
      </w:r>
      <w:r w:rsidRPr="00876080">
        <w:rPr>
          <w:rFonts w:ascii="Courier New" w:hAnsi="Courier New" w:cs="Courier New"/>
          <w:szCs w:val="21"/>
        </w:rPr>
        <w:t>这里要注意的是，渲染缓存对象是在</w:t>
      </w:r>
      <w:r w:rsidRPr="00876080">
        <w:rPr>
          <w:rFonts w:ascii="Courier New" w:hAnsi="Courier New" w:cs="Courier New"/>
          <w:szCs w:val="21"/>
        </w:rPr>
        <w:t>GL_EXT_framebuffer_object</w:t>
      </w:r>
      <w:r w:rsidRPr="00876080">
        <w:rPr>
          <w:rFonts w:ascii="Courier New" w:hAnsi="Courier New" w:cs="Courier New"/>
          <w:szCs w:val="21"/>
        </w:rPr>
        <w:t>扩展中定义的一种新的存储类型，在渲染过程中它被用作存储单幅二维图像。下面这幅图显示了帧缓存对象、纹理对象和渲染缓存对象之间的联系。多个纹理对象或者渲染缓存对象能够通过关联点关联到一个帧缓存对象上。</w:t>
      </w:r>
    </w:p>
    <w:p w:rsidR="000D5CFA" w:rsidRPr="00876080" w:rsidRDefault="000D5CFA" w:rsidP="000D5CFA">
      <w:pPr>
        <w:rPr>
          <w:rFonts w:ascii="Courier New" w:hAnsi="Courier New" w:cs="Courier New"/>
          <w:szCs w:val="21"/>
        </w:rPr>
      </w:pPr>
      <w:r w:rsidRPr="00876080">
        <w:rPr>
          <w:rFonts w:ascii="Courier New" w:hAnsi="Courier New" w:cs="Courier New"/>
          <w:noProof/>
          <w:szCs w:val="21"/>
        </w:rPr>
        <w:drawing>
          <wp:inline distT="0" distB="0" distL="0" distR="0">
            <wp:extent cx="3077569" cy="1632728"/>
            <wp:effectExtent l="19050" t="0" r="8531" b="0"/>
            <wp:docPr id="1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3077820" cy="1632861"/>
                    </a:xfrm>
                    <a:prstGeom prst="rect">
                      <a:avLst/>
                    </a:prstGeom>
                    <a:noFill/>
                    <a:ln w="9525">
                      <a:noFill/>
                      <a:miter lim="800000"/>
                      <a:headEnd/>
                      <a:tailEnd/>
                    </a:ln>
                  </pic:spPr>
                </pic:pic>
              </a:graphicData>
            </a:graphic>
          </wp:inline>
        </w:drawing>
      </w:r>
    </w:p>
    <w:p w:rsidR="000D5CFA" w:rsidRPr="00876080" w:rsidRDefault="000D5CFA" w:rsidP="000D5CFA">
      <w:pPr>
        <w:rPr>
          <w:rFonts w:ascii="Courier New" w:hAnsi="Courier New" w:cs="Courier New"/>
          <w:color w:val="FF0000"/>
          <w:szCs w:val="21"/>
        </w:rPr>
      </w:pPr>
      <w:r w:rsidRPr="00876080">
        <w:rPr>
          <w:rFonts w:ascii="Courier New" w:hAnsi="Courier New" w:cs="Courier New"/>
          <w:szCs w:val="21"/>
        </w:rPr>
        <w:t>在一个帧缓存对象中有</w:t>
      </w:r>
      <w:r w:rsidRPr="00876080">
        <w:rPr>
          <w:rFonts w:ascii="Courier New" w:hAnsi="Courier New" w:cs="Courier New"/>
          <w:color w:val="FF0000"/>
          <w:szCs w:val="21"/>
        </w:rPr>
        <w:t>多个颜色关联点（</w:t>
      </w:r>
      <w:r w:rsidRPr="00876080">
        <w:rPr>
          <w:rFonts w:ascii="Courier New" w:hAnsi="Courier New" w:cs="Courier New"/>
          <w:color w:val="FF0000"/>
          <w:szCs w:val="21"/>
        </w:rPr>
        <w:t>GL_COLOR_ATTACHMENT0_EXT... GL_COLOR_ATTACHMENTn_EXT</w:t>
      </w:r>
      <w:r w:rsidRPr="00876080">
        <w:rPr>
          <w:rFonts w:ascii="Courier New" w:hAnsi="Courier New" w:cs="Courier New"/>
          <w:color w:val="FF0000"/>
          <w:szCs w:val="21"/>
        </w:rPr>
        <w:t>），一个深度关联点（</w:t>
      </w:r>
      <w:r w:rsidRPr="00876080">
        <w:rPr>
          <w:rFonts w:ascii="Courier New" w:hAnsi="Courier New" w:cs="Courier New"/>
          <w:color w:val="FF0000"/>
          <w:szCs w:val="21"/>
        </w:rPr>
        <w:t>GL_DEPTH_ATTACHMENT_EXT</w:t>
      </w:r>
      <w:r w:rsidRPr="00876080">
        <w:rPr>
          <w:rFonts w:ascii="Courier New" w:hAnsi="Courier New" w:cs="Courier New"/>
          <w:color w:val="FF0000"/>
          <w:szCs w:val="21"/>
        </w:rPr>
        <w:t>）和一个模板关联点（</w:t>
      </w:r>
      <w:r w:rsidRPr="00876080">
        <w:rPr>
          <w:rFonts w:ascii="Courier New" w:hAnsi="Courier New" w:cs="Courier New"/>
          <w:color w:val="FF0000"/>
          <w:szCs w:val="21"/>
        </w:rPr>
        <w:t>GL_STENCIL_ATTACKMENT_EXT</w:t>
      </w:r>
      <w:r w:rsidRPr="00876080">
        <w:rPr>
          <w:rFonts w:ascii="Courier New" w:hAnsi="Courier New" w:cs="Courier New"/>
          <w:color w:val="FF0000"/>
          <w:szCs w:val="21"/>
        </w:rPr>
        <w:t>）</w:t>
      </w:r>
      <w:r w:rsidRPr="00876080">
        <w:rPr>
          <w:rFonts w:ascii="Courier New" w:hAnsi="Courier New" w:cs="Courier New"/>
          <w:szCs w:val="21"/>
        </w:rPr>
        <w:t>。每个</w:t>
      </w:r>
      <w:r w:rsidRPr="00876080">
        <w:rPr>
          <w:rFonts w:ascii="Courier New" w:hAnsi="Courier New" w:cs="Courier New"/>
          <w:szCs w:val="21"/>
        </w:rPr>
        <w:t>FBO</w:t>
      </w:r>
      <w:r w:rsidRPr="00876080">
        <w:rPr>
          <w:rFonts w:ascii="Courier New" w:hAnsi="Courier New" w:cs="Courier New"/>
          <w:szCs w:val="21"/>
        </w:rPr>
        <w:t>中至少有一个颜色关联点，其数目与实体显卡相关。可以通过</w:t>
      </w:r>
      <w:r w:rsidRPr="00876080">
        <w:rPr>
          <w:rFonts w:ascii="Courier New" w:hAnsi="Courier New" w:cs="Courier New"/>
          <w:szCs w:val="21"/>
        </w:rPr>
        <w:t>GL_MAX_COLOR_ATTACKMENTS_EXT</w:t>
      </w:r>
      <w:r w:rsidRPr="00876080">
        <w:rPr>
          <w:rFonts w:ascii="Courier New" w:hAnsi="Courier New" w:cs="Courier New"/>
          <w:szCs w:val="21"/>
        </w:rPr>
        <w:t>来查询颜色关联点的最大数目。</w:t>
      </w:r>
      <w:r w:rsidRPr="00876080">
        <w:rPr>
          <w:rFonts w:ascii="Courier New" w:hAnsi="Courier New" w:cs="Courier New"/>
          <w:szCs w:val="21"/>
        </w:rPr>
        <w:t>FBO</w:t>
      </w:r>
      <w:r w:rsidRPr="00876080">
        <w:rPr>
          <w:rFonts w:ascii="Courier New" w:hAnsi="Courier New" w:cs="Courier New"/>
          <w:szCs w:val="21"/>
        </w:rPr>
        <w:t>有多个颜色关联点的原因是这样可以同时将颜色而换成渲染到多个</w:t>
      </w:r>
      <w:r w:rsidRPr="00876080">
        <w:rPr>
          <w:rFonts w:ascii="Courier New" w:hAnsi="Courier New" w:cs="Courier New"/>
          <w:szCs w:val="21"/>
        </w:rPr>
        <w:t>FBO</w:t>
      </w:r>
      <w:r w:rsidRPr="00876080">
        <w:rPr>
          <w:rFonts w:ascii="Courier New" w:hAnsi="Courier New" w:cs="Courier New"/>
          <w:szCs w:val="21"/>
        </w:rPr>
        <w:t>关联去。这种</w:t>
      </w:r>
      <w:r w:rsidRPr="00876080">
        <w:rPr>
          <w:rFonts w:ascii="Courier New" w:hAnsi="Courier New" w:cs="Courier New"/>
          <w:szCs w:val="21"/>
        </w:rPr>
        <w:t>“</w:t>
      </w:r>
      <w:r w:rsidRPr="00876080">
        <w:rPr>
          <w:rFonts w:ascii="Courier New" w:hAnsi="Courier New" w:cs="Courier New"/>
          <w:szCs w:val="21"/>
        </w:rPr>
        <w:t>多渲染目标（</w:t>
      </w:r>
      <w:r w:rsidRPr="00876080">
        <w:rPr>
          <w:rFonts w:ascii="Courier New" w:hAnsi="Courier New" w:cs="Courier New"/>
          <w:szCs w:val="21"/>
        </w:rPr>
        <w:t>multiple rendertargets</w:t>
      </w:r>
      <w:r w:rsidRPr="00876080">
        <w:rPr>
          <w:rFonts w:ascii="Courier New" w:hAnsi="Courier New" w:cs="Courier New"/>
          <w:szCs w:val="21"/>
        </w:rPr>
        <w:t>，</w:t>
      </w:r>
      <w:r w:rsidRPr="00876080">
        <w:rPr>
          <w:rFonts w:ascii="Courier New" w:hAnsi="Courier New" w:cs="Courier New"/>
          <w:szCs w:val="21"/>
        </w:rPr>
        <w:t>MRT</w:t>
      </w:r>
      <w:r w:rsidRPr="00876080">
        <w:rPr>
          <w:rFonts w:ascii="Courier New" w:hAnsi="Courier New" w:cs="Courier New"/>
          <w:szCs w:val="21"/>
        </w:rPr>
        <w:t>）</w:t>
      </w:r>
      <w:r w:rsidRPr="00876080">
        <w:rPr>
          <w:rFonts w:ascii="Courier New" w:hAnsi="Courier New" w:cs="Courier New"/>
          <w:szCs w:val="21"/>
        </w:rPr>
        <w:t>”</w:t>
      </w:r>
      <w:r w:rsidRPr="00876080">
        <w:rPr>
          <w:rFonts w:ascii="Courier New" w:hAnsi="Courier New" w:cs="Courier New"/>
          <w:szCs w:val="21"/>
        </w:rPr>
        <w:t>可以通过</w:t>
      </w:r>
      <w:r w:rsidRPr="00876080">
        <w:rPr>
          <w:rFonts w:ascii="Courier New" w:hAnsi="Courier New" w:cs="Courier New"/>
          <w:szCs w:val="21"/>
        </w:rPr>
        <w:t>GL_ARC_draw_buffers</w:t>
      </w:r>
      <w:r w:rsidRPr="00876080">
        <w:rPr>
          <w:rFonts w:ascii="Courier New" w:hAnsi="Courier New" w:cs="Courier New"/>
          <w:szCs w:val="21"/>
        </w:rPr>
        <w:t>扩展实现，</w:t>
      </w:r>
      <w:r w:rsidRPr="00876080">
        <w:rPr>
          <w:rFonts w:ascii="Courier New" w:hAnsi="Courier New" w:cs="Courier New"/>
          <w:color w:val="FF0000"/>
          <w:szCs w:val="21"/>
        </w:rPr>
        <w:t>需要注意的是：</w:t>
      </w:r>
      <w:r w:rsidRPr="00876080">
        <w:rPr>
          <w:rFonts w:ascii="Courier New" w:hAnsi="Courier New" w:cs="Courier New"/>
          <w:color w:val="FF0000"/>
          <w:szCs w:val="21"/>
        </w:rPr>
        <w:t>FBO</w:t>
      </w:r>
      <w:r w:rsidRPr="00876080">
        <w:rPr>
          <w:rFonts w:ascii="Courier New" w:hAnsi="Courier New" w:cs="Courier New"/>
          <w:color w:val="FF0000"/>
          <w:szCs w:val="21"/>
        </w:rPr>
        <w:t>本身并没有任何图像存储区，只</w:t>
      </w:r>
      <w:r w:rsidRPr="00876080">
        <w:rPr>
          <w:rFonts w:ascii="Courier New" w:hAnsi="Courier New" w:cs="Courier New"/>
          <w:color w:val="FF0000"/>
          <w:szCs w:val="21"/>
        </w:rPr>
        <w:lastRenderedPageBreak/>
        <w:t>有多个关联点。</w:t>
      </w:r>
    </w:p>
    <w:p w:rsidR="000D5CFA" w:rsidRPr="00876080" w:rsidRDefault="000D5CFA" w:rsidP="000D5CFA">
      <w:pPr>
        <w:rPr>
          <w:rFonts w:ascii="Courier New" w:hAnsi="Courier New" w:cs="Courier New"/>
          <w:szCs w:val="21"/>
        </w:rPr>
      </w:pPr>
      <w:r w:rsidRPr="00876080">
        <w:rPr>
          <w:rFonts w:ascii="Courier New" w:hAnsi="Courier New" w:cs="Courier New"/>
          <w:szCs w:val="21"/>
        </w:rPr>
        <w:t xml:space="preserve">    FBO</w:t>
      </w:r>
      <w:r w:rsidRPr="00876080">
        <w:rPr>
          <w:rFonts w:ascii="Courier New" w:hAnsi="Courier New" w:cs="Courier New"/>
          <w:szCs w:val="21"/>
        </w:rPr>
        <w:t>提供了一种高效的切换机制，将前面的帧缓存关联图像从</w:t>
      </w:r>
      <w:r w:rsidRPr="00876080">
        <w:rPr>
          <w:rFonts w:ascii="Courier New" w:hAnsi="Courier New" w:cs="Courier New"/>
          <w:szCs w:val="21"/>
        </w:rPr>
        <w:t>FBO</w:t>
      </w:r>
      <w:r w:rsidRPr="00876080">
        <w:rPr>
          <w:rFonts w:ascii="Courier New" w:hAnsi="Courier New" w:cs="Courier New"/>
          <w:szCs w:val="21"/>
        </w:rPr>
        <w:t>分离，然后把新的帧缓存关联图像关联到</w:t>
      </w:r>
      <w:r w:rsidRPr="00876080">
        <w:rPr>
          <w:rFonts w:ascii="Courier New" w:hAnsi="Courier New" w:cs="Courier New"/>
          <w:szCs w:val="21"/>
        </w:rPr>
        <w:t>FBO</w:t>
      </w:r>
      <w:r w:rsidRPr="00876080">
        <w:rPr>
          <w:rFonts w:ascii="Courier New" w:hAnsi="Courier New" w:cs="Courier New"/>
          <w:szCs w:val="21"/>
        </w:rPr>
        <w:t>。在帧缓存关联图像之间切换比在</w:t>
      </w:r>
      <w:r w:rsidRPr="00876080">
        <w:rPr>
          <w:rFonts w:ascii="Courier New" w:hAnsi="Courier New" w:cs="Courier New"/>
          <w:szCs w:val="21"/>
        </w:rPr>
        <w:t>FBO</w:t>
      </w:r>
      <w:r w:rsidRPr="00876080">
        <w:rPr>
          <w:rFonts w:ascii="Courier New" w:hAnsi="Courier New" w:cs="Courier New"/>
          <w:szCs w:val="21"/>
        </w:rPr>
        <w:t>之间切换要快得多，</w:t>
      </w:r>
      <w:r w:rsidRPr="00876080">
        <w:rPr>
          <w:rFonts w:ascii="Courier New" w:hAnsi="Courier New" w:cs="Courier New"/>
          <w:szCs w:val="21"/>
        </w:rPr>
        <w:t>FBO</w:t>
      </w:r>
      <w:r w:rsidRPr="00876080">
        <w:rPr>
          <w:rFonts w:ascii="Courier New" w:hAnsi="Courier New" w:cs="Courier New"/>
          <w:szCs w:val="21"/>
        </w:rPr>
        <w:t>提供了</w:t>
      </w:r>
      <w:r w:rsidRPr="00876080">
        <w:rPr>
          <w:rFonts w:ascii="Courier New" w:hAnsi="Courier New" w:cs="Courier New"/>
          <w:szCs w:val="21"/>
        </w:rPr>
        <w:t>glFramebufferTexture2DEXT</w:t>
      </w:r>
      <w:r w:rsidRPr="00876080">
        <w:rPr>
          <w:rFonts w:ascii="Courier New" w:hAnsi="Courier New" w:cs="Courier New"/>
          <w:szCs w:val="21"/>
        </w:rPr>
        <w:t>来切换</w:t>
      </w:r>
      <w:r w:rsidRPr="00876080">
        <w:rPr>
          <w:rFonts w:ascii="Courier New" w:hAnsi="Courier New" w:cs="Courier New"/>
          <w:szCs w:val="21"/>
        </w:rPr>
        <w:t>2D</w:t>
      </w:r>
      <w:r w:rsidRPr="00876080">
        <w:rPr>
          <w:rFonts w:ascii="Courier New" w:hAnsi="Courier New" w:cs="Courier New"/>
          <w:szCs w:val="21"/>
        </w:rPr>
        <w:t>纹理对象和</w:t>
      </w:r>
      <w:r w:rsidRPr="00876080">
        <w:rPr>
          <w:rFonts w:ascii="Courier New" w:hAnsi="Courier New" w:cs="Courier New"/>
          <w:szCs w:val="21"/>
        </w:rPr>
        <w:t>glFramebufferRenderbufferEXT</w:t>
      </w:r>
      <w:r w:rsidRPr="00876080">
        <w:rPr>
          <w:rFonts w:ascii="Courier New" w:hAnsi="Courier New" w:cs="Courier New"/>
          <w:szCs w:val="21"/>
        </w:rPr>
        <w:t>来切换渲染缓存对象。</w:t>
      </w:r>
    </w:p>
    <w:p w:rsidR="000D5CFA" w:rsidRPr="00876080" w:rsidRDefault="000D5CFA" w:rsidP="000D5CFA">
      <w:pPr>
        <w:rPr>
          <w:rFonts w:ascii="Courier New" w:hAnsi="Courier New" w:cs="Courier New"/>
          <w:szCs w:val="21"/>
        </w:rPr>
      </w:pPr>
      <w:r w:rsidRPr="00876080">
        <w:rPr>
          <w:rFonts w:ascii="Courier New" w:hAnsi="Courier New" w:cs="Courier New"/>
          <w:szCs w:val="21"/>
        </w:rPr>
        <w:t>1</w:t>
      </w:r>
      <w:r w:rsidRPr="00876080">
        <w:rPr>
          <w:rFonts w:ascii="Courier New" w:hAnsi="Courier New" w:cs="Courier New"/>
          <w:szCs w:val="21"/>
        </w:rPr>
        <w:t>）</w:t>
      </w:r>
      <w:r w:rsidR="00F01A1E" w:rsidRPr="00876080">
        <w:rPr>
          <w:rFonts w:ascii="Courier New" w:hAnsi="Courier New" w:cs="Courier New"/>
          <w:szCs w:val="21"/>
        </w:rPr>
        <w:t>glGenFramebuffers</w:t>
      </w:r>
      <w:r w:rsidRPr="00876080">
        <w:rPr>
          <w:rFonts w:ascii="Courier New" w:hAnsi="Courier New" w:cs="Courier New"/>
          <w:szCs w:val="21"/>
        </w:rPr>
        <w:t>(GLsizei n, GLuint *ids)</w:t>
      </w:r>
    </w:p>
    <w:p w:rsidR="000D5CFA" w:rsidRPr="00876080" w:rsidRDefault="000D5CFA" w:rsidP="000D5CFA">
      <w:pPr>
        <w:rPr>
          <w:rFonts w:ascii="Courier New" w:hAnsi="Courier New" w:cs="Courier New"/>
          <w:color w:val="FF0000"/>
          <w:szCs w:val="21"/>
        </w:rPr>
      </w:pPr>
      <w:r w:rsidRPr="00876080">
        <w:rPr>
          <w:rFonts w:ascii="Courier New" w:hAnsi="Courier New" w:cs="Courier New"/>
          <w:szCs w:val="21"/>
        </w:rPr>
        <w:t xml:space="preserve">   </w:t>
      </w:r>
      <w:r w:rsidRPr="00876080">
        <w:rPr>
          <w:rFonts w:ascii="Courier New" w:hAnsi="Courier New" w:cs="Courier New"/>
          <w:szCs w:val="21"/>
        </w:rPr>
        <w:t>该函数需要两个参数：第一个是要</w:t>
      </w:r>
      <w:r w:rsidR="00A328E1" w:rsidRPr="00876080">
        <w:rPr>
          <w:rFonts w:ascii="Courier New" w:hAnsi="Courier New" w:cs="Courier New"/>
          <w:szCs w:val="21"/>
        </w:rPr>
        <w:t>创建的帧缓存的数目，第二个是指向</w:t>
      </w:r>
      <w:r w:rsidR="00A328E1" w:rsidRPr="00876080">
        <w:rPr>
          <w:rFonts w:ascii="Courier New" w:hAnsi="Courier New" w:cs="Courier New" w:hint="eastAsia"/>
          <w:szCs w:val="21"/>
        </w:rPr>
        <w:t>存储</w:t>
      </w:r>
      <w:r w:rsidRPr="00876080">
        <w:rPr>
          <w:rFonts w:ascii="Courier New" w:hAnsi="Courier New" w:cs="Courier New"/>
          <w:szCs w:val="21"/>
        </w:rPr>
        <w:t>一个或者多个</w:t>
      </w:r>
      <w:r w:rsidRPr="00876080">
        <w:rPr>
          <w:rFonts w:ascii="Courier New" w:hAnsi="Courier New" w:cs="Courier New"/>
          <w:szCs w:val="21"/>
        </w:rPr>
        <w:t>ID</w:t>
      </w:r>
      <w:r w:rsidRPr="00876080">
        <w:rPr>
          <w:rFonts w:ascii="Courier New" w:hAnsi="Courier New" w:cs="Courier New"/>
          <w:szCs w:val="21"/>
        </w:rPr>
        <w:t>的变量或数组的指针。它返回未使用的</w:t>
      </w:r>
      <w:r w:rsidRPr="00876080">
        <w:rPr>
          <w:rFonts w:ascii="Courier New" w:hAnsi="Courier New" w:cs="Courier New"/>
          <w:szCs w:val="21"/>
        </w:rPr>
        <w:t>FBO</w:t>
      </w:r>
      <w:r w:rsidRPr="00876080">
        <w:rPr>
          <w:rFonts w:ascii="Courier New" w:hAnsi="Courier New" w:cs="Courier New"/>
          <w:szCs w:val="21"/>
        </w:rPr>
        <w:t>的</w:t>
      </w:r>
      <w:r w:rsidRPr="00876080">
        <w:rPr>
          <w:rFonts w:ascii="Courier New" w:hAnsi="Courier New" w:cs="Courier New"/>
          <w:szCs w:val="21"/>
        </w:rPr>
        <w:t>ID</w:t>
      </w:r>
      <w:r w:rsidRPr="00876080">
        <w:rPr>
          <w:rFonts w:ascii="Courier New" w:hAnsi="Courier New" w:cs="Courier New"/>
          <w:szCs w:val="21"/>
        </w:rPr>
        <w:t>。</w:t>
      </w:r>
      <w:r w:rsidRPr="00876080">
        <w:rPr>
          <w:rFonts w:ascii="Courier New" w:hAnsi="Courier New" w:cs="Courier New"/>
          <w:color w:val="FF0000"/>
          <w:szCs w:val="21"/>
        </w:rPr>
        <w:t>ID</w:t>
      </w:r>
      <w:r w:rsidRPr="00876080">
        <w:rPr>
          <w:rFonts w:ascii="Courier New" w:hAnsi="Courier New" w:cs="Courier New"/>
          <w:color w:val="FF0000"/>
          <w:szCs w:val="21"/>
        </w:rPr>
        <w:t>为</w:t>
      </w:r>
      <w:r w:rsidRPr="00876080">
        <w:rPr>
          <w:rFonts w:ascii="Courier New" w:hAnsi="Courier New" w:cs="Courier New"/>
          <w:color w:val="FF0000"/>
          <w:szCs w:val="21"/>
        </w:rPr>
        <w:t>0</w:t>
      </w:r>
      <w:r w:rsidRPr="00876080">
        <w:rPr>
          <w:rFonts w:ascii="Courier New" w:hAnsi="Courier New" w:cs="Courier New"/>
          <w:color w:val="FF0000"/>
          <w:szCs w:val="21"/>
        </w:rPr>
        <w:t>表示默认帧缓存，即</w:t>
      </w:r>
      <w:r w:rsidRPr="00876080">
        <w:rPr>
          <w:rFonts w:ascii="Courier New" w:hAnsi="Courier New" w:cs="Courier New"/>
          <w:color w:val="FF0000"/>
          <w:szCs w:val="21"/>
        </w:rPr>
        <w:t>window</w:t>
      </w:r>
      <w:r w:rsidRPr="00876080">
        <w:rPr>
          <w:rFonts w:ascii="Courier New" w:hAnsi="Courier New" w:cs="Courier New"/>
          <w:color w:val="FF0000"/>
          <w:szCs w:val="21"/>
        </w:rPr>
        <w:t>系统提供的帧缓存</w:t>
      </w:r>
    </w:p>
    <w:p w:rsidR="000D5CFA" w:rsidRPr="00876080" w:rsidRDefault="000D5CFA" w:rsidP="000D5CFA">
      <w:pPr>
        <w:rPr>
          <w:rFonts w:ascii="Courier New" w:hAnsi="Courier New" w:cs="Courier New"/>
          <w:szCs w:val="21"/>
        </w:rPr>
      </w:pPr>
      <w:r w:rsidRPr="00876080">
        <w:rPr>
          <w:rFonts w:ascii="Courier New" w:hAnsi="Courier New" w:cs="Courier New"/>
          <w:szCs w:val="21"/>
        </w:rPr>
        <w:t>2</w:t>
      </w:r>
      <w:r w:rsidRPr="00876080">
        <w:rPr>
          <w:rFonts w:ascii="Courier New" w:hAnsi="Courier New" w:cs="Courier New"/>
          <w:szCs w:val="21"/>
        </w:rPr>
        <w:t>）</w:t>
      </w:r>
      <w:r w:rsidR="00F01A1E" w:rsidRPr="00876080">
        <w:rPr>
          <w:rFonts w:ascii="Courier New" w:hAnsi="Courier New" w:cs="Courier New"/>
          <w:szCs w:val="21"/>
        </w:rPr>
        <w:t>glBindFramebuffer</w:t>
      </w:r>
      <w:r w:rsidRPr="00876080">
        <w:rPr>
          <w:rFonts w:ascii="Courier New" w:hAnsi="Courier New" w:cs="Courier New"/>
          <w:szCs w:val="21"/>
        </w:rPr>
        <w:t>(GLenum target, GLuint id)</w:t>
      </w:r>
    </w:p>
    <w:p w:rsidR="000D5CFA" w:rsidRPr="00876080" w:rsidRDefault="000D5CFA" w:rsidP="000D5CFA">
      <w:pPr>
        <w:rPr>
          <w:rFonts w:ascii="Courier New" w:hAnsi="Courier New" w:cs="Courier New"/>
          <w:szCs w:val="21"/>
        </w:rPr>
      </w:pPr>
      <w:r w:rsidRPr="00876080">
        <w:rPr>
          <w:rFonts w:ascii="Courier New" w:hAnsi="Courier New" w:cs="Courier New"/>
          <w:szCs w:val="21"/>
        </w:rPr>
        <w:t xml:space="preserve">    </w:t>
      </w:r>
      <w:r w:rsidRPr="00876080">
        <w:rPr>
          <w:rFonts w:ascii="Courier New" w:hAnsi="Courier New" w:cs="Courier New"/>
          <w:szCs w:val="21"/>
        </w:rPr>
        <w:t>一旦一个</w:t>
      </w:r>
      <w:r w:rsidRPr="00876080">
        <w:rPr>
          <w:rFonts w:ascii="Courier New" w:hAnsi="Courier New" w:cs="Courier New"/>
          <w:szCs w:val="21"/>
        </w:rPr>
        <w:t>FBO</w:t>
      </w:r>
      <w:r w:rsidRPr="00876080">
        <w:rPr>
          <w:rFonts w:ascii="Courier New" w:hAnsi="Courier New" w:cs="Courier New"/>
          <w:szCs w:val="21"/>
        </w:rPr>
        <w:t>被创建，在使用它之前必须绑定</w:t>
      </w:r>
    </w:p>
    <w:p w:rsidR="000D5CFA" w:rsidRPr="00876080" w:rsidRDefault="000D5CFA" w:rsidP="000D5CFA">
      <w:pPr>
        <w:rPr>
          <w:rFonts w:ascii="Courier New" w:hAnsi="Courier New" w:cs="Courier New"/>
          <w:szCs w:val="21"/>
        </w:rPr>
      </w:pPr>
      <w:r w:rsidRPr="00876080">
        <w:rPr>
          <w:rFonts w:ascii="Courier New" w:hAnsi="Courier New" w:cs="Courier New"/>
          <w:szCs w:val="21"/>
        </w:rPr>
        <w:t xml:space="preserve">    </w:t>
      </w:r>
      <w:r w:rsidRPr="00876080">
        <w:rPr>
          <w:rFonts w:ascii="Courier New" w:hAnsi="Courier New" w:cs="Courier New"/>
          <w:szCs w:val="21"/>
        </w:rPr>
        <w:t>第一个参数</w:t>
      </w:r>
      <w:r w:rsidRPr="00876080">
        <w:rPr>
          <w:rFonts w:ascii="Courier New" w:hAnsi="Courier New" w:cs="Courier New"/>
          <w:szCs w:val="21"/>
        </w:rPr>
        <w:t>target</w:t>
      </w:r>
      <w:r w:rsidRPr="00876080">
        <w:rPr>
          <w:rFonts w:ascii="Courier New" w:hAnsi="Courier New" w:cs="Courier New"/>
          <w:szCs w:val="21"/>
        </w:rPr>
        <w:t>应该是</w:t>
      </w:r>
      <w:r w:rsidRPr="00876080">
        <w:rPr>
          <w:rFonts w:ascii="Courier New" w:hAnsi="Courier New" w:cs="Courier New"/>
          <w:szCs w:val="21"/>
        </w:rPr>
        <w:t>GL_FRAMEBUFFER_EXT</w:t>
      </w:r>
      <w:r w:rsidRPr="00876080">
        <w:rPr>
          <w:rFonts w:ascii="Courier New" w:hAnsi="Courier New" w:cs="Courier New"/>
          <w:szCs w:val="21"/>
        </w:rPr>
        <w:t>，第二个参数是</w:t>
      </w:r>
      <w:r w:rsidRPr="00876080">
        <w:rPr>
          <w:rFonts w:ascii="Courier New" w:hAnsi="Courier New" w:cs="Courier New"/>
          <w:szCs w:val="21"/>
        </w:rPr>
        <w:t>FBO</w:t>
      </w:r>
      <w:r w:rsidRPr="00876080">
        <w:rPr>
          <w:rFonts w:ascii="Courier New" w:hAnsi="Courier New" w:cs="Courier New"/>
          <w:szCs w:val="21"/>
        </w:rPr>
        <w:t>的</w:t>
      </w:r>
      <w:r w:rsidRPr="00876080">
        <w:rPr>
          <w:rFonts w:ascii="Courier New" w:hAnsi="Courier New" w:cs="Courier New"/>
          <w:szCs w:val="21"/>
        </w:rPr>
        <w:t>ID</w:t>
      </w:r>
      <w:r w:rsidRPr="00876080">
        <w:rPr>
          <w:rFonts w:ascii="Courier New" w:hAnsi="Courier New" w:cs="Courier New"/>
          <w:szCs w:val="21"/>
        </w:rPr>
        <w:t>号，一旦</w:t>
      </w:r>
      <w:r w:rsidRPr="00876080">
        <w:rPr>
          <w:rFonts w:ascii="Courier New" w:hAnsi="Courier New" w:cs="Courier New"/>
          <w:szCs w:val="21"/>
        </w:rPr>
        <w:t>FBO</w:t>
      </w:r>
      <w:r w:rsidRPr="00876080">
        <w:rPr>
          <w:rFonts w:ascii="Courier New" w:hAnsi="Courier New" w:cs="Courier New"/>
          <w:szCs w:val="21"/>
        </w:rPr>
        <w:t>被绑定，之后的所有</w:t>
      </w:r>
      <w:r w:rsidRPr="00876080">
        <w:rPr>
          <w:rFonts w:ascii="Courier New" w:hAnsi="Courier New" w:cs="Courier New"/>
          <w:szCs w:val="21"/>
        </w:rPr>
        <w:t>opengl</w:t>
      </w:r>
      <w:r w:rsidRPr="00876080">
        <w:rPr>
          <w:rFonts w:ascii="Courier New" w:hAnsi="Courier New" w:cs="Courier New"/>
          <w:szCs w:val="21"/>
        </w:rPr>
        <w:t>操作都会对当前所绑定的</w:t>
      </w:r>
      <w:r w:rsidRPr="00876080">
        <w:rPr>
          <w:rFonts w:ascii="Courier New" w:hAnsi="Courier New" w:cs="Courier New"/>
          <w:szCs w:val="21"/>
        </w:rPr>
        <w:t>FBO</w:t>
      </w:r>
      <w:r w:rsidRPr="00876080">
        <w:rPr>
          <w:rFonts w:ascii="Courier New" w:hAnsi="Courier New" w:cs="Courier New"/>
          <w:szCs w:val="21"/>
        </w:rPr>
        <w:t>造成影响，</w:t>
      </w:r>
      <w:r w:rsidRPr="00876080">
        <w:rPr>
          <w:rFonts w:ascii="Courier New" w:hAnsi="Courier New" w:cs="Courier New"/>
          <w:szCs w:val="21"/>
        </w:rPr>
        <w:t>ID</w:t>
      </w:r>
      <w:r w:rsidRPr="00876080">
        <w:rPr>
          <w:rFonts w:ascii="Courier New" w:hAnsi="Courier New" w:cs="Courier New"/>
          <w:szCs w:val="21"/>
        </w:rPr>
        <w:t>号为</w:t>
      </w:r>
      <w:r w:rsidRPr="00876080">
        <w:rPr>
          <w:rFonts w:ascii="Courier New" w:hAnsi="Courier New" w:cs="Courier New"/>
          <w:szCs w:val="21"/>
        </w:rPr>
        <w:t>0</w:t>
      </w:r>
      <w:r w:rsidRPr="00876080">
        <w:rPr>
          <w:rFonts w:ascii="Courier New" w:hAnsi="Courier New" w:cs="Courier New"/>
          <w:szCs w:val="21"/>
        </w:rPr>
        <w:t>表示缺省帧缓存，即默认的</w:t>
      </w:r>
      <w:r w:rsidRPr="00876080">
        <w:rPr>
          <w:rFonts w:ascii="Courier New" w:hAnsi="Courier New" w:cs="Courier New"/>
          <w:szCs w:val="21"/>
        </w:rPr>
        <w:t>window</w:t>
      </w:r>
      <w:r w:rsidRPr="00876080">
        <w:rPr>
          <w:rFonts w:ascii="Courier New" w:hAnsi="Courier New" w:cs="Courier New"/>
          <w:szCs w:val="21"/>
        </w:rPr>
        <w:t>提供的帧缓存，因此，在</w:t>
      </w:r>
      <w:r w:rsidRPr="00876080">
        <w:rPr>
          <w:rFonts w:ascii="Courier New" w:hAnsi="Courier New" w:cs="Courier New"/>
          <w:szCs w:val="21"/>
        </w:rPr>
        <w:t>glBindFramebufferEXT</w:t>
      </w:r>
      <w:r w:rsidRPr="00876080">
        <w:rPr>
          <w:rFonts w:ascii="Courier New" w:hAnsi="Courier New" w:cs="Courier New"/>
          <w:szCs w:val="21"/>
        </w:rPr>
        <w:t>中将</w:t>
      </w:r>
      <w:r w:rsidRPr="00876080">
        <w:rPr>
          <w:rFonts w:ascii="Courier New" w:hAnsi="Courier New" w:cs="Courier New"/>
          <w:szCs w:val="21"/>
        </w:rPr>
        <w:t>ID</w:t>
      </w:r>
      <w:r w:rsidRPr="00876080">
        <w:rPr>
          <w:rFonts w:ascii="Courier New" w:hAnsi="Courier New" w:cs="Courier New"/>
          <w:szCs w:val="21"/>
        </w:rPr>
        <w:t>号设置为</w:t>
      </w:r>
      <w:r w:rsidRPr="00876080">
        <w:rPr>
          <w:rFonts w:ascii="Courier New" w:hAnsi="Courier New" w:cs="Courier New"/>
          <w:szCs w:val="21"/>
        </w:rPr>
        <w:t>0</w:t>
      </w:r>
      <w:r w:rsidRPr="00876080">
        <w:rPr>
          <w:rFonts w:ascii="Courier New" w:hAnsi="Courier New" w:cs="Courier New"/>
          <w:szCs w:val="21"/>
        </w:rPr>
        <w:t>可以解绑定当前的</w:t>
      </w:r>
      <w:r w:rsidRPr="00876080">
        <w:rPr>
          <w:rFonts w:ascii="Courier New" w:hAnsi="Courier New" w:cs="Courier New"/>
          <w:szCs w:val="21"/>
        </w:rPr>
        <w:t>FBO</w:t>
      </w:r>
    </w:p>
    <w:p w:rsidR="000D5CFA" w:rsidRPr="00876080" w:rsidRDefault="000D5CFA" w:rsidP="000D5CFA">
      <w:pPr>
        <w:rPr>
          <w:rFonts w:ascii="Courier New" w:hAnsi="Courier New" w:cs="Courier New"/>
          <w:szCs w:val="21"/>
        </w:rPr>
      </w:pPr>
    </w:p>
    <w:p w:rsidR="00C00A7C" w:rsidRPr="00876080" w:rsidRDefault="00513778" w:rsidP="000D5CFA">
      <w:pPr>
        <w:rPr>
          <w:rFonts w:ascii="Courier New" w:hAnsi="Courier New" w:cs="Courier New"/>
          <w:color w:val="FF0000"/>
          <w:szCs w:val="21"/>
        </w:rPr>
      </w:pPr>
      <w:r w:rsidRPr="00876080">
        <w:rPr>
          <w:rFonts w:ascii="Courier New" w:hAnsi="Courier New" w:cs="Courier New" w:hint="eastAsia"/>
          <w:color w:val="FF0000"/>
          <w:szCs w:val="21"/>
        </w:rPr>
        <w:t>构建一个完整的额帧缓冲必须满足以下</w:t>
      </w:r>
      <w:r w:rsidR="00713E14" w:rsidRPr="00876080">
        <w:rPr>
          <w:rFonts w:ascii="Courier New" w:hAnsi="Courier New" w:cs="Courier New" w:hint="eastAsia"/>
          <w:color w:val="FF0000"/>
          <w:szCs w:val="21"/>
        </w:rPr>
        <w:t>条件：</w:t>
      </w:r>
    </w:p>
    <w:p w:rsidR="00713E14" w:rsidRPr="00876080" w:rsidRDefault="00B66F32" w:rsidP="000D5CFA">
      <w:pPr>
        <w:rPr>
          <w:rFonts w:ascii="Courier New" w:hAnsi="Courier New" w:cs="Courier New"/>
          <w:szCs w:val="21"/>
        </w:rPr>
      </w:pPr>
      <w:r w:rsidRPr="00876080">
        <w:rPr>
          <w:rFonts w:ascii="Courier New" w:hAnsi="Courier New" w:cs="Courier New" w:hint="eastAsia"/>
          <w:szCs w:val="21"/>
        </w:rPr>
        <w:t>1</w:t>
      </w:r>
      <w:r w:rsidRPr="00876080">
        <w:rPr>
          <w:rFonts w:ascii="Courier New" w:hAnsi="Courier New" w:cs="Courier New" w:hint="eastAsia"/>
          <w:szCs w:val="21"/>
        </w:rPr>
        <w:t>）我们必须往里面加入至少一个附件（颜色、深度、模板缓冲）</w:t>
      </w:r>
    </w:p>
    <w:p w:rsidR="00B66F32" w:rsidRPr="00876080" w:rsidRDefault="00B66F32" w:rsidP="000D5CFA">
      <w:pPr>
        <w:rPr>
          <w:rFonts w:ascii="Courier New" w:hAnsi="Courier New" w:cs="Courier New"/>
          <w:szCs w:val="21"/>
        </w:rPr>
      </w:pPr>
      <w:r w:rsidRPr="00876080">
        <w:rPr>
          <w:rFonts w:ascii="Courier New" w:hAnsi="Courier New" w:cs="Courier New" w:hint="eastAsia"/>
          <w:szCs w:val="21"/>
        </w:rPr>
        <w:t>2</w:t>
      </w:r>
      <w:r w:rsidRPr="00876080">
        <w:rPr>
          <w:rFonts w:ascii="Courier New" w:hAnsi="Courier New" w:cs="Courier New" w:hint="eastAsia"/>
          <w:szCs w:val="21"/>
        </w:rPr>
        <w:t>）</w:t>
      </w:r>
      <w:r w:rsidR="00085D7D" w:rsidRPr="00876080">
        <w:rPr>
          <w:rFonts w:ascii="Courier New" w:hAnsi="Courier New" w:cs="Courier New" w:hint="eastAsia"/>
          <w:szCs w:val="21"/>
        </w:rPr>
        <w:t>其中至少有一个是颜色附件</w:t>
      </w:r>
    </w:p>
    <w:p w:rsidR="00085D7D" w:rsidRPr="00876080" w:rsidRDefault="00085D7D" w:rsidP="000D5CFA">
      <w:pPr>
        <w:rPr>
          <w:rFonts w:ascii="Courier New" w:hAnsi="Courier New" w:cs="Courier New"/>
          <w:szCs w:val="21"/>
        </w:rPr>
      </w:pPr>
      <w:r w:rsidRPr="00876080">
        <w:rPr>
          <w:rFonts w:ascii="Courier New" w:hAnsi="Courier New" w:cs="Courier New" w:hint="eastAsia"/>
          <w:szCs w:val="21"/>
        </w:rPr>
        <w:t>3</w:t>
      </w:r>
      <w:r w:rsidRPr="00876080">
        <w:rPr>
          <w:rFonts w:ascii="Courier New" w:hAnsi="Courier New" w:cs="Courier New" w:hint="eastAsia"/>
          <w:szCs w:val="21"/>
        </w:rPr>
        <w:t>）所有的附件都应该是已经完全做好的（</w:t>
      </w:r>
      <w:r w:rsidR="000A5DD2" w:rsidRPr="00876080">
        <w:rPr>
          <w:rFonts w:ascii="Courier New" w:hAnsi="Courier New" w:cs="Courier New" w:hint="eastAsia"/>
          <w:szCs w:val="21"/>
        </w:rPr>
        <w:t>已经存储在内存中</w:t>
      </w:r>
      <w:r w:rsidRPr="00876080">
        <w:rPr>
          <w:rFonts w:ascii="Courier New" w:hAnsi="Courier New" w:cs="Courier New" w:hint="eastAsia"/>
          <w:szCs w:val="21"/>
        </w:rPr>
        <w:t>）</w:t>
      </w:r>
    </w:p>
    <w:p w:rsidR="000A5DD2" w:rsidRPr="00876080" w:rsidRDefault="000A5DD2" w:rsidP="000D5CFA">
      <w:pPr>
        <w:rPr>
          <w:rFonts w:ascii="Courier New" w:hAnsi="Courier New" w:cs="Courier New"/>
          <w:szCs w:val="21"/>
        </w:rPr>
      </w:pPr>
      <w:r w:rsidRPr="00876080">
        <w:rPr>
          <w:rFonts w:ascii="Courier New" w:hAnsi="Courier New" w:cs="Courier New" w:hint="eastAsia"/>
          <w:szCs w:val="21"/>
        </w:rPr>
        <w:t>4</w:t>
      </w:r>
      <w:r w:rsidRPr="00876080">
        <w:rPr>
          <w:rFonts w:ascii="Courier New" w:hAnsi="Courier New" w:cs="Courier New" w:hint="eastAsia"/>
          <w:szCs w:val="21"/>
        </w:rPr>
        <w:t>）</w:t>
      </w:r>
      <w:r w:rsidR="00DA5742" w:rsidRPr="00876080">
        <w:rPr>
          <w:rFonts w:ascii="Courier New" w:hAnsi="Courier New" w:cs="Courier New" w:hint="eastAsia"/>
          <w:szCs w:val="21"/>
        </w:rPr>
        <w:t>每个缓冲都应该有同样数目的样本</w:t>
      </w:r>
    </w:p>
    <w:p w:rsidR="00DA5742" w:rsidRPr="00876080" w:rsidRDefault="00DA5742" w:rsidP="000D5CFA">
      <w:pPr>
        <w:rPr>
          <w:rFonts w:ascii="Courier New" w:hAnsi="Courier New" w:cs="Courier New"/>
          <w:szCs w:val="21"/>
        </w:rPr>
      </w:pPr>
    </w:p>
    <w:p w:rsidR="00DA5742" w:rsidRPr="00876080" w:rsidRDefault="003166AA" w:rsidP="000D5CFA">
      <w:pPr>
        <w:rPr>
          <w:rFonts w:ascii="Courier New" w:hAnsi="Courier New" w:cs="Courier New"/>
          <w:b/>
          <w:szCs w:val="21"/>
        </w:rPr>
      </w:pPr>
      <w:r w:rsidRPr="00876080">
        <w:rPr>
          <w:rFonts w:ascii="Courier New" w:hAnsi="Courier New" w:cs="Courier New" w:hint="eastAsia"/>
          <w:b/>
          <w:szCs w:val="21"/>
        </w:rPr>
        <w:t>渲染缓存对象（</w:t>
      </w:r>
      <w:r w:rsidR="00A123A5" w:rsidRPr="00876080">
        <w:rPr>
          <w:rFonts w:ascii="Courier New" w:hAnsi="Courier New" w:cs="Courier New" w:hint="eastAsia"/>
          <w:b/>
          <w:szCs w:val="21"/>
        </w:rPr>
        <w:t>Renderbuffer Object</w:t>
      </w:r>
      <w:r w:rsidRPr="00876080">
        <w:rPr>
          <w:rFonts w:ascii="Courier New" w:hAnsi="Courier New" w:cs="Courier New" w:hint="eastAsia"/>
          <w:b/>
          <w:szCs w:val="21"/>
        </w:rPr>
        <w:t>）</w:t>
      </w:r>
    </w:p>
    <w:p w:rsidR="00A123A5" w:rsidRPr="00876080" w:rsidRDefault="00ED7D54" w:rsidP="000D5CFA">
      <w:pPr>
        <w:rPr>
          <w:rFonts w:ascii="Courier New" w:hAnsi="Courier New" w:cs="Courier New" w:hint="eastAsia"/>
          <w:szCs w:val="21"/>
        </w:rPr>
      </w:pPr>
      <w:r w:rsidRPr="00876080">
        <w:rPr>
          <w:rFonts w:ascii="Courier New" w:hAnsi="Courier New" w:cs="Courier New" w:hint="eastAsia"/>
          <w:szCs w:val="21"/>
        </w:rPr>
        <w:t>另外，渲染缓存是为了</w:t>
      </w:r>
      <w:r w:rsidR="008F2F2E" w:rsidRPr="00876080">
        <w:rPr>
          <w:rFonts w:ascii="Courier New" w:hAnsi="Courier New" w:cs="Courier New" w:hint="eastAsia"/>
          <w:szCs w:val="21"/>
        </w:rPr>
        <w:t>离线渲染而新引进的，</w:t>
      </w:r>
      <w:r w:rsidR="00022848" w:rsidRPr="00876080">
        <w:rPr>
          <w:rFonts w:ascii="Courier New" w:hAnsi="Courier New" w:cs="Courier New" w:hint="eastAsia"/>
          <w:szCs w:val="21"/>
        </w:rPr>
        <w:t>它</w:t>
      </w:r>
      <w:r w:rsidR="00EA14EE" w:rsidRPr="00876080">
        <w:rPr>
          <w:rFonts w:ascii="Courier New" w:hAnsi="Courier New" w:cs="Courier New" w:hint="eastAsia"/>
          <w:szCs w:val="21"/>
        </w:rPr>
        <w:t>允许将一个场景渲染到一个渲染缓存对象中，而不是渲染到纹理对象中。</w:t>
      </w:r>
      <w:r w:rsidR="007C2A79" w:rsidRPr="00876080">
        <w:rPr>
          <w:rFonts w:ascii="Courier New" w:hAnsi="Courier New" w:cs="Courier New" w:hint="eastAsia"/>
          <w:szCs w:val="21"/>
        </w:rPr>
        <w:t>渲染缓存对象是用于存储单幅图像的数据存储区域。</w:t>
      </w:r>
      <w:r w:rsidR="00D14C34" w:rsidRPr="00876080">
        <w:rPr>
          <w:rFonts w:ascii="Courier New" w:hAnsi="Courier New" w:cs="Courier New" w:hint="eastAsia"/>
          <w:szCs w:val="21"/>
        </w:rPr>
        <w:t>该图像按照一种可渲染的内部格式存储，</w:t>
      </w:r>
      <w:r w:rsidR="00F33183" w:rsidRPr="00876080">
        <w:rPr>
          <w:rFonts w:ascii="Courier New" w:hAnsi="Courier New" w:cs="Courier New" w:hint="eastAsia"/>
          <w:szCs w:val="21"/>
        </w:rPr>
        <w:t>它用于存储没有相关纹理格式的</w:t>
      </w:r>
      <w:r w:rsidR="00F33183" w:rsidRPr="00876080">
        <w:rPr>
          <w:rFonts w:ascii="Courier New" w:hAnsi="Courier New" w:cs="Courier New" w:hint="eastAsia"/>
          <w:szCs w:val="21"/>
        </w:rPr>
        <w:t>opengl</w:t>
      </w:r>
      <w:r w:rsidR="00F33183" w:rsidRPr="00876080">
        <w:rPr>
          <w:rFonts w:ascii="Courier New" w:hAnsi="Courier New" w:cs="Courier New" w:hint="eastAsia"/>
          <w:szCs w:val="21"/>
        </w:rPr>
        <w:t>逻辑缓存，</w:t>
      </w:r>
      <w:r w:rsidR="00BB0543" w:rsidRPr="00876080">
        <w:rPr>
          <w:rFonts w:ascii="Courier New" w:hAnsi="Courier New" w:cs="Courier New" w:hint="eastAsia"/>
          <w:szCs w:val="21"/>
        </w:rPr>
        <w:t>比如模板缓存或者深度缓存。</w:t>
      </w:r>
    </w:p>
    <w:p w:rsidR="00187B09" w:rsidRPr="00876080" w:rsidRDefault="00187B09" w:rsidP="000D5CFA">
      <w:pPr>
        <w:rPr>
          <w:rFonts w:ascii="Courier New" w:hAnsi="Courier New" w:cs="Courier New" w:hint="eastAsia"/>
          <w:szCs w:val="21"/>
        </w:rPr>
      </w:pPr>
      <w:r w:rsidRPr="00876080">
        <w:rPr>
          <w:rFonts w:ascii="Courier New" w:hAnsi="Courier New" w:cs="Courier New" w:hint="eastAsia"/>
          <w:szCs w:val="21"/>
        </w:rPr>
        <w:t>渲染缓冲对象的一大优点是，它以</w:t>
      </w:r>
      <w:r w:rsidRPr="00876080">
        <w:rPr>
          <w:rFonts w:ascii="Courier New" w:hAnsi="Courier New" w:cs="Courier New" w:hint="eastAsia"/>
          <w:szCs w:val="21"/>
        </w:rPr>
        <w:t>opengl</w:t>
      </w:r>
      <w:r w:rsidRPr="00876080">
        <w:rPr>
          <w:rFonts w:ascii="Courier New" w:hAnsi="Courier New" w:cs="Courier New" w:hint="eastAsia"/>
          <w:szCs w:val="21"/>
        </w:rPr>
        <w:t>原生渲染格式存储它的数据，</w:t>
      </w:r>
      <w:r w:rsidR="006875C5" w:rsidRPr="00876080">
        <w:rPr>
          <w:rFonts w:ascii="Courier New" w:hAnsi="Courier New" w:cs="Courier New" w:hint="eastAsia"/>
          <w:szCs w:val="21"/>
        </w:rPr>
        <w:t>因此在离屏渲染到帧缓冲的时候，</w:t>
      </w:r>
      <w:r w:rsidR="006875C5" w:rsidRPr="00876080">
        <w:rPr>
          <w:rFonts w:ascii="Courier New" w:hAnsi="Courier New" w:cs="Courier New" w:hint="eastAsia"/>
          <w:color w:val="FF0000"/>
          <w:szCs w:val="21"/>
        </w:rPr>
        <w:t>这些数据就相当于被优化过了的</w:t>
      </w:r>
      <w:r w:rsidR="006875C5" w:rsidRPr="00876080">
        <w:rPr>
          <w:rFonts w:ascii="Courier New" w:hAnsi="Courier New" w:cs="Courier New" w:hint="eastAsia"/>
          <w:szCs w:val="21"/>
        </w:rPr>
        <w:t>。</w:t>
      </w:r>
    </w:p>
    <w:p w:rsidR="006875C5" w:rsidRPr="00876080" w:rsidRDefault="004C3023" w:rsidP="000D5CFA">
      <w:pPr>
        <w:rPr>
          <w:rFonts w:ascii="Courier New" w:hAnsi="Courier New" w:cs="Courier New" w:hint="eastAsia"/>
          <w:szCs w:val="21"/>
        </w:rPr>
      </w:pPr>
      <w:r w:rsidRPr="00876080">
        <w:rPr>
          <w:rFonts w:ascii="Courier New" w:hAnsi="Courier New" w:cs="Courier New" w:hint="eastAsia"/>
          <w:szCs w:val="21"/>
        </w:rPr>
        <w:t>渲染缓冲对象将所有渲染数据直接存储到它们的缓冲中，</w:t>
      </w:r>
      <w:r w:rsidR="00D47C63" w:rsidRPr="00876080">
        <w:rPr>
          <w:rFonts w:ascii="Courier New" w:hAnsi="Courier New" w:cs="Courier New" w:hint="eastAsia"/>
          <w:szCs w:val="21"/>
        </w:rPr>
        <w:t>而不会进行针对特定纹理格式的任何转换，这样它们就变成了一种快速可写的存储介质了</w:t>
      </w:r>
      <w:r w:rsidR="004325B9" w:rsidRPr="00876080">
        <w:rPr>
          <w:rFonts w:ascii="Courier New" w:hAnsi="Courier New" w:cs="Courier New" w:hint="eastAsia"/>
          <w:szCs w:val="21"/>
        </w:rPr>
        <w:t>。和纹理图像一样，渲染缓冲对象也是一个缓冲，它可以是一堆字节、整数、像素或者其他东西。</w:t>
      </w:r>
    </w:p>
    <w:p w:rsidR="00703946" w:rsidRPr="00876080" w:rsidRDefault="00703946" w:rsidP="000D5CFA">
      <w:pPr>
        <w:rPr>
          <w:rFonts w:ascii="Courier New" w:hAnsi="Courier New" w:cs="Courier New" w:hint="eastAsia"/>
          <w:szCs w:val="21"/>
        </w:rPr>
      </w:pPr>
      <w:r w:rsidRPr="00876080">
        <w:rPr>
          <w:rFonts w:ascii="Courier New" w:hAnsi="Courier New" w:cs="Courier New" w:hint="eastAsia"/>
          <w:szCs w:val="21"/>
        </w:rPr>
        <w:t>由于我们只采样颜色缓冲</w:t>
      </w:r>
      <w:r w:rsidR="00A132AE" w:rsidRPr="00876080">
        <w:rPr>
          <w:rFonts w:ascii="Courier New" w:hAnsi="Courier New" w:cs="Courier New" w:hint="eastAsia"/>
          <w:szCs w:val="21"/>
        </w:rPr>
        <w:t>，并不采样其他缓冲，我们可以创建一个渲染缓冲对象来达到这个目的。记住：当你不打算从指定缓冲采样的时候，它们是一个不错的选择。</w:t>
      </w:r>
    </w:p>
    <w:p w:rsidR="006875C5" w:rsidRPr="00876080" w:rsidRDefault="006875C5" w:rsidP="000D5CFA">
      <w:pPr>
        <w:rPr>
          <w:rFonts w:ascii="Courier New" w:hAnsi="Courier New" w:cs="Courier New"/>
          <w:szCs w:val="21"/>
        </w:rPr>
      </w:pPr>
    </w:p>
    <w:p w:rsidR="00A65A41" w:rsidRPr="00876080" w:rsidRDefault="00541919" w:rsidP="000D5CFA">
      <w:pPr>
        <w:rPr>
          <w:rFonts w:ascii="Courier New" w:hAnsi="Courier New" w:cs="Courier New"/>
          <w:szCs w:val="21"/>
        </w:rPr>
      </w:pPr>
      <w:r w:rsidRPr="00876080">
        <w:rPr>
          <w:rFonts w:ascii="Courier New" w:hAnsi="Courier New" w:cs="Courier New" w:hint="eastAsia"/>
          <w:szCs w:val="21"/>
        </w:rPr>
        <w:t>1</w:t>
      </w:r>
      <w:r w:rsidRPr="00876080">
        <w:rPr>
          <w:rFonts w:ascii="Courier New" w:hAnsi="Courier New" w:cs="Courier New" w:hint="eastAsia"/>
          <w:szCs w:val="21"/>
        </w:rPr>
        <w:t>）</w:t>
      </w:r>
      <w:r w:rsidR="00AF03D1" w:rsidRPr="00876080">
        <w:rPr>
          <w:rFonts w:ascii="Courier New" w:hAnsi="Courier New" w:cs="Courier New" w:hint="eastAsia"/>
          <w:szCs w:val="21"/>
        </w:rPr>
        <w:t>glGenRenderbufferEXT</w:t>
      </w:r>
    </w:p>
    <w:p w:rsidR="00AF03D1" w:rsidRPr="00876080" w:rsidRDefault="00BF352F" w:rsidP="000D5CFA">
      <w:pPr>
        <w:rPr>
          <w:rFonts w:ascii="Courier New" w:hAnsi="Courier New" w:cs="Courier New"/>
          <w:szCs w:val="21"/>
        </w:rPr>
      </w:pPr>
      <w:r w:rsidRPr="00876080">
        <w:rPr>
          <w:rFonts w:ascii="Courier New" w:hAnsi="Courier New" w:cs="Courier New" w:hint="eastAsia"/>
          <w:szCs w:val="21"/>
        </w:rPr>
        <w:t>一旦一个渲染缓存对象被创建，它返回一个非零的正整数，</w:t>
      </w:r>
      <w:r w:rsidRPr="00876080">
        <w:rPr>
          <w:rFonts w:ascii="Courier New" w:hAnsi="Courier New" w:cs="Courier New" w:hint="eastAsia"/>
          <w:szCs w:val="21"/>
        </w:rPr>
        <w:t>ID</w:t>
      </w:r>
      <w:r w:rsidRPr="00876080">
        <w:rPr>
          <w:rFonts w:ascii="Courier New" w:hAnsi="Courier New" w:cs="Courier New" w:hint="eastAsia"/>
          <w:szCs w:val="21"/>
        </w:rPr>
        <w:t>为</w:t>
      </w:r>
      <w:r w:rsidRPr="00876080">
        <w:rPr>
          <w:rFonts w:ascii="Courier New" w:hAnsi="Courier New" w:cs="Courier New" w:hint="eastAsia"/>
          <w:szCs w:val="21"/>
        </w:rPr>
        <w:t>0</w:t>
      </w:r>
      <w:r w:rsidRPr="00876080">
        <w:rPr>
          <w:rFonts w:ascii="Courier New" w:hAnsi="Courier New" w:cs="Courier New" w:hint="eastAsia"/>
          <w:szCs w:val="21"/>
        </w:rPr>
        <w:t>是</w:t>
      </w:r>
      <w:r w:rsidRPr="00876080">
        <w:rPr>
          <w:rFonts w:ascii="Courier New" w:hAnsi="Courier New" w:cs="Courier New" w:hint="eastAsia"/>
          <w:szCs w:val="21"/>
        </w:rPr>
        <w:t>opengl</w:t>
      </w:r>
      <w:r w:rsidRPr="00876080">
        <w:rPr>
          <w:rFonts w:ascii="Courier New" w:hAnsi="Courier New" w:cs="Courier New" w:hint="eastAsia"/>
          <w:szCs w:val="21"/>
        </w:rPr>
        <w:t>的保留值</w:t>
      </w:r>
    </w:p>
    <w:p w:rsidR="00541919" w:rsidRPr="00876080" w:rsidRDefault="00541919" w:rsidP="000D5CFA">
      <w:pPr>
        <w:rPr>
          <w:rFonts w:ascii="Courier New" w:hAnsi="Courier New" w:cs="Courier New"/>
          <w:szCs w:val="21"/>
        </w:rPr>
      </w:pPr>
    </w:p>
    <w:p w:rsidR="00D1236F" w:rsidRPr="00876080" w:rsidRDefault="00D1236F" w:rsidP="000D5CFA">
      <w:pPr>
        <w:rPr>
          <w:rFonts w:ascii="Courier New" w:hAnsi="Courier New" w:cs="Courier New"/>
          <w:szCs w:val="21"/>
        </w:rPr>
      </w:pPr>
      <w:r w:rsidRPr="00876080">
        <w:rPr>
          <w:rFonts w:ascii="Courier New" w:hAnsi="Courier New" w:cs="Courier New" w:hint="eastAsia"/>
          <w:szCs w:val="21"/>
        </w:rPr>
        <w:t>2</w:t>
      </w:r>
      <w:r w:rsidRPr="00876080">
        <w:rPr>
          <w:rFonts w:ascii="Courier New" w:hAnsi="Courier New" w:cs="Courier New" w:hint="eastAsia"/>
          <w:szCs w:val="21"/>
        </w:rPr>
        <w:t>）</w:t>
      </w:r>
      <w:r w:rsidR="00286C29" w:rsidRPr="00876080">
        <w:rPr>
          <w:rFonts w:ascii="Courier New" w:hAnsi="Courier New" w:cs="Courier New" w:hint="eastAsia"/>
          <w:szCs w:val="21"/>
        </w:rPr>
        <w:t>glBindRenderbufferEXT</w:t>
      </w:r>
    </w:p>
    <w:p w:rsidR="00286C29" w:rsidRPr="00876080" w:rsidRDefault="00AC1B85" w:rsidP="000D5CFA">
      <w:pPr>
        <w:rPr>
          <w:rFonts w:ascii="Courier New" w:hAnsi="Courier New" w:cs="Courier New"/>
          <w:szCs w:val="21"/>
        </w:rPr>
      </w:pPr>
      <w:r w:rsidRPr="00876080">
        <w:rPr>
          <w:rFonts w:ascii="Courier New" w:hAnsi="Courier New" w:cs="Courier New" w:hint="eastAsia"/>
          <w:szCs w:val="21"/>
        </w:rPr>
        <w:t>和</w:t>
      </w:r>
      <w:r w:rsidRPr="00876080">
        <w:rPr>
          <w:rFonts w:ascii="Courier New" w:hAnsi="Courier New" w:cs="Courier New" w:hint="eastAsia"/>
          <w:szCs w:val="21"/>
        </w:rPr>
        <w:t>opengl</w:t>
      </w:r>
      <w:r w:rsidRPr="00876080">
        <w:rPr>
          <w:rFonts w:ascii="Courier New" w:hAnsi="Courier New" w:cs="Courier New" w:hint="eastAsia"/>
          <w:szCs w:val="21"/>
        </w:rPr>
        <w:t>中其他对象一样，</w:t>
      </w:r>
      <w:r w:rsidR="00962AF3" w:rsidRPr="00876080">
        <w:rPr>
          <w:rFonts w:ascii="Courier New" w:hAnsi="Courier New" w:cs="Courier New" w:hint="eastAsia"/>
          <w:szCs w:val="21"/>
        </w:rPr>
        <w:t>在引用渲染缓存之前必须绑定当前渲染缓存对象，它的</w:t>
      </w:r>
      <w:r w:rsidR="00962AF3" w:rsidRPr="00876080">
        <w:rPr>
          <w:rFonts w:ascii="Courier New" w:hAnsi="Courier New" w:cs="Courier New" w:hint="eastAsia"/>
          <w:szCs w:val="21"/>
        </w:rPr>
        <w:t>target</w:t>
      </w:r>
      <w:r w:rsidR="00962AF3" w:rsidRPr="00876080">
        <w:rPr>
          <w:rFonts w:ascii="Courier New" w:hAnsi="Courier New" w:cs="Courier New" w:hint="eastAsia"/>
          <w:szCs w:val="21"/>
        </w:rPr>
        <w:t>参数应该是</w:t>
      </w:r>
      <w:r w:rsidR="00962AF3" w:rsidRPr="00876080">
        <w:rPr>
          <w:rFonts w:ascii="Courier New" w:hAnsi="Courier New" w:cs="Courier New" w:hint="eastAsia"/>
          <w:szCs w:val="21"/>
        </w:rPr>
        <w:t>GL_RENDERBUFFER_EXT</w:t>
      </w:r>
    </w:p>
    <w:p w:rsidR="00CD31F5" w:rsidRPr="00876080" w:rsidRDefault="00CD31F5" w:rsidP="000D5CFA">
      <w:pPr>
        <w:rPr>
          <w:rFonts w:ascii="Courier New" w:hAnsi="Courier New" w:cs="Courier New"/>
          <w:szCs w:val="21"/>
        </w:rPr>
      </w:pPr>
    </w:p>
    <w:p w:rsidR="00CD31F5" w:rsidRPr="00876080" w:rsidRDefault="009D3858" w:rsidP="000D5CFA">
      <w:pPr>
        <w:rPr>
          <w:rFonts w:ascii="Courier New" w:hAnsi="Courier New" w:cs="Courier New"/>
          <w:szCs w:val="21"/>
        </w:rPr>
      </w:pPr>
      <w:r w:rsidRPr="00876080">
        <w:rPr>
          <w:rFonts w:ascii="Courier New" w:hAnsi="Courier New" w:cs="Courier New" w:hint="eastAsia"/>
          <w:szCs w:val="21"/>
        </w:rPr>
        <w:t>3</w:t>
      </w:r>
      <w:r w:rsidRPr="00876080">
        <w:rPr>
          <w:rFonts w:ascii="Courier New" w:hAnsi="Courier New" w:cs="Courier New" w:hint="eastAsia"/>
          <w:szCs w:val="21"/>
        </w:rPr>
        <w:t>）</w:t>
      </w:r>
      <w:r w:rsidRPr="00876080">
        <w:rPr>
          <w:rFonts w:ascii="Courier New" w:hAnsi="Courier New" w:cs="Courier New" w:hint="eastAsia"/>
          <w:szCs w:val="21"/>
        </w:rPr>
        <w:t>glRenderbufferStorageEXT</w:t>
      </w:r>
    </w:p>
    <w:p w:rsidR="009D3858" w:rsidRPr="00876080" w:rsidRDefault="00CE1772" w:rsidP="000D5CFA">
      <w:pPr>
        <w:rPr>
          <w:rFonts w:ascii="Courier New" w:hAnsi="Courier New" w:cs="Courier New"/>
          <w:szCs w:val="21"/>
        </w:rPr>
      </w:pPr>
      <w:r w:rsidRPr="00876080">
        <w:rPr>
          <w:rFonts w:ascii="Courier New" w:hAnsi="Courier New" w:cs="Courier New" w:hint="eastAsia"/>
          <w:szCs w:val="21"/>
        </w:rPr>
        <w:t>当一个渲染缓存被创建</w:t>
      </w:r>
      <w:r w:rsidR="00D67554" w:rsidRPr="00876080">
        <w:rPr>
          <w:rFonts w:ascii="Courier New" w:hAnsi="Courier New" w:cs="Courier New" w:hint="eastAsia"/>
          <w:szCs w:val="21"/>
        </w:rPr>
        <w:t>，它没有任何数据存储区域，</w:t>
      </w:r>
      <w:r w:rsidR="00284A8F" w:rsidRPr="00876080">
        <w:rPr>
          <w:rFonts w:ascii="Courier New" w:hAnsi="Courier New" w:cs="Courier New" w:hint="eastAsia"/>
          <w:szCs w:val="21"/>
        </w:rPr>
        <w:t>所以我们还要为它分配空间。</w:t>
      </w:r>
      <w:r w:rsidR="002D5797" w:rsidRPr="00876080">
        <w:rPr>
          <w:rFonts w:ascii="Courier New" w:hAnsi="Courier New" w:cs="Courier New" w:hint="eastAsia"/>
          <w:szCs w:val="21"/>
        </w:rPr>
        <w:t>第一个参</w:t>
      </w:r>
      <w:r w:rsidR="002D5797" w:rsidRPr="00876080">
        <w:rPr>
          <w:rFonts w:ascii="Courier New" w:hAnsi="Courier New" w:cs="Courier New" w:hint="eastAsia"/>
          <w:szCs w:val="21"/>
        </w:rPr>
        <w:lastRenderedPageBreak/>
        <w:t>数必须是</w:t>
      </w:r>
      <w:r w:rsidR="002D5797" w:rsidRPr="00876080">
        <w:rPr>
          <w:rFonts w:ascii="Courier New" w:hAnsi="Courier New" w:cs="Courier New" w:hint="eastAsia"/>
          <w:szCs w:val="21"/>
        </w:rPr>
        <w:t>GL_RENDERBUFFER_EXT</w:t>
      </w:r>
      <w:r w:rsidR="002D5797" w:rsidRPr="00876080">
        <w:rPr>
          <w:rFonts w:ascii="Courier New" w:hAnsi="Courier New" w:cs="Courier New" w:hint="eastAsia"/>
          <w:szCs w:val="21"/>
        </w:rPr>
        <w:t>，第二个参数可以是用于颜色的（</w:t>
      </w:r>
      <w:r w:rsidR="002D5797" w:rsidRPr="00876080">
        <w:rPr>
          <w:rFonts w:ascii="Courier New" w:hAnsi="Courier New" w:cs="Courier New" w:hint="eastAsia"/>
          <w:szCs w:val="21"/>
        </w:rPr>
        <w:t>GL_RGB</w:t>
      </w:r>
      <w:r w:rsidR="002D5797" w:rsidRPr="00876080">
        <w:rPr>
          <w:rFonts w:ascii="Courier New" w:hAnsi="Courier New" w:cs="Courier New" w:hint="eastAsia"/>
          <w:szCs w:val="21"/>
        </w:rPr>
        <w:t>、</w:t>
      </w:r>
      <w:r w:rsidR="002D5797" w:rsidRPr="00876080">
        <w:rPr>
          <w:rFonts w:ascii="Courier New" w:hAnsi="Courier New" w:cs="Courier New" w:hint="eastAsia"/>
          <w:szCs w:val="21"/>
        </w:rPr>
        <w:t>GL_RGBA</w:t>
      </w:r>
      <w:r w:rsidR="002D5797" w:rsidRPr="00876080">
        <w:rPr>
          <w:rFonts w:ascii="Courier New" w:hAnsi="Courier New" w:cs="Courier New" w:hint="eastAsia"/>
          <w:szCs w:val="21"/>
        </w:rPr>
        <w:t>等）</w:t>
      </w:r>
      <w:r w:rsidR="006123C6" w:rsidRPr="00876080">
        <w:rPr>
          <w:rFonts w:ascii="Courier New" w:hAnsi="Courier New" w:cs="Courier New" w:hint="eastAsia"/>
          <w:szCs w:val="21"/>
        </w:rPr>
        <w:t>，用于深度</w:t>
      </w:r>
      <w:r w:rsidR="00CD0D28" w:rsidRPr="00876080">
        <w:rPr>
          <w:rFonts w:ascii="Courier New" w:hAnsi="Courier New" w:cs="Courier New" w:hint="eastAsia"/>
          <w:szCs w:val="21"/>
        </w:rPr>
        <w:t>（</w:t>
      </w:r>
      <w:r w:rsidR="00CD0D28" w:rsidRPr="00876080">
        <w:rPr>
          <w:rFonts w:ascii="Courier New" w:hAnsi="Courier New" w:cs="Courier New" w:hint="eastAsia"/>
          <w:szCs w:val="21"/>
        </w:rPr>
        <w:t>GL_DEPTH_COMPONENT</w:t>
      </w:r>
      <w:r w:rsidR="00CD0D28" w:rsidRPr="00876080">
        <w:rPr>
          <w:rFonts w:ascii="Courier New" w:hAnsi="Courier New" w:cs="Courier New" w:hint="eastAsia"/>
          <w:szCs w:val="21"/>
        </w:rPr>
        <w:t>）或者是用于模板的格式（</w:t>
      </w:r>
      <w:r w:rsidR="00CD0D28" w:rsidRPr="00876080">
        <w:rPr>
          <w:rFonts w:ascii="Courier New" w:hAnsi="Courier New" w:cs="Courier New" w:hint="eastAsia"/>
          <w:szCs w:val="21"/>
        </w:rPr>
        <w:t>GL_STENCIL_INDEX</w:t>
      </w:r>
      <w:r w:rsidR="00CD0D28" w:rsidRPr="00876080">
        <w:rPr>
          <w:rFonts w:ascii="Courier New" w:hAnsi="Courier New" w:cs="Courier New" w:hint="eastAsia"/>
          <w:szCs w:val="21"/>
        </w:rPr>
        <w:t>），</w:t>
      </w:r>
      <w:r w:rsidR="00CD0D28" w:rsidRPr="00876080">
        <w:rPr>
          <w:rFonts w:ascii="Courier New" w:hAnsi="Courier New" w:cs="Courier New" w:hint="eastAsia"/>
          <w:szCs w:val="21"/>
        </w:rPr>
        <w:t>width</w:t>
      </w:r>
      <w:r w:rsidR="00CD0D28" w:rsidRPr="00876080">
        <w:rPr>
          <w:rFonts w:ascii="Courier New" w:hAnsi="Courier New" w:cs="Courier New" w:hint="eastAsia"/>
          <w:szCs w:val="21"/>
        </w:rPr>
        <w:t>和</w:t>
      </w:r>
      <w:r w:rsidR="00CD0D28" w:rsidRPr="00876080">
        <w:rPr>
          <w:rFonts w:ascii="Courier New" w:hAnsi="Courier New" w:cs="Courier New" w:hint="eastAsia"/>
          <w:szCs w:val="21"/>
        </w:rPr>
        <w:t>height</w:t>
      </w:r>
      <w:r w:rsidR="00CD0D28" w:rsidRPr="00876080">
        <w:rPr>
          <w:rFonts w:ascii="Courier New" w:hAnsi="Courier New" w:cs="Courier New" w:hint="eastAsia"/>
          <w:szCs w:val="21"/>
        </w:rPr>
        <w:t>是渲染缓存图像的像素维度。</w:t>
      </w:r>
    </w:p>
    <w:p w:rsidR="0014592F" w:rsidRPr="00876080" w:rsidRDefault="0014592F" w:rsidP="000D5CFA">
      <w:pPr>
        <w:rPr>
          <w:rFonts w:ascii="Courier New" w:hAnsi="Courier New" w:cs="Courier New"/>
          <w:szCs w:val="21"/>
        </w:rPr>
      </w:pPr>
    </w:p>
    <w:p w:rsidR="0014592F" w:rsidRPr="00876080" w:rsidRDefault="008921B5" w:rsidP="000D5CFA">
      <w:pPr>
        <w:rPr>
          <w:rFonts w:ascii="Courier New" w:hAnsi="Courier New" w:cs="Courier New"/>
          <w:szCs w:val="21"/>
        </w:rPr>
      </w:pPr>
      <w:r w:rsidRPr="00876080">
        <w:rPr>
          <w:rFonts w:ascii="Courier New" w:hAnsi="Courier New" w:cs="Courier New" w:hint="eastAsia"/>
          <w:szCs w:val="21"/>
        </w:rPr>
        <w:t>4</w:t>
      </w:r>
      <w:r w:rsidRPr="00876080">
        <w:rPr>
          <w:rFonts w:ascii="Courier New" w:hAnsi="Courier New" w:cs="Courier New" w:hint="eastAsia"/>
          <w:szCs w:val="21"/>
        </w:rPr>
        <w:t>）</w:t>
      </w:r>
      <w:r w:rsidRPr="00876080">
        <w:rPr>
          <w:rFonts w:ascii="Courier New" w:hAnsi="Courier New" w:cs="Courier New" w:hint="eastAsia"/>
          <w:szCs w:val="21"/>
        </w:rPr>
        <w:t>glGetRenderbufferParameterivEXT</w:t>
      </w:r>
      <w:r w:rsidR="00225EEC" w:rsidRPr="00876080">
        <w:rPr>
          <w:rFonts w:ascii="Courier New" w:hAnsi="Courier New" w:cs="Courier New" w:hint="eastAsia"/>
          <w:szCs w:val="21"/>
        </w:rPr>
        <w:t>(GLenum target</w:t>
      </w:r>
      <w:r w:rsidR="00225EEC" w:rsidRPr="00876080">
        <w:rPr>
          <w:rFonts w:ascii="Courier New" w:hAnsi="Courier New" w:cs="Courier New" w:hint="eastAsia"/>
          <w:szCs w:val="21"/>
        </w:rPr>
        <w:t>，</w:t>
      </w:r>
      <w:r w:rsidR="00225EEC" w:rsidRPr="00876080">
        <w:rPr>
          <w:rFonts w:ascii="Courier New" w:hAnsi="Courier New" w:cs="Courier New" w:hint="eastAsia"/>
          <w:szCs w:val="21"/>
        </w:rPr>
        <w:t>GLenum param</w:t>
      </w:r>
      <w:r w:rsidR="00225EEC" w:rsidRPr="00876080">
        <w:rPr>
          <w:rFonts w:ascii="Courier New" w:hAnsi="Courier New" w:cs="Courier New" w:hint="eastAsia"/>
          <w:szCs w:val="21"/>
        </w:rPr>
        <w:t>，</w:t>
      </w:r>
      <w:r w:rsidR="00225EEC" w:rsidRPr="00876080">
        <w:rPr>
          <w:rFonts w:ascii="Courier New" w:hAnsi="Courier New" w:cs="Courier New" w:hint="eastAsia"/>
          <w:szCs w:val="21"/>
        </w:rPr>
        <w:t>GLint *value)</w:t>
      </w:r>
    </w:p>
    <w:p w:rsidR="00B655EB" w:rsidRPr="00876080" w:rsidRDefault="002A3EF1" w:rsidP="000D5CFA">
      <w:pPr>
        <w:rPr>
          <w:rFonts w:ascii="Courier New" w:hAnsi="Courier New" w:cs="Courier New"/>
          <w:szCs w:val="21"/>
        </w:rPr>
      </w:pPr>
      <w:r w:rsidRPr="00876080">
        <w:rPr>
          <w:rFonts w:ascii="Courier New" w:hAnsi="Courier New" w:cs="Courier New" w:hint="eastAsia"/>
          <w:szCs w:val="21"/>
        </w:rPr>
        <w:t>我们可以得到当前绑定的渲染缓存对象的一些参数。</w:t>
      </w:r>
      <w:r w:rsidRPr="00876080">
        <w:rPr>
          <w:rFonts w:ascii="Courier New" w:hAnsi="Courier New" w:cs="Courier New" w:hint="eastAsia"/>
          <w:szCs w:val="21"/>
        </w:rPr>
        <w:t>Target</w:t>
      </w:r>
      <w:r w:rsidRPr="00876080">
        <w:rPr>
          <w:rFonts w:ascii="Courier New" w:hAnsi="Courier New" w:cs="Courier New" w:hint="eastAsia"/>
          <w:szCs w:val="21"/>
        </w:rPr>
        <w:t>应该是</w:t>
      </w:r>
      <w:r w:rsidRPr="00876080">
        <w:rPr>
          <w:rFonts w:ascii="Courier New" w:hAnsi="Courier New" w:cs="Courier New" w:hint="eastAsia"/>
          <w:szCs w:val="21"/>
        </w:rPr>
        <w:t>GL_RENDERBUFFER_EXT</w:t>
      </w:r>
      <w:r w:rsidRPr="00876080">
        <w:rPr>
          <w:rFonts w:ascii="Courier New" w:hAnsi="Courier New" w:cs="Courier New" w:hint="eastAsia"/>
          <w:szCs w:val="21"/>
        </w:rPr>
        <w:t>，第二个参数是所要得到的参数名字，</w:t>
      </w:r>
      <w:r w:rsidR="008B664B" w:rsidRPr="00876080">
        <w:rPr>
          <w:rFonts w:ascii="Courier New" w:hAnsi="Courier New" w:cs="Courier New" w:hint="eastAsia"/>
          <w:szCs w:val="21"/>
        </w:rPr>
        <w:t>最后一个是指向存储返回值的整型量的</w:t>
      </w:r>
      <w:r w:rsidR="00346F18" w:rsidRPr="00876080">
        <w:rPr>
          <w:rFonts w:ascii="Courier New" w:hAnsi="Courier New" w:cs="Courier New" w:hint="eastAsia"/>
          <w:szCs w:val="21"/>
        </w:rPr>
        <w:t>指针。</w:t>
      </w:r>
      <w:r w:rsidR="00184E78" w:rsidRPr="00876080">
        <w:rPr>
          <w:rFonts w:ascii="Courier New" w:hAnsi="Courier New" w:cs="Courier New" w:hint="eastAsia"/>
          <w:szCs w:val="21"/>
        </w:rPr>
        <w:t>渲染缓存的变量</w:t>
      </w:r>
      <w:r w:rsidR="00385FC1" w:rsidRPr="00876080">
        <w:rPr>
          <w:rFonts w:ascii="Courier New" w:hAnsi="Courier New" w:cs="Courier New" w:hint="eastAsia"/>
          <w:szCs w:val="21"/>
        </w:rPr>
        <w:t>名有如下：</w:t>
      </w:r>
    </w:p>
    <w:p w:rsidR="003C33C0" w:rsidRPr="00876080" w:rsidRDefault="003C33C0" w:rsidP="003C33C0">
      <w:pPr>
        <w:pStyle w:val="a7"/>
        <w:shd w:val="clear" w:color="auto" w:fill="FFFFFF"/>
        <w:spacing w:before="0" w:beforeAutospacing="0" w:after="0" w:afterAutospacing="0" w:line="230" w:lineRule="atLeast"/>
        <w:rPr>
          <w:rFonts w:ascii="Courier New" w:hAnsi="Courier New" w:cs="Courier New"/>
          <w:color w:val="000000"/>
          <w:sz w:val="21"/>
          <w:szCs w:val="21"/>
        </w:rPr>
      </w:pPr>
      <w:r w:rsidRPr="00876080">
        <w:rPr>
          <w:rFonts w:ascii="Courier New" w:eastAsia="微软雅黑" w:hAnsi="Courier New" w:cs="Courier New"/>
          <w:color w:val="000000"/>
          <w:sz w:val="21"/>
          <w:szCs w:val="21"/>
        </w:rPr>
        <w:t>GL_RENDERBUFFER_WIDTH_EXT</w:t>
      </w:r>
    </w:p>
    <w:p w:rsidR="003C33C0" w:rsidRPr="00876080" w:rsidRDefault="003C33C0" w:rsidP="003C33C0">
      <w:pPr>
        <w:pStyle w:val="a7"/>
        <w:shd w:val="clear" w:color="auto" w:fill="FFFFFF"/>
        <w:spacing w:before="0" w:beforeAutospacing="0" w:after="0" w:afterAutospacing="0" w:line="230" w:lineRule="atLeast"/>
        <w:rPr>
          <w:rFonts w:ascii="Courier New" w:hAnsi="Courier New" w:cs="Courier New"/>
          <w:color w:val="000000"/>
          <w:sz w:val="21"/>
          <w:szCs w:val="21"/>
        </w:rPr>
      </w:pPr>
      <w:r w:rsidRPr="00876080">
        <w:rPr>
          <w:rFonts w:ascii="Courier New" w:eastAsia="微软雅黑" w:hAnsi="Courier New" w:cs="Courier New"/>
          <w:color w:val="000000"/>
          <w:sz w:val="21"/>
          <w:szCs w:val="21"/>
        </w:rPr>
        <w:t>GL_RENDERBUFFER_HEIGHT_EXT</w:t>
      </w:r>
    </w:p>
    <w:p w:rsidR="003C33C0" w:rsidRPr="00876080" w:rsidRDefault="003C33C0" w:rsidP="003C33C0">
      <w:pPr>
        <w:pStyle w:val="a7"/>
        <w:shd w:val="clear" w:color="auto" w:fill="FFFFFF"/>
        <w:spacing w:before="0" w:beforeAutospacing="0" w:after="0" w:afterAutospacing="0" w:line="230" w:lineRule="atLeast"/>
        <w:rPr>
          <w:rFonts w:ascii="Courier New" w:hAnsi="Courier New" w:cs="Courier New"/>
          <w:color w:val="000000"/>
          <w:sz w:val="21"/>
          <w:szCs w:val="21"/>
        </w:rPr>
      </w:pPr>
      <w:r w:rsidRPr="00876080">
        <w:rPr>
          <w:rFonts w:ascii="Courier New" w:eastAsia="微软雅黑" w:hAnsi="Courier New" w:cs="Courier New"/>
          <w:color w:val="000000"/>
          <w:sz w:val="21"/>
          <w:szCs w:val="21"/>
        </w:rPr>
        <w:t>GL_RENDERBUFFER_INTERNAL_FORMAT_EXT</w:t>
      </w:r>
    </w:p>
    <w:p w:rsidR="003C33C0" w:rsidRPr="00876080" w:rsidRDefault="003C33C0" w:rsidP="003C33C0">
      <w:pPr>
        <w:pStyle w:val="a7"/>
        <w:shd w:val="clear" w:color="auto" w:fill="FFFFFF"/>
        <w:spacing w:before="0" w:beforeAutospacing="0" w:after="0" w:afterAutospacing="0" w:line="230" w:lineRule="atLeast"/>
        <w:rPr>
          <w:rFonts w:ascii="Courier New" w:hAnsi="Courier New" w:cs="Courier New"/>
          <w:color w:val="000000"/>
          <w:sz w:val="21"/>
          <w:szCs w:val="21"/>
        </w:rPr>
      </w:pPr>
      <w:r w:rsidRPr="00876080">
        <w:rPr>
          <w:rFonts w:ascii="Courier New" w:eastAsia="微软雅黑" w:hAnsi="Courier New" w:cs="Courier New"/>
          <w:color w:val="000000"/>
          <w:sz w:val="21"/>
          <w:szCs w:val="21"/>
        </w:rPr>
        <w:t>GL_RENDERBUFFER_RED_SIZE_EXT</w:t>
      </w:r>
    </w:p>
    <w:p w:rsidR="003C33C0" w:rsidRPr="00876080" w:rsidRDefault="003C33C0" w:rsidP="003C33C0">
      <w:pPr>
        <w:pStyle w:val="a7"/>
        <w:shd w:val="clear" w:color="auto" w:fill="FFFFFF"/>
        <w:spacing w:before="0" w:beforeAutospacing="0" w:after="0" w:afterAutospacing="0" w:line="230" w:lineRule="atLeast"/>
        <w:rPr>
          <w:rFonts w:ascii="Courier New" w:hAnsi="Courier New" w:cs="Courier New"/>
          <w:color w:val="000000"/>
          <w:sz w:val="21"/>
          <w:szCs w:val="21"/>
        </w:rPr>
      </w:pPr>
      <w:r w:rsidRPr="00876080">
        <w:rPr>
          <w:rFonts w:ascii="Courier New" w:eastAsia="微软雅黑" w:hAnsi="Courier New" w:cs="Courier New"/>
          <w:color w:val="000000"/>
          <w:sz w:val="21"/>
          <w:szCs w:val="21"/>
        </w:rPr>
        <w:t>GL_RENDERBUFFER_GREEN_SIZE_EXT</w:t>
      </w:r>
    </w:p>
    <w:p w:rsidR="003C33C0" w:rsidRPr="00876080" w:rsidRDefault="003C33C0" w:rsidP="003C33C0">
      <w:pPr>
        <w:pStyle w:val="a7"/>
        <w:shd w:val="clear" w:color="auto" w:fill="FFFFFF"/>
        <w:spacing w:before="0" w:beforeAutospacing="0" w:after="0" w:afterAutospacing="0" w:line="230" w:lineRule="atLeast"/>
        <w:rPr>
          <w:rFonts w:ascii="Courier New" w:hAnsi="Courier New" w:cs="Courier New"/>
          <w:color w:val="000000"/>
          <w:sz w:val="21"/>
          <w:szCs w:val="21"/>
        </w:rPr>
      </w:pPr>
      <w:r w:rsidRPr="00876080">
        <w:rPr>
          <w:rFonts w:ascii="Courier New" w:eastAsia="微软雅黑" w:hAnsi="Courier New" w:cs="Courier New"/>
          <w:color w:val="000000"/>
          <w:sz w:val="21"/>
          <w:szCs w:val="21"/>
        </w:rPr>
        <w:t>GL_RENDERBUFFER_BLUE_SIZE_EXT</w:t>
      </w:r>
    </w:p>
    <w:p w:rsidR="003C33C0" w:rsidRPr="00876080" w:rsidRDefault="003C33C0" w:rsidP="003C33C0">
      <w:pPr>
        <w:pStyle w:val="a7"/>
        <w:shd w:val="clear" w:color="auto" w:fill="FFFFFF"/>
        <w:spacing w:before="0" w:beforeAutospacing="0" w:after="0" w:afterAutospacing="0" w:line="230" w:lineRule="atLeast"/>
        <w:rPr>
          <w:rFonts w:ascii="Courier New" w:hAnsi="Courier New" w:cs="Courier New"/>
          <w:color w:val="000000"/>
          <w:sz w:val="21"/>
          <w:szCs w:val="21"/>
        </w:rPr>
      </w:pPr>
      <w:r w:rsidRPr="00876080">
        <w:rPr>
          <w:rFonts w:ascii="Courier New" w:eastAsia="微软雅黑" w:hAnsi="Courier New" w:cs="Courier New"/>
          <w:color w:val="000000"/>
          <w:sz w:val="21"/>
          <w:szCs w:val="21"/>
        </w:rPr>
        <w:t>GL_RENDERBUFFER_ALPHA_SIZE_EXT</w:t>
      </w:r>
    </w:p>
    <w:p w:rsidR="003C33C0" w:rsidRPr="00876080" w:rsidRDefault="003C33C0" w:rsidP="003C33C0">
      <w:pPr>
        <w:pStyle w:val="a7"/>
        <w:shd w:val="clear" w:color="auto" w:fill="FFFFFF"/>
        <w:spacing w:before="0" w:beforeAutospacing="0" w:after="0" w:afterAutospacing="0" w:line="230" w:lineRule="atLeast"/>
        <w:rPr>
          <w:rFonts w:ascii="Courier New" w:hAnsi="Courier New" w:cs="Courier New"/>
          <w:color w:val="000000"/>
          <w:sz w:val="21"/>
          <w:szCs w:val="21"/>
        </w:rPr>
      </w:pPr>
      <w:r w:rsidRPr="00876080">
        <w:rPr>
          <w:rFonts w:ascii="Courier New" w:eastAsia="微软雅黑" w:hAnsi="Courier New" w:cs="Courier New"/>
          <w:color w:val="000000"/>
          <w:sz w:val="21"/>
          <w:szCs w:val="21"/>
        </w:rPr>
        <w:t>GL_RENDERBUFFER_DEPTH_SIZE_EXT</w:t>
      </w:r>
    </w:p>
    <w:p w:rsidR="003C33C0" w:rsidRPr="00876080" w:rsidRDefault="003C33C0" w:rsidP="003C33C0">
      <w:pPr>
        <w:pStyle w:val="a7"/>
        <w:shd w:val="clear" w:color="auto" w:fill="FFFFFF"/>
        <w:spacing w:before="0" w:beforeAutospacing="0" w:after="0" w:afterAutospacing="0" w:line="230" w:lineRule="atLeast"/>
        <w:rPr>
          <w:rFonts w:ascii="Courier New" w:hAnsi="Courier New" w:cs="Courier New"/>
          <w:color w:val="000000"/>
          <w:sz w:val="21"/>
          <w:szCs w:val="21"/>
        </w:rPr>
      </w:pPr>
      <w:r w:rsidRPr="00876080">
        <w:rPr>
          <w:rFonts w:ascii="Courier New" w:eastAsia="微软雅黑" w:hAnsi="Courier New" w:cs="Courier New"/>
          <w:color w:val="000000"/>
          <w:sz w:val="21"/>
          <w:szCs w:val="21"/>
        </w:rPr>
        <w:t>GL_RENDERBUFFER_STENCIL_SIZE_EXT</w:t>
      </w:r>
    </w:p>
    <w:p w:rsidR="00385FC1" w:rsidRPr="00876080" w:rsidRDefault="00385FC1" w:rsidP="000D5CFA">
      <w:pPr>
        <w:rPr>
          <w:rFonts w:ascii="Courier New" w:hAnsi="Courier New" w:cs="Courier New"/>
          <w:szCs w:val="21"/>
        </w:rPr>
      </w:pPr>
    </w:p>
    <w:p w:rsidR="008921B5" w:rsidRPr="00876080" w:rsidRDefault="006E681C" w:rsidP="000D5CFA">
      <w:pPr>
        <w:rPr>
          <w:rFonts w:ascii="Courier New" w:hAnsi="Courier New" w:cs="Courier New"/>
          <w:b/>
          <w:szCs w:val="21"/>
        </w:rPr>
      </w:pPr>
      <w:r w:rsidRPr="00876080">
        <w:rPr>
          <w:rFonts w:ascii="Courier New" w:hAnsi="Courier New" w:cs="Courier New" w:hint="eastAsia"/>
          <w:b/>
          <w:szCs w:val="21"/>
        </w:rPr>
        <w:t>将图像和</w:t>
      </w:r>
      <w:r w:rsidRPr="00876080">
        <w:rPr>
          <w:rFonts w:ascii="Courier New" w:hAnsi="Courier New" w:cs="Courier New" w:hint="eastAsia"/>
          <w:b/>
          <w:szCs w:val="21"/>
        </w:rPr>
        <w:t>FBO</w:t>
      </w:r>
      <w:r w:rsidRPr="00876080">
        <w:rPr>
          <w:rFonts w:ascii="Courier New" w:hAnsi="Courier New" w:cs="Courier New" w:hint="eastAsia"/>
          <w:b/>
          <w:szCs w:val="21"/>
        </w:rPr>
        <w:t>关联</w:t>
      </w:r>
    </w:p>
    <w:p w:rsidR="006E681C" w:rsidRPr="00876080" w:rsidRDefault="0056288C" w:rsidP="000D5CFA">
      <w:pPr>
        <w:rPr>
          <w:rFonts w:ascii="Courier New" w:hAnsi="Courier New" w:cs="Courier New"/>
          <w:szCs w:val="21"/>
        </w:rPr>
      </w:pPr>
      <w:r w:rsidRPr="00876080">
        <w:rPr>
          <w:rFonts w:ascii="Courier New" w:hAnsi="Courier New" w:cs="Courier New" w:hint="eastAsia"/>
          <w:szCs w:val="21"/>
        </w:rPr>
        <w:t>FBO</w:t>
      </w:r>
      <w:r w:rsidRPr="00876080">
        <w:rPr>
          <w:rFonts w:ascii="Courier New" w:hAnsi="Courier New" w:cs="Courier New" w:hint="eastAsia"/>
          <w:szCs w:val="21"/>
        </w:rPr>
        <w:t>本身没有图像缓冲区，</w:t>
      </w:r>
      <w:r w:rsidR="008748CD" w:rsidRPr="00876080">
        <w:rPr>
          <w:rFonts w:ascii="Courier New" w:hAnsi="Courier New" w:cs="Courier New" w:hint="eastAsia"/>
          <w:szCs w:val="21"/>
        </w:rPr>
        <w:t>我们必须将帧缓存关联图像（纹理或渲染对象）关联到</w:t>
      </w:r>
      <w:r w:rsidR="008748CD" w:rsidRPr="00876080">
        <w:rPr>
          <w:rFonts w:ascii="Courier New" w:hAnsi="Courier New" w:cs="Courier New" w:hint="eastAsia"/>
          <w:szCs w:val="21"/>
        </w:rPr>
        <w:t>FBO</w:t>
      </w:r>
      <w:r w:rsidR="007142AE" w:rsidRPr="00876080">
        <w:rPr>
          <w:rFonts w:ascii="Courier New" w:hAnsi="Courier New" w:cs="Courier New" w:hint="eastAsia"/>
          <w:szCs w:val="21"/>
        </w:rPr>
        <w:t>，这种机制允许</w:t>
      </w:r>
      <w:r w:rsidR="007142AE" w:rsidRPr="00876080">
        <w:rPr>
          <w:rFonts w:ascii="Courier New" w:hAnsi="Courier New" w:cs="Courier New" w:hint="eastAsia"/>
          <w:szCs w:val="21"/>
        </w:rPr>
        <w:t>FBO</w:t>
      </w:r>
      <w:r w:rsidR="007142AE" w:rsidRPr="00876080">
        <w:rPr>
          <w:rFonts w:ascii="Courier New" w:hAnsi="Courier New" w:cs="Courier New" w:hint="eastAsia"/>
          <w:szCs w:val="21"/>
        </w:rPr>
        <w:t>快速地切换（分离和关联）</w:t>
      </w:r>
      <w:r w:rsidR="00755E05" w:rsidRPr="00876080">
        <w:rPr>
          <w:rFonts w:ascii="Courier New" w:hAnsi="Courier New" w:cs="Courier New" w:hint="eastAsia"/>
          <w:szCs w:val="21"/>
        </w:rPr>
        <w:t>帧缓存关联图像。切换</w:t>
      </w:r>
      <w:r w:rsidR="001E4148" w:rsidRPr="00876080">
        <w:rPr>
          <w:rFonts w:ascii="Courier New" w:hAnsi="Courier New" w:cs="Courier New" w:hint="eastAsia"/>
          <w:szCs w:val="21"/>
        </w:rPr>
        <w:t>帧缓存关联图像比在</w:t>
      </w:r>
      <w:r w:rsidR="001E4148" w:rsidRPr="00876080">
        <w:rPr>
          <w:rFonts w:ascii="Courier New" w:hAnsi="Courier New" w:cs="Courier New" w:hint="eastAsia"/>
          <w:szCs w:val="21"/>
        </w:rPr>
        <w:t>FBO</w:t>
      </w:r>
      <w:r w:rsidR="00D92FD2" w:rsidRPr="00876080">
        <w:rPr>
          <w:rFonts w:ascii="Courier New" w:hAnsi="Courier New" w:cs="Courier New" w:hint="eastAsia"/>
          <w:szCs w:val="21"/>
        </w:rPr>
        <w:t>之间切换要快得多，而且，这节省了不必要的数据拷贝和内存消耗。</w:t>
      </w:r>
      <w:r w:rsidR="00762819" w:rsidRPr="00876080">
        <w:rPr>
          <w:rFonts w:ascii="Courier New" w:hAnsi="Courier New" w:cs="Courier New" w:hint="eastAsia"/>
          <w:szCs w:val="21"/>
        </w:rPr>
        <w:t>比如一个纹理可以摆关联到多个</w:t>
      </w:r>
      <w:r w:rsidR="00762819" w:rsidRPr="00876080">
        <w:rPr>
          <w:rFonts w:ascii="Courier New" w:hAnsi="Courier New" w:cs="Courier New" w:hint="eastAsia"/>
          <w:szCs w:val="21"/>
        </w:rPr>
        <w:t>FBO</w:t>
      </w:r>
      <w:r w:rsidR="00762819" w:rsidRPr="00876080">
        <w:rPr>
          <w:rFonts w:ascii="Courier New" w:hAnsi="Courier New" w:cs="Courier New" w:hint="eastAsia"/>
          <w:szCs w:val="21"/>
        </w:rPr>
        <w:t>上，乳香存储区可以被多个</w:t>
      </w:r>
      <w:r w:rsidR="00762819" w:rsidRPr="00876080">
        <w:rPr>
          <w:rFonts w:ascii="Courier New" w:hAnsi="Courier New" w:cs="Courier New" w:hint="eastAsia"/>
          <w:szCs w:val="21"/>
        </w:rPr>
        <w:t>FBO</w:t>
      </w:r>
      <w:r w:rsidR="00762819" w:rsidRPr="00876080">
        <w:rPr>
          <w:rFonts w:ascii="Courier New" w:hAnsi="Courier New" w:cs="Courier New" w:hint="eastAsia"/>
          <w:szCs w:val="21"/>
        </w:rPr>
        <w:t>共享。</w:t>
      </w:r>
    </w:p>
    <w:p w:rsidR="00762819" w:rsidRPr="00876080" w:rsidRDefault="00762819" w:rsidP="000D5CFA">
      <w:pPr>
        <w:rPr>
          <w:rFonts w:ascii="Courier New" w:hAnsi="Courier New" w:cs="Courier New"/>
          <w:szCs w:val="21"/>
        </w:rPr>
      </w:pPr>
    </w:p>
    <w:p w:rsidR="00AB24C0" w:rsidRPr="00876080" w:rsidRDefault="00AB24C0" w:rsidP="000D5CFA">
      <w:pPr>
        <w:rPr>
          <w:rFonts w:ascii="Courier New" w:hAnsi="Courier New" w:cs="Courier New"/>
          <w:b/>
          <w:szCs w:val="21"/>
        </w:rPr>
      </w:pPr>
      <w:r w:rsidRPr="00876080">
        <w:rPr>
          <w:rFonts w:ascii="Courier New" w:hAnsi="Courier New" w:cs="Courier New" w:hint="eastAsia"/>
          <w:b/>
          <w:szCs w:val="21"/>
        </w:rPr>
        <w:t>把</w:t>
      </w:r>
      <w:r w:rsidRPr="00876080">
        <w:rPr>
          <w:rFonts w:ascii="Courier New" w:hAnsi="Courier New" w:cs="Courier New" w:hint="eastAsia"/>
          <w:b/>
          <w:szCs w:val="21"/>
        </w:rPr>
        <w:t>2D</w:t>
      </w:r>
      <w:r w:rsidRPr="00876080">
        <w:rPr>
          <w:rFonts w:ascii="Courier New" w:hAnsi="Courier New" w:cs="Courier New" w:hint="eastAsia"/>
          <w:b/>
          <w:szCs w:val="21"/>
        </w:rPr>
        <w:t>纹理图像关联到</w:t>
      </w:r>
      <w:r w:rsidRPr="00876080">
        <w:rPr>
          <w:rFonts w:ascii="Courier New" w:hAnsi="Courier New" w:cs="Courier New" w:hint="eastAsia"/>
          <w:b/>
          <w:szCs w:val="21"/>
        </w:rPr>
        <w:t>FBO</w:t>
      </w:r>
    </w:p>
    <w:p w:rsidR="00AB24C0" w:rsidRPr="00876080" w:rsidRDefault="006D1FF3" w:rsidP="000D5CFA">
      <w:pPr>
        <w:rPr>
          <w:rFonts w:ascii="Courier New" w:hAnsi="Courier New" w:cs="Courier New"/>
          <w:szCs w:val="21"/>
        </w:rPr>
      </w:pPr>
      <w:r w:rsidRPr="00876080">
        <w:rPr>
          <w:rFonts w:ascii="Courier New" w:hAnsi="Courier New" w:cs="Courier New" w:hint="eastAsia"/>
          <w:szCs w:val="21"/>
        </w:rPr>
        <w:t>glFramebufferTexrure2DEXT(GLeunm target, GLenumattachmentPoint, GLenum textureTarget</w:t>
      </w:r>
      <w:r w:rsidR="001D1156" w:rsidRPr="00876080">
        <w:rPr>
          <w:rFonts w:ascii="Courier New" w:hAnsi="Courier New" w:cs="Courier New" w:hint="eastAsia"/>
          <w:szCs w:val="21"/>
        </w:rPr>
        <w:t>, GLuint textureId, GLint level</w:t>
      </w:r>
      <w:r w:rsidRPr="00876080">
        <w:rPr>
          <w:rFonts w:ascii="Courier New" w:hAnsi="Courier New" w:cs="Courier New" w:hint="eastAsia"/>
          <w:szCs w:val="21"/>
        </w:rPr>
        <w:t>)</w:t>
      </w:r>
    </w:p>
    <w:p w:rsidR="001D1156" w:rsidRPr="00876080" w:rsidRDefault="003A6D03" w:rsidP="000D5CFA">
      <w:pPr>
        <w:rPr>
          <w:rFonts w:ascii="Courier New" w:hAnsi="Courier New" w:cs="Courier New"/>
          <w:szCs w:val="21"/>
        </w:rPr>
      </w:pPr>
      <w:r w:rsidRPr="00876080">
        <w:rPr>
          <w:rFonts w:ascii="Courier New" w:hAnsi="Courier New" w:cs="Courier New" w:hint="eastAsia"/>
          <w:szCs w:val="21"/>
        </w:rPr>
        <w:t>glFramebufferTexrure2DEXT</w:t>
      </w:r>
      <w:r w:rsidRPr="00876080">
        <w:rPr>
          <w:rFonts w:ascii="Courier New" w:hAnsi="Courier New" w:cs="Courier New" w:hint="eastAsia"/>
          <w:szCs w:val="21"/>
        </w:rPr>
        <w:t>将一幅纹理图像关联到</w:t>
      </w:r>
      <w:r w:rsidRPr="00876080">
        <w:rPr>
          <w:rFonts w:ascii="Courier New" w:hAnsi="Courier New" w:cs="Courier New" w:hint="eastAsia"/>
          <w:szCs w:val="21"/>
        </w:rPr>
        <w:t>FBO</w:t>
      </w:r>
      <w:r w:rsidR="005705DC" w:rsidRPr="00876080">
        <w:rPr>
          <w:rFonts w:ascii="Courier New" w:hAnsi="Courier New" w:cs="Courier New" w:hint="eastAsia"/>
          <w:szCs w:val="21"/>
        </w:rPr>
        <w:t>，</w:t>
      </w:r>
      <w:r w:rsidR="00305D4D" w:rsidRPr="00876080">
        <w:rPr>
          <w:rFonts w:ascii="Courier New" w:hAnsi="Courier New" w:cs="Courier New" w:hint="eastAsia"/>
          <w:szCs w:val="21"/>
        </w:rPr>
        <w:t>第一个参数一定是</w:t>
      </w:r>
      <w:r w:rsidR="00305D4D" w:rsidRPr="00876080">
        <w:rPr>
          <w:rFonts w:ascii="Courier New" w:hAnsi="Courier New" w:cs="Courier New" w:hint="eastAsia"/>
          <w:szCs w:val="21"/>
        </w:rPr>
        <w:t>GL_FRAMEBUFFER_EXT</w:t>
      </w:r>
      <w:r w:rsidR="00305D4D" w:rsidRPr="00876080">
        <w:rPr>
          <w:rFonts w:ascii="Courier New" w:hAnsi="Courier New" w:cs="Courier New" w:hint="eastAsia"/>
          <w:szCs w:val="21"/>
        </w:rPr>
        <w:t>，第二个参数是关联纹理图像的关联点，</w:t>
      </w:r>
      <w:r w:rsidR="00761157" w:rsidRPr="00876080">
        <w:rPr>
          <w:rFonts w:ascii="Courier New" w:hAnsi="Courier New" w:cs="Courier New" w:hint="eastAsia"/>
          <w:szCs w:val="21"/>
        </w:rPr>
        <w:t>第三个参数</w:t>
      </w:r>
      <w:r w:rsidR="00761157" w:rsidRPr="00876080">
        <w:rPr>
          <w:rFonts w:ascii="Courier New" w:hAnsi="Courier New" w:cs="Courier New" w:hint="eastAsia"/>
          <w:szCs w:val="21"/>
        </w:rPr>
        <w:t>textureTarget</w:t>
      </w:r>
      <w:r w:rsidR="00761157" w:rsidRPr="00876080">
        <w:rPr>
          <w:rFonts w:ascii="Courier New" w:hAnsi="Courier New" w:cs="Courier New" w:hint="eastAsia"/>
          <w:szCs w:val="21"/>
        </w:rPr>
        <w:t>在多数情况下是</w:t>
      </w:r>
      <w:r w:rsidR="00761157" w:rsidRPr="00876080">
        <w:rPr>
          <w:rFonts w:ascii="Courier New" w:hAnsi="Courier New" w:cs="Courier New" w:hint="eastAsia"/>
          <w:szCs w:val="21"/>
        </w:rPr>
        <w:t>GL_TEXTURE_2D</w:t>
      </w:r>
      <w:r w:rsidR="00761157" w:rsidRPr="00876080">
        <w:rPr>
          <w:rFonts w:ascii="Courier New" w:hAnsi="Courier New" w:cs="Courier New" w:hint="eastAsia"/>
          <w:szCs w:val="21"/>
        </w:rPr>
        <w:t>，第四个参数是纹理对象的</w:t>
      </w:r>
      <w:r w:rsidR="00761157" w:rsidRPr="00876080">
        <w:rPr>
          <w:rFonts w:ascii="Courier New" w:hAnsi="Courier New" w:cs="Courier New" w:hint="eastAsia"/>
          <w:szCs w:val="21"/>
        </w:rPr>
        <w:t>ID</w:t>
      </w:r>
      <w:r w:rsidR="00761157" w:rsidRPr="00876080">
        <w:rPr>
          <w:rFonts w:ascii="Courier New" w:hAnsi="Courier New" w:cs="Courier New" w:hint="eastAsia"/>
          <w:szCs w:val="21"/>
        </w:rPr>
        <w:t>号</w:t>
      </w:r>
      <w:r w:rsidR="001812D7" w:rsidRPr="00876080">
        <w:rPr>
          <w:rFonts w:ascii="Courier New" w:hAnsi="Courier New" w:cs="Courier New" w:hint="eastAsia"/>
          <w:szCs w:val="21"/>
        </w:rPr>
        <w:t>。最后一个参数是要被关联额纹理的</w:t>
      </w:r>
      <w:r w:rsidR="001812D7" w:rsidRPr="00876080">
        <w:rPr>
          <w:rFonts w:ascii="Courier New" w:hAnsi="Courier New" w:cs="Courier New" w:hint="eastAsia"/>
          <w:szCs w:val="21"/>
        </w:rPr>
        <w:t>mipmap</w:t>
      </w:r>
      <w:r w:rsidR="001812D7" w:rsidRPr="00876080">
        <w:rPr>
          <w:rFonts w:ascii="Courier New" w:hAnsi="Courier New" w:cs="Courier New" w:hint="eastAsia"/>
          <w:szCs w:val="21"/>
        </w:rPr>
        <w:t>等级。</w:t>
      </w:r>
    </w:p>
    <w:p w:rsidR="00ED6668" w:rsidRPr="00876080" w:rsidRDefault="00355A61" w:rsidP="000D5CFA">
      <w:pPr>
        <w:rPr>
          <w:rFonts w:ascii="Courier New" w:hAnsi="Courier New" w:cs="Courier New"/>
          <w:szCs w:val="21"/>
        </w:rPr>
      </w:pPr>
      <w:r w:rsidRPr="00876080">
        <w:rPr>
          <w:rFonts w:ascii="Courier New" w:hAnsi="Courier New" w:cs="Courier New" w:hint="eastAsia"/>
          <w:szCs w:val="21"/>
        </w:rPr>
        <w:t>如果参数</w:t>
      </w:r>
      <w:r w:rsidRPr="00876080">
        <w:rPr>
          <w:rFonts w:ascii="Courier New" w:hAnsi="Courier New" w:cs="Courier New" w:hint="eastAsia"/>
          <w:szCs w:val="21"/>
        </w:rPr>
        <w:t>textureId</w:t>
      </w:r>
      <w:r w:rsidRPr="00876080">
        <w:rPr>
          <w:rFonts w:ascii="Courier New" w:hAnsi="Courier New" w:cs="Courier New" w:hint="eastAsia"/>
          <w:szCs w:val="21"/>
        </w:rPr>
        <w:t>被设置为</w:t>
      </w:r>
      <w:r w:rsidRPr="00876080">
        <w:rPr>
          <w:rFonts w:ascii="Courier New" w:hAnsi="Courier New" w:cs="Courier New" w:hint="eastAsia"/>
          <w:szCs w:val="21"/>
        </w:rPr>
        <w:t>0</w:t>
      </w:r>
      <w:r w:rsidRPr="00876080">
        <w:rPr>
          <w:rFonts w:ascii="Courier New" w:hAnsi="Courier New" w:cs="Courier New" w:hint="eastAsia"/>
          <w:szCs w:val="21"/>
        </w:rPr>
        <w:t>，</w:t>
      </w:r>
      <w:r w:rsidR="008342D9" w:rsidRPr="00876080">
        <w:rPr>
          <w:rFonts w:ascii="Courier New" w:hAnsi="Courier New" w:cs="Courier New" w:hint="eastAsia"/>
          <w:szCs w:val="21"/>
        </w:rPr>
        <w:t>那么纹理图像将会被从</w:t>
      </w:r>
      <w:r w:rsidR="008342D9" w:rsidRPr="00876080">
        <w:rPr>
          <w:rFonts w:ascii="Courier New" w:hAnsi="Courier New" w:cs="Courier New" w:hint="eastAsia"/>
          <w:szCs w:val="21"/>
        </w:rPr>
        <w:t>FBO</w:t>
      </w:r>
      <w:r w:rsidR="008342D9" w:rsidRPr="00876080">
        <w:rPr>
          <w:rFonts w:ascii="Courier New" w:hAnsi="Courier New" w:cs="Courier New" w:hint="eastAsia"/>
          <w:szCs w:val="21"/>
        </w:rPr>
        <w:t>分离。如果纹理对象在关联的</w:t>
      </w:r>
      <w:r w:rsidR="008342D9" w:rsidRPr="00876080">
        <w:rPr>
          <w:rFonts w:ascii="Courier New" w:hAnsi="Courier New" w:cs="Courier New" w:hint="eastAsia"/>
          <w:szCs w:val="21"/>
        </w:rPr>
        <w:t>FBO</w:t>
      </w:r>
      <w:r w:rsidR="008342D9" w:rsidRPr="00876080">
        <w:rPr>
          <w:rFonts w:ascii="Courier New" w:hAnsi="Courier New" w:cs="Courier New" w:hint="eastAsia"/>
          <w:szCs w:val="21"/>
        </w:rPr>
        <w:t>上时删除，那么纹理对象将会自动从当前的</w:t>
      </w:r>
      <w:r w:rsidR="008342D9" w:rsidRPr="00876080">
        <w:rPr>
          <w:rFonts w:ascii="Courier New" w:hAnsi="Courier New" w:cs="Courier New" w:hint="eastAsia"/>
          <w:szCs w:val="21"/>
        </w:rPr>
        <w:t>FBO</w:t>
      </w:r>
      <w:r w:rsidR="008342D9" w:rsidRPr="00876080">
        <w:rPr>
          <w:rFonts w:ascii="Courier New" w:hAnsi="Courier New" w:cs="Courier New" w:hint="eastAsia"/>
          <w:szCs w:val="21"/>
        </w:rPr>
        <w:t>上分离，然而，如果它被关联到多个</w:t>
      </w:r>
      <w:r w:rsidR="008342D9" w:rsidRPr="00876080">
        <w:rPr>
          <w:rFonts w:ascii="Courier New" w:hAnsi="Courier New" w:cs="Courier New" w:hint="eastAsia"/>
          <w:szCs w:val="21"/>
        </w:rPr>
        <w:t>FBO</w:t>
      </w:r>
      <w:r w:rsidR="008342D9" w:rsidRPr="00876080">
        <w:rPr>
          <w:rFonts w:ascii="Courier New" w:hAnsi="Courier New" w:cs="Courier New" w:hint="eastAsia"/>
          <w:szCs w:val="21"/>
        </w:rPr>
        <w:t>上然后被删除，那么它将只被从绑定的</w:t>
      </w:r>
      <w:r w:rsidR="008342D9" w:rsidRPr="00876080">
        <w:rPr>
          <w:rFonts w:ascii="Courier New" w:hAnsi="Courier New" w:cs="Courier New" w:hint="eastAsia"/>
          <w:szCs w:val="21"/>
        </w:rPr>
        <w:t>FBO</w:t>
      </w:r>
      <w:r w:rsidR="008342D9" w:rsidRPr="00876080">
        <w:rPr>
          <w:rFonts w:ascii="Courier New" w:hAnsi="Courier New" w:cs="Courier New" w:hint="eastAsia"/>
          <w:szCs w:val="21"/>
        </w:rPr>
        <w:t>上分离，而不会从其他非绑定的</w:t>
      </w:r>
      <w:r w:rsidR="008342D9" w:rsidRPr="00876080">
        <w:rPr>
          <w:rFonts w:ascii="Courier New" w:hAnsi="Courier New" w:cs="Courier New" w:hint="eastAsia"/>
          <w:szCs w:val="21"/>
        </w:rPr>
        <w:t>FBO</w:t>
      </w:r>
      <w:r w:rsidR="008342D9" w:rsidRPr="00876080">
        <w:rPr>
          <w:rFonts w:ascii="Courier New" w:hAnsi="Courier New" w:cs="Courier New" w:hint="eastAsia"/>
          <w:szCs w:val="21"/>
        </w:rPr>
        <w:t>上分离。</w:t>
      </w:r>
    </w:p>
    <w:p w:rsidR="006D1FF3" w:rsidRPr="00876080" w:rsidRDefault="006D1FF3" w:rsidP="000D5CFA">
      <w:pPr>
        <w:rPr>
          <w:rFonts w:ascii="Courier New" w:hAnsi="Courier New" w:cs="Courier New"/>
          <w:szCs w:val="21"/>
        </w:rPr>
      </w:pPr>
    </w:p>
    <w:p w:rsidR="00762819" w:rsidRPr="00876080" w:rsidRDefault="004938F9" w:rsidP="000D5CFA">
      <w:pPr>
        <w:rPr>
          <w:rFonts w:ascii="Courier New" w:hAnsi="Courier New" w:cs="Courier New"/>
          <w:b/>
          <w:szCs w:val="21"/>
        </w:rPr>
      </w:pPr>
      <w:r w:rsidRPr="00876080">
        <w:rPr>
          <w:rFonts w:ascii="Courier New" w:hAnsi="Courier New" w:cs="Courier New" w:hint="eastAsia"/>
          <w:b/>
          <w:szCs w:val="21"/>
        </w:rPr>
        <w:t>把渲染缓存对象关联到</w:t>
      </w:r>
      <w:r w:rsidRPr="00876080">
        <w:rPr>
          <w:rFonts w:ascii="Courier New" w:hAnsi="Courier New" w:cs="Courier New" w:hint="eastAsia"/>
          <w:b/>
          <w:szCs w:val="21"/>
        </w:rPr>
        <w:t>FBO</w:t>
      </w:r>
    </w:p>
    <w:p w:rsidR="00DA5742" w:rsidRPr="00876080" w:rsidRDefault="003C1586" w:rsidP="000D5CFA">
      <w:pPr>
        <w:rPr>
          <w:rFonts w:ascii="Courier New" w:hAnsi="Courier New" w:cs="Courier New"/>
          <w:szCs w:val="21"/>
        </w:rPr>
      </w:pPr>
      <w:r w:rsidRPr="00876080">
        <w:rPr>
          <w:rFonts w:ascii="Courier New" w:hAnsi="Courier New" w:cs="Courier New" w:hint="eastAsia"/>
          <w:szCs w:val="21"/>
        </w:rPr>
        <w:t>void glFramebufferRenderbufferEXT(</w:t>
      </w:r>
      <w:r w:rsidR="00CC0013" w:rsidRPr="00876080">
        <w:rPr>
          <w:rFonts w:ascii="Courier New" w:hAnsi="Courier New" w:cs="Courier New" w:hint="eastAsia"/>
          <w:szCs w:val="21"/>
        </w:rPr>
        <w:t>GLenum target, GLenum attachmentPoint, GLenum renderbufferTarget, GLuint renderbufferId</w:t>
      </w:r>
      <w:r w:rsidRPr="00876080">
        <w:rPr>
          <w:rFonts w:ascii="Courier New" w:hAnsi="Courier New" w:cs="Courier New" w:hint="eastAsia"/>
          <w:szCs w:val="21"/>
        </w:rPr>
        <w:t>)</w:t>
      </w:r>
    </w:p>
    <w:p w:rsidR="00CC0013" w:rsidRPr="00876080" w:rsidRDefault="00CE67EA" w:rsidP="000D5CFA">
      <w:pPr>
        <w:rPr>
          <w:rFonts w:ascii="Courier New" w:hAnsi="Courier New" w:cs="Courier New"/>
          <w:szCs w:val="21"/>
        </w:rPr>
      </w:pPr>
      <w:r w:rsidRPr="00876080">
        <w:rPr>
          <w:rFonts w:ascii="Courier New" w:hAnsi="Courier New" w:cs="Courier New" w:hint="eastAsia"/>
          <w:szCs w:val="21"/>
        </w:rPr>
        <w:t>通过调用</w:t>
      </w:r>
      <w:r w:rsidRPr="00876080">
        <w:rPr>
          <w:rFonts w:ascii="Courier New" w:hAnsi="Courier New" w:cs="Courier New" w:hint="eastAsia"/>
          <w:szCs w:val="21"/>
        </w:rPr>
        <w:t>glFramebufferRenderbufferEXT</w:t>
      </w:r>
      <w:r w:rsidR="00340B52" w:rsidRPr="00876080">
        <w:rPr>
          <w:rFonts w:ascii="Courier New" w:hAnsi="Courier New" w:cs="Courier New" w:hint="eastAsia"/>
          <w:szCs w:val="21"/>
        </w:rPr>
        <w:t>可以关联</w:t>
      </w:r>
      <w:r w:rsidRPr="00876080">
        <w:rPr>
          <w:rFonts w:ascii="Courier New" w:hAnsi="Courier New" w:cs="Courier New" w:hint="eastAsia"/>
          <w:szCs w:val="21"/>
        </w:rPr>
        <w:t>渲染缓存图像，</w:t>
      </w:r>
      <w:r w:rsidR="00A24322" w:rsidRPr="00876080">
        <w:rPr>
          <w:rFonts w:ascii="Courier New" w:hAnsi="Courier New" w:cs="Courier New" w:hint="eastAsia"/>
          <w:szCs w:val="21"/>
        </w:rPr>
        <w:t>前两个参数和</w:t>
      </w:r>
      <w:r w:rsidR="00A24322" w:rsidRPr="00876080">
        <w:rPr>
          <w:rFonts w:ascii="Courier New" w:hAnsi="Courier New" w:cs="Courier New" w:hint="eastAsia"/>
          <w:szCs w:val="21"/>
        </w:rPr>
        <w:t>glFramebufferTexrure2DEXT</w:t>
      </w:r>
      <w:r w:rsidR="00A24322" w:rsidRPr="00876080">
        <w:rPr>
          <w:rFonts w:ascii="Courier New" w:hAnsi="Courier New" w:cs="Courier New" w:hint="eastAsia"/>
          <w:szCs w:val="21"/>
        </w:rPr>
        <w:t>一样，第三个参数只能是</w:t>
      </w:r>
      <w:r w:rsidR="00A24322" w:rsidRPr="00876080">
        <w:rPr>
          <w:rFonts w:ascii="Courier New" w:hAnsi="Courier New" w:cs="Courier New" w:hint="eastAsia"/>
          <w:szCs w:val="21"/>
        </w:rPr>
        <w:t>GL_RENDERBUFFER_EXT</w:t>
      </w:r>
      <w:r w:rsidR="00A24322" w:rsidRPr="00876080">
        <w:rPr>
          <w:rFonts w:ascii="Courier New" w:hAnsi="Courier New" w:cs="Courier New" w:hint="eastAsia"/>
          <w:szCs w:val="21"/>
        </w:rPr>
        <w:t>，最后一个参数是渲染缓存对象的</w:t>
      </w:r>
      <w:r w:rsidR="00A24322" w:rsidRPr="00876080">
        <w:rPr>
          <w:rFonts w:ascii="Courier New" w:hAnsi="Courier New" w:cs="Courier New" w:hint="eastAsia"/>
          <w:szCs w:val="21"/>
        </w:rPr>
        <w:t>ID</w:t>
      </w:r>
      <w:r w:rsidR="00A24322" w:rsidRPr="00876080">
        <w:rPr>
          <w:rFonts w:ascii="Courier New" w:hAnsi="Courier New" w:cs="Courier New" w:hint="eastAsia"/>
          <w:szCs w:val="21"/>
        </w:rPr>
        <w:t>号。</w:t>
      </w:r>
    </w:p>
    <w:p w:rsidR="00F42E93" w:rsidRPr="00876080" w:rsidRDefault="00F42E93" w:rsidP="00F42E93">
      <w:pPr>
        <w:rPr>
          <w:rFonts w:ascii="Courier New" w:hAnsi="Courier New" w:cs="Courier New"/>
          <w:szCs w:val="21"/>
        </w:rPr>
      </w:pPr>
      <w:r w:rsidRPr="00876080">
        <w:rPr>
          <w:rFonts w:ascii="Courier New" w:hAnsi="Courier New" w:cs="Courier New" w:hint="eastAsia"/>
          <w:szCs w:val="21"/>
        </w:rPr>
        <w:t>如果参数</w:t>
      </w:r>
      <w:r w:rsidRPr="00876080">
        <w:rPr>
          <w:rFonts w:ascii="Courier New" w:hAnsi="Courier New" w:cs="Courier New" w:hint="eastAsia"/>
          <w:szCs w:val="21"/>
        </w:rPr>
        <w:t>renderbufferId</w:t>
      </w:r>
      <w:r w:rsidRPr="00876080">
        <w:rPr>
          <w:rFonts w:ascii="Courier New" w:hAnsi="Courier New" w:cs="Courier New" w:hint="eastAsia"/>
          <w:szCs w:val="21"/>
        </w:rPr>
        <w:t>被设置为</w:t>
      </w:r>
      <w:r w:rsidRPr="00876080">
        <w:rPr>
          <w:rFonts w:ascii="Courier New" w:hAnsi="Courier New" w:cs="Courier New" w:hint="eastAsia"/>
          <w:szCs w:val="21"/>
        </w:rPr>
        <w:t>0</w:t>
      </w:r>
      <w:r w:rsidRPr="00876080">
        <w:rPr>
          <w:rFonts w:ascii="Courier New" w:hAnsi="Courier New" w:cs="Courier New" w:hint="eastAsia"/>
          <w:szCs w:val="21"/>
        </w:rPr>
        <w:t>，那么纹理图像将会被从</w:t>
      </w:r>
      <w:r w:rsidRPr="00876080">
        <w:rPr>
          <w:rFonts w:ascii="Courier New" w:hAnsi="Courier New" w:cs="Courier New" w:hint="eastAsia"/>
          <w:szCs w:val="21"/>
        </w:rPr>
        <w:t>FBO</w:t>
      </w:r>
      <w:r w:rsidRPr="00876080">
        <w:rPr>
          <w:rFonts w:ascii="Courier New" w:hAnsi="Courier New" w:cs="Courier New" w:hint="eastAsia"/>
          <w:szCs w:val="21"/>
        </w:rPr>
        <w:t>分离。如果纹理对象</w:t>
      </w:r>
      <w:r w:rsidRPr="00876080">
        <w:rPr>
          <w:rFonts w:ascii="Courier New" w:hAnsi="Courier New" w:cs="Courier New" w:hint="eastAsia"/>
          <w:szCs w:val="21"/>
        </w:rPr>
        <w:lastRenderedPageBreak/>
        <w:t>在关联的</w:t>
      </w:r>
      <w:r w:rsidRPr="00876080">
        <w:rPr>
          <w:rFonts w:ascii="Courier New" w:hAnsi="Courier New" w:cs="Courier New" w:hint="eastAsia"/>
          <w:szCs w:val="21"/>
        </w:rPr>
        <w:t>FBO</w:t>
      </w:r>
      <w:r w:rsidRPr="00876080">
        <w:rPr>
          <w:rFonts w:ascii="Courier New" w:hAnsi="Courier New" w:cs="Courier New" w:hint="eastAsia"/>
          <w:szCs w:val="21"/>
        </w:rPr>
        <w:t>上时删除，那么纹理对象将会自动从当前的</w:t>
      </w:r>
      <w:r w:rsidRPr="00876080">
        <w:rPr>
          <w:rFonts w:ascii="Courier New" w:hAnsi="Courier New" w:cs="Courier New" w:hint="eastAsia"/>
          <w:szCs w:val="21"/>
        </w:rPr>
        <w:t>FBO</w:t>
      </w:r>
      <w:r w:rsidRPr="00876080">
        <w:rPr>
          <w:rFonts w:ascii="Courier New" w:hAnsi="Courier New" w:cs="Courier New" w:hint="eastAsia"/>
          <w:szCs w:val="21"/>
        </w:rPr>
        <w:t>上分离，然而，如果它被关联到多个</w:t>
      </w:r>
      <w:r w:rsidRPr="00876080">
        <w:rPr>
          <w:rFonts w:ascii="Courier New" w:hAnsi="Courier New" w:cs="Courier New" w:hint="eastAsia"/>
          <w:szCs w:val="21"/>
        </w:rPr>
        <w:t>FBO</w:t>
      </w:r>
      <w:r w:rsidRPr="00876080">
        <w:rPr>
          <w:rFonts w:ascii="Courier New" w:hAnsi="Courier New" w:cs="Courier New" w:hint="eastAsia"/>
          <w:szCs w:val="21"/>
        </w:rPr>
        <w:t>上然后被删除，那么它将只被从绑定的</w:t>
      </w:r>
      <w:r w:rsidRPr="00876080">
        <w:rPr>
          <w:rFonts w:ascii="Courier New" w:hAnsi="Courier New" w:cs="Courier New" w:hint="eastAsia"/>
          <w:szCs w:val="21"/>
        </w:rPr>
        <w:t>FBO</w:t>
      </w:r>
      <w:r w:rsidRPr="00876080">
        <w:rPr>
          <w:rFonts w:ascii="Courier New" w:hAnsi="Courier New" w:cs="Courier New" w:hint="eastAsia"/>
          <w:szCs w:val="21"/>
        </w:rPr>
        <w:t>上分离，而不会从其他非绑定的</w:t>
      </w:r>
      <w:r w:rsidRPr="00876080">
        <w:rPr>
          <w:rFonts w:ascii="Courier New" w:hAnsi="Courier New" w:cs="Courier New" w:hint="eastAsia"/>
          <w:szCs w:val="21"/>
        </w:rPr>
        <w:t>FBO</w:t>
      </w:r>
      <w:r w:rsidRPr="00876080">
        <w:rPr>
          <w:rFonts w:ascii="Courier New" w:hAnsi="Courier New" w:cs="Courier New" w:hint="eastAsia"/>
          <w:szCs w:val="21"/>
        </w:rPr>
        <w:t>上分离。</w:t>
      </w:r>
    </w:p>
    <w:p w:rsidR="00A24322" w:rsidRPr="00876080" w:rsidRDefault="00A24322" w:rsidP="000D5CFA">
      <w:pPr>
        <w:rPr>
          <w:rFonts w:ascii="Courier New" w:hAnsi="Courier New" w:cs="Courier New"/>
          <w:szCs w:val="21"/>
        </w:rPr>
      </w:pPr>
    </w:p>
    <w:p w:rsidR="00947DF0" w:rsidRPr="00876080" w:rsidRDefault="00040D39" w:rsidP="00E70EEF">
      <w:pPr>
        <w:pStyle w:val="a3"/>
        <w:rPr>
          <w:rFonts w:hAnsi="宋体" w:cs="宋体"/>
          <w:b/>
        </w:rPr>
      </w:pPr>
      <w:r w:rsidRPr="00876080">
        <w:rPr>
          <w:rFonts w:hAnsi="宋体" w:cs="宋体" w:hint="eastAsia"/>
          <w:b/>
        </w:rPr>
        <w:t>检查FBO状态</w:t>
      </w:r>
    </w:p>
    <w:p w:rsidR="005D7FF2" w:rsidRPr="00876080" w:rsidRDefault="00BF0A67" w:rsidP="00E70EEF">
      <w:pPr>
        <w:pStyle w:val="a3"/>
        <w:rPr>
          <w:rFonts w:hAnsi="宋体" w:cs="宋体"/>
        </w:rPr>
      </w:pPr>
      <w:r w:rsidRPr="00876080">
        <w:rPr>
          <w:rFonts w:hAnsi="宋体" w:cs="宋体" w:hint="eastAsia"/>
        </w:rPr>
        <w:t>一旦关联图像（纹理和渲染缓存）被关联到</w:t>
      </w:r>
      <w:r w:rsidR="00665C11" w:rsidRPr="00876080">
        <w:rPr>
          <w:rFonts w:hAnsi="宋体" w:cs="宋体" w:hint="eastAsia"/>
        </w:rPr>
        <w:t>FBO，在执行FBO操作之前，必须检查FBO的状态，这可以通过调用glCheckFramebufferStatusEXT实现，</w:t>
      </w:r>
      <w:r w:rsidR="00B90686" w:rsidRPr="00876080">
        <w:rPr>
          <w:rFonts w:hAnsi="宋体" w:cs="宋体" w:hint="eastAsia"/>
        </w:rPr>
        <w:t>如果这个FBO不完整，那么任何绘制和读取命令都会失败。</w:t>
      </w:r>
    </w:p>
    <w:p w:rsidR="00DF26F1" w:rsidRPr="00876080" w:rsidRDefault="005F0CC9" w:rsidP="00E70EEF">
      <w:pPr>
        <w:pStyle w:val="a3"/>
        <w:rPr>
          <w:rFonts w:hAnsi="宋体" w:cs="宋体"/>
        </w:rPr>
      </w:pPr>
      <w:r w:rsidRPr="00876080">
        <w:rPr>
          <w:rFonts w:hAnsi="宋体" w:cs="宋体" w:hint="eastAsia"/>
        </w:rPr>
        <w:t>FBO完整性的准则有：</w:t>
      </w:r>
    </w:p>
    <w:p w:rsidR="005F0CC9" w:rsidRPr="00876080" w:rsidRDefault="001177F5" w:rsidP="00E70EEF">
      <w:pPr>
        <w:pStyle w:val="a3"/>
        <w:rPr>
          <w:rFonts w:hAnsi="宋体" w:cs="宋体"/>
        </w:rPr>
      </w:pPr>
      <w:r w:rsidRPr="00876080">
        <w:rPr>
          <w:rFonts w:hAnsi="宋体" w:cs="宋体" w:hint="eastAsia"/>
        </w:rPr>
        <w:t>1）帧缓存关联图像的宽度和高度必须非零</w:t>
      </w:r>
    </w:p>
    <w:p w:rsidR="001177F5" w:rsidRPr="00876080" w:rsidRDefault="001177F5" w:rsidP="00E70EEF">
      <w:pPr>
        <w:pStyle w:val="a3"/>
        <w:rPr>
          <w:rFonts w:hAnsi="宋体" w:cs="宋体"/>
        </w:rPr>
      </w:pPr>
      <w:r w:rsidRPr="00876080">
        <w:rPr>
          <w:rFonts w:hAnsi="宋体" w:cs="宋体" w:hint="eastAsia"/>
        </w:rPr>
        <w:t>2）</w:t>
      </w:r>
      <w:r w:rsidR="00877315" w:rsidRPr="00876080">
        <w:rPr>
          <w:rFonts w:hAnsi="宋体" w:cs="宋体" w:hint="eastAsia"/>
        </w:rPr>
        <w:t>如果一幅图像被关联到一个颜色关联点，</w:t>
      </w:r>
      <w:r w:rsidR="004479A7" w:rsidRPr="00876080">
        <w:rPr>
          <w:rFonts w:hAnsi="宋体" w:cs="宋体" w:hint="eastAsia"/>
        </w:rPr>
        <w:t>那么这幅图像必须有颜色可渲染的内部格式（GL_RGBA、GL_DEPTH_COMPONENT、GL_LUMINANCE等）</w:t>
      </w:r>
    </w:p>
    <w:p w:rsidR="004479A7" w:rsidRPr="00876080" w:rsidRDefault="00CC03C6" w:rsidP="00E70EEF">
      <w:pPr>
        <w:pStyle w:val="a3"/>
        <w:rPr>
          <w:rFonts w:hAnsi="宋体" w:cs="宋体"/>
        </w:rPr>
      </w:pPr>
      <w:r w:rsidRPr="00876080">
        <w:rPr>
          <w:rFonts w:hAnsi="宋体" w:cs="宋体" w:hint="eastAsia"/>
        </w:rPr>
        <w:t>3）</w:t>
      </w:r>
      <w:r w:rsidR="0023429F" w:rsidRPr="00876080">
        <w:rPr>
          <w:rFonts w:hAnsi="宋体" w:cs="宋体" w:hint="eastAsia"/>
        </w:rPr>
        <w:t>如果一幅被图像关联到GL_DEPTH_ATTACHMENT_EXT，那么这堵图像必须有深度可渲染的内部格式（GL_DEPTH_COMPONENT、GL_DEPTH_COMPONENT24_EXT等）</w:t>
      </w:r>
    </w:p>
    <w:p w:rsidR="00630401" w:rsidRPr="00876080" w:rsidRDefault="00630401" w:rsidP="00E70EEF">
      <w:pPr>
        <w:pStyle w:val="a3"/>
        <w:rPr>
          <w:rFonts w:hAnsi="宋体" w:cs="宋体"/>
        </w:rPr>
      </w:pPr>
      <w:r w:rsidRPr="00876080">
        <w:rPr>
          <w:rFonts w:hAnsi="宋体" w:cs="宋体" w:hint="eastAsia"/>
        </w:rPr>
        <w:t>4）</w:t>
      </w:r>
      <w:r w:rsidR="001C7894" w:rsidRPr="00876080">
        <w:rPr>
          <w:rFonts w:hAnsi="宋体" w:cs="宋体" w:hint="eastAsia"/>
        </w:rPr>
        <w:t>如果一幅图像被关联到GL_STENCIL_ATTACHMENT_EXT，</w:t>
      </w:r>
      <w:r w:rsidR="00015F03" w:rsidRPr="00876080">
        <w:rPr>
          <w:rFonts w:hAnsi="宋体" w:cs="宋体" w:hint="eastAsia"/>
        </w:rPr>
        <w:t>那么这幅图像必须有模板可渲染的内部格式（GL_STENCIL_INDEX、GL_STENCIL</w:t>
      </w:r>
      <w:r w:rsidR="00BD7ECF" w:rsidRPr="00876080">
        <w:rPr>
          <w:rFonts w:hAnsi="宋体" w:cs="宋体" w:hint="eastAsia"/>
        </w:rPr>
        <w:t>_INDEX8_EXT等</w:t>
      </w:r>
      <w:r w:rsidR="00015F03" w:rsidRPr="00876080">
        <w:rPr>
          <w:rFonts w:hAnsi="宋体" w:cs="宋体" w:hint="eastAsia"/>
        </w:rPr>
        <w:t>）</w:t>
      </w:r>
    </w:p>
    <w:p w:rsidR="00286D5F" w:rsidRPr="00876080" w:rsidRDefault="00CB5AAB" w:rsidP="00E70EEF">
      <w:pPr>
        <w:pStyle w:val="a3"/>
        <w:rPr>
          <w:rFonts w:hAnsi="宋体" w:cs="宋体"/>
        </w:rPr>
      </w:pPr>
      <w:r w:rsidRPr="00876080">
        <w:rPr>
          <w:rFonts w:hAnsi="宋体" w:cs="宋体" w:hint="eastAsia"/>
        </w:rPr>
        <w:t>5）FBO至少有一幅图像关联</w:t>
      </w:r>
    </w:p>
    <w:p w:rsidR="00CB5AAB" w:rsidRPr="00876080" w:rsidRDefault="00CB5AAB" w:rsidP="00E70EEF">
      <w:pPr>
        <w:pStyle w:val="a3"/>
        <w:rPr>
          <w:rFonts w:hAnsi="宋体" w:cs="宋体"/>
        </w:rPr>
      </w:pPr>
      <w:r w:rsidRPr="00876080">
        <w:rPr>
          <w:rFonts w:hAnsi="宋体" w:cs="宋体" w:hint="eastAsia"/>
        </w:rPr>
        <w:t>6）被关联到FBO的缩影图像必须有相同的宽度和高度</w:t>
      </w:r>
    </w:p>
    <w:p w:rsidR="00CB5AAB" w:rsidRPr="00876080" w:rsidRDefault="00CB5AAB" w:rsidP="00E70EEF">
      <w:pPr>
        <w:pStyle w:val="a3"/>
        <w:rPr>
          <w:rFonts w:hAnsi="宋体" w:cs="宋体"/>
        </w:rPr>
      </w:pPr>
      <w:r w:rsidRPr="00876080">
        <w:rPr>
          <w:rFonts w:hAnsi="宋体" w:cs="宋体" w:hint="eastAsia"/>
        </w:rPr>
        <w:t>7）被关联到颜色关联点上的所有图像必须有相同的内部格式</w:t>
      </w:r>
    </w:p>
    <w:p w:rsidR="00CB5AAB" w:rsidRPr="00876080" w:rsidRDefault="00CB5AAB" w:rsidP="00E70EEF">
      <w:pPr>
        <w:pStyle w:val="a3"/>
        <w:rPr>
          <w:rFonts w:hAnsi="宋体" w:cs="宋体"/>
        </w:rPr>
      </w:pPr>
    </w:p>
    <w:p w:rsidR="00CB5AAB" w:rsidRPr="00CC790B" w:rsidRDefault="008F5854" w:rsidP="00E70EEF">
      <w:pPr>
        <w:pStyle w:val="a3"/>
        <w:rPr>
          <w:rFonts w:hAnsi="宋体" w:cs="宋体"/>
          <w:color w:val="FF0000"/>
        </w:rPr>
      </w:pPr>
      <w:r w:rsidRPr="00CC790B">
        <w:rPr>
          <w:rFonts w:hAnsi="宋体" w:cs="宋体" w:hint="eastAsia"/>
          <w:color w:val="FF0000"/>
        </w:rPr>
        <w:t>有时候，你需要产生动态纹理。比较常见的是产生镜面反射效果，</w:t>
      </w:r>
      <w:r w:rsidR="004531CD" w:rsidRPr="00CC790B">
        <w:rPr>
          <w:rFonts w:hAnsi="宋体" w:cs="宋体" w:hint="eastAsia"/>
          <w:color w:val="FF0000"/>
        </w:rPr>
        <w:t>动态环境贴图和阴影等效果。动态纹理可以通过把场景渲染到纹理来实现。</w:t>
      </w:r>
      <w:r w:rsidR="00506663" w:rsidRPr="00CC790B">
        <w:rPr>
          <w:rFonts w:hAnsi="宋体" w:cs="宋体" w:hint="eastAsia"/>
          <w:color w:val="FF0000"/>
        </w:rPr>
        <w:t>渲染到纹理的一种传统方式是将场景绘制到普通的帧缓存上，然后调用glCopyTexSubImage2D拷贝帧缓存图像到纹理。</w:t>
      </w:r>
      <w:r w:rsidR="0066479A">
        <w:rPr>
          <w:rFonts w:hAnsi="宋体" w:cs="宋体" w:hint="eastAsia"/>
          <w:color w:val="FF0000"/>
        </w:rPr>
        <w:t>（见下面的摘抄）</w:t>
      </w:r>
    </w:p>
    <w:p w:rsidR="00506663" w:rsidRPr="0053465A" w:rsidRDefault="00FE6B66" w:rsidP="00E70EEF">
      <w:pPr>
        <w:pStyle w:val="a3"/>
        <w:rPr>
          <w:rFonts w:hAnsi="宋体" w:cs="宋体"/>
          <w:color w:val="FF0000"/>
        </w:rPr>
      </w:pPr>
      <w:r w:rsidRPr="0053465A">
        <w:rPr>
          <w:rFonts w:hAnsi="宋体" w:cs="宋体" w:hint="eastAsia"/>
          <w:color w:val="FF0000"/>
        </w:rPr>
        <w:t>使用FBO</w:t>
      </w:r>
      <w:r w:rsidR="006369BF" w:rsidRPr="0053465A">
        <w:rPr>
          <w:rFonts w:hAnsi="宋体" w:cs="宋体" w:hint="eastAsia"/>
          <w:color w:val="FF0000"/>
        </w:rPr>
        <w:t>，我们能够将场景直接渲染</w:t>
      </w:r>
      <w:r w:rsidRPr="0053465A">
        <w:rPr>
          <w:rFonts w:hAnsi="宋体" w:cs="宋体" w:hint="eastAsia"/>
          <w:color w:val="FF0000"/>
        </w:rPr>
        <w:t>到纹理，</w:t>
      </w:r>
      <w:r w:rsidR="006369BF" w:rsidRPr="0053465A">
        <w:rPr>
          <w:rFonts w:hAnsi="宋体" w:cs="宋体" w:hint="eastAsia"/>
          <w:color w:val="FF0000"/>
        </w:rPr>
        <w:t>所以我们不必使用window系统提供的帧缓存，并且，我们能够去除额外的数据拷贝（从帧缓存到纹理）</w:t>
      </w:r>
    </w:p>
    <w:p w:rsidR="006369BF" w:rsidRPr="00876080" w:rsidRDefault="006369BF" w:rsidP="00E70EEF">
      <w:pPr>
        <w:pStyle w:val="a3"/>
        <w:rPr>
          <w:rFonts w:hAnsi="宋体" w:cs="宋体"/>
        </w:rPr>
      </w:pPr>
    </w:p>
    <w:p w:rsidR="0023429F" w:rsidRPr="00876080" w:rsidRDefault="00D17132" w:rsidP="00E70EEF">
      <w:pPr>
        <w:pStyle w:val="a3"/>
        <w:rPr>
          <w:rFonts w:hAnsi="宋体" w:cs="宋体"/>
        </w:rPr>
      </w:pPr>
      <w:r w:rsidRPr="00876080">
        <w:rPr>
          <w:rFonts w:hAnsi="宋体" w:cs="宋体" w:hint="eastAsia"/>
        </w:rPr>
        <w:t>这面这个demo实现了使用FBO和不使用FBO两种情况渲染到纹理的操作，</w:t>
      </w:r>
      <w:r w:rsidR="00E00928" w:rsidRPr="00876080">
        <w:rPr>
          <w:rFonts w:hAnsi="宋体" w:cs="宋体" w:hint="eastAsia"/>
        </w:rPr>
        <w:t>并且比较了性能差异，</w:t>
      </w:r>
      <w:r w:rsidR="00C644E5" w:rsidRPr="00876080">
        <w:rPr>
          <w:rFonts w:hAnsi="宋体" w:cs="宋体" w:hint="eastAsia"/>
        </w:rPr>
        <w:t>除了能够获得性能上的提升，</w:t>
      </w:r>
      <w:r w:rsidR="005F6E2F" w:rsidRPr="00876080">
        <w:rPr>
          <w:rFonts w:hAnsi="宋体" w:cs="宋体" w:hint="eastAsia"/>
        </w:rPr>
        <w:t>使用FBO还有另外一个优点，在传统的渲染到纹理的模式中（不使用FBO），如果纹理分辨率比渲染窗口的尺寸大，超出窗口区域的部分将会裁剪掉，然而，使用FBO</w:t>
      </w:r>
      <w:r w:rsidR="000A517F" w:rsidRPr="00876080">
        <w:rPr>
          <w:rFonts w:hAnsi="宋体" w:cs="宋体" w:hint="eastAsia"/>
        </w:rPr>
        <w:t>就不会有这个纹理，你可以产生比现实窗口大的帧缓存对象。</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8000"/>
          <w:kern w:val="0"/>
          <w:szCs w:val="21"/>
          <w:highlight w:val="white"/>
        </w:rPr>
        <w:t xml:space="preserve">// </w:t>
      </w:r>
      <w:r w:rsidRPr="00876080">
        <w:rPr>
          <w:rFonts w:ascii="Courier New" w:hAnsi="Courier New" w:cs="Courier New"/>
          <w:color w:val="008000"/>
          <w:kern w:val="0"/>
          <w:szCs w:val="21"/>
          <w:highlight w:val="white"/>
        </w:rPr>
        <w:t>这里如果设置为屏幕大小（以左下角为原点）</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FF"/>
          <w:kern w:val="0"/>
          <w:szCs w:val="21"/>
          <w:highlight w:val="white"/>
        </w:rPr>
        <w:t>static</w:t>
      </w:r>
      <w:r w:rsidRPr="00876080">
        <w:rPr>
          <w:rFonts w:ascii="Courier New" w:hAnsi="Courier New" w:cs="Courier New"/>
          <w:color w:val="000000"/>
          <w:kern w:val="0"/>
          <w:szCs w:val="21"/>
          <w:highlight w:val="white"/>
        </w:rPr>
        <w:t xml:space="preserve"> </w:t>
      </w:r>
      <w:r w:rsidRPr="00876080">
        <w:rPr>
          <w:rFonts w:ascii="Courier New" w:hAnsi="Courier New" w:cs="Courier New"/>
          <w:color w:val="0000FF"/>
          <w:kern w:val="0"/>
          <w:szCs w:val="21"/>
          <w:highlight w:val="white"/>
        </w:rPr>
        <w:t>const</w:t>
      </w:r>
      <w:r w:rsidRPr="00876080">
        <w:rPr>
          <w:rFonts w:ascii="Courier New" w:hAnsi="Courier New" w:cs="Courier New"/>
          <w:color w:val="000000"/>
          <w:kern w:val="0"/>
          <w:szCs w:val="21"/>
          <w:highlight w:val="white"/>
        </w:rPr>
        <w:t xml:space="preserve"> </w:t>
      </w:r>
      <w:r w:rsidRPr="00876080">
        <w:rPr>
          <w:rFonts w:ascii="Courier New" w:hAnsi="Courier New" w:cs="Courier New"/>
          <w:color w:val="2B91AF"/>
          <w:kern w:val="0"/>
          <w:szCs w:val="21"/>
          <w:highlight w:val="white"/>
        </w:rPr>
        <w:t>GLuint</w:t>
      </w:r>
      <w:r w:rsidRPr="00876080">
        <w:rPr>
          <w:rFonts w:ascii="Courier New" w:hAnsi="Courier New" w:cs="Courier New"/>
          <w:color w:val="000000"/>
          <w:kern w:val="0"/>
          <w:szCs w:val="21"/>
          <w:highlight w:val="white"/>
        </w:rPr>
        <w:t xml:space="preserve"> TEXTURE_WIDTH = 600;</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FF"/>
          <w:kern w:val="0"/>
          <w:szCs w:val="21"/>
          <w:highlight w:val="white"/>
        </w:rPr>
        <w:t>static</w:t>
      </w:r>
      <w:r w:rsidRPr="00876080">
        <w:rPr>
          <w:rFonts w:ascii="Courier New" w:hAnsi="Courier New" w:cs="Courier New"/>
          <w:color w:val="000000"/>
          <w:kern w:val="0"/>
          <w:szCs w:val="21"/>
          <w:highlight w:val="white"/>
        </w:rPr>
        <w:t xml:space="preserve"> </w:t>
      </w:r>
      <w:r w:rsidRPr="00876080">
        <w:rPr>
          <w:rFonts w:ascii="Courier New" w:hAnsi="Courier New" w:cs="Courier New"/>
          <w:color w:val="0000FF"/>
          <w:kern w:val="0"/>
          <w:szCs w:val="21"/>
          <w:highlight w:val="white"/>
        </w:rPr>
        <w:t>const</w:t>
      </w:r>
      <w:r w:rsidRPr="00876080">
        <w:rPr>
          <w:rFonts w:ascii="Courier New" w:hAnsi="Courier New" w:cs="Courier New"/>
          <w:color w:val="000000"/>
          <w:kern w:val="0"/>
          <w:szCs w:val="21"/>
          <w:highlight w:val="white"/>
        </w:rPr>
        <w:t xml:space="preserve"> </w:t>
      </w:r>
      <w:r w:rsidRPr="00876080">
        <w:rPr>
          <w:rFonts w:ascii="Courier New" w:hAnsi="Courier New" w:cs="Courier New"/>
          <w:color w:val="2B91AF"/>
          <w:kern w:val="0"/>
          <w:szCs w:val="21"/>
          <w:highlight w:val="white"/>
        </w:rPr>
        <w:t>GLuint</w:t>
      </w:r>
      <w:r w:rsidRPr="00876080">
        <w:rPr>
          <w:rFonts w:ascii="Courier New" w:hAnsi="Courier New" w:cs="Courier New"/>
          <w:color w:val="000000"/>
          <w:kern w:val="0"/>
          <w:szCs w:val="21"/>
          <w:highlight w:val="white"/>
        </w:rPr>
        <w:t xml:space="preserve"> TEXTURE_HEIGHT = 600;</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FF"/>
          <w:kern w:val="0"/>
          <w:szCs w:val="21"/>
          <w:highlight w:val="white"/>
        </w:rPr>
        <w:t>void</w:t>
      </w:r>
      <w:r w:rsidRPr="00876080">
        <w:rPr>
          <w:rFonts w:ascii="Courier New" w:hAnsi="Courier New" w:cs="Courier New"/>
          <w:color w:val="000000"/>
          <w:kern w:val="0"/>
          <w:szCs w:val="21"/>
          <w:highlight w:val="white"/>
        </w:rPr>
        <w:t xml:space="preserve"> </w:t>
      </w:r>
      <w:r w:rsidRPr="00876080">
        <w:rPr>
          <w:rFonts w:ascii="Courier New" w:hAnsi="Courier New" w:cs="Courier New"/>
          <w:color w:val="2B91AF"/>
          <w:kern w:val="0"/>
          <w:szCs w:val="21"/>
          <w:highlight w:val="white"/>
        </w:rPr>
        <w:t>FBO</w:t>
      </w:r>
      <w:r w:rsidRPr="00876080">
        <w:rPr>
          <w:rFonts w:ascii="Courier New" w:hAnsi="Courier New" w:cs="Courier New"/>
          <w:color w:val="000000"/>
          <w:kern w:val="0"/>
          <w:szCs w:val="21"/>
          <w:highlight w:val="white"/>
        </w:rPr>
        <w:t>::setRC()</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 xml:space="preserve">cout &lt;&lt; </w:t>
      </w:r>
      <w:r w:rsidRPr="00876080">
        <w:rPr>
          <w:rFonts w:ascii="Courier New" w:hAnsi="Courier New" w:cs="Courier New"/>
          <w:color w:val="A31515"/>
          <w:kern w:val="0"/>
          <w:szCs w:val="21"/>
          <w:highlight w:val="white"/>
        </w:rPr>
        <w:t>"fbo setup"</w:t>
      </w:r>
      <w:r w:rsidRPr="00876080">
        <w:rPr>
          <w:rFonts w:ascii="Courier New" w:hAnsi="Courier New" w:cs="Courier New"/>
          <w:color w:val="000000"/>
          <w:kern w:val="0"/>
          <w:szCs w:val="21"/>
          <w:highlight w:val="white"/>
        </w:rPr>
        <w:t xml:space="preserve"> &lt;&lt; endl;</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r>
      <w:r w:rsidRPr="00876080">
        <w:rPr>
          <w:rFonts w:ascii="Courier New" w:hAnsi="Courier New" w:cs="Courier New"/>
          <w:color w:val="6F008A"/>
          <w:kern w:val="0"/>
          <w:szCs w:val="21"/>
          <w:highlight w:val="white"/>
        </w:rPr>
        <w:t>glGenFramebuffers</w:t>
      </w:r>
      <w:r w:rsidRPr="00876080">
        <w:rPr>
          <w:rFonts w:ascii="Courier New" w:hAnsi="Courier New" w:cs="Courier New"/>
          <w:color w:val="000000"/>
          <w:kern w:val="0"/>
          <w:szCs w:val="21"/>
          <w:highlight w:val="white"/>
        </w:rPr>
        <w:t xml:space="preserve">(1, &amp;fboHandler); </w:t>
      </w:r>
      <w:r w:rsidRPr="00876080">
        <w:rPr>
          <w:rFonts w:ascii="Courier New" w:hAnsi="Courier New" w:cs="Courier New"/>
          <w:color w:val="008000"/>
          <w:kern w:val="0"/>
          <w:szCs w:val="21"/>
          <w:highlight w:val="white"/>
        </w:rPr>
        <w:t xml:space="preserve">// </w:t>
      </w:r>
      <w:r w:rsidRPr="00876080">
        <w:rPr>
          <w:rFonts w:ascii="Courier New" w:hAnsi="Courier New" w:cs="Courier New"/>
          <w:color w:val="008000"/>
          <w:kern w:val="0"/>
          <w:szCs w:val="21"/>
          <w:highlight w:val="white"/>
        </w:rPr>
        <w:t>创建</w:t>
      </w:r>
      <w:r w:rsidRPr="00876080">
        <w:rPr>
          <w:rFonts w:ascii="Courier New" w:hAnsi="Courier New" w:cs="Courier New"/>
          <w:color w:val="008000"/>
          <w:kern w:val="0"/>
          <w:szCs w:val="21"/>
          <w:highlight w:val="white"/>
        </w:rPr>
        <w:t>fbo</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r>
      <w:r w:rsidRPr="00876080">
        <w:rPr>
          <w:rFonts w:ascii="Courier New" w:hAnsi="Courier New" w:cs="Courier New"/>
          <w:color w:val="6F008A"/>
          <w:kern w:val="0"/>
          <w:szCs w:val="21"/>
          <w:highlight w:val="white"/>
        </w:rPr>
        <w:t>glBindFramebuffer</w:t>
      </w:r>
      <w:r w:rsidRPr="00876080">
        <w:rPr>
          <w:rFonts w:ascii="Courier New" w:hAnsi="Courier New" w:cs="Courier New"/>
          <w:color w:val="000000"/>
          <w:kern w:val="0"/>
          <w:szCs w:val="21"/>
          <w:highlight w:val="white"/>
        </w:rPr>
        <w:t>(</w:t>
      </w:r>
      <w:r w:rsidRPr="00876080">
        <w:rPr>
          <w:rFonts w:ascii="Courier New" w:hAnsi="Courier New" w:cs="Courier New"/>
          <w:color w:val="6F008A"/>
          <w:kern w:val="0"/>
          <w:szCs w:val="21"/>
          <w:highlight w:val="white"/>
        </w:rPr>
        <w:t>GL_FRAMEBUFFER</w:t>
      </w:r>
      <w:r w:rsidRPr="00876080">
        <w:rPr>
          <w:rFonts w:ascii="Courier New" w:hAnsi="Courier New" w:cs="Courier New"/>
          <w:color w:val="000000"/>
          <w:kern w:val="0"/>
          <w:szCs w:val="21"/>
          <w:highlight w:val="white"/>
        </w:rPr>
        <w:t xml:space="preserve">, fboHandler); </w:t>
      </w:r>
      <w:r w:rsidRPr="00876080">
        <w:rPr>
          <w:rFonts w:ascii="Courier New" w:hAnsi="Courier New" w:cs="Courier New"/>
          <w:color w:val="008000"/>
          <w:kern w:val="0"/>
          <w:szCs w:val="21"/>
          <w:highlight w:val="white"/>
        </w:rPr>
        <w:t xml:space="preserve">// </w:t>
      </w:r>
      <w:r w:rsidRPr="00876080">
        <w:rPr>
          <w:rFonts w:ascii="Courier New" w:hAnsi="Courier New" w:cs="Courier New"/>
          <w:color w:val="008000"/>
          <w:kern w:val="0"/>
          <w:szCs w:val="21"/>
          <w:highlight w:val="white"/>
        </w:rPr>
        <w:t>绑定帧缓冲</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r>
      <w:r w:rsidRPr="00876080">
        <w:rPr>
          <w:rFonts w:ascii="Courier New" w:hAnsi="Courier New" w:cs="Courier New"/>
          <w:color w:val="008000"/>
          <w:kern w:val="0"/>
          <w:szCs w:val="21"/>
          <w:highlight w:val="white"/>
        </w:rPr>
        <w:t xml:space="preserve">// </w:t>
      </w:r>
      <w:r w:rsidRPr="00876080">
        <w:rPr>
          <w:rFonts w:ascii="Courier New" w:hAnsi="Courier New" w:cs="Courier New"/>
          <w:color w:val="008000"/>
          <w:kern w:val="0"/>
          <w:szCs w:val="21"/>
          <w:highlight w:val="white"/>
        </w:rPr>
        <w:t>创建帧缓冲纹理</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glGenTextures(1, &amp;fboTexture);</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glBindTexture(</w:t>
      </w:r>
      <w:r w:rsidRPr="00876080">
        <w:rPr>
          <w:rFonts w:ascii="Courier New" w:hAnsi="Courier New" w:cs="Courier New"/>
          <w:color w:val="6F008A"/>
          <w:kern w:val="0"/>
          <w:szCs w:val="21"/>
          <w:highlight w:val="white"/>
        </w:rPr>
        <w:t>GL_TEXTURE_2D</w:t>
      </w:r>
      <w:r w:rsidRPr="00876080">
        <w:rPr>
          <w:rFonts w:ascii="Courier New" w:hAnsi="Courier New" w:cs="Courier New"/>
          <w:color w:val="000000"/>
          <w:kern w:val="0"/>
          <w:szCs w:val="21"/>
          <w:highlight w:val="white"/>
        </w:rPr>
        <w:t>, fboTexture);</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lastRenderedPageBreak/>
        <w:tab/>
      </w:r>
      <w:r w:rsidRPr="00876080">
        <w:rPr>
          <w:rFonts w:ascii="Courier New" w:hAnsi="Courier New" w:cs="Courier New"/>
          <w:color w:val="008000"/>
          <w:kern w:val="0"/>
          <w:szCs w:val="21"/>
          <w:highlight w:val="white"/>
        </w:rPr>
        <w:t xml:space="preserve">// </w:t>
      </w:r>
      <w:r w:rsidRPr="00876080">
        <w:rPr>
          <w:rFonts w:ascii="Courier New" w:hAnsi="Courier New" w:cs="Courier New"/>
          <w:color w:val="008000"/>
          <w:kern w:val="0"/>
          <w:szCs w:val="21"/>
          <w:highlight w:val="white"/>
        </w:rPr>
        <w:t>只分配空间，而不指定数据</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glTexImage2D(</w:t>
      </w:r>
      <w:r w:rsidRPr="00876080">
        <w:rPr>
          <w:rFonts w:ascii="Courier New" w:hAnsi="Courier New" w:cs="Courier New"/>
          <w:color w:val="6F008A"/>
          <w:kern w:val="0"/>
          <w:szCs w:val="21"/>
          <w:highlight w:val="white"/>
        </w:rPr>
        <w:t>GL_TEXTURE_2D</w:t>
      </w:r>
      <w:r w:rsidRPr="00876080">
        <w:rPr>
          <w:rFonts w:ascii="Courier New" w:hAnsi="Courier New" w:cs="Courier New"/>
          <w:color w:val="000000"/>
          <w:kern w:val="0"/>
          <w:szCs w:val="21"/>
          <w:highlight w:val="white"/>
        </w:rPr>
        <w:t xml:space="preserve">, 0, </w:t>
      </w:r>
      <w:r w:rsidRPr="00876080">
        <w:rPr>
          <w:rFonts w:ascii="Courier New" w:hAnsi="Courier New" w:cs="Courier New"/>
          <w:color w:val="6F008A"/>
          <w:kern w:val="0"/>
          <w:szCs w:val="21"/>
          <w:highlight w:val="white"/>
        </w:rPr>
        <w:t>GL_RGB</w:t>
      </w:r>
      <w:r w:rsidRPr="00876080">
        <w:rPr>
          <w:rFonts w:ascii="Courier New" w:hAnsi="Courier New" w:cs="Courier New"/>
          <w:color w:val="000000"/>
          <w:kern w:val="0"/>
          <w:szCs w:val="21"/>
          <w:highlight w:val="white"/>
        </w:rPr>
        <w:t xml:space="preserve">, TEXTURE_WIDTH, TEXTURE_HEIGHT, 0, </w:t>
      </w:r>
      <w:r w:rsidRPr="00876080">
        <w:rPr>
          <w:rFonts w:ascii="Courier New" w:hAnsi="Courier New" w:cs="Courier New"/>
          <w:color w:val="6F008A"/>
          <w:kern w:val="0"/>
          <w:szCs w:val="21"/>
          <w:highlight w:val="white"/>
        </w:rPr>
        <w:t>GL_RGB</w:t>
      </w:r>
      <w:r w:rsidRPr="00876080">
        <w:rPr>
          <w:rFonts w:ascii="Courier New" w:hAnsi="Courier New" w:cs="Courier New"/>
          <w:color w:val="000000"/>
          <w:kern w:val="0"/>
          <w:szCs w:val="21"/>
          <w:highlight w:val="white"/>
        </w:rPr>
        <w:t xml:space="preserve">, </w:t>
      </w:r>
      <w:r w:rsidRPr="00876080">
        <w:rPr>
          <w:rFonts w:ascii="Courier New" w:hAnsi="Courier New" w:cs="Courier New"/>
          <w:color w:val="6F008A"/>
          <w:kern w:val="0"/>
          <w:szCs w:val="21"/>
          <w:highlight w:val="white"/>
        </w:rPr>
        <w:t>GL_UNSIGNED_BYTE</w:t>
      </w:r>
      <w:r w:rsidRPr="00876080">
        <w:rPr>
          <w:rFonts w:ascii="Courier New" w:hAnsi="Courier New" w:cs="Courier New"/>
          <w:color w:val="000000"/>
          <w:kern w:val="0"/>
          <w:szCs w:val="21"/>
          <w:highlight w:val="white"/>
        </w:rPr>
        <w:t xml:space="preserve">, </w:t>
      </w:r>
      <w:r w:rsidRPr="00876080">
        <w:rPr>
          <w:rFonts w:ascii="Courier New" w:hAnsi="Courier New" w:cs="Courier New"/>
          <w:color w:val="0000FF"/>
          <w:kern w:val="0"/>
          <w:szCs w:val="21"/>
          <w:highlight w:val="white"/>
        </w:rPr>
        <w:t>nullptr</w:t>
      </w:r>
      <w:r w:rsidRPr="00876080">
        <w:rPr>
          <w:rFonts w:ascii="Courier New" w:hAnsi="Courier New" w:cs="Courier New"/>
          <w:color w:val="000000"/>
          <w:kern w:val="0"/>
          <w:szCs w:val="21"/>
          <w:highlight w:val="white"/>
        </w:rPr>
        <w:t>);</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glTexParameterf(</w:t>
      </w:r>
      <w:r w:rsidRPr="00876080">
        <w:rPr>
          <w:rFonts w:ascii="Courier New" w:hAnsi="Courier New" w:cs="Courier New"/>
          <w:color w:val="6F008A"/>
          <w:kern w:val="0"/>
          <w:szCs w:val="21"/>
          <w:highlight w:val="white"/>
        </w:rPr>
        <w:t>GL_TEXTURE_2D</w:t>
      </w:r>
      <w:r w:rsidRPr="00876080">
        <w:rPr>
          <w:rFonts w:ascii="Courier New" w:hAnsi="Courier New" w:cs="Courier New"/>
          <w:color w:val="000000"/>
          <w:kern w:val="0"/>
          <w:szCs w:val="21"/>
          <w:highlight w:val="white"/>
        </w:rPr>
        <w:t xml:space="preserve">, </w:t>
      </w:r>
      <w:r w:rsidRPr="00876080">
        <w:rPr>
          <w:rFonts w:ascii="Courier New" w:hAnsi="Courier New" w:cs="Courier New"/>
          <w:color w:val="6F008A"/>
          <w:kern w:val="0"/>
          <w:szCs w:val="21"/>
          <w:highlight w:val="white"/>
        </w:rPr>
        <w:t>GL_TEXTURE_MIN_FILTER</w:t>
      </w:r>
      <w:r w:rsidRPr="00876080">
        <w:rPr>
          <w:rFonts w:ascii="Courier New" w:hAnsi="Courier New" w:cs="Courier New"/>
          <w:color w:val="000000"/>
          <w:kern w:val="0"/>
          <w:szCs w:val="21"/>
          <w:highlight w:val="white"/>
        </w:rPr>
        <w:t xml:space="preserve">, </w:t>
      </w:r>
      <w:r w:rsidRPr="00876080">
        <w:rPr>
          <w:rFonts w:ascii="Courier New" w:hAnsi="Courier New" w:cs="Courier New"/>
          <w:color w:val="6F008A"/>
          <w:kern w:val="0"/>
          <w:szCs w:val="21"/>
          <w:highlight w:val="white"/>
        </w:rPr>
        <w:t>GL_LINEAR</w:t>
      </w:r>
      <w:r w:rsidRPr="00876080">
        <w:rPr>
          <w:rFonts w:ascii="Courier New" w:hAnsi="Courier New" w:cs="Courier New"/>
          <w:color w:val="000000"/>
          <w:kern w:val="0"/>
          <w:szCs w:val="21"/>
          <w:highlight w:val="white"/>
        </w:rPr>
        <w:t>);</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glTexParameterf(</w:t>
      </w:r>
      <w:r w:rsidRPr="00876080">
        <w:rPr>
          <w:rFonts w:ascii="Courier New" w:hAnsi="Courier New" w:cs="Courier New"/>
          <w:color w:val="6F008A"/>
          <w:kern w:val="0"/>
          <w:szCs w:val="21"/>
          <w:highlight w:val="white"/>
        </w:rPr>
        <w:t>GL_TEXTURE_2D</w:t>
      </w:r>
      <w:r w:rsidRPr="00876080">
        <w:rPr>
          <w:rFonts w:ascii="Courier New" w:hAnsi="Courier New" w:cs="Courier New"/>
          <w:color w:val="000000"/>
          <w:kern w:val="0"/>
          <w:szCs w:val="21"/>
          <w:highlight w:val="white"/>
        </w:rPr>
        <w:t xml:space="preserve">, </w:t>
      </w:r>
      <w:r w:rsidRPr="00876080">
        <w:rPr>
          <w:rFonts w:ascii="Courier New" w:hAnsi="Courier New" w:cs="Courier New"/>
          <w:color w:val="6F008A"/>
          <w:kern w:val="0"/>
          <w:szCs w:val="21"/>
          <w:highlight w:val="white"/>
        </w:rPr>
        <w:t>GL_TEXTURE_MAG_FILTER</w:t>
      </w:r>
      <w:r w:rsidRPr="00876080">
        <w:rPr>
          <w:rFonts w:ascii="Courier New" w:hAnsi="Courier New" w:cs="Courier New"/>
          <w:color w:val="000000"/>
          <w:kern w:val="0"/>
          <w:szCs w:val="21"/>
          <w:highlight w:val="white"/>
        </w:rPr>
        <w:t xml:space="preserve">, </w:t>
      </w:r>
      <w:r w:rsidRPr="00876080">
        <w:rPr>
          <w:rFonts w:ascii="Courier New" w:hAnsi="Courier New" w:cs="Courier New"/>
          <w:color w:val="6F008A"/>
          <w:kern w:val="0"/>
          <w:szCs w:val="21"/>
          <w:highlight w:val="white"/>
        </w:rPr>
        <w:t>GL_LINEAR</w:t>
      </w:r>
      <w:r w:rsidRPr="00876080">
        <w:rPr>
          <w:rFonts w:ascii="Courier New" w:hAnsi="Courier New" w:cs="Courier New"/>
          <w:color w:val="000000"/>
          <w:kern w:val="0"/>
          <w:szCs w:val="21"/>
          <w:highlight w:val="white"/>
        </w:rPr>
        <w:t>);</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r>
      <w:r w:rsidRPr="00876080">
        <w:rPr>
          <w:rFonts w:ascii="Courier New" w:hAnsi="Courier New" w:cs="Courier New"/>
          <w:color w:val="008000"/>
          <w:kern w:val="0"/>
          <w:szCs w:val="21"/>
          <w:highlight w:val="white"/>
        </w:rPr>
        <w:t xml:space="preserve">// </w:t>
      </w:r>
      <w:r w:rsidRPr="00876080">
        <w:rPr>
          <w:rFonts w:ascii="Courier New" w:hAnsi="Courier New" w:cs="Courier New"/>
          <w:color w:val="008000"/>
          <w:kern w:val="0"/>
          <w:szCs w:val="21"/>
          <w:highlight w:val="white"/>
        </w:rPr>
        <w:t>将纹理附加到帧缓冲的颜色附件上</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r>
      <w:r w:rsidRPr="00876080">
        <w:rPr>
          <w:rFonts w:ascii="Courier New" w:hAnsi="Courier New" w:cs="Courier New"/>
          <w:color w:val="6F008A"/>
          <w:kern w:val="0"/>
          <w:szCs w:val="21"/>
          <w:highlight w:val="white"/>
        </w:rPr>
        <w:t>glFramebufferTexture2D</w:t>
      </w:r>
      <w:r w:rsidRPr="00876080">
        <w:rPr>
          <w:rFonts w:ascii="Courier New" w:hAnsi="Courier New" w:cs="Courier New"/>
          <w:color w:val="000000"/>
          <w:kern w:val="0"/>
          <w:szCs w:val="21"/>
          <w:highlight w:val="white"/>
        </w:rPr>
        <w:t>(</w:t>
      </w:r>
      <w:r w:rsidRPr="00876080">
        <w:rPr>
          <w:rFonts w:ascii="Courier New" w:hAnsi="Courier New" w:cs="Courier New"/>
          <w:color w:val="6F008A"/>
          <w:kern w:val="0"/>
          <w:szCs w:val="21"/>
          <w:highlight w:val="white"/>
        </w:rPr>
        <w:t>GL_FRAMEBUFFER</w:t>
      </w:r>
      <w:r w:rsidRPr="00876080">
        <w:rPr>
          <w:rFonts w:ascii="Courier New" w:hAnsi="Courier New" w:cs="Courier New"/>
          <w:color w:val="000000"/>
          <w:kern w:val="0"/>
          <w:szCs w:val="21"/>
          <w:highlight w:val="white"/>
        </w:rPr>
        <w:t xml:space="preserve">, </w:t>
      </w:r>
      <w:r w:rsidRPr="00876080">
        <w:rPr>
          <w:rFonts w:ascii="Courier New" w:hAnsi="Courier New" w:cs="Courier New"/>
          <w:color w:val="6F008A"/>
          <w:kern w:val="0"/>
          <w:szCs w:val="21"/>
          <w:highlight w:val="white"/>
        </w:rPr>
        <w:t>GL_COLOR_ATTACHMENT0</w:t>
      </w:r>
      <w:r w:rsidRPr="00876080">
        <w:rPr>
          <w:rFonts w:ascii="Courier New" w:hAnsi="Courier New" w:cs="Courier New"/>
          <w:color w:val="000000"/>
          <w:kern w:val="0"/>
          <w:szCs w:val="21"/>
          <w:highlight w:val="white"/>
        </w:rPr>
        <w:t xml:space="preserve">, </w:t>
      </w:r>
      <w:r w:rsidRPr="00876080">
        <w:rPr>
          <w:rFonts w:ascii="Courier New" w:hAnsi="Courier New" w:cs="Courier New"/>
          <w:color w:val="6F008A"/>
          <w:kern w:val="0"/>
          <w:szCs w:val="21"/>
          <w:highlight w:val="white"/>
        </w:rPr>
        <w:t>GL_TEXTURE_2D</w:t>
      </w:r>
      <w:r w:rsidRPr="00876080">
        <w:rPr>
          <w:rFonts w:ascii="Courier New" w:hAnsi="Courier New" w:cs="Courier New"/>
          <w:color w:val="000000"/>
          <w:kern w:val="0"/>
          <w:szCs w:val="21"/>
          <w:highlight w:val="white"/>
        </w:rPr>
        <w:t>, fboTexture, 0);</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r>
      <w:r w:rsidRPr="00876080">
        <w:rPr>
          <w:rFonts w:ascii="Courier New" w:hAnsi="Courier New" w:cs="Courier New"/>
          <w:color w:val="008000"/>
          <w:kern w:val="0"/>
          <w:szCs w:val="21"/>
          <w:highlight w:val="white"/>
        </w:rPr>
        <w:t xml:space="preserve">// </w:t>
      </w:r>
      <w:r w:rsidRPr="00876080">
        <w:rPr>
          <w:rFonts w:ascii="Courier New" w:hAnsi="Courier New" w:cs="Courier New"/>
          <w:color w:val="008000"/>
          <w:kern w:val="0"/>
          <w:szCs w:val="21"/>
          <w:highlight w:val="white"/>
        </w:rPr>
        <w:t>创建渲染缓冲对象</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r>
      <w:r w:rsidRPr="00876080">
        <w:rPr>
          <w:rFonts w:ascii="Courier New" w:hAnsi="Courier New" w:cs="Courier New"/>
          <w:color w:val="2B91AF"/>
          <w:kern w:val="0"/>
          <w:szCs w:val="21"/>
          <w:highlight w:val="white"/>
        </w:rPr>
        <w:t>GLuint</w:t>
      </w:r>
      <w:r w:rsidRPr="00876080">
        <w:rPr>
          <w:rFonts w:ascii="Courier New" w:hAnsi="Courier New" w:cs="Courier New"/>
          <w:color w:val="000000"/>
          <w:kern w:val="0"/>
          <w:szCs w:val="21"/>
          <w:highlight w:val="white"/>
        </w:rPr>
        <w:t xml:space="preserve"> rbo;</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r>
      <w:r w:rsidRPr="00876080">
        <w:rPr>
          <w:rFonts w:ascii="Courier New" w:hAnsi="Courier New" w:cs="Courier New"/>
          <w:color w:val="6F008A"/>
          <w:kern w:val="0"/>
          <w:szCs w:val="21"/>
          <w:highlight w:val="white"/>
        </w:rPr>
        <w:t>glGenRenderbuffers</w:t>
      </w:r>
      <w:r w:rsidRPr="00876080">
        <w:rPr>
          <w:rFonts w:ascii="Courier New" w:hAnsi="Courier New" w:cs="Courier New"/>
          <w:color w:val="000000"/>
          <w:kern w:val="0"/>
          <w:szCs w:val="21"/>
          <w:highlight w:val="white"/>
        </w:rPr>
        <w:t>(1, &amp;rbo);</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r>
      <w:r w:rsidRPr="00876080">
        <w:rPr>
          <w:rFonts w:ascii="Courier New" w:hAnsi="Courier New" w:cs="Courier New"/>
          <w:color w:val="6F008A"/>
          <w:kern w:val="0"/>
          <w:szCs w:val="21"/>
          <w:highlight w:val="white"/>
        </w:rPr>
        <w:t>glBindRenderbuffer</w:t>
      </w:r>
      <w:r w:rsidRPr="00876080">
        <w:rPr>
          <w:rFonts w:ascii="Courier New" w:hAnsi="Courier New" w:cs="Courier New"/>
          <w:color w:val="000000"/>
          <w:kern w:val="0"/>
          <w:szCs w:val="21"/>
          <w:highlight w:val="white"/>
        </w:rPr>
        <w:t>(</w:t>
      </w:r>
      <w:r w:rsidRPr="00876080">
        <w:rPr>
          <w:rFonts w:ascii="Courier New" w:hAnsi="Courier New" w:cs="Courier New"/>
          <w:color w:val="6F008A"/>
          <w:kern w:val="0"/>
          <w:szCs w:val="21"/>
          <w:highlight w:val="white"/>
        </w:rPr>
        <w:t>GL_RENDERBUFFER</w:t>
      </w:r>
      <w:r w:rsidRPr="00876080">
        <w:rPr>
          <w:rFonts w:ascii="Courier New" w:hAnsi="Courier New" w:cs="Courier New"/>
          <w:color w:val="000000"/>
          <w:kern w:val="0"/>
          <w:szCs w:val="21"/>
          <w:highlight w:val="white"/>
        </w:rPr>
        <w:t>, rbo);</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r>
      <w:r w:rsidRPr="00876080">
        <w:rPr>
          <w:rFonts w:ascii="Courier New" w:hAnsi="Courier New" w:cs="Courier New"/>
          <w:color w:val="6F008A"/>
          <w:kern w:val="0"/>
          <w:szCs w:val="21"/>
          <w:highlight w:val="white"/>
        </w:rPr>
        <w:t>glRenderbufferStorage</w:t>
      </w:r>
      <w:r w:rsidRPr="00876080">
        <w:rPr>
          <w:rFonts w:ascii="Courier New" w:hAnsi="Courier New" w:cs="Courier New"/>
          <w:color w:val="000000"/>
          <w:kern w:val="0"/>
          <w:szCs w:val="21"/>
          <w:highlight w:val="white"/>
        </w:rPr>
        <w:t>(</w:t>
      </w:r>
      <w:r w:rsidRPr="00876080">
        <w:rPr>
          <w:rFonts w:ascii="Courier New" w:hAnsi="Courier New" w:cs="Courier New"/>
          <w:color w:val="6F008A"/>
          <w:kern w:val="0"/>
          <w:szCs w:val="21"/>
          <w:highlight w:val="white"/>
        </w:rPr>
        <w:t>GL_RENDERBUFFER</w:t>
      </w:r>
      <w:r w:rsidRPr="00876080">
        <w:rPr>
          <w:rFonts w:ascii="Courier New" w:hAnsi="Courier New" w:cs="Courier New"/>
          <w:color w:val="000000"/>
          <w:kern w:val="0"/>
          <w:szCs w:val="21"/>
          <w:highlight w:val="white"/>
        </w:rPr>
        <w:t xml:space="preserve">, </w:t>
      </w:r>
      <w:r w:rsidRPr="00876080">
        <w:rPr>
          <w:rFonts w:ascii="Courier New" w:hAnsi="Courier New" w:cs="Courier New"/>
          <w:color w:val="6F008A"/>
          <w:kern w:val="0"/>
          <w:szCs w:val="21"/>
          <w:highlight w:val="white"/>
        </w:rPr>
        <w:t>GL_DEPTH24_STENCIL8</w:t>
      </w:r>
      <w:r w:rsidRPr="00876080">
        <w:rPr>
          <w:rFonts w:ascii="Courier New" w:hAnsi="Courier New" w:cs="Courier New"/>
          <w:color w:val="000000"/>
          <w:kern w:val="0"/>
          <w:szCs w:val="21"/>
          <w:highlight w:val="white"/>
        </w:rPr>
        <w:t>, TEXTURE_WIDTH, TEXTURE_HEIGHT);</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r>
      <w:r w:rsidRPr="00876080">
        <w:rPr>
          <w:rFonts w:ascii="Courier New" w:hAnsi="Courier New" w:cs="Courier New"/>
          <w:color w:val="6F008A"/>
          <w:kern w:val="0"/>
          <w:szCs w:val="21"/>
          <w:highlight w:val="white"/>
        </w:rPr>
        <w:t>glBindRenderbuffer</w:t>
      </w:r>
      <w:r w:rsidRPr="00876080">
        <w:rPr>
          <w:rFonts w:ascii="Courier New" w:hAnsi="Courier New" w:cs="Courier New"/>
          <w:color w:val="000000"/>
          <w:kern w:val="0"/>
          <w:szCs w:val="21"/>
          <w:highlight w:val="white"/>
        </w:rPr>
        <w:t>(</w:t>
      </w:r>
      <w:r w:rsidRPr="00876080">
        <w:rPr>
          <w:rFonts w:ascii="Courier New" w:hAnsi="Courier New" w:cs="Courier New"/>
          <w:color w:val="6F008A"/>
          <w:kern w:val="0"/>
          <w:szCs w:val="21"/>
          <w:highlight w:val="white"/>
        </w:rPr>
        <w:t>GL_RENDERBUFFER</w:t>
      </w:r>
      <w:r w:rsidRPr="00876080">
        <w:rPr>
          <w:rFonts w:ascii="Courier New" w:hAnsi="Courier New" w:cs="Courier New"/>
          <w:color w:val="000000"/>
          <w:kern w:val="0"/>
          <w:szCs w:val="21"/>
          <w:highlight w:val="white"/>
        </w:rPr>
        <w:t>, 0);</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r>
      <w:r w:rsidRPr="00876080">
        <w:rPr>
          <w:rFonts w:ascii="Courier New" w:hAnsi="Courier New" w:cs="Courier New"/>
          <w:color w:val="008000"/>
          <w:kern w:val="0"/>
          <w:szCs w:val="21"/>
          <w:highlight w:val="white"/>
        </w:rPr>
        <w:t xml:space="preserve">// </w:t>
      </w:r>
      <w:r w:rsidRPr="00876080">
        <w:rPr>
          <w:rFonts w:ascii="Courier New" w:hAnsi="Courier New" w:cs="Courier New"/>
          <w:color w:val="008000"/>
          <w:kern w:val="0"/>
          <w:szCs w:val="21"/>
          <w:highlight w:val="white"/>
        </w:rPr>
        <w:t>将渲染缓冲对象附加到帧缓冲的深度和模板附件上</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r>
      <w:r w:rsidRPr="00876080">
        <w:rPr>
          <w:rFonts w:ascii="Courier New" w:hAnsi="Courier New" w:cs="Courier New"/>
          <w:color w:val="6F008A"/>
          <w:kern w:val="0"/>
          <w:szCs w:val="21"/>
          <w:highlight w:val="white"/>
        </w:rPr>
        <w:t>glFramebufferRenderbuffer</w:t>
      </w:r>
      <w:r w:rsidRPr="00876080">
        <w:rPr>
          <w:rFonts w:ascii="Courier New" w:hAnsi="Courier New" w:cs="Courier New"/>
          <w:color w:val="000000"/>
          <w:kern w:val="0"/>
          <w:szCs w:val="21"/>
          <w:highlight w:val="white"/>
        </w:rPr>
        <w:t>(</w:t>
      </w:r>
      <w:r w:rsidRPr="00876080">
        <w:rPr>
          <w:rFonts w:ascii="Courier New" w:hAnsi="Courier New" w:cs="Courier New"/>
          <w:color w:val="6F008A"/>
          <w:kern w:val="0"/>
          <w:szCs w:val="21"/>
          <w:highlight w:val="white"/>
        </w:rPr>
        <w:t>GL_FRAMEBUFFER</w:t>
      </w:r>
      <w:r w:rsidRPr="00876080">
        <w:rPr>
          <w:rFonts w:ascii="Courier New" w:hAnsi="Courier New" w:cs="Courier New"/>
          <w:color w:val="000000"/>
          <w:kern w:val="0"/>
          <w:szCs w:val="21"/>
          <w:highlight w:val="white"/>
        </w:rPr>
        <w:t xml:space="preserve">, </w:t>
      </w:r>
      <w:r w:rsidRPr="00876080">
        <w:rPr>
          <w:rFonts w:ascii="Courier New" w:hAnsi="Courier New" w:cs="Courier New"/>
          <w:color w:val="6F008A"/>
          <w:kern w:val="0"/>
          <w:szCs w:val="21"/>
          <w:highlight w:val="white"/>
        </w:rPr>
        <w:t>GL_DEPTH_STENCIL_ATTACHMENT</w:t>
      </w:r>
      <w:r w:rsidRPr="00876080">
        <w:rPr>
          <w:rFonts w:ascii="Courier New" w:hAnsi="Courier New" w:cs="Courier New"/>
          <w:color w:val="000000"/>
          <w:kern w:val="0"/>
          <w:szCs w:val="21"/>
          <w:highlight w:val="white"/>
        </w:rPr>
        <w:t xml:space="preserve">, </w:t>
      </w:r>
      <w:r w:rsidRPr="00876080">
        <w:rPr>
          <w:rFonts w:ascii="Courier New" w:hAnsi="Courier New" w:cs="Courier New"/>
          <w:color w:val="6F008A"/>
          <w:kern w:val="0"/>
          <w:szCs w:val="21"/>
          <w:highlight w:val="white"/>
        </w:rPr>
        <w:t>GL_RENDERBUFFER</w:t>
      </w:r>
      <w:r w:rsidRPr="00876080">
        <w:rPr>
          <w:rFonts w:ascii="Courier New" w:hAnsi="Courier New" w:cs="Courier New"/>
          <w:color w:val="000000"/>
          <w:kern w:val="0"/>
          <w:szCs w:val="21"/>
          <w:highlight w:val="white"/>
        </w:rPr>
        <w:t>, rbo);</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r>
      <w:r w:rsidRPr="00876080">
        <w:rPr>
          <w:rFonts w:ascii="Courier New" w:hAnsi="Courier New" w:cs="Courier New"/>
          <w:color w:val="0000FF"/>
          <w:kern w:val="0"/>
          <w:szCs w:val="21"/>
          <w:highlight w:val="white"/>
        </w:rPr>
        <w:t>if</w:t>
      </w:r>
      <w:r w:rsidRPr="00876080">
        <w:rPr>
          <w:rFonts w:ascii="Courier New" w:hAnsi="Courier New" w:cs="Courier New"/>
          <w:color w:val="000000"/>
          <w:kern w:val="0"/>
          <w:szCs w:val="21"/>
          <w:highlight w:val="white"/>
        </w:rPr>
        <w:t xml:space="preserve"> (</w:t>
      </w:r>
      <w:r w:rsidRPr="00876080">
        <w:rPr>
          <w:rFonts w:ascii="Courier New" w:hAnsi="Courier New" w:cs="Courier New"/>
          <w:color w:val="6F008A"/>
          <w:kern w:val="0"/>
          <w:szCs w:val="21"/>
          <w:highlight w:val="white"/>
        </w:rPr>
        <w:t>glCheckFramebufferStatus</w:t>
      </w:r>
      <w:r w:rsidRPr="00876080">
        <w:rPr>
          <w:rFonts w:ascii="Courier New" w:hAnsi="Courier New" w:cs="Courier New"/>
          <w:color w:val="000000"/>
          <w:kern w:val="0"/>
          <w:szCs w:val="21"/>
          <w:highlight w:val="white"/>
        </w:rPr>
        <w:t>(</w:t>
      </w:r>
      <w:r w:rsidRPr="00876080">
        <w:rPr>
          <w:rFonts w:ascii="Courier New" w:hAnsi="Courier New" w:cs="Courier New"/>
          <w:color w:val="6F008A"/>
          <w:kern w:val="0"/>
          <w:szCs w:val="21"/>
          <w:highlight w:val="white"/>
        </w:rPr>
        <w:t>GL_FRAMEBUFFER</w:t>
      </w:r>
      <w:r w:rsidRPr="00876080">
        <w:rPr>
          <w:rFonts w:ascii="Courier New" w:hAnsi="Courier New" w:cs="Courier New"/>
          <w:color w:val="000000"/>
          <w:kern w:val="0"/>
          <w:szCs w:val="21"/>
          <w:highlight w:val="white"/>
        </w:rPr>
        <w:t xml:space="preserve">) == </w:t>
      </w:r>
      <w:r w:rsidRPr="00876080">
        <w:rPr>
          <w:rFonts w:ascii="Courier New" w:hAnsi="Courier New" w:cs="Courier New"/>
          <w:color w:val="6F008A"/>
          <w:kern w:val="0"/>
          <w:szCs w:val="21"/>
          <w:highlight w:val="white"/>
        </w:rPr>
        <w:t>GL_FRAMEBUFFER_COMPLETE</w:t>
      </w:r>
      <w:r w:rsidRPr="00876080">
        <w:rPr>
          <w:rFonts w:ascii="Courier New" w:hAnsi="Courier New" w:cs="Courier New"/>
          <w:color w:val="000000"/>
          <w:kern w:val="0"/>
          <w:szCs w:val="21"/>
          <w:highlight w:val="white"/>
        </w:rPr>
        <w:t>)</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r>
      <w:r w:rsidRPr="00876080">
        <w:rPr>
          <w:rFonts w:ascii="Courier New" w:hAnsi="Courier New" w:cs="Courier New"/>
          <w:color w:val="000000"/>
          <w:kern w:val="0"/>
          <w:szCs w:val="21"/>
          <w:highlight w:val="white"/>
        </w:rPr>
        <w:tab/>
        <w:t xml:space="preserve">cout &lt;&lt; </w:t>
      </w:r>
      <w:r w:rsidRPr="00876080">
        <w:rPr>
          <w:rFonts w:ascii="Courier New" w:hAnsi="Courier New" w:cs="Courier New"/>
          <w:color w:val="A31515"/>
          <w:kern w:val="0"/>
          <w:szCs w:val="21"/>
          <w:highlight w:val="white"/>
        </w:rPr>
        <w:t>"frame buffer create success."</w:t>
      </w:r>
      <w:r w:rsidRPr="00876080">
        <w:rPr>
          <w:rFonts w:ascii="Courier New" w:hAnsi="Courier New" w:cs="Courier New"/>
          <w:color w:val="000000"/>
          <w:kern w:val="0"/>
          <w:szCs w:val="21"/>
          <w:highlight w:val="white"/>
        </w:rPr>
        <w:t xml:space="preserve"> &lt;&lt; endl;</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r>
      <w:r w:rsidRPr="00876080">
        <w:rPr>
          <w:rFonts w:ascii="Courier New" w:hAnsi="Courier New" w:cs="Courier New"/>
          <w:color w:val="0000FF"/>
          <w:kern w:val="0"/>
          <w:szCs w:val="21"/>
          <w:highlight w:val="white"/>
        </w:rPr>
        <w:t>else</w:t>
      </w:r>
      <w:r w:rsidRPr="00876080">
        <w:rPr>
          <w:rFonts w:ascii="Courier New" w:hAnsi="Courier New" w:cs="Courier New"/>
          <w:color w:val="000000"/>
          <w:kern w:val="0"/>
          <w:szCs w:val="21"/>
          <w:highlight w:val="white"/>
        </w:rPr>
        <w:t xml:space="preserve"> </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r>
      <w:r w:rsidRPr="00876080">
        <w:rPr>
          <w:rFonts w:ascii="Courier New" w:hAnsi="Courier New" w:cs="Courier New"/>
          <w:color w:val="000000"/>
          <w:kern w:val="0"/>
          <w:szCs w:val="21"/>
          <w:highlight w:val="white"/>
        </w:rPr>
        <w:tab/>
        <w:t xml:space="preserve">cout &lt;&lt; </w:t>
      </w:r>
      <w:r w:rsidRPr="00876080">
        <w:rPr>
          <w:rFonts w:ascii="Courier New" w:hAnsi="Courier New" w:cs="Courier New"/>
          <w:color w:val="A31515"/>
          <w:kern w:val="0"/>
          <w:szCs w:val="21"/>
          <w:highlight w:val="white"/>
        </w:rPr>
        <w:t>"frame buffer create failed."</w:t>
      </w:r>
      <w:r w:rsidRPr="00876080">
        <w:rPr>
          <w:rFonts w:ascii="Courier New" w:hAnsi="Courier New" w:cs="Courier New"/>
          <w:color w:val="000000"/>
          <w:kern w:val="0"/>
          <w:szCs w:val="21"/>
          <w:highlight w:val="white"/>
        </w:rPr>
        <w:t xml:space="preserve"> &lt;&lt; endl;</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modelCube.initProgram(</w:t>
      </w:r>
      <w:r w:rsidRPr="00876080">
        <w:rPr>
          <w:rFonts w:ascii="Courier New" w:hAnsi="Courier New" w:cs="Courier New"/>
          <w:color w:val="A31515"/>
          <w:kern w:val="0"/>
          <w:szCs w:val="21"/>
          <w:highlight w:val="white"/>
        </w:rPr>
        <w:t>"shaderObject.vert"</w:t>
      </w:r>
      <w:r w:rsidRPr="00876080">
        <w:rPr>
          <w:rFonts w:ascii="Courier New" w:hAnsi="Courier New" w:cs="Courier New"/>
          <w:color w:val="000000"/>
          <w:kern w:val="0"/>
          <w:szCs w:val="21"/>
          <w:highlight w:val="white"/>
        </w:rPr>
        <w:t xml:space="preserve">, </w:t>
      </w:r>
      <w:r w:rsidRPr="00876080">
        <w:rPr>
          <w:rFonts w:ascii="Courier New" w:hAnsi="Courier New" w:cs="Courier New"/>
          <w:color w:val="A31515"/>
          <w:kern w:val="0"/>
          <w:szCs w:val="21"/>
          <w:highlight w:val="white"/>
        </w:rPr>
        <w:t>"shaderObject.frag"</w:t>
      </w:r>
      <w:r w:rsidRPr="00876080">
        <w:rPr>
          <w:rFonts w:ascii="Courier New" w:hAnsi="Courier New" w:cs="Courier New"/>
          <w:color w:val="000000"/>
          <w:kern w:val="0"/>
          <w:szCs w:val="21"/>
          <w:highlight w:val="white"/>
        </w:rPr>
        <w:t>);</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 xml:space="preserve">modelCube.bindAttrib(1, </w:t>
      </w:r>
      <w:r w:rsidRPr="00876080">
        <w:rPr>
          <w:rFonts w:ascii="Courier New" w:hAnsi="Courier New" w:cs="Courier New"/>
          <w:color w:val="A31515"/>
          <w:kern w:val="0"/>
          <w:szCs w:val="21"/>
          <w:highlight w:val="white"/>
        </w:rPr>
        <w:t>"a_position"</w:t>
      </w:r>
      <w:r w:rsidRPr="00876080">
        <w:rPr>
          <w:rFonts w:ascii="Courier New" w:hAnsi="Courier New" w:cs="Courier New"/>
          <w:color w:val="000000"/>
          <w:kern w:val="0"/>
          <w:szCs w:val="21"/>
          <w:highlight w:val="white"/>
        </w:rPr>
        <w:t>);</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 xml:space="preserve">modelCube.bindAttrib(2, </w:t>
      </w:r>
      <w:r w:rsidRPr="00876080">
        <w:rPr>
          <w:rFonts w:ascii="Courier New" w:hAnsi="Courier New" w:cs="Courier New"/>
          <w:color w:val="A31515"/>
          <w:kern w:val="0"/>
          <w:szCs w:val="21"/>
          <w:highlight w:val="white"/>
        </w:rPr>
        <w:t>"a_color"</w:t>
      </w:r>
      <w:r w:rsidRPr="00876080">
        <w:rPr>
          <w:rFonts w:ascii="Courier New" w:hAnsi="Courier New" w:cs="Courier New"/>
          <w:color w:val="000000"/>
          <w:kern w:val="0"/>
          <w:szCs w:val="21"/>
          <w:highlight w:val="white"/>
        </w:rPr>
        <w:t>);</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 xml:space="preserve">modelCube.bindAttrib(3, </w:t>
      </w:r>
      <w:r w:rsidRPr="00876080">
        <w:rPr>
          <w:rFonts w:ascii="Courier New" w:hAnsi="Courier New" w:cs="Courier New"/>
          <w:color w:val="A31515"/>
          <w:kern w:val="0"/>
          <w:szCs w:val="21"/>
          <w:highlight w:val="white"/>
        </w:rPr>
        <w:t>"a_normal"</w:t>
      </w:r>
      <w:r w:rsidRPr="00876080">
        <w:rPr>
          <w:rFonts w:ascii="Courier New" w:hAnsi="Courier New" w:cs="Courier New"/>
          <w:color w:val="000000"/>
          <w:kern w:val="0"/>
          <w:szCs w:val="21"/>
          <w:highlight w:val="white"/>
        </w:rPr>
        <w:t>);</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 xml:space="preserve">modelCube.bindAttrib(4, </w:t>
      </w:r>
      <w:r w:rsidRPr="00876080">
        <w:rPr>
          <w:rFonts w:ascii="Courier New" w:hAnsi="Courier New" w:cs="Courier New"/>
          <w:color w:val="A31515"/>
          <w:kern w:val="0"/>
          <w:szCs w:val="21"/>
          <w:highlight w:val="white"/>
        </w:rPr>
        <w:t>"a_textureCoord"</w:t>
      </w:r>
      <w:r w:rsidRPr="00876080">
        <w:rPr>
          <w:rFonts w:ascii="Courier New" w:hAnsi="Courier New" w:cs="Courier New"/>
          <w:color w:val="000000"/>
          <w:kern w:val="0"/>
          <w:szCs w:val="21"/>
          <w:highlight w:val="white"/>
        </w:rPr>
        <w:t>);</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modelCube.link();</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modelCube.initTexturePath(</w:t>
      </w:r>
      <w:r w:rsidRPr="00876080">
        <w:rPr>
          <w:rFonts w:ascii="Courier New" w:hAnsi="Courier New" w:cs="Courier New"/>
          <w:color w:val="A31515"/>
          <w:kern w:val="0"/>
          <w:szCs w:val="21"/>
          <w:highlight w:val="white"/>
        </w:rPr>
        <w:t>"..\\front.jpg"</w:t>
      </w:r>
      <w:r w:rsidRPr="00876080">
        <w:rPr>
          <w:rFonts w:ascii="Courier New" w:hAnsi="Courier New" w:cs="Courier New"/>
          <w:color w:val="000000"/>
          <w:kern w:val="0"/>
          <w:szCs w:val="21"/>
          <w:highlight w:val="white"/>
        </w:rPr>
        <w:t>);</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lastRenderedPageBreak/>
        <w:tab/>
        <w:t xml:space="preserve">modelCube.initData(verticesCube, indicesCube, </w:t>
      </w:r>
      <w:r w:rsidRPr="00876080">
        <w:rPr>
          <w:rFonts w:ascii="Courier New" w:hAnsi="Courier New" w:cs="Courier New"/>
          <w:color w:val="0000FF"/>
          <w:kern w:val="0"/>
          <w:szCs w:val="21"/>
          <w:highlight w:val="white"/>
        </w:rPr>
        <w:t>sizeof</w:t>
      </w:r>
      <w:r w:rsidRPr="00876080">
        <w:rPr>
          <w:rFonts w:ascii="Courier New" w:hAnsi="Courier New" w:cs="Courier New"/>
          <w:color w:val="000000"/>
          <w:kern w:val="0"/>
          <w:szCs w:val="21"/>
          <w:highlight w:val="white"/>
        </w:rPr>
        <w:t xml:space="preserve">(verticesCube) / </w:t>
      </w:r>
      <w:r w:rsidRPr="00876080">
        <w:rPr>
          <w:rFonts w:ascii="Courier New" w:hAnsi="Courier New" w:cs="Courier New"/>
          <w:color w:val="0000FF"/>
          <w:kern w:val="0"/>
          <w:szCs w:val="21"/>
          <w:highlight w:val="white"/>
        </w:rPr>
        <w:t>sizeof</w:t>
      </w:r>
      <w:r w:rsidRPr="00876080">
        <w:rPr>
          <w:rFonts w:ascii="Courier New" w:hAnsi="Courier New" w:cs="Courier New"/>
          <w:color w:val="000000"/>
          <w:kern w:val="0"/>
          <w:szCs w:val="21"/>
          <w:highlight w:val="white"/>
        </w:rPr>
        <w:t>(</w:t>
      </w:r>
      <w:r w:rsidRPr="00876080">
        <w:rPr>
          <w:rFonts w:ascii="Courier New" w:hAnsi="Courier New" w:cs="Courier New"/>
          <w:color w:val="6F008A"/>
          <w:kern w:val="0"/>
          <w:szCs w:val="21"/>
          <w:highlight w:val="white"/>
        </w:rPr>
        <w:t>GL_FLOAT</w:t>
      </w:r>
      <w:r w:rsidRPr="00876080">
        <w:rPr>
          <w:rFonts w:ascii="Courier New" w:hAnsi="Courier New" w:cs="Courier New"/>
          <w:color w:val="000000"/>
          <w:kern w:val="0"/>
          <w:szCs w:val="21"/>
          <w:highlight w:val="white"/>
        </w:rPr>
        <w:t xml:space="preserve">), </w:t>
      </w:r>
      <w:r w:rsidRPr="00876080">
        <w:rPr>
          <w:rFonts w:ascii="Courier New" w:hAnsi="Courier New" w:cs="Courier New"/>
          <w:color w:val="0000FF"/>
          <w:kern w:val="0"/>
          <w:szCs w:val="21"/>
          <w:highlight w:val="white"/>
        </w:rPr>
        <w:t>sizeof</w:t>
      </w:r>
      <w:r w:rsidRPr="00876080">
        <w:rPr>
          <w:rFonts w:ascii="Courier New" w:hAnsi="Courier New" w:cs="Courier New"/>
          <w:color w:val="000000"/>
          <w:kern w:val="0"/>
          <w:szCs w:val="21"/>
          <w:highlight w:val="white"/>
        </w:rPr>
        <w:t xml:space="preserve">(indicesCube) / </w:t>
      </w:r>
      <w:r w:rsidRPr="00876080">
        <w:rPr>
          <w:rFonts w:ascii="Courier New" w:hAnsi="Courier New" w:cs="Courier New"/>
          <w:color w:val="0000FF"/>
          <w:kern w:val="0"/>
          <w:szCs w:val="21"/>
          <w:highlight w:val="white"/>
        </w:rPr>
        <w:t>sizeof</w:t>
      </w:r>
      <w:r w:rsidRPr="00876080">
        <w:rPr>
          <w:rFonts w:ascii="Courier New" w:hAnsi="Courier New" w:cs="Courier New"/>
          <w:color w:val="000000"/>
          <w:kern w:val="0"/>
          <w:szCs w:val="21"/>
          <w:highlight w:val="white"/>
        </w:rPr>
        <w:t>(</w:t>
      </w:r>
      <w:r w:rsidRPr="00876080">
        <w:rPr>
          <w:rFonts w:ascii="Courier New" w:hAnsi="Courier New" w:cs="Courier New"/>
          <w:color w:val="6F008A"/>
          <w:kern w:val="0"/>
          <w:szCs w:val="21"/>
          <w:highlight w:val="white"/>
        </w:rPr>
        <w:t>GL_UNSIGNED_INT</w:t>
      </w:r>
      <w:r w:rsidRPr="00876080">
        <w:rPr>
          <w:rFonts w:ascii="Courier New" w:hAnsi="Courier New" w:cs="Courier New"/>
          <w:color w:val="000000"/>
          <w:kern w:val="0"/>
          <w:szCs w:val="21"/>
          <w:highlight w:val="white"/>
        </w:rPr>
        <w:t>));</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modelCube.begin();</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modelCube.setTranslate(0.0f, 0.0f, -50.0f);</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modelCube.showData();</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modelCube2.initProgram(</w:t>
      </w:r>
      <w:r w:rsidRPr="00876080">
        <w:rPr>
          <w:rFonts w:ascii="Courier New" w:hAnsi="Courier New" w:cs="Courier New"/>
          <w:color w:val="A31515"/>
          <w:kern w:val="0"/>
          <w:szCs w:val="21"/>
          <w:highlight w:val="white"/>
        </w:rPr>
        <w:t>"shaderObject.vert"</w:t>
      </w:r>
      <w:r w:rsidRPr="00876080">
        <w:rPr>
          <w:rFonts w:ascii="Courier New" w:hAnsi="Courier New" w:cs="Courier New"/>
          <w:color w:val="000000"/>
          <w:kern w:val="0"/>
          <w:szCs w:val="21"/>
          <w:highlight w:val="white"/>
        </w:rPr>
        <w:t xml:space="preserve">, </w:t>
      </w:r>
      <w:r w:rsidRPr="00876080">
        <w:rPr>
          <w:rFonts w:ascii="Courier New" w:hAnsi="Courier New" w:cs="Courier New"/>
          <w:color w:val="A31515"/>
          <w:kern w:val="0"/>
          <w:szCs w:val="21"/>
          <w:highlight w:val="white"/>
        </w:rPr>
        <w:t>"shaderObject.frag"</w:t>
      </w:r>
      <w:r w:rsidRPr="00876080">
        <w:rPr>
          <w:rFonts w:ascii="Courier New" w:hAnsi="Courier New" w:cs="Courier New"/>
          <w:color w:val="000000"/>
          <w:kern w:val="0"/>
          <w:szCs w:val="21"/>
          <w:highlight w:val="white"/>
        </w:rPr>
        <w:t>);</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 xml:space="preserve">modelCube2.bindAttrib(1, </w:t>
      </w:r>
      <w:r w:rsidRPr="00876080">
        <w:rPr>
          <w:rFonts w:ascii="Courier New" w:hAnsi="Courier New" w:cs="Courier New"/>
          <w:color w:val="A31515"/>
          <w:kern w:val="0"/>
          <w:szCs w:val="21"/>
          <w:highlight w:val="white"/>
        </w:rPr>
        <w:t>"a_position"</w:t>
      </w:r>
      <w:r w:rsidRPr="00876080">
        <w:rPr>
          <w:rFonts w:ascii="Courier New" w:hAnsi="Courier New" w:cs="Courier New"/>
          <w:color w:val="000000"/>
          <w:kern w:val="0"/>
          <w:szCs w:val="21"/>
          <w:highlight w:val="white"/>
        </w:rPr>
        <w:t>);</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 xml:space="preserve">modelCube2.bindAttrib(2, </w:t>
      </w:r>
      <w:r w:rsidRPr="00876080">
        <w:rPr>
          <w:rFonts w:ascii="Courier New" w:hAnsi="Courier New" w:cs="Courier New"/>
          <w:color w:val="A31515"/>
          <w:kern w:val="0"/>
          <w:szCs w:val="21"/>
          <w:highlight w:val="white"/>
        </w:rPr>
        <w:t>"a_color"</w:t>
      </w:r>
      <w:r w:rsidRPr="00876080">
        <w:rPr>
          <w:rFonts w:ascii="Courier New" w:hAnsi="Courier New" w:cs="Courier New"/>
          <w:color w:val="000000"/>
          <w:kern w:val="0"/>
          <w:szCs w:val="21"/>
          <w:highlight w:val="white"/>
        </w:rPr>
        <w:t>);</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 xml:space="preserve">modelCube2.bindAttrib(3, </w:t>
      </w:r>
      <w:r w:rsidRPr="00876080">
        <w:rPr>
          <w:rFonts w:ascii="Courier New" w:hAnsi="Courier New" w:cs="Courier New"/>
          <w:color w:val="A31515"/>
          <w:kern w:val="0"/>
          <w:szCs w:val="21"/>
          <w:highlight w:val="white"/>
        </w:rPr>
        <w:t>"a_normal"</w:t>
      </w:r>
      <w:r w:rsidRPr="00876080">
        <w:rPr>
          <w:rFonts w:ascii="Courier New" w:hAnsi="Courier New" w:cs="Courier New"/>
          <w:color w:val="000000"/>
          <w:kern w:val="0"/>
          <w:szCs w:val="21"/>
          <w:highlight w:val="white"/>
        </w:rPr>
        <w:t>);</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 xml:space="preserve">modelCube2.bindAttrib(4, </w:t>
      </w:r>
      <w:r w:rsidRPr="00876080">
        <w:rPr>
          <w:rFonts w:ascii="Courier New" w:hAnsi="Courier New" w:cs="Courier New"/>
          <w:color w:val="A31515"/>
          <w:kern w:val="0"/>
          <w:szCs w:val="21"/>
          <w:highlight w:val="white"/>
        </w:rPr>
        <w:t>"a_textureCoord"</w:t>
      </w:r>
      <w:r w:rsidRPr="00876080">
        <w:rPr>
          <w:rFonts w:ascii="Courier New" w:hAnsi="Courier New" w:cs="Courier New"/>
          <w:color w:val="000000"/>
          <w:kern w:val="0"/>
          <w:szCs w:val="21"/>
          <w:highlight w:val="white"/>
        </w:rPr>
        <w:t>);</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modelCube2.setTranslate(0.0f, 0.0f, 50.0f);</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modelCube2.link();</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modelCube2.initTexturePath(</w:t>
      </w:r>
      <w:r w:rsidRPr="00876080">
        <w:rPr>
          <w:rFonts w:ascii="Courier New" w:hAnsi="Courier New" w:cs="Courier New"/>
          <w:color w:val="A31515"/>
          <w:kern w:val="0"/>
          <w:szCs w:val="21"/>
          <w:highlight w:val="white"/>
        </w:rPr>
        <w:t>"..\\front.jpg"</w:t>
      </w:r>
      <w:r w:rsidRPr="00876080">
        <w:rPr>
          <w:rFonts w:ascii="Courier New" w:hAnsi="Courier New" w:cs="Courier New"/>
          <w:color w:val="000000"/>
          <w:kern w:val="0"/>
          <w:szCs w:val="21"/>
          <w:highlight w:val="white"/>
        </w:rPr>
        <w:t>);</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 xml:space="preserve">modelCube2.initData(verticesCube2, indicesCube2, </w:t>
      </w:r>
      <w:r w:rsidRPr="00876080">
        <w:rPr>
          <w:rFonts w:ascii="Courier New" w:hAnsi="Courier New" w:cs="Courier New"/>
          <w:color w:val="0000FF"/>
          <w:kern w:val="0"/>
          <w:szCs w:val="21"/>
          <w:highlight w:val="white"/>
        </w:rPr>
        <w:t>sizeof</w:t>
      </w:r>
      <w:r w:rsidRPr="00876080">
        <w:rPr>
          <w:rFonts w:ascii="Courier New" w:hAnsi="Courier New" w:cs="Courier New"/>
          <w:color w:val="000000"/>
          <w:kern w:val="0"/>
          <w:szCs w:val="21"/>
          <w:highlight w:val="white"/>
        </w:rPr>
        <w:t xml:space="preserve">(verticesCube2) / </w:t>
      </w:r>
      <w:r w:rsidRPr="00876080">
        <w:rPr>
          <w:rFonts w:ascii="Courier New" w:hAnsi="Courier New" w:cs="Courier New"/>
          <w:color w:val="0000FF"/>
          <w:kern w:val="0"/>
          <w:szCs w:val="21"/>
          <w:highlight w:val="white"/>
        </w:rPr>
        <w:t>sizeof</w:t>
      </w:r>
      <w:r w:rsidRPr="00876080">
        <w:rPr>
          <w:rFonts w:ascii="Courier New" w:hAnsi="Courier New" w:cs="Courier New"/>
          <w:color w:val="000000"/>
          <w:kern w:val="0"/>
          <w:szCs w:val="21"/>
          <w:highlight w:val="white"/>
        </w:rPr>
        <w:t>(</w:t>
      </w:r>
      <w:r w:rsidRPr="00876080">
        <w:rPr>
          <w:rFonts w:ascii="Courier New" w:hAnsi="Courier New" w:cs="Courier New"/>
          <w:color w:val="6F008A"/>
          <w:kern w:val="0"/>
          <w:szCs w:val="21"/>
          <w:highlight w:val="white"/>
        </w:rPr>
        <w:t>GL_FLOAT</w:t>
      </w:r>
      <w:r w:rsidRPr="00876080">
        <w:rPr>
          <w:rFonts w:ascii="Courier New" w:hAnsi="Courier New" w:cs="Courier New"/>
          <w:color w:val="000000"/>
          <w:kern w:val="0"/>
          <w:szCs w:val="21"/>
          <w:highlight w:val="white"/>
        </w:rPr>
        <w:t xml:space="preserve">), </w:t>
      </w:r>
      <w:r w:rsidRPr="00876080">
        <w:rPr>
          <w:rFonts w:ascii="Courier New" w:hAnsi="Courier New" w:cs="Courier New"/>
          <w:color w:val="0000FF"/>
          <w:kern w:val="0"/>
          <w:szCs w:val="21"/>
          <w:highlight w:val="white"/>
        </w:rPr>
        <w:t>sizeof</w:t>
      </w:r>
      <w:r w:rsidRPr="00876080">
        <w:rPr>
          <w:rFonts w:ascii="Courier New" w:hAnsi="Courier New" w:cs="Courier New"/>
          <w:color w:val="000000"/>
          <w:kern w:val="0"/>
          <w:szCs w:val="21"/>
          <w:highlight w:val="white"/>
        </w:rPr>
        <w:t xml:space="preserve">(indicesCube2) / </w:t>
      </w:r>
      <w:r w:rsidRPr="00876080">
        <w:rPr>
          <w:rFonts w:ascii="Courier New" w:hAnsi="Courier New" w:cs="Courier New"/>
          <w:color w:val="0000FF"/>
          <w:kern w:val="0"/>
          <w:szCs w:val="21"/>
          <w:highlight w:val="white"/>
        </w:rPr>
        <w:t>sizeof</w:t>
      </w:r>
      <w:r w:rsidRPr="00876080">
        <w:rPr>
          <w:rFonts w:ascii="Courier New" w:hAnsi="Courier New" w:cs="Courier New"/>
          <w:color w:val="000000"/>
          <w:kern w:val="0"/>
          <w:szCs w:val="21"/>
          <w:highlight w:val="white"/>
        </w:rPr>
        <w:t>(</w:t>
      </w:r>
      <w:r w:rsidRPr="00876080">
        <w:rPr>
          <w:rFonts w:ascii="Courier New" w:hAnsi="Courier New" w:cs="Courier New"/>
          <w:color w:val="6F008A"/>
          <w:kern w:val="0"/>
          <w:szCs w:val="21"/>
          <w:highlight w:val="white"/>
        </w:rPr>
        <w:t>GL_FLOAT</w:t>
      </w:r>
      <w:r w:rsidRPr="00876080">
        <w:rPr>
          <w:rFonts w:ascii="Courier New" w:hAnsi="Courier New" w:cs="Courier New"/>
          <w:color w:val="000000"/>
          <w:kern w:val="0"/>
          <w:szCs w:val="21"/>
          <w:highlight w:val="white"/>
        </w:rPr>
        <w:t>));</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modelCube2.begin();</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FF"/>
          <w:kern w:val="0"/>
          <w:szCs w:val="21"/>
          <w:highlight w:val="white"/>
        </w:rPr>
        <w:t>void</w:t>
      </w:r>
      <w:r w:rsidRPr="00876080">
        <w:rPr>
          <w:rFonts w:ascii="Courier New" w:hAnsi="Courier New" w:cs="Courier New"/>
          <w:color w:val="000000"/>
          <w:kern w:val="0"/>
          <w:szCs w:val="21"/>
          <w:highlight w:val="white"/>
        </w:rPr>
        <w:t xml:space="preserve"> </w:t>
      </w:r>
      <w:r w:rsidRPr="00876080">
        <w:rPr>
          <w:rFonts w:ascii="Courier New" w:hAnsi="Courier New" w:cs="Courier New"/>
          <w:color w:val="2B91AF"/>
          <w:kern w:val="0"/>
          <w:szCs w:val="21"/>
          <w:highlight w:val="white"/>
        </w:rPr>
        <w:t>FBO</w:t>
      </w:r>
      <w:r w:rsidRPr="00876080">
        <w:rPr>
          <w:rFonts w:ascii="Courier New" w:hAnsi="Courier New" w:cs="Courier New"/>
          <w:color w:val="000000"/>
          <w:kern w:val="0"/>
          <w:szCs w:val="21"/>
          <w:highlight w:val="white"/>
        </w:rPr>
        <w:t>::render()</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r>
      <w:r w:rsidRPr="00876080">
        <w:rPr>
          <w:rFonts w:ascii="Courier New" w:hAnsi="Courier New" w:cs="Courier New"/>
          <w:color w:val="6F008A"/>
          <w:kern w:val="0"/>
          <w:szCs w:val="21"/>
          <w:highlight w:val="white"/>
        </w:rPr>
        <w:t>glBindFramebuffer</w:t>
      </w:r>
      <w:r w:rsidRPr="00876080">
        <w:rPr>
          <w:rFonts w:ascii="Courier New" w:hAnsi="Courier New" w:cs="Courier New"/>
          <w:color w:val="000000"/>
          <w:kern w:val="0"/>
          <w:szCs w:val="21"/>
          <w:highlight w:val="white"/>
        </w:rPr>
        <w:t>(</w:t>
      </w:r>
      <w:r w:rsidRPr="00876080">
        <w:rPr>
          <w:rFonts w:ascii="Courier New" w:hAnsi="Courier New" w:cs="Courier New"/>
          <w:color w:val="6F008A"/>
          <w:kern w:val="0"/>
          <w:szCs w:val="21"/>
          <w:highlight w:val="white"/>
        </w:rPr>
        <w:t>GL_FRAMEBUFFER</w:t>
      </w:r>
      <w:r w:rsidRPr="00876080">
        <w:rPr>
          <w:rFonts w:ascii="Courier New" w:hAnsi="Courier New" w:cs="Courier New"/>
          <w:color w:val="000000"/>
          <w:kern w:val="0"/>
          <w:szCs w:val="21"/>
          <w:highlight w:val="white"/>
        </w:rPr>
        <w:t>, fboHandler);</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glClearColor(0.5f, 0.5f, 0.5f, 1.0f);</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glClear(</w:t>
      </w:r>
      <w:r w:rsidRPr="00876080">
        <w:rPr>
          <w:rFonts w:ascii="Courier New" w:hAnsi="Courier New" w:cs="Courier New"/>
          <w:color w:val="6F008A"/>
          <w:kern w:val="0"/>
          <w:szCs w:val="21"/>
          <w:highlight w:val="white"/>
        </w:rPr>
        <w:t>GL_COLOR_BUFFER_BIT</w:t>
      </w:r>
      <w:r w:rsidRPr="00876080">
        <w:rPr>
          <w:rFonts w:ascii="Courier New" w:hAnsi="Courier New" w:cs="Courier New"/>
          <w:color w:val="000000"/>
          <w:kern w:val="0"/>
          <w:szCs w:val="21"/>
          <w:highlight w:val="white"/>
        </w:rPr>
        <w:t xml:space="preserve"> | </w:t>
      </w:r>
      <w:r w:rsidRPr="00876080">
        <w:rPr>
          <w:rFonts w:ascii="Courier New" w:hAnsi="Courier New" w:cs="Courier New"/>
          <w:color w:val="6F008A"/>
          <w:kern w:val="0"/>
          <w:szCs w:val="21"/>
          <w:highlight w:val="white"/>
        </w:rPr>
        <w:t>GL_DEPTH_BUFFER_BIT</w:t>
      </w:r>
      <w:r w:rsidRPr="00876080">
        <w:rPr>
          <w:rFonts w:ascii="Courier New" w:hAnsi="Courier New" w:cs="Courier New"/>
          <w:color w:val="000000"/>
          <w:kern w:val="0"/>
          <w:szCs w:val="21"/>
          <w:highlight w:val="white"/>
        </w:rPr>
        <w:t>);</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glEnable(</w:t>
      </w:r>
      <w:r w:rsidRPr="00876080">
        <w:rPr>
          <w:rFonts w:ascii="Courier New" w:hAnsi="Courier New" w:cs="Courier New"/>
          <w:color w:val="6F008A"/>
          <w:kern w:val="0"/>
          <w:szCs w:val="21"/>
          <w:highlight w:val="white"/>
        </w:rPr>
        <w:t>GL_DEPTH_TEST</w:t>
      </w:r>
      <w:r w:rsidRPr="00876080">
        <w:rPr>
          <w:rFonts w:ascii="Courier New" w:hAnsi="Courier New" w:cs="Courier New"/>
          <w:color w:val="000000"/>
          <w:kern w:val="0"/>
          <w:szCs w:val="21"/>
          <w:highlight w:val="white"/>
        </w:rPr>
        <w:t>);</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modelCube.use();</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modelCube.update();</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modelCube.draw(projection, view);</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r>
      <w:r w:rsidRPr="00876080">
        <w:rPr>
          <w:rFonts w:ascii="Courier New" w:hAnsi="Courier New" w:cs="Courier New"/>
          <w:color w:val="6F008A"/>
          <w:kern w:val="0"/>
          <w:szCs w:val="21"/>
          <w:highlight w:val="white"/>
        </w:rPr>
        <w:t>glBindFramebuffer</w:t>
      </w:r>
      <w:r w:rsidRPr="00876080">
        <w:rPr>
          <w:rFonts w:ascii="Courier New" w:hAnsi="Courier New" w:cs="Courier New"/>
          <w:color w:val="000000"/>
          <w:kern w:val="0"/>
          <w:szCs w:val="21"/>
          <w:highlight w:val="white"/>
        </w:rPr>
        <w:t>(</w:t>
      </w:r>
      <w:r w:rsidRPr="00876080">
        <w:rPr>
          <w:rFonts w:ascii="Courier New" w:hAnsi="Courier New" w:cs="Courier New"/>
          <w:color w:val="6F008A"/>
          <w:kern w:val="0"/>
          <w:szCs w:val="21"/>
          <w:highlight w:val="white"/>
        </w:rPr>
        <w:t>GL_FRAMEBUFFER</w:t>
      </w:r>
      <w:r w:rsidRPr="00876080">
        <w:rPr>
          <w:rFonts w:ascii="Courier New" w:hAnsi="Courier New" w:cs="Courier New"/>
          <w:color w:val="000000"/>
          <w:kern w:val="0"/>
          <w:szCs w:val="21"/>
          <w:highlight w:val="white"/>
        </w:rPr>
        <w:t>, 0);</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glClearColor(1.0f, 1.0f, 1.0f, 1.0f);</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glClear(</w:t>
      </w:r>
      <w:r w:rsidRPr="00876080">
        <w:rPr>
          <w:rFonts w:ascii="Courier New" w:hAnsi="Courier New" w:cs="Courier New"/>
          <w:color w:val="6F008A"/>
          <w:kern w:val="0"/>
          <w:szCs w:val="21"/>
          <w:highlight w:val="white"/>
        </w:rPr>
        <w:t>GL_COLOR_BUFFER_BIT</w:t>
      </w:r>
      <w:r w:rsidRPr="00876080">
        <w:rPr>
          <w:rFonts w:ascii="Courier New" w:hAnsi="Courier New" w:cs="Courier New"/>
          <w:color w:val="000000"/>
          <w:kern w:val="0"/>
          <w:szCs w:val="21"/>
          <w:highlight w:val="white"/>
        </w:rPr>
        <w:t>);</w:t>
      </w:r>
    </w:p>
    <w:p w:rsidR="00153064" w:rsidRPr="00FC74EF" w:rsidRDefault="00153064" w:rsidP="00153064">
      <w:pPr>
        <w:autoSpaceDE w:val="0"/>
        <w:autoSpaceDN w:val="0"/>
        <w:adjustRightInd w:val="0"/>
        <w:jc w:val="left"/>
        <w:rPr>
          <w:rFonts w:ascii="Courier New" w:hAnsi="Courier New" w:cs="Courier New"/>
          <w:color w:val="FF0000"/>
          <w:kern w:val="0"/>
          <w:szCs w:val="21"/>
          <w:highlight w:val="white"/>
        </w:rPr>
      </w:pPr>
      <w:r w:rsidRPr="00876080">
        <w:rPr>
          <w:rFonts w:ascii="Courier New" w:hAnsi="Courier New" w:cs="Courier New"/>
          <w:color w:val="000000"/>
          <w:kern w:val="0"/>
          <w:szCs w:val="21"/>
          <w:highlight w:val="white"/>
        </w:rPr>
        <w:tab/>
      </w:r>
      <w:r w:rsidRPr="00FC74EF">
        <w:rPr>
          <w:rFonts w:ascii="Courier New" w:hAnsi="Courier New" w:cs="Courier New"/>
          <w:color w:val="FF0000"/>
          <w:kern w:val="0"/>
          <w:szCs w:val="21"/>
          <w:highlight w:val="white"/>
        </w:rPr>
        <w:t>modelCube2.setTextureId(fboTexture);</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modelCube2.use();</w:t>
      </w:r>
    </w:p>
    <w:p w:rsidR="00153064" w:rsidRPr="00876080" w:rsidRDefault="00153064" w:rsidP="00153064">
      <w:pPr>
        <w:autoSpaceDE w:val="0"/>
        <w:autoSpaceDN w:val="0"/>
        <w:adjustRightInd w:val="0"/>
        <w:jc w:val="left"/>
        <w:rPr>
          <w:rFonts w:ascii="Courier New" w:hAnsi="Courier New" w:cs="Courier New"/>
          <w:color w:val="000000"/>
          <w:kern w:val="0"/>
          <w:szCs w:val="21"/>
          <w:highlight w:val="white"/>
        </w:rPr>
      </w:pPr>
      <w:r w:rsidRPr="00876080">
        <w:rPr>
          <w:rFonts w:ascii="Courier New" w:hAnsi="Courier New" w:cs="Courier New"/>
          <w:color w:val="000000"/>
          <w:kern w:val="0"/>
          <w:szCs w:val="21"/>
          <w:highlight w:val="white"/>
        </w:rPr>
        <w:tab/>
        <w:t>modelCube2.draw(projection, view);</w:t>
      </w:r>
    </w:p>
    <w:p w:rsidR="00270131" w:rsidRPr="00876080" w:rsidRDefault="00153064" w:rsidP="00153064">
      <w:pPr>
        <w:pStyle w:val="a3"/>
        <w:rPr>
          <w:rFonts w:ascii="Courier New" w:hint="eastAsia"/>
          <w:color w:val="000000"/>
          <w:kern w:val="0"/>
        </w:rPr>
      </w:pPr>
      <w:r w:rsidRPr="00876080">
        <w:rPr>
          <w:rFonts w:ascii="Courier New"/>
          <w:color w:val="000000"/>
          <w:kern w:val="0"/>
          <w:highlight w:val="white"/>
        </w:rPr>
        <w:t>}</w:t>
      </w:r>
    </w:p>
    <w:p w:rsidR="0058305C" w:rsidRPr="00876080" w:rsidRDefault="0058305C" w:rsidP="00153064">
      <w:pPr>
        <w:pStyle w:val="a3"/>
        <w:rPr>
          <w:rFonts w:ascii="Courier New" w:hint="eastAsia"/>
          <w:color w:val="000000"/>
          <w:kern w:val="0"/>
        </w:rPr>
      </w:pPr>
    </w:p>
    <w:p w:rsidR="0058305C" w:rsidRPr="00876080" w:rsidRDefault="0058305C" w:rsidP="00153064">
      <w:pPr>
        <w:pStyle w:val="a3"/>
        <w:rPr>
          <w:rFonts w:ascii="Courier New" w:hint="eastAsia"/>
          <w:color w:val="000000"/>
          <w:kern w:val="0"/>
        </w:rPr>
      </w:pPr>
      <w:r w:rsidRPr="00876080">
        <w:rPr>
          <w:rFonts w:ascii="Courier New" w:hint="eastAsia"/>
          <w:color w:val="000000"/>
          <w:kern w:val="0"/>
        </w:rPr>
        <w:t>在不采用</w:t>
      </w:r>
      <w:r w:rsidRPr="00876080">
        <w:rPr>
          <w:rFonts w:ascii="Courier New" w:hint="eastAsia"/>
          <w:color w:val="000000"/>
          <w:kern w:val="0"/>
        </w:rPr>
        <w:t>FBO</w:t>
      </w:r>
      <w:r w:rsidRPr="00876080">
        <w:rPr>
          <w:rFonts w:ascii="Courier New" w:hint="eastAsia"/>
          <w:color w:val="000000"/>
          <w:kern w:val="0"/>
        </w:rPr>
        <w:t>的时候，下面是摘抄的一段：</w:t>
      </w:r>
    </w:p>
    <w:p w:rsidR="0058305C" w:rsidRPr="00876080" w:rsidRDefault="0058305C" w:rsidP="0058305C">
      <w:pPr>
        <w:autoSpaceDE w:val="0"/>
        <w:autoSpaceDN w:val="0"/>
        <w:adjustRightInd w:val="0"/>
        <w:jc w:val="left"/>
        <w:rPr>
          <w:rFonts w:ascii="Courier New" w:hAnsi="Courier New" w:cs="Courier New"/>
          <w:kern w:val="0"/>
          <w:szCs w:val="21"/>
        </w:rPr>
      </w:pPr>
      <w:r w:rsidRPr="00876080">
        <w:rPr>
          <w:rFonts w:ascii="Courier New" w:hAnsi="Courier New" w:cs="Courier New"/>
          <w:color w:val="000000"/>
          <w:kern w:val="0"/>
          <w:szCs w:val="21"/>
        </w:rPr>
        <w:t>glClearColor(1, 1, 1, 1);</w:t>
      </w:r>
    </w:p>
    <w:p w:rsidR="0058305C" w:rsidRPr="00876080" w:rsidRDefault="0058305C" w:rsidP="0058305C">
      <w:pPr>
        <w:autoSpaceDE w:val="0"/>
        <w:autoSpaceDN w:val="0"/>
        <w:adjustRightInd w:val="0"/>
        <w:jc w:val="left"/>
        <w:rPr>
          <w:rFonts w:ascii="Courier New" w:hAnsi="Courier New" w:cs="Courier New"/>
          <w:kern w:val="0"/>
          <w:szCs w:val="21"/>
        </w:rPr>
      </w:pPr>
      <w:r w:rsidRPr="00876080">
        <w:rPr>
          <w:rFonts w:ascii="Courier New" w:hAnsi="Courier New" w:cs="Courier New"/>
          <w:color w:val="000000"/>
          <w:kern w:val="0"/>
          <w:szCs w:val="21"/>
        </w:rPr>
        <w:t>glClear(GL_COLOR_BUFFER_BIT | GL_DEPTH_BUFFER_BIT);</w:t>
      </w:r>
    </w:p>
    <w:p w:rsidR="0058305C" w:rsidRPr="00876080" w:rsidRDefault="0058305C" w:rsidP="0058305C">
      <w:pPr>
        <w:autoSpaceDE w:val="0"/>
        <w:autoSpaceDN w:val="0"/>
        <w:adjustRightInd w:val="0"/>
        <w:jc w:val="left"/>
        <w:rPr>
          <w:rFonts w:ascii="Courier New" w:hAnsi="Courier New" w:cs="Courier New"/>
          <w:kern w:val="0"/>
          <w:szCs w:val="21"/>
        </w:rPr>
      </w:pPr>
      <w:r w:rsidRPr="00876080">
        <w:rPr>
          <w:rFonts w:ascii="Courier New" w:hAnsi="Courier New" w:cs="Courier New"/>
          <w:color w:val="000000"/>
          <w:kern w:val="0"/>
          <w:szCs w:val="21"/>
        </w:rPr>
        <w:lastRenderedPageBreak/>
        <w:t xml:space="preserve">glPushAttrib(GL_COLOR_BUFFER_BIT | GL_PIXEL_MODE_BIT); </w:t>
      </w:r>
      <w:r w:rsidRPr="00876080">
        <w:rPr>
          <w:rFonts w:ascii="Courier New" w:hAnsi="Courier New" w:cs="Courier New"/>
          <w:color w:val="3F7F5F"/>
          <w:kern w:val="0"/>
          <w:szCs w:val="21"/>
        </w:rPr>
        <w:t>// for GL_DRAW_BUFFER and GL_READ_BUFFER</w:t>
      </w:r>
    </w:p>
    <w:p w:rsidR="0058305C" w:rsidRPr="00876080" w:rsidRDefault="0058305C" w:rsidP="0058305C">
      <w:pPr>
        <w:autoSpaceDE w:val="0"/>
        <w:autoSpaceDN w:val="0"/>
        <w:adjustRightInd w:val="0"/>
        <w:jc w:val="left"/>
        <w:rPr>
          <w:rFonts w:ascii="Courier New" w:hAnsi="Courier New" w:cs="Courier New"/>
          <w:kern w:val="0"/>
          <w:szCs w:val="21"/>
        </w:rPr>
      </w:pPr>
      <w:r w:rsidRPr="00876080">
        <w:rPr>
          <w:rFonts w:ascii="Courier New" w:hAnsi="Courier New" w:cs="Courier New"/>
          <w:color w:val="000000"/>
          <w:kern w:val="0"/>
          <w:szCs w:val="21"/>
        </w:rPr>
        <w:t>glDrawBuffer(GL_BACK);</w:t>
      </w:r>
    </w:p>
    <w:p w:rsidR="0058305C" w:rsidRPr="00876080" w:rsidRDefault="0058305C" w:rsidP="0058305C">
      <w:pPr>
        <w:autoSpaceDE w:val="0"/>
        <w:autoSpaceDN w:val="0"/>
        <w:adjustRightInd w:val="0"/>
        <w:jc w:val="left"/>
        <w:rPr>
          <w:rFonts w:ascii="Courier New" w:hAnsi="Courier New" w:cs="Courier New"/>
          <w:kern w:val="0"/>
          <w:szCs w:val="21"/>
        </w:rPr>
      </w:pPr>
      <w:r w:rsidRPr="00876080">
        <w:rPr>
          <w:rFonts w:ascii="Courier New" w:hAnsi="Courier New" w:cs="Courier New"/>
          <w:color w:val="000000"/>
          <w:kern w:val="0"/>
          <w:szCs w:val="21"/>
        </w:rPr>
        <w:t>glReadBuffer(GL_BACK);</w:t>
      </w:r>
    </w:p>
    <w:p w:rsidR="0058305C" w:rsidRPr="00876080" w:rsidRDefault="0058305C" w:rsidP="0058305C">
      <w:pPr>
        <w:autoSpaceDE w:val="0"/>
        <w:autoSpaceDN w:val="0"/>
        <w:adjustRightInd w:val="0"/>
        <w:jc w:val="left"/>
        <w:rPr>
          <w:rFonts w:ascii="Courier New" w:hAnsi="Courier New" w:cs="Courier New"/>
          <w:kern w:val="0"/>
          <w:szCs w:val="21"/>
        </w:rPr>
      </w:pPr>
    </w:p>
    <w:p w:rsidR="0058305C" w:rsidRPr="00876080" w:rsidRDefault="0058305C" w:rsidP="0058305C">
      <w:pPr>
        <w:autoSpaceDE w:val="0"/>
        <w:autoSpaceDN w:val="0"/>
        <w:adjustRightInd w:val="0"/>
        <w:jc w:val="left"/>
        <w:rPr>
          <w:rFonts w:ascii="Courier New" w:hAnsi="Courier New" w:cs="Courier New"/>
          <w:kern w:val="0"/>
          <w:szCs w:val="21"/>
        </w:rPr>
      </w:pPr>
      <w:r w:rsidRPr="00876080">
        <w:rPr>
          <w:rFonts w:ascii="Courier New" w:hAnsi="Courier New" w:cs="Courier New"/>
          <w:color w:val="3F7F5F"/>
          <w:kern w:val="0"/>
          <w:szCs w:val="21"/>
        </w:rPr>
        <w:t>// draw a rotating teapot at the origin</w:t>
      </w:r>
    </w:p>
    <w:p w:rsidR="0058305C" w:rsidRPr="00876080" w:rsidRDefault="0058305C" w:rsidP="0058305C">
      <w:pPr>
        <w:autoSpaceDE w:val="0"/>
        <w:autoSpaceDN w:val="0"/>
        <w:adjustRightInd w:val="0"/>
        <w:jc w:val="left"/>
        <w:rPr>
          <w:rFonts w:ascii="Courier New" w:hAnsi="Courier New" w:cs="Courier New"/>
          <w:kern w:val="0"/>
          <w:szCs w:val="21"/>
        </w:rPr>
      </w:pPr>
      <w:r w:rsidRPr="00876080">
        <w:rPr>
          <w:rFonts w:ascii="Courier New" w:hAnsi="Courier New" w:cs="Courier New"/>
          <w:color w:val="000000"/>
          <w:kern w:val="0"/>
          <w:szCs w:val="21"/>
        </w:rPr>
        <w:t>glPushMatrix();</w:t>
      </w:r>
    </w:p>
    <w:p w:rsidR="0058305C" w:rsidRPr="00876080" w:rsidRDefault="0058305C" w:rsidP="0058305C">
      <w:pPr>
        <w:autoSpaceDE w:val="0"/>
        <w:autoSpaceDN w:val="0"/>
        <w:adjustRightInd w:val="0"/>
        <w:jc w:val="left"/>
        <w:rPr>
          <w:rFonts w:ascii="Courier New" w:hAnsi="Courier New" w:cs="Courier New"/>
          <w:kern w:val="0"/>
          <w:szCs w:val="21"/>
        </w:rPr>
      </w:pPr>
      <w:r w:rsidRPr="00876080">
        <w:rPr>
          <w:rFonts w:ascii="Courier New" w:hAnsi="Courier New" w:cs="Courier New"/>
          <w:color w:val="000000"/>
          <w:kern w:val="0"/>
          <w:szCs w:val="21"/>
        </w:rPr>
        <w:t>glRotatef(angle*0.5f, 1, 0, 0);</w:t>
      </w:r>
    </w:p>
    <w:p w:rsidR="0058305C" w:rsidRPr="00876080" w:rsidRDefault="0058305C" w:rsidP="0058305C">
      <w:pPr>
        <w:autoSpaceDE w:val="0"/>
        <w:autoSpaceDN w:val="0"/>
        <w:adjustRightInd w:val="0"/>
        <w:jc w:val="left"/>
        <w:rPr>
          <w:rFonts w:ascii="Courier New" w:hAnsi="Courier New" w:cs="Courier New"/>
          <w:kern w:val="0"/>
          <w:szCs w:val="21"/>
        </w:rPr>
      </w:pPr>
      <w:r w:rsidRPr="00876080">
        <w:rPr>
          <w:rFonts w:ascii="Courier New" w:hAnsi="Courier New" w:cs="Courier New"/>
          <w:color w:val="000000"/>
          <w:kern w:val="0"/>
          <w:szCs w:val="21"/>
        </w:rPr>
        <w:t>glRotatef(angle, 0, 1, 0);</w:t>
      </w:r>
    </w:p>
    <w:p w:rsidR="0058305C" w:rsidRPr="00876080" w:rsidRDefault="0058305C" w:rsidP="0058305C">
      <w:pPr>
        <w:autoSpaceDE w:val="0"/>
        <w:autoSpaceDN w:val="0"/>
        <w:adjustRightInd w:val="0"/>
        <w:jc w:val="left"/>
        <w:rPr>
          <w:rFonts w:ascii="Courier New" w:hAnsi="Courier New" w:cs="Courier New"/>
          <w:kern w:val="0"/>
          <w:szCs w:val="21"/>
        </w:rPr>
      </w:pPr>
      <w:r w:rsidRPr="00876080">
        <w:rPr>
          <w:rFonts w:ascii="Courier New" w:hAnsi="Courier New" w:cs="Courier New"/>
          <w:color w:val="000000"/>
          <w:kern w:val="0"/>
          <w:szCs w:val="21"/>
        </w:rPr>
        <w:t>glRotatef(angle*0.7f, 0, 0, 1);</w:t>
      </w:r>
    </w:p>
    <w:p w:rsidR="0058305C" w:rsidRPr="00876080" w:rsidRDefault="0058305C" w:rsidP="0058305C">
      <w:pPr>
        <w:autoSpaceDE w:val="0"/>
        <w:autoSpaceDN w:val="0"/>
        <w:adjustRightInd w:val="0"/>
        <w:jc w:val="left"/>
        <w:rPr>
          <w:rFonts w:ascii="Courier New" w:hAnsi="Courier New" w:cs="Courier New"/>
          <w:kern w:val="0"/>
          <w:szCs w:val="21"/>
        </w:rPr>
      </w:pPr>
      <w:r w:rsidRPr="00876080">
        <w:rPr>
          <w:rFonts w:ascii="Courier New" w:hAnsi="Courier New" w:cs="Courier New"/>
          <w:color w:val="000000"/>
          <w:kern w:val="0"/>
          <w:szCs w:val="21"/>
        </w:rPr>
        <w:t>glTranslatef(0, -1.575f, 0);</w:t>
      </w:r>
    </w:p>
    <w:p w:rsidR="0058305C" w:rsidRPr="00876080" w:rsidRDefault="0058305C" w:rsidP="0058305C">
      <w:pPr>
        <w:autoSpaceDE w:val="0"/>
        <w:autoSpaceDN w:val="0"/>
        <w:adjustRightInd w:val="0"/>
        <w:jc w:val="left"/>
        <w:rPr>
          <w:rFonts w:ascii="Courier New" w:hAnsi="Courier New" w:cs="Courier New"/>
          <w:kern w:val="0"/>
          <w:szCs w:val="21"/>
        </w:rPr>
      </w:pPr>
      <w:r w:rsidRPr="00876080">
        <w:rPr>
          <w:rFonts w:ascii="Courier New" w:hAnsi="Courier New" w:cs="Courier New"/>
          <w:color w:val="000000"/>
          <w:kern w:val="0"/>
          <w:szCs w:val="21"/>
        </w:rPr>
        <w:t>drawTeapot();</w:t>
      </w:r>
    </w:p>
    <w:p w:rsidR="0058305C" w:rsidRPr="00876080" w:rsidRDefault="0058305C" w:rsidP="0058305C">
      <w:pPr>
        <w:autoSpaceDE w:val="0"/>
        <w:autoSpaceDN w:val="0"/>
        <w:adjustRightInd w:val="0"/>
        <w:jc w:val="left"/>
        <w:rPr>
          <w:rFonts w:ascii="Courier New" w:hAnsi="Courier New" w:cs="Courier New"/>
          <w:kern w:val="0"/>
          <w:szCs w:val="21"/>
        </w:rPr>
      </w:pPr>
      <w:r w:rsidRPr="00876080">
        <w:rPr>
          <w:rFonts w:ascii="Courier New" w:hAnsi="Courier New" w:cs="Courier New"/>
          <w:color w:val="000000"/>
          <w:kern w:val="0"/>
          <w:szCs w:val="21"/>
        </w:rPr>
        <w:t>glPopMatrix();</w:t>
      </w:r>
    </w:p>
    <w:p w:rsidR="0058305C" w:rsidRPr="00876080" w:rsidRDefault="0058305C" w:rsidP="0058305C">
      <w:pPr>
        <w:autoSpaceDE w:val="0"/>
        <w:autoSpaceDN w:val="0"/>
        <w:adjustRightInd w:val="0"/>
        <w:jc w:val="left"/>
        <w:rPr>
          <w:rFonts w:ascii="Courier New" w:hAnsi="Courier New" w:cs="Courier New"/>
          <w:kern w:val="0"/>
          <w:szCs w:val="21"/>
        </w:rPr>
      </w:pPr>
    </w:p>
    <w:p w:rsidR="0058305C" w:rsidRPr="00876080" w:rsidRDefault="0058305C" w:rsidP="0058305C">
      <w:pPr>
        <w:autoSpaceDE w:val="0"/>
        <w:autoSpaceDN w:val="0"/>
        <w:adjustRightInd w:val="0"/>
        <w:jc w:val="left"/>
        <w:rPr>
          <w:rFonts w:ascii="Courier New" w:hAnsi="Courier New" w:cs="Courier New"/>
          <w:kern w:val="0"/>
          <w:szCs w:val="21"/>
        </w:rPr>
      </w:pPr>
      <w:r w:rsidRPr="00876080">
        <w:rPr>
          <w:rFonts w:ascii="Courier New" w:hAnsi="Courier New" w:cs="Courier New"/>
          <w:color w:val="3F7F5F"/>
          <w:kern w:val="0"/>
          <w:szCs w:val="21"/>
        </w:rPr>
        <w:t>// copy the framebuffer pixels to a texture</w:t>
      </w:r>
    </w:p>
    <w:p w:rsidR="0058305C" w:rsidRPr="00876080" w:rsidRDefault="0058305C" w:rsidP="0058305C">
      <w:pPr>
        <w:autoSpaceDE w:val="0"/>
        <w:autoSpaceDN w:val="0"/>
        <w:adjustRightInd w:val="0"/>
        <w:jc w:val="left"/>
        <w:rPr>
          <w:rFonts w:ascii="Courier New" w:hAnsi="Courier New" w:cs="Courier New"/>
          <w:kern w:val="0"/>
          <w:szCs w:val="21"/>
        </w:rPr>
      </w:pPr>
      <w:r w:rsidRPr="00876080">
        <w:rPr>
          <w:rFonts w:ascii="Courier New" w:hAnsi="Courier New" w:cs="Courier New"/>
          <w:color w:val="000000"/>
          <w:kern w:val="0"/>
          <w:szCs w:val="21"/>
        </w:rPr>
        <w:t>glBindTexture(GL_TEXTURE_2D, textureId);</w:t>
      </w:r>
    </w:p>
    <w:p w:rsidR="0058305C" w:rsidRPr="00876080" w:rsidRDefault="0058305C" w:rsidP="0058305C">
      <w:pPr>
        <w:autoSpaceDE w:val="0"/>
        <w:autoSpaceDN w:val="0"/>
        <w:adjustRightInd w:val="0"/>
        <w:jc w:val="left"/>
        <w:rPr>
          <w:rFonts w:ascii="Courier New" w:hAnsi="Courier New" w:cs="Courier New"/>
          <w:kern w:val="0"/>
          <w:szCs w:val="21"/>
        </w:rPr>
      </w:pPr>
      <w:r w:rsidRPr="00876080">
        <w:rPr>
          <w:rFonts w:ascii="Courier New" w:hAnsi="Courier New" w:cs="Courier New"/>
          <w:color w:val="000000"/>
          <w:kern w:val="0"/>
          <w:szCs w:val="21"/>
        </w:rPr>
        <w:t>glCopyTexSubImage2D(GL_TEXTURE_2D, 0, 0, 0, 0, 0, TEXTURE_WIDTH, TEXTURE_HEIGHT);</w:t>
      </w:r>
    </w:p>
    <w:p w:rsidR="0058305C" w:rsidRPr="00876080" w:rsidRDefault="0058305C" w:rsidP="0058305C">
      <w:pPr>
        <w:autoSpaceDE w:val="0"/>
        <w:autoSpaceDN w:val="0"/>
        <w:adjustRightInd w:val="0"/>
        <w:jc w:val="left"/>
        <w:rPr>
          <w:rFonts w:ascii="Courier New" w:hAnsi="Courier New" w:cs="Courier New"/>
          <w:kern w:val="0"/>
          <w:szCs w:val="21"/>
        </w:rPr>
      </w:pPr>
      <w:r w:rsidRPr="00876080">
        <w:rPr>
          <w:rFonts w:ascii="Courier New" w:hAnsi="Courier New" w:cs="Courier New"/>
          <w:color w:val="000000"/>
          <w:kern w:val="0"/>
          <w:szCs w:val="21"/>
        </w:rPr>
        <w:t>glBindTexture(GL_TEXTURE_2D, 0);</w:t>
      </w:r>
    </w:p>
    <w:p w:rsidR="0069095F" w:rsidRPr="0069095F" w:rsidRDefault="0058305C" w:rsidP="00153064">
      <w:pPr>
        <w:pStyle w:val="a3"/>
        <w:rPr>
          <w:rFonts w:ascii="Courier New"/>
          <w:color w:val="000000"/>
          <w:kern w:val="0"/>
        </w:rPr>
      </w:pPr>
      <w:r w:rsidRPr="00876080">
        <w:rPr>
          <w:rFonts w:ascii="Courier New"/>
          <w:color w:val="000000"/>
          <w:kern w:val="0"/>
        </w:rPr>
        <w:t xml:space="preserve">glPopAttrib(); </w:t>
      </w:r>
      <w:r w:rsidRPr="00876080">
        <w:rPr>
          <w:rFonts w:ascii="Courier New"/>
          <w:color w:val="3F7F5F"/>
          <w:kern w:val="0"/>
        </w:rPr>
        <w:t>// GL_COLOR_BUFFER_BIT | GL_DEPTH_BUFFER_BIT</w:t>
      </w:r>
    </w:p>
    <w:p w:rsidR="005D7FF2" w:rsidRPr="00876080" w:rsidRDefault="00A13084" w:rsidP="00E70EEF">
      <w:pPr>
        <w:pStyle w:val="a3"/>
        <w:rPr>
          <w:rFonts w:hAnsi="宋体" w:cs="宋体"/>
        </w:rPr>
      </w:pPr>
      <w:r w:rsidRPr="00876080">
        <w:rPr>
          <w:rFonts w:hAnsi="宋体" w:cs="宋体"/>
          <w:noProof/>
        </w:rPr>
        <w:lastRenderedPageBreak/>
        <w:drawing>
          <wp:inline distT="0" distB="0" distL="0" distR="0">
            <wp:extent cx="5334000" cy="551148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34000" cy="5511486"/>
                    </a:xfrm>
                    <a:prstGeom prst="rect">
                      <a:avLst/>
                    </a:prstGeom>
                    <a:noFill/>
                    <a:ln w="9525">
                      <a:noFill/>
                      <a:miter lim="800000"/>
                      <a:headEnd/>
                      <a:tailEnd/>
                    </a:ln>
                  </pic:spPr>
                </pic:pic>
              </a:graphicData>
            </a:graphic>
          </wp:inline>
        </w:drawing>
      </w:r>
    </w:p>
    <w:p w:rsidR="005D7FF2" w:rsidRPr="00876080" w:rsidRDefault="005D7FF2" w:rsidP="00E70EEF">
      <w:pPr>
        <w:pStyle w:val="a3"/>
        <w:rPr>
          <w:rFonts w:hAnsi="宋体" w:cs="宋体"/>
        </w:rPr>
      </w:pPr>
    </w:p>
    <w:p w:rsidR="005D7FF2" w:rsidRPr="00876080" w:rsidRDefault="005D7FF2" w:rsidP="00E70EEF">
      <w:pPr>
        <w:pStyle w:val="a3"/>
        <w:rPr>
          <w:rFonts w:hAnsi="宋体" w:cs="宋体"/>
        </w:rPr>
      </w:pPr>
    </w:p>
    <w:p w:rsidR="005D7FF2" w:rsidRPr="00876080" w:rsidRDefault="005D7FF2" w:rsidP="00E70EEF">
      <w:pPr>
        <w:pStyle w:val="a3"/>
        <w:rPr>
          <w:rFonts w:hAnsi="宋体" w:cs="宋体"/>
        </w:rPr>
      </w:pPr>
    </w:p>
    <w:p w:rsidR="005D7FF2" w:rsidRPr="00876080" w:rsidRDefault="005D7FF2" w:rsidP="00E70EEF">
      <w:pPr>
        <w:pStyle w:val="a3"/>
        <w:rPr>
          <w:rFonts w:hAnsi="宋体" w:cs="宋体"/>
        </w:rPr>
      </w:pPr>
    </w:p>
    <w:p w:rsidR="005D7FF2" w:rsidRPr="00876080" w:rsidRDefault="005D7FF2" w:rsidP="00E70EEF">
      <w:pPr>
        <w:pStyle w:val="a3"/>
        <w:rPr>
          <w:rFonts w:hAnsi="宋体" w:cs="宋体"/>
        </w:rPr>
      </w:pPr>
    </w:p>
    <w:p w:rsidR="005D7FF2" w:rsidRPr="00876080" w:rsidRDefault="005D7FF2" w:rsidP="00E70EEF">
      <w:pPr>
        <w:pStyle w:val="a3"/>
        <w:rPr>
          <w:rFonts w:hAnsi="宋体" w:cs="宋体"/>
        </w:rPr>
      </w:pPr>
    </w:p>
    <w:p w:rsidR="005D7FF2" w:rsidRPr="00876080" w:rsidRDefault="005D7FF2" w:rsidP="00E70EEF">
      <w:pPr>
        <w:pStyle w:val="a3"/>
        <w:rPr>
          <w:rFonts w:hAnsi="宋体" w:cs="宋体"/>
        </w:rPr>
      </w:pPr>
    </w:p>
    <w:sectPr w:rsidR="005D7FF2" w:rsidRPr="00876080" w:rsidSect="00E70EEF">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38BE" w:rsidRDefault="008B38BE" w:rsidP="005D7FF2">
      <w:r>
        <w:separator/>
      </w:r>
    </w:p>
  </w:endnote>
  <w:endnote w:type="continuationSeparator" w:id="1">
    <w:p w:rsidR="008B38BE" w:rsidRDefault="008B38BE" w:rsidP="005D7FF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38BE" w:rsidRDefault="008B38BE" w:rsidP="005D7FF2">
      <w:r>
        <w:separator/>
      </w:r>
    </w:p>
  </w:footnote>
  <w:footnote w:type="continuationSeparator" w:id="1">
    <w:p w:rsidR="008B38BE" w:rsidRDefault="008B38BE" w:rsidP="005D7FF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2583"/>
    <w:rsid w:val="00015F03"/>
    <w:rsid w:val="00022848"/>
    <w:rsid w:val="00040D39"/>
    <w:rsid w:val="000565EB"/>
    <w:rsid w:val="000577F3"/>
    <w:rsid w:val="0008381C"/>
    <w:rsid w:val="00085D7D"/>
    <w:rsid w:val="000A517F"/>
    <w:rsid w:val="000A5DD2"/>
    <w:rsid w:val="000C5789"/>
    <w:rsid w:val="000D5CFA"/>
    <w:rsid w:val="001177F5"/>
    <w:rsid w:val="00127134"/>
    <w:rsid w:val="0014592F"/>
    <w:rsid w:val="00153064"/>
    <w:rsid w:val="00156886"/>
    <w:rsid w:val="001812D7"/>
    <w:rsid w:val="00182583"/>
    <w:rsid w:val="00184E78"/>
    <w:rsid w:val="00187B09"/>
    <w:rsid w:val="001C7894"/>
    <w:rsid w:val="001D1156"/>
    <w:rsid w:val="001E4148"/>
    <w:rsid w:val="00225EEC"/>
    <w:rsid w:val="0023429F"/>
    <w:rsid w:val="00270131"/>
    <w:rsid w:val="00284A8F"/>
    <w:rsid w:val="00286C29"/>
    <w:rsid w:val="00286D5F"/>
    <w:rsid w:val="002917B7"/>
    <w:rsid w:val="002A3EF1"/>
    <w:rsid w:val="002D5797"/>
    <w:rsid w:val="00305D4D"/>
    <w:rsid w:val="003166AA"/>
    <w:rsid w:val="00340B52"/>
    <w:rsid w:val="003436AC"/>
    <w:rsid w:val="00346F18"/>
    <w:rsid w:val="00350372"/>
    <w:rsid w:val="00355A61"/>
    <w:rsid w:val="00385FC1"/>
    <w:rsid w:val="003A6D03"/>
    <w:rsid w:val="003C1586"/>
    <w:rsid w:val="003C33C0"/>
    <w:rsid w:val="003E6E70"/>
    <w:rsid w:val="00431F1F"/>
    <w:rsid w:val="004325B9"/>
    <w:rsid w:val="00443F41"/>
    <w:rsid w:val="004479A7"/>
    <w:rsid w:val="004531CD"/>
    <w:rsid w:val="004938F9"/>
    <w:rsid w:val="004C01AA"/>
    <w:rsid w:val="004C3023"/>
    <w:rsid w:val="004E54CA"/>
    <w:rsid w:val="00506663"/>
    <w:rsid w:val="00513778"/>
    <w:rsid w:val="0053465A"/>
    <w:rsid w:val="00540BDD"/>
    <w:rsid w:val="00541919"/>
    <w:rsid w:val="0056288C"/>
    <w:rsid w:val="005705DC"/>
    <w:rsid w:val="0058305C"/>
    <w:rsid w:val="005D7FF2"/>
    <w:rsid w:val="005E0876"/>
    <w:rsid w:val="005F0CC9"/>
    <w:rsid w:val="005F6E2F"/>
    <w:rsid w:val="006123C6"/>
    <w:rsid w:val="00630401"/>
    <w:rsid w:val="00630E17"/>
    <w:rsid w:val="006369BF"/>
    <w:rsid w:val="0066479A"/>
    <w:rsid w:val="00665C11"/>
    <w:rsid w:val="006850D9"/>
    <w:rsid w:val="006875C5"/>
    <w:rsid w:val="0069095F"/>
    <w:rsid w:val="006D1FF3"/>
    <w:rsid w:val="006E681C"/>
    <w:rsid w:val="00703946"/>
    <w:rsid w:val="00713E14"/>
    <w:rsid w:val="007142AE"/>
    <w:rsid w:val="00755E05"/>
    <w:rsid w:val="00761157"/>
    <w:rsid w:val="00762819"/>
    <w:rsid w:val="007C2A79"/>
    <w:rsid w:val="008342D9"/>
    <w:rsid w:val="00836BCF"/>
    <w:rsid w:val="008748CD"/>
    <w:rsid w:val="00876080"/>
    <w:rsid w:val="00877315"/>
    <w:rsid w:val="00882A16"/>
    <w:rsid w:val="008921B5"/>
    <w:rsid w:val="008B38BE"/>
    <w:rsid w:val="008B664B"/>
    <w:rsid w:val="008F2F2E"/>
    <w:rsid w:val="008F5854"/>
    <w:rsid w:val="00947DF0"/>
    <w:rsid w:val="00962AF3"/>
    <w:rsid w:val="0097546A"/>
    <w:rsid w:val="009D3858"/>
    <w:rsid w:val="00A04E96"/>
    <w:rsid w:val="00A123A5"/>
    <w:rsid w:val="00A13084"/>
    <w:rsid w:val="00A132AE"/>
    <w:rsid w:val="00A24322"/>
    <w:rsid w:val="00A328E1"/>
    <w:rsid w:val="00A65A41"/>
    <w:rsid w:val="00AB24C0"/>
    <w:rsid w:val="00AC1B85"/>
    <w:rsid w:val="00AF03D1"/>
    <w:rsid w:val="00B13720"/>
    <w:rsid w:val="00B31B4B"/>
    <w:rsid w:val="00B655EB"/>
    <w:rsid w:val="00B66F32"/>
    <w:rsid w:val="00B90686"/>
    <w:rsid w:val="00BB0543"/>
    <w:rsid w:val="00BC7B28"/>
    <w:rsid w:val="00BD7ECF"/>
    <w:rsid w:val="00BE078D"/>
    <w:rsid w:val="00BF0A67"/>
    <w:rsid w:val="00BF352F"/>
    <w:rsid w:val="00C00A7C"/>
    <w:rsid w:val="00C455EB"/>
    <w:rsid w:val="00C63963"/>
    <w:rsid w:val="00C644E5"/>
    <w:rsid w:val="00C80FF2"/>
    <w:rsid w:val="00CA5E5B"/>
    <w:rsid w:val="00CB5AAB"/>
    <w:rsid w:val="00CC0013"/>
    <w:rsid w:val="00CC03C6"/>
    <w:rsid w:val="00CC16A7"/>
    <w:rsid w:val="00CC790B"/>
    <w:rsid w:val="00CD0D28"/>
    <w:rsid w:val="00CD31F5"/>
    <w:rsid w:val="00CE1772"/>
    <w:rsid w:val="00CE67EA"/>
    <w:rsid w:val="00D1236F"/>
    <w:rsid w:val="00D14C34"/>
    <w:rsid w:val="00D17132"/>
    <w:rsid w:val="00D47C63"/>
    <w:rsid w:val="00D62A44"/>
    <w:rsid w:val="00D67554"/>
    <w:rsid w:val="00D92FD2"/>
    <w:rsid w:val="00DA5742"/>
    <w:rsid w:val="00DF26F1"/>
    <w:rsid w:val="00E00928"/>
    <w:rsid w:val="00E1095A"/>
    <w:rsid w:val="00E229F7"/>
    <w:rsid w:val="00E461AE"/>
    <w:rsid w:val="00E46685"/>
    <w:rsid w:val="00E70EEF"/>
    <w:rsid w:val="00EA14EE"/>
    <w:rsid w:val="00ED6668"/>
    <w:rsid w:val="00ED7D54"/>
    <w:rsid w:val="00F01A1E"/>
    <w:rsid w:val="00F27AA1"/>
    <w:rsid w:val="00F33183"/>
    <w:rsid w:val="00F42E93"/>
    <w:rsid w:val="00F83C33"/>
    <w:rsid w:val="00F9382B"/>
    <w:rsid w:val="00FC4546"/>
    <w:rsid w:val="00FC74EF"/>
    <w:rsid w:val="00FD2584"/>
    <w:rsid w:val="00FE6B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5C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E70EEF"/>
    <w:rPr>
      <w:rFonts w:ascii="宋体" w:eastAsia="宋体" w:hAnsi="Courier New" w:cs="Courier New"/>
      <w:szCs w:val="21"/>
    </w:rPr>
  </w:style>
  <w:style w:type="character" w:customStyle="1" w:styleId="Char">
    <w:name w:val="纯文本 Char"/>
    <w:basedOn w:val="a0"/>
    <w:link w:val="a3"/>
    <w:uiPriority w:val="99"/>
    <w:rsid w:val="00E70EEF"/>
    <w:rPr>
      <w:rFonts w:ascii="宋体" w:eastAsia="宋体" w:hAnsi="Courier New" w:cs="Courier New"/>
      <w:szCs w:val="21"/>
    </w:rPr>
  </w:style>
  <w:style w:type="paragraph" w:styleId="a4">
    <w:name w:val="header"/>
    <w:basedOn w:val="a"/>
    <w:link w:val="Char0"/>
    <w:uiPriority w:val="99"/>
    <w:semiHidden/>
    <w:unhideWhenUsed/>
    <w:rsid w:val="005D7FF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5D7FF2"/>
    <w:rPr>
      <w:sz w:val="18"/>
      <w:szCs w:val="18"/>
    </w:rPr>
  </w:style>
  <w:style w:type="paragraph" w:styleId="a5">
    <w:name w:val="footer"/>
    <w:basedOn w:val="a"/>
    <w:link w:val="Char1"/>
    <w:uiPriority w:val="99"/>
    <w:semiHidden/>
    <w:unhideWhenUsed/>
    <w:rsid w:val="005D7FF2"/>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5D7FF2"/>
    <w:rPr>
      <w:sz w:val="18"/>
      <w:szCs w:val="18"/>
    </w:rPr>
  </w:style>
  <w:style w:type="paragraph" w:styleId="a6">
    <w:name w:val="Balloon Text"/>
    <w:basedOn w:val="a"/>
    <w:link w:val="Char2"/>
    <w:uiPriority w:val="99"/>
    <w:semiHidden/>
    <w:unhideWhenUsed/>
    <w:rsid w:val="000D5CFA"/>
    <w:rPr>
      <w:sz w:val="18"/>
      <w:szCs w:val="18"/>
    </w:rPr>
  </w:style>
  <w:style w:type="character" w:customStyle="1" w:styleId="Char2">
    <w:name w:val="批注框文本 Char"/>
    <w:basedOn w:val="a0"/>
    <w:link w:val="a6"/>
    <w:uiPriority w:val="99"/>
    <w:semiHidden/>
    <w:rsid w:val="000D5CFA"/>
    <w:rPr>
      <w:sz w:val="18"/>
      <w:szCs w:val="18"/>
    </w:rPr>
  </w:style>
  <w:style w:type="paragraph" w:styleId="a7">
    <w:name w:val="Normal (Web)"/>
    <w:basedOn w:val="a"/>
    <w:uiPriority w:val="99"/>
    <w:semiHidden/>
    <w:unhideWhenUsed/>
    <w:rsid w:val="003C33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4974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8</Pages>
  <Words>1294</Words>
  <Characters>7378</Characters>
  <Application>Microsoft Office Word</Application>
  <DocSecurity>0</DocSecurity>
  <Lines>61</Lines>
  <Paragraphs>17</Paragraphs>
  <ScaleCrop>false</ScaleCrop>
  <Company/>
  <LinksUpToDate>false</LinksUpToDate>
  <CharactersWithSpaces>8655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276</cp:revision>
  <dcterms:created xsi:type="dcterms:W3CDTF">2016-10-21T07:58:00Z</dcterms:created>
  <dcterms:modified xsi:type="dcterms:W3CDTF">2016-10-26T04:12:00Z</dcterms:modified>
</cp:coreProperties>
</file>