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8"/>
        </w:rPr>
        <w:t>2026 iCAN 大学生创新创业大赛 · 快手 AI 未来创造者挑战赛　|　AI 产品实现</w:t>
      </w:r>
    </w:p>
    <w:p>
      <w:pPr>
        <w:spacing w:before="200"/>
      </w:pPr>
      <w:r>
        <w:rPr>
          <w:rFonts w:ascii="微软雅黑" w:hAnsi="微软雅黑" w:eastAsia="微软雅黑"/>
          <w:b/>
          <w:color w:val="254C40"/>
          <w:sz w:val="60"/>
        </w:rPr>
        <w:t>明白办</w:t>
      </w:r>
    </w:p>
    <w:p>
      <w:pPr>
        <w:spacing w:after="80"/>
      </w:pPr>
      <w:r>
        <w:rPr>
          <w:rFonts w:ascii="微软雅黑" w:hAnsi="微软雅黑" w:eastAsia="微软雅黑"/>
          <w:b/>
          <w:color w:val="26312C"/>
          <w:sz w:val="28"/>
        </w:rPr>
        <w:t>给家人一张明白卡，也能读给他听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2"/>
        </w:rPr>
        <w:t>把社区通知——文字或截图——整理成家人看得懂、能听清的行动卡：时间分用途、地点不混淆、每一项都能对照原文。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5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g-togeth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情境插画为 AI 生成，人物为虚构角色，不代表真实个人。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产品名称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明白办（Mingbai Ban）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1.3.0-c7（三轮升级最终候选）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在线体验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mingbaiban-42482.app.workbuddy.host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运行时模型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deepseek-v4.1-flash（平台托管通道；取字与整理两次独立调用）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本版新增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截图取字与人工核对、行动卡朗读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8"/>
        </w:rPr>
        <w:t>本说明书所述功能均为该版本已实现并可复现的功能；用户的真实使用效果尚未验证，第 7 节如实说明。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01　产品概述：一件具体的小事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1"/>
        </w:rPr>
        <w:t>下面这条通知是很多社区最常见的写法（本项目编写的演示样例，不是真实社区公告）：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通知原文</w:t>
            </w:r>
          </w:p>
        </w:tc>
      </w:tr>
      <w:tr>
        <w:tc>
          <w:tcPr>
            <w:tcW w:type="dxa" w:w="9071"/>
          </w:tcPr>
          <w:p>
            <w:r/>
            <w:r>
              <w:rPr>
                <w:rFonts w:ascii="微软雅黑" w:hAnsi="微软雅黑" w:eastAsia="微软雅黑"/>
                <w:sz w:val="18"/>
              </w:rPr>
              <w:t>各位居民：为帮助老年居民掌握智能手机常用功能，社区服务中心将开展“手机使用指导”活动。时间：2026年10月26日9:00—11:00　地点：社区服务中心二楼活动室　报名方式：请于2026年10月25日17:00前到社区服务中心一楼服务台报名，名额有限。说明：本次活动仅限已报名居民参加，请携带本人手机。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容易读错的地方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为什么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两个时间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25 日 17:00 是报名截止，26 日 9:00 是活动开始。错当成“25 日去参加”，就白跑一趟。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两处地点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报名在一楼服务台，活动在二楼活动室。合并成一个“社区服务中心”，到了还得再问。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一个限制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“仅限已报名居民参加”决定了要不要提前跑一趟；漏掉这句，当天可能进不去。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一份材料</w:t>
            </w:r>
          </w:p>
        </w:tc>
        <w:tc>
          <w:tcPr>
            <w:tcW w:type="dxa" w:w="669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只写了“本人手机”。实际准备时，人容易顺手再带身份证、医保卡——通知并没有要求。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1"/>
        </w:rPr>
        <w:t>明白办做的事：把这条通知整理成一张卡——先说这条通知要办什么，再把两个时间、两处地点、限制条件、要带的东西分条列出，每一条都能点开看到通知里的原句；通知没写的，就写“通知未说明”，不替它补。C 轮之后，通知是截图也能直接传：AI 先取字、家人对照原图核对，卡片还能用设备语音读给长辈听。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0"/>
        </w:rPr>
        <w:t>目标用户：主要操作人是家人或社区志愿者，受益者是长辈。长辈不必自己复制粘贴长段文字；但卡片写得中性、可独立阅读，去不去、怎么办仍由本人决定。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02　目标用户与协作流程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公众版五步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图 1　一条通知到一张能听的卡（可编辑源：sources/flow-public.html）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具体动作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为什么必须这样分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家人 / 志愿者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贴文字或传截图、对照原图核对取出的文字、勾选“我已核对”、把卡读给长辈或转发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只有人知道这条通知和自家情况的关系；核对是人的操作，不是社区认证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AI · 取字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只把截图里的文字逐字取出来，不改写、不补全；看不清标注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整理者不用照着图打一遍字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AI · 整理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读懂任意写法、拆出事实、判断缺失与冲突，输出固定 JSON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通知措辞千变万化，规则与模板覆盖不了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程序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结构、字段、每条引文是否出现在“核对后的文字”里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机械检查每次都一样，不依赖模型心情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长辈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听卡或看卡、决定去不去、按卡准备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——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微软雅黑" w:hAnsi="微软雅黑" w:eastAsia="微软雅黑"/>
          <w:b/>
          <w:color w:val="26312C"/>
          <w:sz w:val="22"/>
        </w:rPr>
        <w:t>适老化不是“把字放大”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正文 20px、行高 1.75；关键事实 22px；按钮最小 56px；复选框 32px、整行可点。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状态不只靠颜色：原文写明 ✓ 实线、通知未说明 — 虚线、说得含糊 ? 点线、前后不一致 ! 双线。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360/390/768/1280 实测无横向滚动；核对页手机上下排、桌面原图与文字并排。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朗读由点击触发，不自动播放；可暂停、继续、停止；同一时刻只有一个朗读任务。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03　核心功能：六项，都在真实界面里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实现要点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F1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通知输入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粘贴文字（≤5000 字）或上传一张截图（JPG/PNG/WebP，≤8MB，长边缩到 1600px）；坏文件、超长都明确提示且不静默截断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F2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截图取字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多模态模型独立调用，只取字不改写；看不清标注“［此处看不清，请对照图片］”；无字、太模糊如实提示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F3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人工核对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左边原图、右边文字逐行对照；必须勾选“我已核对”才能整理；改字自动取消勾选，旧卡/复制/朗读全部作废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F4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事实整理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一句话说清“要办什么”，再按 谁适用 / 何时何地 / 准备什么 / 下一步 / 还要确认 分条；冲突置顶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F5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原文核对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文字来源标“对照通知原文”，截图来源标“对照核对后的通知文字”并可查看原图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F6</w:t>
            </w:r>
          </w:p>
        </w:tc>
        <w:tc>
          <w:tcPr>
            <w:tcW w:type="dxa" w:w="1531"/>
          </w:tcPr>
          <w:p>
            <w:r/>
            <w:r>
              <w:rPr>
                <w:rFonts w:ascii="微软雅黑" w:hAnsi="微软雅黑" w:eastAsia="微软雅黑"/>
                <w:sz w:val="18"/>
              </w:rPr>
              <w:t>朗读与复制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设备中文语音整卡朗读（暂停/继续/停止）；复制文本与勾选一致并声明“不是报名凭证”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5999" cy="28689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2-upload-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86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① 传截图：先预览再识别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5999" cy="32049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3-review-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3204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② 原图与文字对照，勾“我已核对”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5999" cy="32049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7-speech-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3204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③ 读给家人听：设备语音，可暂停</w:t>
      </w:r>
    </w:p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9"/>
        </w:rPr>
        <w:t>三处关键设计：①核对是闸门——不勾选就不能整理，证据入口写“核对后的文字”；②冲突或含糊置顶提醒；③朗读文本由已校验数据确定性拼出，不再让模型改写，也不会把勾选读成“已报名”。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04　应用场景示例：原文与行动卡逐项对照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通知原文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行动卡怎么显示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关键点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请于 2026 年 10 月 25 日 17:00 前到社区服务中心一楼服务台报名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报名截止：2026 年 10 月 25 日 17:00 前（原文写明）；地点：一楼服务台（原文写明）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时间与它自己的地点绑在一起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时间：2026 年 10 月 26 日 9:00—11:00　地点：二楼活动室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活动开始：2026 年 10 月 26 日 9:00—11:00（原文写明）；地点：二楼活动室（原文写明）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不与报名地点混成一个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本次活动仅限已报名居民参加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谁适用：已报名的居民（原文写明）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限制条件不被删掉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请携带本人手机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准备什么：本人手机（原文写明）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不加身份证、不加医保卡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（原文没有写集合点、联系方式等）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显示“通知未说明”，并在“还要确认什么”列出可问的问题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缺就是缺，不补齐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30904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8-missing-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309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缺信息：标“通知未说明”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3090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9-conflict-fi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309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冲突：顶部先提醒确认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30904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6-evidence-f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309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对照核对后的通知文字</w:t>
      </w:r>
    </w:p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8"/>
        </w:rPr>
        <w:t>以上均为线上版本真实返回与真实界面截图，未做内容修改。示例通知为本项目编写的虚构演示材料。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05　AI 的角色与价值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环节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谁做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边界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截图取字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多模态模型（deepseek-v4.1-flash，独立一次调用、专用取字提示词）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不改写、不补全、不给置信度；图里的指令只当文字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人工核对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整理者：对照原图改字、勾选“我已核对”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是整理者的操作，不等于社区认证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事实整理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模型（同通道第二次调用）：固定 JSON 输出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必须给逐字原文摘录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机械校验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程序：字段、状态、引文回溯、required 必须有依据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校验不过→重试 1 次→仍不过不出卡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朗读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程序拼文本 + 设备语音发声（Web Speech API）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不是云端 TTS；音色取决于设备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判断去不去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人：长辈听完/看完自己决定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产品不代办、不报名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微软雅黑" w:hAnsi="微软雅黑" w:eastAsia="微软雅黑"/>
          <w:b/>
          <w:color w:val="26312C"/>
          <w:sz w:val="22"/>
        </w:rPr>
        <w:t>为什么朗读不让模型再写一遍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0"/>
        </w:rPr>
        <w:t>朗读文本从已通过校验的同一份卡片数据拼出来：数字、时点、地点与页面完全一致；“通知未说明”“前后不一致”“还要确认”都照读。时间只做等价改写（9:00 读作“9点”），数值、年份、用途不变；没有年份就不读年份。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9"/>
        </w:rPr>
        <w:t>必须说清的限制：引文能在核对后的文字里找到，不等于理解一定正确；取字也可能有错漏——所以核对必须由人完成。结果页始终提示以通知原文和社区说法为准。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实际情况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接入方式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WorkBuddy 云服务免密钥通道，浏览器直连，前端不保存长期密钥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实际模型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deepseek-v4.1-flash（取字与整理同模型、两次调用）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朗读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浏览器 Web Speech API + 设备中文音色（本机 Microsoft Huihui）；非云端 TTS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无法确认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上游机房形态与平台侧数据处理，本项目无法核实，故不作声明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06　技术实现思路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技术实现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D6A63"/>
          <w:sz w:val="17"/>
        </w:rPr>
        <w:t>图 2　技术实现与数据流（可编辑源：sources/flow-tech.html）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26312C"/>
          <w:sz w:val="22"/>
        </w:rPr>
        <w:t>技术选型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前端：原生 HTML/CSS/JS，无框架、无构建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模型接入：WorkBuddy 云服务 SDK（CDN 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取字：canvas 缩放 + base64 → OpenAI 兼容 image_url 消息（实测后接入）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校验：自研 validate.js（结构与引文回溯）；朗读：Web Speech API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26312C"/>
          <w:sz w:val="22"/>
        </w:rPr>
        <w:t>关键实现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两套提示词各存一份：prompts/ocr-prompt.txt、prompts/system-prompt.txt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请求序号丢弃过期响应；取字中可取消，换图不串台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改字自动取消“已核对”，旧卡/复制/朗读一并作废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全部文本走 textContent，不拼 innerHTML；图片只存于页面内存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26312C"/>
          <w:sz w:val="22"/>
        </w:rPr>
        <w:t>输出契约（节选）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9"/>
        </w:rPr>
        <w:t>document_status · summary · audience · times[{purpose,value,status,evidence,place}] · location · preparation · actions[{type,value,evidence}] · questions · warnings；status 仅取 stated/missing/unclear/conflict；missing 时 value 为 null、evidence 为空。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07　验证情况与限制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C1 截图识别专项 20 项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20 / 20 通过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清晰/无年份无地点/冲突/模糊/无字/非通知/人工改字/图内指令/超长/个人信息不落库/坏文件/取消换图/核对闸门/超限不截断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C2 朗读专项 19 项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19 / 19 通过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发音等价改写、缺失冲突照读、勾选不读成已报名、控制状态机、单实例、无音色与不支持的如实提示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朗读原声核对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3 张卡已实录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WASAPI 环回录下设备真实播放（完整/缺失/冲突），逐段测时长与音量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A 轮回归（12 条用例）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见 09 测试报告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本版重跑，走真实模型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页面行为 10 项 / A 轮专项 11 项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见 09 测试报告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本版重跑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布局与可访问性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sz w:val="18"/>
              </w:rPr>
              <w:t>360/390/768/1280 三个页面状态无横向滚动；触控 ≥44px；配色最低 5.12:1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微软雅黑" w:hAnsi="微软雅黑" w:eastAsia="微软雅黑"/>
          <w:b/>
          <w:color w:val="26312C"/>
          <w:sz w:val="22"/>
        </w:rPr>
        <w:t>还没做到的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未开展目标用户试用：没有效果、满意度、节省时间的数据。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未做真机测试：微信内置浏览器、iOS Safari 的朗读兼容未验证。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朗读依赖设备：音色随设备变化；不能导出音频文件，产品里没有“下载语音”按钮。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取字不是认证：核对必须由人完成；校验拦不住“引文真实但理解错”。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相对时间不换算；依赖网络与服务配额，被限流时如实报错。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08　应用价值与下一步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产品做的事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家人替长辈读通知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截图直接传，不用照着打字；核对后转发，或当场读给长辈听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长辈看字吃力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整卡朗读，数字放慢读清；“未说明”“冲突”也照读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社区志愿者协助登记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写法各异的通知快速得到统一格式的事实清单，缺口与冲突一眼看出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长辈自己复查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卡片可独立阅读、可反复听；去不去仍由本人决定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0"/>
        </w:rPr>
        <w:t>下一步怎么验证（不承诺结果）：配对试用（3—5 组“家人+长辈”，一条直接看、一条用产品，交叉顺序；记录答对率、是否听清“未说明/待确认”）；真机测试；若平台未来提供云端 TTS，再评估“保存这张卡的语音”。模板见 15_用户试用材料。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0"/>
        </w:rPr>
        <w:t>商业化与合作：目前没有任何商业合作、政府采购或社区落地；可能路径只是待验证设想。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54C40"/>
          <w:sz w:val="30"/>
        </w:rPr>
        <w:t>09　用了什么工具，怎么自己试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工具 / 通道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产品运行时（取字）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deepseek-v4.1-flash 原生多模态（WorkBuddy 云服务通道）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产品运行时（整理）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同通道第二次独立调用，system-prompt.txt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产品内朗读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浏览器 Web Speech API + 设备中文音色；非云端 TTS，未克隆真人声音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视频旁白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Windows SAPI5（Microsoft Huihui）；与产品内朗读是两个通道，分开标注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朗读原声录制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WASAPI 环回录音（pyaudiowpatch）+ 有界面 Edge，录系统真实播放声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插画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WorkBuddy 图像生成工具（沿用 B 轮 5 张，人物虚构）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界面截图/录屏</w:t>
            </w:r>
          </w:p>
        </w:tc>
        <w:tc>
          <w:tcPr>
            <w:tcW w:type="dxa" w:w="6463"/>
          </w:tcPr>
          <w:p>
            <w:r/>
            <w:r>
              <w:rPr>
                <w:rFonts w:ascii="微软雅黑" w:hAnsi="微软雅黑" w:eastAsia="微软雅黑"/>
                <w:sz w:val="18"/>
              </w:rPr>
              <w:t>Microsoft Edge + playwright-core（CDP 屏幕捕获）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26312C"/>
          <w:sz w:val="20"/>
        </w:rPr>
        <w:t>在线体验：mingbaiban-42482.app.workbuddy.host（无需注册）。控制台执行 window.MBB_CONFIG.appVersion 应返回 1.3.0-c7。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5D6A63"/>
          <w:sz w:val="18"/>
        </w:rPr>
        <w:t>声明：文中示例通知均为本项目编写的虚构演示材料；插画人物为虚构角色；本作品未使用第三方图库、音乐或他人成品；未声称技术首创，也未承诺晋级。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