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2026 iCAN 大学生创新创业大赛 · 快手 AI 未来创造者挑战赛　|　AI 产品实现</w:t>
      </w:r>
    </w:p>
    <w:p>
      <w:pPr>
        <w:spacing w:before="200"/>
      </w:pPr>
      <w:r>
        <w:rPr>
          <w:rFonts w:ascii="微软雅黑" w:hAnsi="微软雅黑" w:eastAsia="微软雅黑"/>
          <w:b/>
          <w:color w:val="254C40"/>
          <w:sz w:val="60"/>
        </w:rPr>
        <w:t>明白办</w:t>
      </w:r>
    </w:p>
    <w:p>
      <w:pPr>
        <w:spacing w:after="80"/>
      </w:pPr>
      <w:r>
        <w:rPr>
          <w:rFonts w:ascii="微软雅黑" w:hAnsi="微软雅黑" w:eastAsia="微软雅黑"/>
          <w:b/>
          <w:color w:val="26312C"/>
          <w:sz w:val="28"/>
        </w:rPr>
        <w:t>给家人一张明白卡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2"/>
        </w:rPr>
        <w:t>把社区通知整理成家人看得懂的行动卡：时间分用途、地点不混淆、每一项都能对照原文。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g-toget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情境插画为 AI 生成，人物为虚构角色，不代表真实个人。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产品名称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明白办（Mingbai Ban）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v1.2.0-b2（候选提交版）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在线体验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mingbaiban-42482.app.workbuddy.host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运行时模型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deepseek-v4.1-flash（平台托管通道）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本说明书所述功能均为该版本已实现并可复现的功能；用户的真实使用效果尚未验证，第 8 节如实说明。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01　产品概述：一件具体的小事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1"/>
        </w:rPr>
        <w:t>下面这条通知是很多社区最常见的写法（本项目编写的演示样例，不是真实社区公告）：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通知原文</w:t>
            </w:r>
          </w:p>
        </w:tc>
      </w:tr>
      <w:tr>
        <w:tc>
          <w:tcPr>
            <w:tcW w:type="dxa" w:w="9071"/>
          </w:tcPr>
          <w:p>
            <w:r/>
            <w:r>
              <w:rPr>
                <w:rFonts w:ascii="微软雅黑" w:hAnsi="微软雅黑" w:eastAsia="微软雅黑"/>
                <w:sz w:val="18"/>
              </w:rPr>
              <w:t>各位居民：为帮助老年居民掌握智能手机常用功能，社区服务中心将开展“手机使用指导”活动。时间：2026年10月26日9:00—11:00　地点：社区服务中心二楼活动室　报名方式：请于2026年10月25日17:00前到社区服务中心一楼服务台报名，名额有限。说明：本次活动仅限已报名居民参加，请携带本人手机。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1"/>
        </w:rPr>
        <w:t>八十几个字里有四组关键信息，而且互相“长得像”：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容易读错的地方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两个时间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25 日 17:00 是报名截止，26 日 9:00 是活动开始。错当成“25 日去参加”，就白跑一趟。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两处地点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报名在一楼服务台，活动在二楼活动室。合并成一个“社区服务中心”，到了还得再问。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一个限制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“仅限已报名居民参加”决定了要不要提前跑一趟；漏掉这句，当天可能进不去。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一份材料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只写了“本人手机”。实际准备时，人容易顺手再带身份证、医保卡——通知并没有要求。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1"/>
        </w:rPr>
        <w:t>明白办做的事：把这条通知整理成一张卡——先说这条通知要办什么，再把两个时间、两处地点、限制条件、要带的东西分条列出，每一条都能点开看到通知里的原句；通知没写的，就写“通知未说明”，不替它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目标用户：主要操作人是家人或社区志愿者，受益者是长辈。长辈不必自己复制粘贴长段文字；但卡片写得中性、可独立阅读，长辈拿到就能自己看明白，去不去、怎么办仍由本人决定。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02　目标用户与协作流程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公众版四步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图 1　一张通知到一张卡的四步（可编辑源：sources/flow-public.html）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具体动作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为什么必须由人来做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家人 / 志愿者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复制通知文字、点“整理成行动卡”、逐项对照原文、转发给长辈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只有人知道这条通知和自家情况的关系，也由人决定要不要去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AI（大语言模型）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读懂任意写法、拆出事实、判断缺失与冲突、改写成白话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通知措辞千变万化，规则与模板覆盖不了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程序（确定性校验）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检查结构、字段、状态取值、每条引文是否真的出现在原文里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只有机械检查才能每次都一样地执行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长辈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看卡片、决定去不去、按卡准备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适老化不是“把字放大”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正文 20px、行高 1.75；关键事实 22px；按钮最小 56px，复选框 32px（整行可点）。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状态不只靠颜色：原文写明 ✓ 实线、通知未说明 — 虚线、说得含糊 ? 点线、前后不一致 ! 双线。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360 / 390 / 768 / 1280 四档视口实测无横向滚动；键盘 Tab 焦点可见；配色对比度全部 ≥4.5:1。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手机上先给输入框和主按钮，插画放在按钮之后——360×780 下主按钮顶部在 694px，首屏可见。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03　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通知输入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粘贴文字，上限 5000 字；空白与超长都有明确提示且不静默截断；三条虚构演示样例一键填入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F2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事实整理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一句话说清“要办什么”，再按 谁适用 / 何时何地 / 准备什么 / 下一步 / 还要确认 分条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F3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原文核对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每个事实项标注四态之一，可展开“对照通知原文”；时间与地点分别挂载，报名地点与活动地点不合并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F4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准备与复制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准备清单可勾选；一键复制整张卡，复制文本按当前勾选输出 [x]/[ ]，并声明“不是报名凭证”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30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1-home-3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① 首页：贴通知 → 整理成行动卡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30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3-result-top-39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② 结论先行，冲突提醒紧随其后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4830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4-evidence-3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③ 每一项都能对照通知原文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9"/>
        </w:rPr>
        <w:t>界面上的两处关键设计：①冲突或含糊时，结论卡下方立刻出现确认横幅（红框双线 + “!”），不折到页面底部；②“准备什么”与“下一步”分开两节，勾选只记准备状态，不写“已报名”。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04　应用场景示例：原文与行动卡逐项对照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通知原文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行动卡怎么显示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请于 2026 年 10 月 25 日 17:00 前到社区服务中心一楼服务台报名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报名截止：2026 年 10 月 25 日 17:00 前（原文写明）；地点：社区服务中心一楼服务台（原文写明）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时间与它自己的地点绑在一起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时间：2026 年 10 月 26 日 9:00—11:00　地点：社区服务中心二楼活动室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活动开始：2026 年 10 月 26 日 9:00—11:00（原文写明）；地点：社区服务中心二楼活动室（原文写明）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不与报名地点混成一个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本次活动仅限已报名居民参加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谁适用：已报名的居民（原文写明）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限制条件不被删掉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请携带本人手机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准备什么：本人手机（原文写明）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不加身份证、不加医保卡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（原文没有写集合点、联系方式等）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显示“通知未说明”，并在“还要确认什么”列出可问的问题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缺就是缺，不补齐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4207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-missing-3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420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缺信息：标“通知未说明”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4207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9-conflict-39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420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冲突：顶部先提醒确认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4207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5-checked-3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420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准备：打勾≠已报名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以上均为线上版本真实返回与真实界面截图，未做内容修改。示例通知为本项目编写的虚构演示材料。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05　AI 的角色与价值</w:t>
      </w:r>
    </w:p>
    <w:p>
      <w:pPr>
        <w:spacing w:after="80"/>
      </w:pPr>
      <w:r>
        <w:rPr>
          <w:rFonts w:ascii="微软雅黑" w:hAnsi="微软雅黑" w:eastAsia="微软雅黑"/>
          <w:b/>
          <w:color w:val="26312C"/>
          <w:sz w:val="22"/>
        </w:rPr>
        <w:t>模型负责理解，程序负责核对，人负责决定。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谁做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读懂通知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大语言模型：处理口语、简称、模糊表述、长句套长句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不判断资格、不做医疗法律建议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拆出事实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模型：按固定 JSON 输出对象、时间（含用途与地点）、准备、下一步、待确认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必须给逐字原文摘录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机械校验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程序：字段类型、status 取值、missing 不得填值、引文必须能在原文逐字找到、required 必须有依据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校验不过 → 重试 1 次 → 仍不过则不出卡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判断去不去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人：家人核对、长辈决定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产品不代办、不报名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为什么这一步不能只靠提示词：提示词能约束模型“不要编”，但无法证明它没编。所以产品在模型之后加了一层可判定的检查——把每条引文拿去原文里找，找不到就判失败。这层检查是机械的、每次都一样，不依赖模型这次是否听话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20"/>
        </w:rPr>
        <w:t>必须说清的限制：引文能在原文找到，不等于理解一定正确。程序只能发现“引文对不上”“结构不完整”“标了要求却没有依据”，发现不了“引文真实但把意思读反了”。所以结果页始终提示以原文和社区说法为准，产品里没有任何“绝不出错”“保证不编造”的字样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运行时的模型服务（如实记录）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实际情况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接入方式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云服务托管的免密钥大模型通道；浏览器直连数据面，服务端按 Origin 校验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实际模型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deepseek-v4.1-flash，由模型列表接口读取后选用；页脚显示实际模型名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流式、temperature 0.1、单次超时 45 秒、失败最多重试 1 次（网络瞬断也重试 1 次）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无法确认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上游提供方的机房与部署形态由平台托管，本项目无法核实，不作声明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06　技术实现思路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技术实现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图 2　技术实现与数据流（可编辑源：sources/flow-tech.html）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技术选型与关键实现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前端：原生 HTML/CSS/JS，无框架、无构建步骤；模型接入：WorkBuddy 云服务 SDK（浏览器 CDN 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校验：自研 validate.js（结构与引文回溯）；托管：静态站点，单端口 HTTP 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提示词只存一份，运行时读取 prompts/system-prompt.txt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请求序号丢弃过期响应；加载中禁用按钮；全部文本走 textContent；剪贴板三级降级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19"/>
        </w:rPr>
        <w:t>输出契约（节选）：document_status · summary · audience · times[{purpose,value,status,evidence,place}] · location · preparation · actions[{type,value,evidence}] · questions · warnings。status 仅取 stated / missing / unclear / conflict；missing 时 value 必须为 null、evidence 必须为空。required 必须有能回溯到原文的引文，否则整张卡不出。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07　验证情况与限制</w:t>
      </w:r>
    </w:p>
    <w:p>
      <w:pPr>
        <w:spacing w:after="80"/>
      </w:pPr>
      <w:r>
        <w:rPr>
          <w:rFonts w:ascii="微软雅黑" w:hAnsi="微软雅黑" w:eastAsia="微软雅黑"/>
          <w:b/>
          <w:color w:val="26312C"/>
          <w:sz w:val="22"/>
        </w:rPr>
        <w:t>本版本（v1.2.0-b2）实测：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条通知用例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12 / 12 通过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8 条正常 + 4 条边界（缺地点、无发布日期的相对时间、时间冲突、非通知）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页面行为与异常路径 10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10 / 10 通过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空白、超长、注入、重复提交、过期响应、复制降级、HTML 注入渲染、窄屏、触控尺寸、服务不可用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 轮专项 11 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11 / 11 通过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required 无依据拒绝、复制与勾选一致、地点分离、冲突置顶、非通知提示、语气检查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布局与可访问性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360/390/768/1280 无横向滚动；触控区 ≥56px；9 组配色 ≥4.5:1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119.7 秒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1080×1920、H.264、AAC 音轨；真实录屏占主要时长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测试环境：Windows 11 + Edge（无头），视口 390×844；对象为线上版本，走真实模型调用。原始记录见交付包 assets/evidence/。通过这 12 条只说明在当前测试集上符合预期，不代表任何输入都不会出错。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还没做到的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未开展目标用户试用。没有长辈或志愿者使用本版本的记录，因此不提供任何效果、满意度、节省时间的数据。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未做真机测试。四档视口都是桌面浏览器模拟，不是真实手机。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只能处理文字。长辈收到的大多是截图或语音通知，这是当前最大的使用门槛——已列入下一步。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相对时间不换算。“明天”“周五”原样保留并提示确认。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校验有盲区。引文真实但理解错误的，机械检查发现不了。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依赖网络与服务配额。不可用时页面明确报错，不给假答案。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08　应用价值与下一步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产品做的事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家人替长辈读通知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先整理成卡，核对原文后转发；避免口头转述时漏掉楼层、截止时间、限制条件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社区志愿者协助登记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面对写法各异的通知，快速得到统一格式的事实清单，缺口一眼看出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长辈自己复查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卡片可独立阅读，能反复看“要带什么”“几点在哪”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下一步怎么验证（不承诺结果）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配对试用：3—5 组“家人 + 长辈”，两条难度相近的通知，一条直接读、一条用产品看，交叉顺序；记录正确项数、是否需要协助、卡住位置、原话。模板见 15_用户试用材料。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社区侧小范围：请 1—2 位社区工作者用自己的通知试整理，看“未说明/冲突”提示是否帮到他们。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真机测试：在长辈实际使用的手机上验证字号、触控与微信内置浏览器打开。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输入形式：先做截图识别（OCR），再做卡片朗读——两项目前都只是计划，产品里还没有入口。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9"/>
        </w:rPr>
        <w:t>商业化与合作：目前没有任何商业合作、政府采购或社区落地。可能的路径（社区养老服务、社会组织工具）都只是待验证设想，不作为既成事实。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09　来源与体验入口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产品运行时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大语言模型 deepseek-v4.1-flash（WorkBuddy 云服务通道）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开发执行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WorkBuddy（开发执行模型 DeepSeek V4.1 Flash）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插画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图像生成工具（3 张叙事插画 + 主视觉，共 5 张）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视频旁白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Windows 系统语音合成（SAPI5，Microsoft Huihui 中文音色）；非云端大模型 TTS，未克隆真人声音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界面截图/录屏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Microsoft Edge + playwright-core（CDP 屏幕捕获）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19"/>
        </w:rPr>
        <w:t>在线体验：mingbaiban-42482.app.workbuddy.host　（无需注册登录；控制台执行 window.MBB_CONFIG.appVersion 应返回 1.2.0-b2）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声明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文中三条示例通知均为本项目编写的虚构演示材料，不是任何真实社区的公告。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插画人物为虚构角色，不对应任何真实个人，也不是试用现场照片。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视频与说明书中出现的人物形象、场景均为 AI 生成或真实界面截图，没有使用真人证言。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未使用第三方图库、音乐素材或他人成品；未声称技术首创，也未承诺比赛晋级。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在线地址由平台托管，长期可用性不由本项目控制；提交前请再点开确认一次。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