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008582">
      <w:pPr>
        <w:pStyle w:val="2"/>
        <w:jc w:val="center"/>
        <w:rPr>
          <w:rFonts w:hint="eastAsia" w:eastAsiaTheme="minor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Unity2D杂交游戏</w:t>
      </w:r>
    </w:p>
    <w:p w14:paraId="105D5785">
      <w:pPr>
        <w:pStyle w:val="2"/>
        <w:jc w:val="center"/>
      </w:pPr>
      <w:r>
        <w:rPr>
          <w:rFonts w:hint="eastAsia"/>
        </w:rPr>
        <w:t>需求分析与概要设计</w:t>
      </w:r>
    </w:p>
    <w:p w14:paraId="5CBBE90F"/>
    <w:p w14:paraId="60923FB2">
      <w:pPr>
        <w:pStyle w:val="3"/>
        <w:numPr>
          <w:ilvl w:val="0"/>
          <w:numId w:val="1"/>
        </w:numPr>
      </w:pPr>
      <w:r>
        <w:rPr>
          <w:rFonts w:hint="eastAsia"/>
        </w:rPr>
        <w:t>项目说明</w:t>
      </w:r>
    </w:p>
    <w:p w14:paraId="5758FD95">
      <w:pPr>
        <w:pStyle w:val="3"/>
        <w:numPr>
          <w:ilvl w:val="1"/>
          <w:numId w:val="1"/>
        </w:numPr>
      </w:pPr>
      <w:r>
        <w:rPr>
          <w:rFonts w:hint="eastAsia"/>
        </w:rPr>
        <w:t>项目目标：</w:t>
      </w:r>
    </w:p>
    <w:p w14:paraId="29314675">
      <w:pPr>
        <w:ind w:left="420"/>
        <w:rPr>
          <w:rFonts w:hint="eastAsia"/>
        </w:rPr>
      </w:pPr>
      <w:r>
        <w:rPr>
          <w:rFonts w:hint="eastAsia"/>
        </w:rPr>
        <w:t>简要介绍项目需要研发出一个什么样的软件产品。</w:t>
      </w:r>
    </w:p>
    <w:p w14:paraId="7CA56803">
      <w:pPr>
        <w:ind w:left="420"/>
        <w:rPr>
          <w:rFonts w:hint="eastAsia" w:eastAsiaTheme="minorEastAsia"/>
          <w:lang w:eastAsia="zh"/>
          <w:woUserID w:val="4"/>
        </w:rPr>
      </w:pPr>
      <w:r>
        <w:rPr>
          <w:rFonts w:hint="eastAsia"/>
          <w:lang w:eastAsia="zh"/>
          <w:woUserID w:val="4"/>
        </w:rPr>
        <w:t>本项目是一个以2D纵版平台闯关游戏为基础，融合一些常见游戏形式并加以结合的Unity项目游戏。</w:t>
      </w:r>
    </w:p>
    <w:p w14:paraId="4E8C895C">
      <w:pPr>
        <w:ind w:left="420"/>
        <w:rPr>
          <w:rFonts w:hint="eastAsia"/>
          <w:lang w:eastAsia="zh"/>
          <w:woUserID w:val="4"/>
        </w:rPr>
      </w:pPr>
      <w:r>
        <w:rPr>
          <w:rFonts w:hint="eastAsia"/>
          <w:lang w:eastAsia="zh"/>
          <w:woUserID w:val="1"/>
        </w:rPr>
        <w:t>游戏的主要玩法是</w:t>
      </w:r>
      <w:r>
        <w:rPr>
          <w:rFonts w:hint="eastAsia"/>
          <w:lang w:eastAsia="zh"/>
          <w:woUserID w:val="4"/>
        </w:rPr>
        <w:t>控制角色登上更高的平台，不断接受新的玩法，并在过程中获得基本物资从而提升能力。</w:t>
      </w:r>
    </w:p>
    <w:p w14:paraId="60E2E58C">
      <w:pPr>
        <w:ind w:left="420"/>
        <w:rPr>
          <w:rFonts w:hint="eastAsia"/>
          <w:lang w:eastAsia="zh"/>
          <w:woUserID w:val="4"/>
        </w:rPr>
      </w:pPr>
    </w:p>
    <w:p w14:paraId="76815EBC">
      <w:pPr>
        <w:ind w:left="42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开发一款2D纵版平台闯关游戏，玩家通过操控角色不断攀登平台，体验融合跳跃、解谜、战斗等多种机制的动态关卡。核心目标：</w:t>
      </w:r>
    </w:p>
    <w:p w14:paraId="4C701D7A">
      <w:pPr>
        <w:ind w:left="0" w:leftChars="0" w:firstLine="420" w:firstLineChars="0"/>
        <w:rPr>
          <w:rFonts w:hint="eastAsia"/>
          <w:lang w:eastAsia="zh"/>
          <w:woUserID w:val="4"/>
        </w:rPr>
      </w:pPr>
      <w:r>
        <w:rPr>
          <w:rFonts w:hint="eastAsia"/>
          <w:lang w:eastAsia="zh"/>
          <w:woUserID w:val="1"/>
        </w:rPr>
        <w:t>核心玩法​：垂直平台跳跃为核心，结合阶段性新机制</w:t>
      </w:r>
      <w:r>
        <w:rPr>
          <w:rFonts w:hint="eastAsia"/>
          <w:lang w:eastAsia="zh"/>
          <w:woUserID w:val="4"/>
        </w:rPr>
        <w:t>（）。在地图的适当位置有NPC交互，会进入战斗/解密/挑战系统，交互后方可进入下一阶段。</w:t>
      </w:r>
    </w:p>
    <w:p w14:paraId="65326870">
      <w:pPr>
        <w:ind w:left="42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​成长系统​：通过收集物资（金币、能量核心等）提升角色能力（攻击力等）。</w:t>
      </w:r>
    </w:p>
    <w:p w14:paraId="13792584">
      <w:pPr>
        <w:ind w:left="42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​多样化体验​：每层平台引入不同玩法（如竞速、潜行、BOSS战），避免重复疲劳。</w:t>
      </w:r>
    </w:p>
    <w:p w14:paraId="41B4B56C">
      <w:pPr>
        <w:pStyle w:val="3"/>
        <w:numPr>
          <w:ilvl w:val="1"/>
          <w:numId w:val="1"/>
        </w:numPr>
      </w:pPr>
      <w:r>
        <w:rPr>
          <w:rFonts w:hint="eastAsia"/>
        </w:rPr>
        <w:t>软硬件环境需求</w:t>
      </w:r>
    </w:p>
    <w:p w14:paraId="7DD835B1">
      <w:pPr>
        <w:pStyle w:val="10"/>
        <w:ind w:left="425" w:firstLine="0" w:firstLineChars="0"/>
        <w:rPr>
          <w:rFonts w:hint="eastAsia"/>
        </w:rPr>
      </w:pPr>
      <w:r>
        <w:rPr>
          <w:rFonts w:hint="eastAsia"/>
        </w:rPr>
        <w:t>介绍软件的运行环境，包括操作系统、数据库、网络等方面等要求。</w:t>
      </w:r>
    </w:p>
    <w:p w14:paraId="3B9E2D66">
      <w:pPr>
        <w:pStyle w:val="10"/>
        <w:ind w:left="425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目标平台​：</w:t>
      </w:r>
    </w:p>
    <w:p w14:paraId="4A2646A9">
      <w:pPr>
        <w:pStyle w:val="10"/>
        <w:ind w:left="425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PC端（Windows/macOS，支持Steam集成） </w:t>
      </w:r>
      <w:r>
        <w:rPr>
          <w:rFonts w:hint="eastAsia"/>
          <w:strike/>
          <w:dstrike w:val="0"/>
          <w:lang w:eastAsia="zh"/>
          <w:woUserID w:val="1"/>
        </w:rPr>
        <w:t>+ 移动端（iOS/Android，触屏适配）</w:t>
      </w:r>
      <w:r>
        <w:rPr>
          <w:rFonts w:hint="eastAsia"/>
          <w:lang w:eastAsia="zh"/>
          <w:woUserID w:val="1"/>
        </w:rPr>
        <w:t>。</w:t>
      </w:r>
    </w:p>
    <w:p w14:paraId="794DEC34">
      <w:pPr>
        <w:pStyle w:val="10"/>
        <w:ind w:left="425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​开发环境​：</w:t>
      </w:r>
    </w:p>
    <w:p w14:paraId="7D70D077">
      <w:pPr>
        <w:pStyle w:val="10"/>
        <w:ind w:left="425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​引擎: Unity 2021 LTS及以上版本。</w:t>
      </w:r>
    </w:p>
    <w:p w14:paraId="4462B035">
      <w:pPr>
        <w:pStyle w:val="10"/>
        <w:ind w:left="425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​编程语言: C#，支持Unity ECS/DOTS优化性能。</w:t>
      </w:r>
    </w:p>
    <w:p w14:paraId="0F9C34C1">
      <w:pPr>
        <w:pStyle w:val="10"/>
        <w:ind w:left="425" w:firstLine="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​美术工具: Aseprite（像素动画）、</w:t>
      </w:r>
      <w:r>
        <w:rPr>
          <w:rFonts w:hint="eastAsia"/>
          <w:strike/>
          <w:dstrike w:val="0"/>
          <w:lang w:eastAsia="zh"/>
          <w:woUserID w:val="1"/>
        </w:rPr>
        <w:t>Blender（3D素材转2D）</w:t>
      </w:r>
      <w:r>
        <w:rPr>
          <w:rFonts w:hint="eastAsia"/>
          <w:lang w:eastAsia="zh"/>
          <w:woUserID w:val="1"/>
        </w:rPr>
        <w:t>。</w:t>
      </w:r>
    </w:p>
    <w:p w14:paraId="40AACD1F">
      <w:pPr>
        <w:pStyle w:val="10"/>
        <w:ind w:left="425" w:firstLine="0" w:firstLineChars="0"/>
        <w:rPr>
          <w:rFonts w:hint="eastAsia"/>
          <w:strike/>
          <w:dstrike w:val="0"/>
          <w:lang w:eastAsia="zh"/>
          <w:woUserID w:val="1"/>
        </w:rPr>
      </w:pPr>
      <w:r>
        <w:rPr>
          <w:rFonts w:hint="eastAsia"/>
          <w:lang w:eastAsia="zh"/>
          <w:woUserID w:val="1"/>
        </w:rPr>
        <w:t>​</w:t>
      </w:r>
      <w:r>
        <w:rPr>
          <w:rFonts w:hint="eastAsia"/>
          <w:strike/>
          <w:dstrike w:val="0"/>
          <w:lang w:eastAsia="zh"/>
          <w:woUserID w:val="1"/>
        </w:rPr>
        <w:t>性能要求​：</w:t>
      </w:r>
    </w:p>
    <w:p w14:paraId="735C505C">
      <w:pPr>
        <w:pStyle w:val="10"/>
        <w:ind w:left="425" w:firstLine="0" w:firstLineChars="0"/>
        <w:rPr>
          <w:rFonts w:hint="eastAsia"/>
          <w:strike/>
          <w:dstrike w:val="0"/>
          <w:lang w:eastAsia="zh"/>
          <w:woUserID w:val="1"/>
        </w:rPr>
      </w:pPr>
      <w:r>
        <w:rPr>
          <w:rFonts w:hint="eastAsia"/>
          <w:strike/>
          <w:dstrike w:val="0"/>
          <w:lang w:eastAsia="zh"/>
          <w:woUserID w:val="1"/>
        </w:rPr>
        <w:t>PC端：最低GTX 1060，60FPS稳定运行；移动端：适配中端机型（如骁龙7系）。</w:t>
      </w:r>
    </w:p>
    <w:p w14:paraId="53E38E6A">
      <w:pPr>
        <w:pStyle w:val="3"/>
        <w:numPr>
          <w:ilvl w:val="1"/>
          <w:numId w:val="1"/>
        </w:numPr>
      </w:pPr>
      <w:r>
        <w:rPr>
          <w:rFonts w:hint="eastAsia"/>
        </w:rPr>
        <w:t>使用的关键技术：</w:t>
      </w:r>
    </w:p>
    <w:p w14:paraId="05CA13FF">
      <w:pPr>
        <w:pStyle w:val="10"/>
        <w:ind w:left="425" w:firstLine="0" w:firstLineChars="0"/>
      </w:pPr>
      <w:r>
        <w:rPr>
          <w:rFonts w:hint="eastAsia"/>
        </w:rPr>
        <w:t>介绍软件使用到的关键技术，包括技术难点和亮点。</w:t>
      </w:r>
    </w:p>
    <w:p w14:paraId="5708E286">
      <w:pPr>
        <w:ind w:left="42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核心机制实现​：</w:t>
      </w:r>
    </w:p>
    <w:p w14:paraId="49D569B1">
      <w:pPr>
        <w:ind w:left="42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​物理系统: Unity Rigidbody 2D + 自定义跳跃曲线控制。</w:t>
      </w:r>
    </w:p>
    <w:p w14:paraId="5D9A52EA">
      <w:pPr>
        <w:ind w:left="42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​动画系统: 状态机控制角色动作（跳跃、攻击、受伤）。</w:t>
      </w:r>
    </w:p>
    <w:p w14:paraId="72F44BCC">
      <w:pPr>
        <w:ind w:left="42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​关卡生成: 分阶段预生成关卡 + 动态难度调整算法。</w:t>
      </w:r>
    </w:p>
    <w:p w14:paraId="6D4B9A46">
      <w:pPr>
        <w:ind w:left="420"/>
        <w:rPr>
          <w:rFonts w:hint="eastAsia"/>
          <w:lang w:eastAsia="zh"/>
          <w:woUserID w:val="4"/>
        </w:rPr>
      </w:pPr>
      <w:r>
        <w:rPr>
          <w:rFonts w:hint="eastAsia"/>
          <w:lang w:eastAsia="zh"/>
          <w:woUserID w:val="1"/>
        </w:rPr>
        <w:t>​技术难点​：</w:t>
      </w:r>
    </w:p>
    <w:p w14:paraId="25432860">
      <w:pPr>
        <w:ind w:left="42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多机制无缝切换（如从跳跃转向潜行时的输入适配）。</w:t>
      </w:r>
    </w:p>
    <w:p w14:paraId="1FED6810">
      <w:pPr>
        <w:ind w:left="42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跨平台操作优化（PC键鼠 vs. 移动触屏）。</w:t>
      </w:r>
    </w:p>
    <w:p w14:paraId="7350602B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动态镜头跟随（自动缩放适应平台高度）。</w:t>
      </w:r>
    </w:p>
    <w:p w14:paraId="264A477D">
      <w:pPr>
        <w:ind w:left="42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融合Roguelike元素（随机物资掉落，死亡后部分能力继承）。</w:t>
      </w:r>
    </w:p>
    <w:p w14:paraId="195CE4CF">
      <w:pPr>
        <w:pStyle w:val="3"/>
        <w:numPr>
          <w:ilvl w:val="0"/>
          <w:numId w:val="1"/>
        </w:numPr>
      </w:pPr>
      <w:r>
        <w:rPr>
          <w:rFonts w:hint="eastAsia"/>
        </w:rPr>
        <w:t>需求分析</w:t>
      </w:r>
    </w:p>
    <w:p w14:paraId="626BF9FF">
      <w:pPr>
        <w:pStyle w:val="3"/>
        <w:numPr>
          <w:ilvl w:val="1"/>
          <w:numId w:val="1"/>
        </w:numPr>
      </w:pPr>
      <w:r>
        <w:rPr>
          <w:rFonts w:hint="eastAsia"/>
          <w:lang w:eastAsia="zh"/>
          <w:woUserID w:val="4"/>
        </w:rPr>
        <w:t>游戏</w:t>
      </w:r>
      <w:r>
        <w:rPr>
          <w:rFonts w:hint="eastAsia"/>
        </w:rPr>
        <w:t>用例</w:t>
      </w:r>
    </w:p>
    <w:p w14:paraId="40242F6A">
      <w:pPr>
        <w:jc w:val="center"/>
        <w:rPr>
          <w:rFonts w:hint="eastAsia" w:eastAsiaTheme="minorEastAsia"/>
          <w:lang w:eastAsia="zh"/>
        </w:rPr>
      </w:pPr>
      <w:r>
        <w:rPr>
          <w:rFonts w:hint="eastAsia" w:eastAsiaTheme="minorEastAsia"/>
          <w:lang w:eastAsia="zh"/>
        </w:rPr>
        <w:drawing>
          <wp:inline distT="0" distB="0" distL="114300" distR="114300">
            <wp:extent cx="5265420" cy="2451735"/>
            <wp:effectExtent l="0" t="0" r="1143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233C"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系统用例图</w:t>
      </w:r>
    </w:p>
    <w:p w14:paraId="0ECAF035">
      <w:pPr>
        <w:pStyle w:val="10"/>
        <w:numPr>
          <w:ilvl w:val="0"/>
          <w:numId w:val="2"/>
        </w:numPr>
        <w:ind w:firstLineChars="0"/>
        <w:rPr>
          <w:rFonts w:hint="eastAsia"/>
          <w:lang w:eastAsia="zh"/>
          <w:woUserID w:val="1"/>
        </w:rPr>
      </w:pPr>
      <w:r>
        <w:rPr>
          <w:rFonts w:hint="eastAsia"/>
          <w:b/>
          <w:bCs/>
          <w:lang w:eastAsia="zh"/>
          <w:woUserID w:val="1"/>
        </w:rPr>
        <w:t>基础平台跳跃</w:t>
      </w:r>
    </w:p>
    <w:p w14:paraId="1CE888F7">
      <w:pPr>
        <w:ind w:left="420"/>
        <w:rPr>
          <w:rFonts w:hint="eastAsia"/>
          <w:lang w:eastAsia="zh"/>
          <w:woUserID w:val="1"/>
        </w:rPr>
      </w:pPr>
      <w:r>
        <w:rPr>
          <w:rFonts w:hint="eastAsia"/>
          <w:b/>
          <w:bCs/>
          <w:lang w:eastAsia="zh"/>
          <w:woUserID w:val="1"/>
        </w:rPr>
        <w:t>​参与者:</w:t>
      </w:r>
      <w:r>
        <w:rPr>
          <w:rFonts w:hint="eastAsia"/>
          <w:lang w:eastAsia="zh"/>
          <w:woUserID w:val="1"/>
        </w:rPr>
        <w:t xml:space="preserve"> 玩家。</w:t>
      </w:r>
    </w:p>
    <w:p w14:paraId="67876E20">
      <w:pPr>
        <w:ind w:left="420"/>
        <w:rPr>
          <w:rFonts w:hint="eastAsia"/>
          <w:lang w:eastAsia="zh"/>
          <w:woUserID w:val="4"/>
        </w:rPr>
      </w:pPr>
      <w:r>
        <w:rPr>
          <w:rFonts w:hint="eastAsia"/>
          <w:lang w:eastAsia="zh"/>
          <w:woUserID w:val="1"/>
        </w:rPr>
        <w:t>​</w:t>
      </w:r>
      <w:r>
        <w:rPr>
          <w:rFonts w:hint="eastAsia"/>
          <w:b/>
          <w:bCs/>
          <w:lang w:eastAsia="zh"/>
          <w:woUserID w:val="4"/>
        </w:rPr>
        <w:t>操作模式</w:t>
      </w:r>
      <w:r>
        <w:rPr>
          <w:rFonts w:hint="eastAsia"/>
          <w:lang w:eastAsia="zh"/>
          <w:woUserID w:val="4"/>
        </w:rPr>
        <w:t>：左右行走，八个可选择移动方向，跳跃，蹲（防御），二段跳，与地图物件交互。</w:t>
      </w:r>
    </w:p>
    <w:p w14:paraId="5C32613D">
      <w:pPr>
        <w:pStyle w:val="10"/>
        <w:numPr>
          <w:ilvl w:val="0"/>
          <w:numId w:val="2"/>
        </w:numPr>
        <w:ind w:firstLineChars="0"/>
        <w:rPr>
          <w:rFonts w:hint="eastAsia"/>
          <w:lang w:eastAsia="zh"/>
          <w:woUserID w:val="1"/>
        </w:rPr>
      </w:pPr>
      <w:r>
        <w:rPr>
          <w:rFonts w:hint="eastAsia"/>
          <w:b/>
          <w:bCs/>
          <w:lang w:eastAsia="zh"/>
          <w:woUserID w:val="1"/>
        </w:rPr>
        <w:t>机制切换与物资收集</w:t>
      </w:r>
    </w:p>
    <w:p w14:paraId="3D248F75">
      <w:pPr>
        <w:pStyle w:val="10"/>
        <w:numPr>
          <w:numId w:val="0"/>
        </w:numPr>
        <w:ind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b/>
          <w:bCs/>
          <w:lang w:eastAsia="zh"/>
          <w:woUserID w:val="1"/>
        </w:rPr>
        <w:t>参与者：</w:t>
      </w:r>
      <w:r>
        <w:rPr>
          <w:rFonts w:hint="eastAsia"/>
          <w:lang w:eastAsia="zh"/>
          <w:woUserID w:val="1"/>
        </w:rPr>
        <w:t>玩家</w:t>
      </w:r>
    </w:p>
    <w:p w14:paraId="1931EDAE">
      <w:pPr>
        <w:ind w:left="420"/>
        <w:rPr>
          <w:rFonts w:hint="eastAsia"/>
          <w:lang w:eastAsia="zh"/>
          <w:woUserID w:val="4"/>
        </w:rPr>
      </w:pPr>
      <w:r>
        <w:rPr>
          <w:rFonts w:hint="eastAsia"/>
          <w:lang w:eastAsia="zh"/>
          <w:woUserID w:val="1"/>
        </w:rPr>
        <w:t>​</w:t>
      </w:r>
      <w:r>
        <w:rPr>
          <w:rFonts w:hint="eastAsia"/>
          <w:b/>
          <w:bCs/>
          <w:lang w:eastAsia="zh"/>
          <w:woUserID w:val="1"/>
        </w:rPr>
        <w:t>流程:</w:t>
      </w:r>
      <w:r>
        <w:rPr>
          <w:rFonts w:hint="eastAsia"/>
          <w:lang w:eastAsia="zh"/>
          <w:woUserID w:val="1"/>
        </w:rPr>
        <w:t xml:space="preserve"> 玩家达到特定层数→</w:t>
      </w:r>
      <w:r>
        <w:rPr>
          <w:rFonts w:hint="eastAsia"/>
          <w:lang w:eastAsia="zh"/>
          <w:woUserID w:val="4"/>
        </w:rPr>
        <w:t>了解新的游戏机制</w:t>
      </w:r>
      <w:r>
        <w:rPr>
          <w:rFonts w:hint="eastAsia"/>
          <w:lang w:eastAsia="zh"/>
          <w:woUserID w:val="1"/>
        </w:rPr>
        <w:t>→收集物资→</w:t>
      </w:r>
      <w:r>
        <w:rPr>
          <w:rFonts w:hint="eastAsia"/>
          <w:lang w:eastAsia="zh"/>
          <w:woUserID w:val="4"/>
        </w:rPr>
        <w:t>提升能力。</w:t>
      </w:r>
    </w:p>
    <w:p w14:paraId="579A69A1">
      <w:pPr>
        <w:ind w:left="42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​</w:t>
      </w:r>
      <w:r>
        <w:rPr>
          <w:rFonts w:hint="eastAsia"/>
          <w:b/>
          <w:bCs/>
          <w:lang w:eastAsia="zh"/>
          <w:woUserID w:val="1"/>
        </w:rPr>
        <w:t>扩展关系:</w:t>
      </w:r>
      <w:r>
        <w:rPr>
          <w:rFonts w:hint="eastAsia"/>
          <w:lang w:eastAsia="zh"/>
          <w:woUserID w:val="1"/>
        </w:rPr>
        <w:t xml:space="preserve"> 可扩展为“战斗机制”（需击败敌人后继续攀登）。</w:t>
      </w:r>
    </w:p>
    <w:p w14:paraId="4E8D3E81">
      <w:pPr>
        <w:numPr>
          <w:ilvl w:val="0"/>
          <w:numId w:val="2"/>
        </w:numPr>
        <w:ind w:left="720" w:leftChars="0" w:hanging="720" w:firstLineChars="0"/>
        <w:rPr>
          <w:rFonts w:hint="eastAsia"/>
          <w:lang w:eastAsia="zh"/>
          <w:woUserID w:val="4"/>
        </w:rPr>
      </w:pPr>
      <w:r>
        <w:rPr>
          <w:rFonts w:hint="eastAsia"/>
          <w:b/>
          <w:bCs/>
          <w:lang w:eastAsia="zh"/>
          <w:woUserID w:val="4"/>
        </w:rPr>
        <w:t>成长系统和商店系统</w:t>
      </w:r>
    </w:p>
    <w:p w14:paraId="177EF515">
      <w:pPr>
        <w:numPr>
          <w:numId w:val="0"/>
        </w:numPr>
        <w:ind w:leftChars="0" w:firstLine="420" w:firstLineChars="0"/>
        <w:rPr>
          <w:rFonts w:hint="eastAsia"/>
          <w:lang w:eastAsia="zh"/>
          <w:woUserID w:val="4"/>
        </w:rPr>
      </w:pPr>
      <w:r>
        <w:rPr>
          <w:rFonts w:hint="eastAsia"/>
          <w:b/>
          <w:bCs/>
          <w:lang w:eastAsia="zh"/>
          <w:woUserID w:val="4"/>
        </w:rPr>
        <w:t>参与者</w:t>
      </w:r>
      <w:r>
        <w:rPr>
          <w:rFonts w:hint="eastAsia"/>
          <w:lang w:eastAsia="zh"/>
          <w:woUserID w:val="4"/>
        </w:rPr>
        <w:t>：玩家</w:t>
      </w:r>
    </w:p>
    <w:p w14:paraId="626850B2">
      <w:pPr>
        <w:numPr>
          <w:numId w:val="0"/>
        </w:numPr>
        <w:ind w:leftChars="0" w:firstLine="420" w:firstLineChars="0"/>
        <w:rPr>
          <w:rFonts w:hint="eastAsia"/>
          <w:lang w:eastAsia="zh"/>
          <w:woUserID w:val="4"/>
        </w:rPr>
      </w:pPr>
      <w:r>
        <w:rPr>
          <w:rFonts w:hint="eastAsia"/>
          <w:b/>
          <w:bCs/>
          <w:lang w:eastAsia="zh"/>
          <w:woUserID w:val="4"/>
        </w:rPr>
        <w:t>流程</w:t>
      </w:r>
      <w:r>
        <w:rPr>
          <w:rFonts w:hint="eastAsia"/>
          <w:lang w:eastAsia="zh"/>
          <w:woUserID w:val="4"/>
        </w:rPr>
        <w:t>：玩家根据游戏进度或收集的物资，对属性进行升级或者购买可单次使用物资。</w:t>
      </w:r>
    </w:p>
    <w:p w14:paraId="00DF31BE">
      <w:pPr>
        <w:pStyle w:val="4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</w:t>
      </w:r>
    </w:p>
    <w:p w14:paraId="7C71405A">
      <w:pPr>
        <w:pStyle w:val="4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（1）</w:t>
      </w:r>
      <w:r>
        <w:rPr>
          <w:rFonts w:hint="eastAsia"/>
          <w:color w:val="FF0000"/>
        </w:rPr>
        <w:t>用例图使用StarUML</w:t>
      </w:r>
      <w:r>
        <w:rPr>
          <w:rFonts w:hint="eastAsia"/>
          <w:color w:val="FF0000"/>
          <w:lang w:val="en-US" w:eastAsia="zh-CN"/>
        </w:rPr>
        <w:t>或华为的CodeArts Modeling</w:t>
      </w:r>
      <w:r>
        <w:rPr>
          <w:rFonts w:hint="eastAsia"/>
          <w:color w:val="FF0000"/>
        </w:rPr>
        <w:t>绘制，要画出</w:t>
      </w:r>
      <w:r>
        <w:rPr>
          <w:rFonts w:hint="eastAsia"/>
          <w:color w:val="FF0000"/>
          <w:lang w:val="en-US" w:eastAsia="zh-CN"/>
        </w:rPr>
        <w:t>用户角色</w:t>
      </w:r>
      <w:r>
        <w:rPr>
          <w:rFonts w:hint="eastAsia"/>
          <w:color w:val="FF0000"/>
        </w:rPr>
        <w:t>和对应用例</w:t>
      </w:r>
    </w:p>
    <w:p w14:paraId="4590A4F5">
      <w:pPr>
        <w:pStyle w:val="4"/>
        <w:jc w:val="left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（2</w:t>
      </w:r>
      <w:r>
        <w:rPr>
          <w:rFonts w:hint="eastAsia" w:eastAsia="宋体"/>
          <w:color w:val="FF0000"/>
          <w:lang w:val="en-US" w:eastAsia="zh-CN"/>
        </w:rPr>
        <w:t>）用例是描述用户使用软件的场景，不要把用户看不到的后台功能画在用例图上。这里的用户不仅是人，也可以是外部系统。</w:t>
      </w:r>
    </w:p>
    <w:p w14:paraId="5448609F">
      <w:pPr>
        <w:pStyle w:val="4"/>
        <w:jc w:val="left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（3）一个用例可以有不同粒度，但一个用例要是一个完整使用场景，不要把单个步骤作为用例。</w:t>
      </w:r>
    </w:p>
    <w:p w14:paraId="3AEF3A71">
      <w:pPr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（4）用例之间有泛化、包含和扩展关系。泛化适用于表示一个抽象用例的多种不同实现。包含是一个复杂用例的多个细粒度用例。扩展表示一个用例的扩展能力，没有这个扩展用例原用例还是完整的。</w:t>
      </w:r>
    </w:p>
    <w:p w14:paraId="4CF93B8D">
      <w:p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（5）对用例图中的各个用例进行详细说明，从使用者的角度说明如何使用系统，不用描述软件系统内部如何实现该功能</w:t>
      </w:r>
    </w:p>
    <w:p w14:paraId="71CB1932"/>
    <w:p w14:paraId="20970E4B">
      <w:pPr>
        <w:pStyle w:val="3"/>
        <w:numPr>
          <w:ilvl w:val="1"/>
          <w:numId w:val="1"/>
        </w:numPr>
      </w:pPr>
      <w:r>
        <w:rPr>
          <w:rFonts w:hint="eastAsia"/>
          <w:lang w:eastAsia="zh"/>
          <w:woUserID w:val="4"/>
        </w:rPr>
        <w:t>游戏</w:t>
      </w:r>
      <w:r>
        <w:rPr>
          <w:rFonts w:hint="eastAsia"/>
        </w:rPr>
        <w:t>流程</w:t>
      </w:r>
    </w:p>
    <w:p w14:paraId="197DE343">
      <w:pPr>
        <w:ind w:left="420"/>
      </w:pPr>
    </w:p>
    <w:p w14:paraId="1C7AB8D2">
      <w:pPr>
        <w:jc w:val="center"/>
        <w:rPr>
          <w:rFonts w:hint="eastAsia" w:eastAsiaTheme="minorEastAsia"/>
          <w:lang w:eastAsia="zh"/>
        </w:rPr>
      </w:pPr>
      <w:r>
        <w:rPr>
          <w:rFonts w:hint="eastAsia" w:eastAsiaTheme="minorEastAsia"/>
          <w:lang w:eastAsia="zh"/>
        </w:rPr>
        <w:drawing>
          <wp:inline distT="0" distB="0" distL="114300" distR="114300">
            <wp:extent cx="4356735" cy="4920615"/>
            <wp:effectExtent l="0" t="0" r="571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9068"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"/>
          <w:woUserID w:val="1"/>
        </w:rPr>
        <w:t>游戏</w:t>
      </w:r>
      <w:r>
        <w:rPr>
          <w:rFonts w:hint="eastAsia"/>
        </w:rPr>
        <w:t>流程图</w:t>
      </w:r>
    </w:p>
    <w:p w14:paraId="23846207">
      <w:pPr>
        <w:jc w:val="center"/>
      </w:pPr>
    </w:p>
    <w:p w14:paraId="2B6210F6">
      <w:pPr>
        <w:rPr>
          <w:rFonts w:hint="eastAsia"/>
          <w:color w:val="000000"/>
          <w:lang w:val="en-US" w:eastAsia="zh"/>
          <w:woUserID w:val="1"/>
        </w:rPr>
      </w:pPr>
      <w:r>
        <w:rPr>
          <w:rFonts w:hint="eastAsia"/>
          <w:color w:val="000000"/>
          <w:lang w:val="en-US" w:eastAsia="zh"/>
          <w:woUserID w:val="1"/>
        </w:rPr>
        <w:t>玩家单局流程​：</w:t>
      </w:r>
    </w:p>
    <w:p w14:paraId="19D8D440">
      <w:pPr>
        <w:rPr>
          <w:rFonts w:hint="eastAsia"/>
          <w:color w:val="000000"/>
          <w:lang w:val="en-US" w:eastAsia="zh"/>
          <w:woUserID w:val="1"/>
        </w:rPr>
      </w:pPr>
      <w:r>
        <w:rPr>
          <w:rFonts w:hint="eastAsia"/>
          <w:color w:val="000000"/>
          <w:lang w:val="en-US" w:eastAsia="zh"/>
          <w:woUserID w:val="1"/>
        </w:rPr>
        <w:t>开始游戏→选择角色→攀登基础平台→触发机制A（如解谜）→收集物资→能力升级→触发机制B（如BOSS战）→登顶通关或死亡重生。</w:t>
      </w:r>
    </w:p>
    <w:p w14:paraId="70F4A17C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</w:t>
      </w:r>
    </w:p>
    <w:p w14:paraId="5AC17A70">
      <w:pPr>
        <w:numPr>
          <w:ilvl w:val="0"/>
          <w:numId w:val="3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使用UML活动图（使用StarUML</w:t>
      </w:r>
      <w:r>
        <w:rPr>
          <w:rFonts w:hint="eastAsia"/>
          <w:color w:val="FF0000"/>
          <w:lang w:val="en-US" w:eastAsia="zh-CN"/>
        </w:rPr>
        <w:t>或华为的CodeArts Modeling</w:t>
      </w:r>
      <w:r>
        <w:rPr>
          <w:rFonts w:hint="eastAsia"/>
          <w:color w:val="FF0000"/>
        </w:rPr>
        <w:t>绘制）画出系统的使用和操作过程。</w:t>
      </w:r>
    </w:p>
    <w:p w14:paraId="3DD7504B">
      <w:pPr>
        <w:numPr>
          <w:ilvl w:val="0"/>
          <w:numId w:val="3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不用画出所有的使用场景，画出一两个关键用例的使用过程即可</w:t>
      </w:r>
    </w:p>
    <w:p w14:paraId="305938F4">
      <w:pPr>
        <w:numPr>
          <w:ilvl w:val="0"/>
          <w:numId w:val="3"/>
        </w:num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在需求阶段，活动图可以画系统做了什么，但不用画系统内部如何做的。</w:t>
      </w:r>
    </w:p>
    <w:p w14:paraId="4D5BC9D9">
      <w:pPr>
        <w:pStyle w:val="3"/>
        <w:numPr>
          <w:ilvl w:val="0"/>
          <w:numId w:val="1"/>
        </w:numPr>
      </w:pPr>
      <w:r>
        <w:rPr>
          <w:rFonts w:hint="eastAsia"/>
        </w:rPr>
        <w:t>概要设计</w:t>
      </w:r>
    </w:p>
    <w:p w14:paraId="1EBCC83A">
      <w:pPr>
        <w:pStyle w:val="3"/>
        <w:numPr>
          <w:ilvl w:val="1"/>
          <w:numId w:val="1"/>
        </w:numPr>
        <w:rPr>
          <w:rFonts w:hint="eastAsia" w:eastAsiaTheme="majorEastAsia"/>
          <w:lang w:eastAsia="zh"/>
        </w:rPr>
      </w:pPr>
      <w:r>
        <w:rPr>
          <w:rFonts w:hint="eastAsia"/>
        </w:rPr>
        <w:t>功能模块设计</w:t>
      </w:r>
    </w:p>
    <w:p w14:paraId="72C87FEC">
      <w:pPr>
        <w:pStyle w:val="3"/>
        <w:numPr>
          <w:numId w:val="0"/>
        </w:numPr>
        <w:ind w:leftChars="0"/>
        <w:rPr>
          <w:rFonts w:hint="eastAsia" w:eastAsiaTheme="majorEastAsia"/>
          <w:lang w:eastAsia="zh"/>
        </w:rPr>
      </w:pPr>
      <w:r>
        <w:rPr>
          <w:rFonts w:hint="eastAsia" w:eastAsiaTheme="majorEastAsia"/>
          <w:lang w:eastAsia="zh"/>
        </w:rPr>
        <w:drawing>
          <wp:inline distT="0" distB="0" distL="114300" distR="114300">
            <wp:extent cx="4580255" cy="4053205"/>
            <wp:effectExtent l="0" t="0" r="1079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000D">
      <w:pPr>
        <w:jc w:val="center"/>
        <w:rPr>
          <w:rFonts w:hint="eastAsia" w:eastAsiaTheme="minorEastAsia"/>
          <w:lang w:eastAsia="zh"/>
        </w:rPr>
      </w:pPr>
    </w:p>
    <w:p w14:paraId="70292269"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 w14:paraId="50F673DC">
      <w:pPr>
        <w:jc w:val="center"/>
      </w:pPr>
    </w:p>
    <w:p w14:paraId="3EAF1EC4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>说明：</w:t>
      </w:r>
    </w:p>
    <w:p w14:paraId="5CA1D4CA">
      <w:pPr>
        <w:numPr>
          <w:ilvl w:val="0"/>
          <w:numId w:val="4"/>
        </w:numPr>
        <w:ind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对各个功能模块需要完成的事情进行简要介绍。</w:t>
      </w:r>
    </w:p>
    <w:p w14:paraId="4F305594">
      <w:pPr>
        <w:numPr>
          <w:ilvl w:val="0"/>
          <w:numId w:val="4"/>
        </w:numPr>
        <w:ind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  <w:lang w:val="en-US" w:eastAsia="zh-CN"/>
        </w:rPr>
        <w:t>功能模块图</w:t>
      </w:r>
      <w:r>
        <w:rPr>
          <w:rFonts w:hint="eastAsia"/>
          <w:color w:val="FF0000"/>
        </w:rPr>
        <w:t>和用例图不同，这里偏重于软件</w:t>
      </w:r>
      <w:r>
        <w:rPr>
          <w:rFonts w:hint="eastAsia"/>
          <w:color w:val="FF0000"/>
          <w:lang w:val="en-US" w:eastAsia="zh-CN"/>
        </w:rPr>
        <w:t>实现</w:t>
      </w:r>
      <w:r>
        <w:rPr>
          <w:rFonts w:hint="eastAsia"/>
          <w:color w:val="FF0000"/>
        </w:rPr>
        <w:t>需要做</w:t>
      </w:r>
      <w:r>
        <w:rPr>
          <w:rFonts w:hint="eastAsia"/>
          <w:color w:val="FF0000"/>
          <w:lang w:val="en-US" w:eastAsia="zh-CN"/>
        </w:rPr>
        <w:t>功能模块，有些模块可能用户看不见，但也要画处理。</w:t>
      </w:r>
    </w:p>
    <w:p w14:paraId="6FE10F94">
      <w:pPr>
        <w:numPr>
          <w:ilvl w:val="0"/>
          <w:numId w:val="4"/>
        </w:numPr>
        <w:ind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按照功能来划分模块，不要按照前后端来划分模块。一个模块可能包括前端也包括后端功能。功能模块和代码结构并对应。</w:t>
      </w:r>
    </w:p>
    <w:p w14:paraId="272386A7">
      <w:pPr>
        <w:jc w:val="center"/>
      </w:pPr>
    </w:p>
    <w:p w14:paraId="2C6646B6">
      <w:pPr>
        <w:pStyle w:val="10"/>
        <w:numPr>
          <w:numId w:val="0"/>
        </w:numPr>
        <w:ind w:leftChars="0" w:firstLine="0" w:firstLineChars="0"/>
        <w:rPr>
          <w:rFonts w:hint="eastAsia"/>
          <w:b/>
          <w:lang w:eastAsia="zh"/>
          <w:woUserID w:val="1"/>
        </w:rPr>
      </w:pPr>
      <w:r>
        <w:rPr>
          <w:rFonts w:hint="eastAsia"/>
          <w:b/>
          <w:lang w:eastAsia="zh"/>
          <w:woUserID w:val="1"/>
        </w:rPr>
        <w:t>模块1：角色控制​</w:t>
      </w:r>
    </w:p>
    <w:p w14:paraId="07E4FCD7">
      <w:pPr>
        <w:pStyle w:val="10"/>
        <w:numPr>
          <w:numId w:val="0"/>
        </w:numPr>
        <w:ind w:leftChars="0" w:firstLine="0" w:firstLineChars="0"/>
        <w:rPr>
          <w:rFonts w:hint="eastAsia"/>
          <w:b/>
          <w:lang w:eastAsia="zh"/>
          <w:woUserID w:val="4"/>
        </w:rPr>
      </w:pPr>
      <w:r>
        <w:rPr>
          <w:rFonts w:hint="eastAsia"/>
          <w:b/>
          <w:lang w:eastAsia="zh"/>
          <w:woUserID w:val="1"/>
        </w:rPr>
        <w:t>​输入: 键盘/触屏操作</w:t>
      </w:r>
      <w:r>
        <w:rPr>
          <w:rFonts w:hint="eastAsia"/>
          <w:b/>
          <w:lang w:eastAsia="zh"/>
          <w:woUserID w:val="4"/>
        </w:rPr>
        <w:t>和地图给予的信号反馈。</w:t>
      </w:r>
    </w:p>
    <w:p w14:paraId="668E2048">
      <w:pPr>
        <w:pStyle w:val="10"/>
        <w:numPr>
          <w:numId w:val="0"/>
        </w:numPr>
        <w:ind w:leftChars="0" w:firstLine="0" w:firstLineChars="0"/>
        <w:rPr>
          <w:rFonts w:hint="eastAsia"/>
          <w:b/>
          <w:lang w:eastAsia="zh"/>
          <w:woUserID w:val="4"/>
        </w:rPr>
      </w:pPr>
      <w:r>
        <w:rPr>
          <w:rFonts w:hint="eastAsia"/>
          <w:b/>
          <w:lang w:eastAsia="zh"/>
          <w:woUserID w:val="1"/>
        </w:rPr>
        <w:t>​功能: 处理移动、跳跃、</w:t>
      </w:r>
      <w:r>
        <w:rPr>
          <w:rFonts w:hint="eastAsia"/>
          <w:b/>
          <w:lang w:eastAsia="zh"/>
          <w:woUserID w:val="4"/>
        </w:rPr>
        <w:t>蹲防、</w:t>
      </w:r>
      <w:r>
        <w:rPr>
          <w:rFonts w:hint="eastAsia"/>
          <w:b/>
          <w:lang w:eastAsia="zh"/>
          <w:woUserID w:val="1"/>
        </w:rPr>
        <w:t>二段跳、攻击指令，同步动画状态</w:t>
      </w:r>
      <w:r>
        <w:rPr>
          <w:rFonts w:hint="eastAsia"/>
          <w:b/>
          <w:lang w:eastAsia="zh"/>
          <w:woUserID w:val="4"/>
        </w:rPr>
        <w:t>，判定角色与地图的交互状态（如攻击、受伤、交互操作）。</w:t>
      </w:r>
    </w:p>
    <w:p w14:paraId="060376C2">
      <w:pPr>
        <w:pStyle w:val="10"/>
        <w:numPr>
          <w:numId w:val="0"/>
        </w:numPr>
        <w:ind w:leftChars="0" w:firstLine="0" w:firstLineChars="0"/>
        <w:rPr>
          <w:rFonts w:hint="eastAsia"/>
          <w:b/>
          <w:lang w:eastAsia="zh"/>
          <w:woUserID w:val="1"/>
        </w:rPr>
      </w:pPr>
    </w:p>
    <w:p w14:paraId="2EB96B70">
      <w:pPr>
        <w:pStyle w:val="10"/>
        <w:numPr>
          <w:numId w:val="0"/>
        </w:numPr>
        <w:ind w:leftChars="0" w:firstLine="0" w:firstLineChars="0"/>
        <w:rPr>
          <w:rFonts w:hint="eastAsia"/>
          <w:b/>
          <w:lang w:eastAsia="zh"/>
          <w:woUserID w:val="1"/>
        </w:rPr>
      </w:pPr>
      <w:r>
        <w:rPr>
          <w:rFonts w:hint="eastAsia"/>
          <w:b/>
          <w:lang w:eastAsia="zh"/>
          <w:woUserID w:val="1"/>
        </w:rPr>
        <w:t>​模块2：动态关卡系统​</w:t>
      </w:r>
    </w:p>
    <w:p w14:paraId="024615CF">
      <w:pPr>
        <w:pStyle w:val="10"/>
        <w:numPr>
          <w:numId w:val="0"/>
        </w:numPr>
        <w:ind w:leftChars="0" w:firstLine="0" w:firstLineChars="0"/>
        <w:rPr>
          <w:rFonts w:hint="eastAsia"/>
          <w:b/>
          <w:lang w:eastAsia="zh"/>
          <w:woUserID w:val="1"/>
        </w:rPr>
      </w:pPr>
      <w:r>
        <w:rPr>
          <w:rFonts w:hint="eastAsia"/>
          <w:b/>
          <w:lang w:eastAsia="zh"/>
          <w:woUserID w:val="1"/>
        </w:rPr>
        <w:t>​输入: 当前层数、玩家能力等级。</w:t>
      </w:r>
    </w:p>
    <w:p w14:paraId="2A3818C0">
      <w:pPr>
        <w:pStyle w:val="10"/>
        <w:numPr>
          <w:numId w:val="0"/>
        </w:numPr>
        <w:ind w:leftChars="0" w:firstLine="0" w:firstLineChars="0"/>
        <w:rPr>
          <w:rFonts w:hint="eastAsia"/>
          <w:b/>
          <w:lang w:eastAsia="zh"/>
          <w:woUserID w:val="1"/>
        </w:rPr>
      </w:pPr>
      <w:r>
        <w:rPr>
          <w:rFonts w:hint="eastAsia"/>
          <w:b/>
          <w:lang w:eastAsia="zh"/>
          <w:woUserID w:val="1"/>
        </w:rPr>
        <w:t>​输出: 加载对应预置关卡（含</w:t>
      </w:r>
      <w:r>
        <w:rPr>
          <w:rFonts w:hint="eastAsia"/>
          <w:b/>
          <w:lang w:eastAsia="zh"/>
          <w:woUserID w:val="2"/>
        </w:rPr>
        <w:t>地图设计</w:t>
      </w:r>
      <w:r>
        <w:rPr>
          <w:rFonts w:hint="eastAsia"/>
          <w:b/>
          <w:lang w:eastAsia="zh"/>
          <w:woUserID w:val="1"/>
        </w:rPr>
        <w:t>、</w:t>
      </w:r>
      <w:r>
        <w:rPr>
          <w:rFonts w:hint="eastAsia"/>
          <w:b/>
          <w:lang w:eastAsia="zh"/>
          <w:woUserID w:val="2"/>
        </w:rPr>
        <w:t>特殊机制方块</w:t>
      </w:r>
      <w:r>
        <w:rPr>
          <w:rFonts w:hint="eastAsia"/>
          <w:b/>
          <w:lang w:eastAsia="zh"/>
          <w:woUserID w:val="1"/>
        </w:rPr>
        <w:t>、物资点位）。</w:t>
      </w:r>
    </w:p>
    <w:p w14:paraId="1ADD74B2">
      <w:pPr>
        <w:pStyle w:val="10"/>
        <w:numPr>
          <w:numId w:val="0"/>
        </w:numPr>
        <w:ind w:leftChars="0" w:firstLine="0" w:firstLineChars="0"/>
        <w:rPr>
          <w:rFonts w:hint="eastAsia"/>
          <w:b/>
          <w:lang w:eastAsia="zh"/>
          <w:woUserID w:val="1"/>
        </w:rPr>
      </w:pPr>
      <w:r>
        <w:rPr>
          <w:rFonts w:hint="eastAsia"/>
          <w:b/>
          <w:lang w:eastAsia="zh"/>
          <w:woUserID w:val="1"/>
        </w:rPr>
        <w:t>​规则: 每</w:t>
      </w:r>
      <w:r>
        <w:rPr>
          <w:rFonts w:hint="eastAsia"/>
          <w:b/>
          <w:lang w:eastAsia="zh"/>
          <w:woUserID w:val="2"/>
        </w:rPr>
        <w:t>一大关</w:t>
      </w:r>
      <w:r>
        <w:rPr>
          <w:rFonts w:hint="eastAsia"/>
          <w:b/>
          <w:lang w:eastAsia="zh"/>
          <w:woUserID w:val="1"/>
        </w:rPr>
        <w:t>切换机制（跳跃</w:t>
      </w:r>
      <w:r>
        <w:rPr>
          <w:rFonts w:hint="eastAsia"/>
          <w:b/>
          <w:lang w:eastAsia="zh"/>
          <w:woUserID w:val="4"/>
        </w:rPr>
        <w:t>闯关</w:t>
      </w:r>
      <w:r>
        <w:rPr>
          <w:rFonts w:hint="eastAsia"/>
          <w:b/>
          <w:lang w:eastAsia="zh"/>
          <w:woUserID w:val="1"/>
        </w:rPr>
        <w:t>→</w:t>
      </w:r>
      <w:r>
        <w:rPr>
          <w:rFonts w:hint="eastAsia"/>
          <w:b/>
          <w:lang w:eastAsia="zh"/>
          <w:woUserID w:val="2"/>
        </w:rPr>
        <w:t>与地图互动</w:t>
      </w:r>
      <w:r>
        <w:rPr>
          <w:rFonts w:hint="eastAsia"/>
          <w:b/>
          <w:lang w:eastAsia="zh"/>
          <w:woUserID w:val="4"/>
        </w:rPr>
        <w:t>，了解机制</w:t>
      </w:r>
      <w:r>
        <w:rPr>
          <w:rFonts w:hint="eastAsia"/>
          <w:b/>
          <w:lang w:eastAsia="zh"/>
          <w:woUserID w:val="1"/>
        </w:rPr>
        <w:t>→</w:t>
      </w:r>
      <w:r>
        <w:rPr>
          <w:rFonts w:hint="eastAsia"/>
          <w:b/>
          <w:lang w:eastAsia="zh"/>
          <w:woUserID w:val="4"/>
        </w:rPr>
        <w:t>利用机制对抗</w:t>
      </w:r>
      <w:r>
        <w:rPr>
          <w:rFonts w:hint="eastAsia"/>
          <w:b/>
          <w:lang w:eastAsia="zh"/>
          <w:woUserID w:val="2"/>
        </w:rPr>
        <w:t>最终敌人→循环</w:t>
      </w:r>
      <w:r>
        <w:rPr>
          <w:rFonts w:hint="eastAsia"/>
          <w:b/>
          <w:lang w:eastAsia="zh"/>
          <w:woUserID w:val="1"/>
        </w:rPr>
        <w:t>）。</w:t>
      </w:r>
    </w:p>
    <w:p w14:paraId="6DA37DE3">
      <w:pPr>
        <w:pStyle w:val="10"/>
        <w:numPr>
          <w:numId w:val="0"/>
        </w:numPr>
        <w:ind w:leftChars="0" w:firstLine="0" w:firstLineChars="0"/>
        <w:rPr>
          <w:rFonts w:hint="eastAsia"/>
          <w:b/>
          <w:lang w:eastAsia="zh"/>
          <w:woUserID w:val="1"/>
        </w:rPr>
      </w:pPr>
    </w:p>
    <w:p w14:paraId="759651B5">
      <w:pPr>
        <w:pStyle w:val="10"/>
        <w:numPr>
          <w:numId w:val="0"/>
        </w:numPr>
        <w:ind w:leftChars="0" w:firstLine="0" w:firstLineChars="0"/>
        <w:rPr>
          <w:rFonts w:hint="eastAsia"/>
          <w:b/>
          <w:lang w:eastAsia="zh"/>
          <w:woUserID w:val="1"/>
        </w:rPr>
      </w:pPr>
      <w:r>
        <w:rPr>
          <w:rFonts w:hint="eastAsia"/>
          <w:b/>
          <w:lang w:eastAsia="zh"/>
          <w:woUserID w:val="1"/>
        </w:rPr>
        <w:t>​模块3：成长系统​</w:t>
      </w:r>
    </w:p>
    <w:p w14:paraId="4F3BEDC4">
      <w:pPr>
        <w:pStyle w:val="10"/>
        <w:numPr>
          <w:numId w:val="0"/>
        </w:numPr>
        <w:ind w:leftChars="0" w:firstLine="0" w:firstLineChars="0"/>
        <w:rPr>
          <w:rFonts w:hint="eastAsia"/>
          <w:b/>
          <w:lang w:eastAsia="zh"/>
          <w:woUserID w:val="1"/>
        </w:rPr>
      </w:pPr>
      <w:r>
        <w:rPr>
          <w:rFonts w:hint="eastAsia"/>
          <w:b/>
          <w:lang w:eastAsia="zh"/>
          <w:woUserID w:val="1"/>
        </w:rPr>
        <w:t>​数据表: 能力升级树（</w:t>
      </w:r>
      <w:r>
        <w:rPr>
          <w:rFonts w:hint="eastAsia"/>
          <w:b/>
          <w:lang w:eastAsia="zh"/>
          <w:woUserID w:val="4"/>
        </w:rPr>
        <w:t>分为必须能力和可选能力，必选能力在通过一大关后即可解锁</w:t>
      </w:r>
      <w:r>
        <w:rPr>
          <w:rFonts w:hint="eastAsia"/>
          <w:b/>
          <w:lang w:eastAsia="zh"/>
          <w:woUserID w:val="1"/>
        </w:rPr>
        <w:t>）。</w:t>
      </w:r>
    </w:p>
    <w:p w14:paraId="394E7C3F">
      <w:pPr>
        <w:pStyle w:val="10"/>
        <w:numPr>
          <w:numId w:val="0"/>
        </w:numPr>
        <w:ind w:leftChars="0" w:firstLine="0" w:firstLineChars="0"/>
        <w:rPr>
          <w:rFonts w:hint="eastAsia"/>
          <w:b/>
          <w:lang w:eastAsia="zh"/>
          <w:woUserID w:val="1"/>
        </w:rPr>
      </w:pPr>
      <w:r>
        <w:rPr>
          <w:rFonts w:hint="eastAsia"/>
          <w:b/>
          <w:lang w:eastAsia="zh"/>
          <w:woUserID w:val="1"/>
        </w:rPr>
        <w:t>​功能: 物资收集事件触发</w:t>
      </w:r>
      <w:r>
        <w:rPr>
          <w:rFonts w:hint="eastAsia"/>
          <w:b/>
          <w:lang w:eastAsia="zh"/>
          <w:woUserID w:val="4"/>
        </w:rPr>
        <w:t>/关卡通过事件触发</w:t>
      </w:r>
      <w:r>
        <w:rPr>
          <w:rFonts w:hint="eastAsia"/>
          <w:b/>
          <w:lang w:eastAsia="zh"/>
          <w:woUserID w:val="1"/>
        </w:rPr>
        <w:t>→更新玩家属性→保存至本地存档。</w:t>
      </w:r>
    </w:p>
    <w:p w14:paraId="5FF2DA8C">
      <w:pPr>
        <w:pStyle w:val="10"/>
        <w:numPr>
          <w:numId w:val="0"/>
        </w:numPr>
        <w:ind w:leftChars="0" w:firstLine="0" w:firstLineChars="0"/>
        <w:rPr>
          <w:rFonts w:hint="eastAsia"/>
          <w:b/>
          <w:lang w:eastAsia="zh"/>
          <w:woUserID w:val="1"/>
        </w:rPr>
      </w:pPr>
    </w:p>
    <w:p w14:paraId="2FC786CD">
      <w:pPr>
        <w:pStyle w:val="10"/>
        <w:numPr>
          <w:numId w:val="0"/>
        </w:numPr>
        <w:ind w:leftChars="0" w:firstLine="0" w:firstLineChars="0"/>
        <w:rPr>
          <w:rFonts w:hint="eastAsia"/>
          <w:b/>
          <w:lang w:eastAsia="zh"/>
          <w:woUserID w:val="4"/>
        </w:rPr>
      </w:pPr>
      <w:r>
        <w:rPr>
          <w:rFonts w:hint="eastAsia"/>
          <w:b/>
          <w:lang w:eastAsia="zh"/>
          <w:woUserID w:val="4"/>
        </w:rPr>
        <w:t>模块4：战斗系统</w:t>
      </w:r>
    </w:p>
    <w:p w14:paraId="03FEBF9A">
      <w:pPr>
        <w:pStyle w:val="10"/>
        <w:numPr>
          <w:numId w:val="0"/>
        </w:numPr>
        <w:ind w:leftChars="0" w:firstLine="0" w:firstLineChars="0"/>
        <w:rPr>
          <w:rFonts w:hint="eastAsia"/>
          <w:b/>
          <w:lang w:eastAsia="zh"/>
          <w:woUserID w:val="4"/>
        </w:rPr>
      </w:pPr>
      <w:r>
        <w:rPr>
          <w:rFonts w:hint="eastAsia"/>
          <w:b/>
          <w:lang w:eastAsia="zh"/>
          <w:woUserID w:val="4"/>
        </w:rPr>
        <w:t>输入：角色操作，敌人行为与地图判定条件。</w:t>
      </w:r>
    </w:p>
    <w:p w14:paraId="18D32D12">
      <w:pPr>
        <w:pStyle w:val="10"/>
        <w:numPr>
          <w:numId w:val="0"/>
        </w:numPr>
        <w:ind w:leftChars="0" w:firstLine="0" w:firstLineChars="0"/>
        <w:rPr>
          <w:rFonts w:hint="eastAsia"/>
          <w:b/>
          <w:lang w:eastAsia="zh"/>
          <w:woUserID w:val="4"/>
        </w:rPr>
      </w:pPr>
      <w:r>
        <w:rPr>
          <w:rFonts w:hint="eastAsia"/>
          <w:b/>
          <w:lang w:eastAsia="zh"/>
          <w:woUserID w:val="4"/>
        </w:rPr>
        <w:t>功能：角色基础数值的更改，敌人攻击行为和战利品，注意结合地图机制以及角色技能。</w:t>
      </w:r>
    </w:p>
    <w:p w14:paraId="69BE52E9">
      <w:pPr>
        <w:pStyle w:val="3"/>
        <w:numPr>
          <w:ilvl w:val="1"/>
          <w:numId w:val="1"/>
        </w:numPr>
      </w:pPr>
      <w:r>
        <w:rPr>
          <w:rFonts w:hint="eastAsia"/>
        </w:rPr>
        <w:t>核心类图</w:t>
      </w:r>
    </w:p>
    <w:p w14:paraId="7A9868F5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>说明：</w:t>
      </w:r>
    </w:p>
    <w:p w14:paraId="552B5BB2">
      <w:pPr>
        <w:pStyle w:val="10"/>
        <w:numPr>
          <w:ilvl w:val="0"/>
          <w:numId w:val="5"/>
        </w:numPr>
        <w:ind w:left="425" w:firstLine="0"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类图可以使用StarUML</w:t>
      </w:r>
      <w:r>
        <w:rPr>
          <w:rFonts w:hint="eastAsia"/>
          <w:color w:val="FF0000"/>
          <w:lang w:val="en-US" w:eastAsia="zh-CN"/>
        </w:rPr>
        <w:t>或CodeArts Modeling</w:t>
      </w:r>
      <w:r>
        <w:rPr>
          <w:rFonts w:hint="eastAsia"/>
          <w:color w:val="FF0000"/>
        </w:rPr>
        <w:t>绘制</w:t>
      </w:r>
    </w:p>
    <w:p w14:paraId="7A81AC42">
      <w:pPr>
        <w:pStyle w:val="10"/>
        <w:numPr>
          <w:ilvl w:val="0"/>
          <w:numId w:val="5"/>
        </w:numPr>
        <w:ind w:left="425" w:firstLine="0"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画出系统中的关键类以及相互之间的关系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FF0000"/>
          <w:lang w:val="en-US" w:eastAsia="zh-CN"/>
        </w:rPr>
        <w:t>这里关键类包括实体类、控制类和边界类三种。实体类描述系统中使用的数据，控制类描述系统的操作和业务过程，边界类描述系统与外界（如用户或数据库）的交互。</w:t>
      </w:r>
    </w:p>
    <w:p w14:paraId="324C6A0E">
      <w:pPr>
        <w:ind w:left="420"/>
        <w:jc w:val="center"/>
        <w:rPr>
          <w:rFonts w:hint="eastAsia" w:eastAsiaTheme="minorEastAsia"/>
          <w:lang w:eastAsia="zh"/>
        </w:rPr>
      </w:pPr>
      <w:r>
        <w:rPr>
          <w:rFonts w:hint="eastAsia" w:eastAsiaTheme="minorEastAsia"/>
          <w:lang w:eastAsia="zh"/>
        </w:rPr>
        <w:drawing>
          <wp:inline distT="0" distB="0" distL="114300" distR="114300">
            <wp:extent cx="5269230" cy="3789045"/>
            <wp:effectExtent l="0" t="0" r="762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9414"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核心类图</w:t>
      </w:r>
    </w:p>
    <w:p w14:paraId="3F922F2D">
      <w:pPr>
        <w:ind w:left="420"/>
      </w:pPr>
    </w:p>
    <w:p w14:paraId="72B6D9AD"/>
    <w:p w14:paraId="18C1D985">
      <w:pPr>
        <w:pStyle w:val="3"/>
        <w:numPr>
          <w:ilvl w:val="0"/>
          <w:numId w:val="1"/>
        </w:numPr>
      </w:pPr>
      <w:r>
        <w:rPr>
          <w:rFonts w:hint="eastAsia"/>
        </w:rPr>
        <w:t>界面设计</w:t>
      </w:r>
    </w:p>
    <w:p w14:paraId="58133BD9"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</w:t>
      </w:r>
    </w:p>
    <w:p w14:paraId="27773659">
      <w:pPr>
        <w:numPr>
          <w:ilvl w:val="0"/>
          <w:numId w:val="6"/>
        </w:numPr>
        <w:jc w:val="left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页面流程图：画一个系统的页面及其如何相互跳转的</w:t>
      </w:r>
    </w:p>
    <w:p w14:paraId="0DB7D5CA">
      <w:pPr>
        <w:numPr>
          <w:ilvl w:val="0"/>
          <w:numId w:val="6"/>
        </w:numPr>
        <w:jc w:val="left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界面原型：</w:t>
      </w:r>
      <w:r>
        <w:rPr>
          <w:rFonts w:hint="eastAsia"/>
          <w:color w:val="FF0000"/>
        </w:rPr>
        <w:t>画出系统主要操作界面，</w:t>
      </w:r>
      <w:r>
        <w:rPr>
          <w:rFonts w:hint="eastAsia"/>
          <w:color w:val="FF0000"/>
          <w:lang w:val="en-US" w:eastAsia="zh-CN"/>
        </w:rPr>
        <w:t>手绘</w:t>
      </w:r>
      <w:r>
        <w:rPr>
          <w:rFonts w:hint="eastAsia"/>
          <w:color w:val="FF0000"/>
        </w:rPr>
        <w:t>示意图即可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也可以用墨刀在线画更正式的UI原型</w:t>
      </w:r>
    </w:p>
    <w:p w14:paraId="59F6709F">
      <w:pPr>
        <w:numPr>
          <w:ilvl w:val="0"/>
          <w:numId w:val="0"/>
        </w:numPr>
        <w:jc w:val="center"/>
        <w:rPr>
          <w:rFonts w:hint="eastAsia" w:eastAsiaTheme="minorEastAsia"/>
          <w:color w:val="FF0000"/>
          <w:lang w:eastAsia="zh"/>
        </w:rPr>
      </w:pPr>
      <w:r>
        <w:rPr>
          <w:rFonts w:hint="eastAsia" w:eastAsiaTheme="minorEastAsia"/>
          <w:color w:val="FF0000"/>
          <w:lang w:eastAsia="zh"/>
        </w:rPr>
        <w:drawing>
          <wp:inline distT="0" distB="0" distL="114300" distR="114300">
            <wp:extent cx="5274310" cy="35547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8632">
      <w:pPr>
        <w:widowControl w:val="0"/>
        <w:numPr>
          <w:ilvl w:val="0"/>
          <w:numId w:val="0"/>
        </w:numPr>
        <w:jc w:val="center"/>
        <w:rPr>
          <w:rFonts w:hint="eastAsia"/>
          <w:color w:val="FF0000"/>
        </w:rPr>
      </w:pPr>
    </w:p>
    <w:p w14:paraId="7EF3691B"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页面流程图</w:t>
      </w:r>
      <w:bookmarkStart w:id="0" w:name="_GoBack"/>
      <w:bookmarkEnd w:id="0"/>
    </w:p>
    <w:p w14:paraId="1BACB478">
      <w:pPr>
        <w:jc w:val="center"/>
      </w:pPr>
    </w:p>
    <w:p w14:paraId="4F3309CC">
      <w:pPr>
        <w:pStyle w:val="4"/>
        <w:jc w:val="center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系统界面</w:t>
      </w:r>
    </w:p>
    <w:p w14:paraId="53B42872"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F117C"/>
    <w:multiLevelType w:val="singleLevel"/>
    <w:tmpl w:val="E7FF117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EFED4DD"/>
    <w:multiLevelType w:val="singleLevel"/>
    <w:tmpl w:val="EEFED4D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50A2A11"/>
    <w:multiLevelType w:val="multilevel"/>
    <w:tmpl w:val="250A2A1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C6243AC"/>
    <w:multiLevelType w:val="multilevel"/>
    <w:tmpl w:val="3C6243A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BF2B3E5"/>
    <w:multiLevelType w:val="singleLevel"/>
    <w:tmpl w:val="7BF2B3E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7EFA9702"/>
    <w:multiLevelType w:val="singleLevel"/>
    <w:tmpl w:val="7EFA970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D1"/>
    <w:rsid w:val="00032585"/>
    <w:rsid w:val="000703C9"/>
    <w:rsid w:val="00070993"/>
    <w:rsid w:val="000A7E56"/>
    <w:rsid w:val="000C2FA4"/>
    <w:rsid w:val="001247C9"/>
    <w:rsid w:val="00125395"/>
    <w:rsid w:val="00133AEB"/>
    <w:rsid w:val="0015123E"/>
    <w:rsid w:val="00166417"/>
    <w:rsid w:val="00207406"/>
    <w:rsid w:val="00211313"/>
    <w:rsid w:val="002144EA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4A4D40"/>
    <w:rsid w:val="004E3848"/>
    <w:rsid w:val="00524C6D"/>
    <w:rsid w:val="00543D84"/>
    <w:rsid w:val="00563F06"/>
    <w:rsid w:val="005A25E2"/>
    <w:rsid w:val="005B2E10"/>
    <w:rsid w:val="005F7B06"/>
    <w:rsid w:val="00630B19"/>
    <w:rsid w:val="006D489A"/>
    <w:rsid w:val="007049CE"/>
    <w:rsid w:val="007059BE"/>
    <w:rsid w:val="00716264"/>
    <w:rsid w:val="007226D2"/>
    <w:rsid w:val="007607D3"/>
    <w:rsid w:val="008040D2"/>
    <w:rsid w:val="008416D5"/>
    <w:rsid w:val="008978D6"/>
    <w:rsid w:val="008C2281"/>
    <w:rsid w:val="008D12A5"/>
    <w:rsid w:val="008F39C9"/>
    <w:rsid w:val="008F792D"/>
    <w:rsid w:val="00901567"/>
    <w:rsid w:val="00936D26"/>
    <w:rsid w:val="00977D2D"/>
    <w:rsid w:val="00AA5CD9"/>
    <w:rsid w:val="00AB02F4"/>
    <w:rsid w:val="00AB1827"/>
    <w:rsid w:val="00AD075B"/>
    <w:rsid w:val="00AD7365"/>
    <w:rsid w:val="00B3362D"/>
    <w:rsid w:val="00B83E81"/>
    <w:rsid w:val="00BB7F90"/>
    <w:rsid w:val="00C64290"/>
    <w:rsid w:val="00C97192"/>
    <w:rsid w:val="00CF11F4"/>
    <w:rsid w:val="00D13B1B"/>
    <w:rsid w:val="00D15B2A"/>
    <w:rsid w:val="00D202D1"/>
    <w:rsid w:val="00D40226"/>
    <w:rsid w:val="00DC2B8B"/>
    <w:rsid w:val="00DD2CD8"/>
    <w:rsid w:val="00DD6AEC"/>
    <w:rsid w:val="00DE3545"/>
    <w:rsid w:val="00EF6F64"/>
    <w:rsid w:val="00F03FAE"/>
    <w:rsid w:val="00F5217D"/>
    <w:rsid w:val="00FA767A"/>
    <w:rsid w:val="00FB402A"/>
    <w:rsid w:val="00FD103D"/>
    <w:rsid w:val="14BBC077"/>
    <w:rsid w:val="1EF717D1"/>
    <w:rsid w:val="29EAD969"/>
    <w:rsid w:val="2FFEEEE1"/>
    <w:rsid w:val="31BBC4DD"/>
    <w:rsid w:val="37BE639B"/>
    <w:rsid w:val="37D77D1D"/>
    <w:rsid w:val="3BAD84B5"/>
    <w:rsid w:val="3BCFF714"/>
    <w:rsid w:val="3FFB866D"/>
    <w:rsid w:val="53F70E22"/>
    <w:rsid w:val="55BF4DC2"/>
    <w:rsid w:val="5BF2B2FA"/>
    <w:rsid w:val="5BFD5CC8"/>
    <w:rsid w:val="5E5B950D"/>
    <w:rsid w:val="5F5B3E93"/>
    <w:rsid w:val="67CF9087"/>
    <w:rsid w:val="68BF4D16"/>
    <w:rsid w:val="6FFE3870"/>
    <w:rsid w:val="6FFFE93F"/>
    <w:rsid w:val="75EDB567"/>
    <w:rsid w:val="76BDF5D0"/>
    <w:rsid w:val="77CFE42E"/>
    <w:rsid w:val="77FB592F"/>
    <w:rsid w:val="79FDEA3F"/>
    <w:rsid w:val="7B7F4A3D"/>
    <w:rsid w:val="7CF48D04"/>
    <w:rsid w:val="7DA7D21F"/>
    <w:rsid w:val="7DE5DB87"/>
    <w:rsid w:val="7DFC1978"/>
    <w:rsid w:val="7EBF13E9"/>
    <w:rsid w:val="7EEFCAD0"/>
    <w:rsid w:val="7F9B1C24"/>
    <w:rsid w:val="7FBFAADF"/>
    <w:rsid w:val="7FDA5F12"/>
    <w:rsid w:val="7FEE058D"/>
    <w:rsid w:val="7FEE68B4"/>
    <w:rsid w:val="7FFF8BF8"/>
    <w:rsid w:val="95FB1472"/>
    <w:rsid w:val="96DCE601"/>
    <w:rsid w:val="9FAF590E"/>
    <w:rsid w:val="B7FD6C15"/>
    <w:rsid w:val="BFDEFDAF"/>
    <w:rsid w:val="BFE3B977"/>
    <w:rsid w:val="BFFD0CEB"/>
    <w:rsid w:val="BFFFAEAC"/>
    <w:rsid w:val="D795C56E"/>
    <w:rsid w:val="D79EC96F"/>
    <w:rsid w:val="D7BA6217"/>
    <w:rsid w:val="D7D94027"/>
    <w:rsid w:val="DC9BF9E5"/>
    <w:rsid w:val="DDED3C08"/>
    <w:rsid w:val="DEFF1C17"/>
    <w:rsid w:val="DFDFEE3E"/>
    <w:rsid w:val="DFEFF0C4"/>
    <w:rsid w:val="ECFC58B9"/>
    <w:rsid w:val="ED8DB1C6"/>
    <w:rsid w:val="EEEF02A2"/>
    <w:rsid w:val="EF7A4D40"/>
    <w:rsid w:val="EF81F8F3"/>
    <w:rsid w:val="EFBBDB2E"/>
    <w:rsid w:val="EFEFD26E"/>
    <w:rsid w:val="EFF75395"/>
    <w:rsid w:val="F3FCB22A"/>
    <w:rsid w:val="F76D6CCB"/>
    <w:rsid w:val="F7B7D03D"/>
    <w:rsid w:val="FAFE2A39"/>
    <w:rsid w:val="FBD9E4A3"/>
    <w:rsid w:val="FE773797"/>
    <w:rsid w:val="FEFFB0EE"/>
    <w:rsid w:val="FF76E2D1"/>
    <w:rsid w:val="FFAE2A71"/>
    <w:rsid w:val="FFAFDE53"/>
    <w:rsid w:val="FFBD8E48"/>
    <w:rsid w:val="FFBF37FB"/>
    <w:rsid w:val="FFE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126</Words>
  <Characters>724</Characters>
  <Lines>6</Lines>
  <Paragraphs>1</Paragraphs>
  <TotalTime>0</TotalTime>
  <ScaleCrop>false</ScaleCrop>
  <LinksUpToDate>false</LinksUpToDate>
  <CharactersWithSpaces>849</CharactersWithSpaces>
  <Application>WPS Office WWO_wpscloud_20250409201303-77eb418d75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2016-11-30T08:15:00Z</dcterms:created>
  <dc:creator>jiaxy</dc:creator>
  <cp:lastModifiedBy>weboffice</cp:lastModifiedBy>
  <dcterms:modified xsi:type="dcterms:W3CDTF">2025-04-24T20:31:39Z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2052-12.9.0.20767</vt:lpwstr>
  </property>
  <property fmtid="{D5CDD505-2E9C-101B-9397-08002B2CF9AE}" pid="3" name="ICV">
    <vt:lpwstr>AE5D0A3F5FE4C2502B2F0A6853FA76A4_43</vt:lpwstr>
  </property>
</Properties>
</file>