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F69C4" w14:textId="63F7A34D" w:rsidR="00354849" w:rsidRPr="006819E9" w:rsidRDefault="005069D6" w:rsidP="006819E9">
      <w:pPr>
        <w:pStyle w:val="title11"/>
      </w:pPr>
      <w:r w:rsidRPr="006819E9">
        <w:rPr>
          <w:rFonts w:hint="eastAsia"/>
        </w:rPr>
        <w:t>智能移动技术报告</w:t>
      </w:r>
    </w:p>
    <w:p w14:paraId="2E409AE3" w14:textId="3F559A99" w:rsidR="00183419" w:rsidRPr="007E7BB2" w:rsidRDefault="006819E9" w:rsidP="006819E9">
      <w:pPr>
        <w:pStyle w:val="title21"/>
      </w:pPr>
      <w:r>
        <w:rPr>
          <w:rFonts w:hint="eastAsia"/>
        </w:rPr>
        <w:t>1</w:t>
      </w:r>
      <w:r>
        <w:t xml:space="preserve"> </w:t>
      </w:r>
      <w:r w:rsidR="00183419" w:rsidRPr="007E7BB2">
        <w:rPr>
          <w:rFonts w:hint="eastAsia"/>
        </w:rPr>
        <w:t>实验方法</w:t>
      </w:r>
    </w:p>
    <w:p w14:paraId="1148AE1E" w14:textId="6EE38FBD" w:rsidR="00183419" w:rsidRDefault="006819E9" w:rsidP="006819E9">
      <w:pPr>
        <w:pStyle w:val="title3"/>
        <w:spacing w:before="156" w:after="156"/>
      </w:pPr>
      <w:r>
        <w:t xml:space="preserve">1.1 </w:t>
      </w:r>
      <w:r w:rsidR="00183419">
        <w:rPr>
          <w:rFonts w:hint="eastAsia"/>
        </w:rPr>
        <w:t>RRT</w:t>
      </w:r>
      <w:r w:rsidR="00183419">
        <w:rPr>
          <w:rFonts w:hint="eastAsia"/>
        </w:rPr>
        <w:t>路径规划</w:t>
      </w:r>
    </w:p>
    <w:p w14:paraId="72FD71EA" w14:textId="51F5FC46" w:rsidR="006819E9" w:rsidRDefault="006819E9" w:rsidP="006819E9">
      <w:pPr>
        <w:pStyle w:val="title4"/>
        <w:spacing w:before="156"/>
      </w:pPr>
      <w:r>
        <w:rPr>
          <w:rFonts w:hint="eastAsia"/>
        </w:rPr>
        <w:t>1</w:t>
      </w:r>
      <w:r>
        <w:t xml:space="preserve">.1.1 </w:t>
      </w:r>
      <w:r w:rsidR="00797FE9" w:rsidRPr="007E7BB2">
        <w:rPr>
          <w:rFonts w:hint="eastAsia"/>
        </w:rPr>
        <w:t>原理描述</w:t>
      </w:r>
    </w:p>
    <w:p w14:paraId="23D20429" w14:textId="54EBBEA4" w:rsidR="00183419" w:rsidRDefault="00183419" w:rsidP="00834C0A">
      <w:pPr>
        <w:spacing w:line="340" w:lineRule="exact"/>
        <w:ind w:firstLine="420"/>
      </w:pPr>
      <w:r>
        <w:rPr>
          <w:rFonts w:hint="eastAsia"/>
        </w:rPr>
        <w:t>R</w:t>
      </w:r>
      <w:r>
        <w:t>RT</w:t>
      </w:r>
      <w:r w:rsidR="000541DE">
        <w:rPr>
          <w:rFonts w:hint="eastAsia"/>
        </w:rPr>
        <w:t>是一种基于概率的路径规划方法，它的基本思想是采用树形结构存储路径，通过随机采样并连接最近节点的方式拓展节点</w:t>
      </w:r>
      <w:r w:rsidR="00797FE9">
        <w:rPr>
          <w:rFonts w:hint="eastAsia"/>
        </w:rPr>
        <w:t>。它的优点是能够迅速地找到一条可行路径，便于后续的轨迹规划。</w:t>
      </w:r>
    </w:p>
    <w:p w14:paraId="417A0486" w14:textId="0F69E2B2" w:rsidR="007A1707" w:rsidRPr="007E7BB2" w:rsidRDefault="007A1707" w:rsidP="007A1707">
      <w:pPr>
        <w:spacing w:line="360" w:lineRule="auto"/>
        <w:jc w:val="center"/>
        <w:rPr>
          <w:b/>
          <w:bCs/>
        </w:rPr>
      </w:pPr>
      <w:r>
        <w:rPr>
          <w:b/>
          <w:bCs/>
          <w:noProof/>
        </w:rPr>
        <w:drawing>
          <wp:inline distT="0" distB="0" distL="0" distR="0" wp14:anchorId="7816B86C" wp14:editId="061165AE">
            <wp:extent cx="3541318" cy="50232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506" cy="510867"/>
                    </a:xfrm>
                    <a:prstGeom prst="rect">
                      <a:avLst/>
                    </a:prstGeom>
                    <a:noFill/>
                  </pic:spPr>
                </pic:pic>
              </a:graphicData>
            </a:graphic>
          </wp:inline>
        </w:drawing>
      </w:r>
    </w:p>
    <w:p w14:paraId="29E16D99" w14:textId="2FA6BEAB" w:rsidR="00C872A0" w:rsidRDefault="006819E9" w:rsidP="006819E9">
      <w:pPr>
        <w:pStyle w:val="title4"/>
        <w:spacing w:before="156"/>
      </w:pPr>
      <w:r>
        <w:rPr>
          <w:rFonts w:hint="eastAsia"/>
        </w:rPr>
        <w:t>1</w:t>
      </w:r>
      <w:r>
        <w:t xml:space="preserve">.1.2 </w:t>
      </w:r>
      <w:r w:rsidR="00797FE9" w:rsidRPr="00797FE9">
        <w:rPr>
          <w:rFonts w:hint="eastAsia"/>
        </w:rPr>
        <w:t>实验中遇到的问题</w:t>
      </w:r>
      <w:r w:rsidR="009B3BD5">
        <w:rPr>
          <w:rFonts w:hint="eastAsia"/>
        </w:rPr>
        <w:t>和解决办法</w:t>
      </w:r>
    </w:p>
    <w:p w14:paraId="6632B8B6" w14:textId="31C38163" w:rsidR="00B65C2C" w:rsidRPr="00834C0A" w:rsidRDefault="009B3BD5" w:rsidP="00834C0A">
      <w:pPr>
        <w:spacing w:line="340" w:lineRule="exact"/>
      </w:pPr>
      <w:r w:rsidRPr="009B3BD5">
        <w:rPr>
          <w:rFonts w:hint="eastAsia"/>
          <w:shd w:val="pct15" w:color="auto" w:fill="FFFFFF"/>
        </w:rPr>
        <w:t>问题</w:t>
      </w:r>
      <w:r w:rsidR="002C6772">
        <w:rPr>
          <w:rFonts w:hint="eastAsia"/>
          <w:shd w:val="pct15" w:color="auto" w:fill="FFFFFF"/>
        </w:rPr>
        <w:t>：</w:t>
      </w:r>
      <w:r w:rsidR="00B65C2C" w:rsidRPr="00834C0A">
        <w:rPr>
          <w:rFonts w:hint="eastAsia"/>
        </w:rPr>
        <w:t>在实验中，</w:t>
      </w:r>
      <w:r w:rsidRPr="00834C0A">
        <w:rPr>
          <w:rFonts w:hint="eastAsia"/>
        </w:rPr>
        <w:t>一般</w:t>
      </w:r>
      <w:r w:rsidRPr="00834C0A">
        <w:rPr>
          <w:rFonts w:hint="eastAsia"/>
        </w:rPr>
        <w:t>RRT</w:t>
      </w:r>
      <w:r w:rsidRPr="00834C0A">
        <w:rPr>
          <w:rFonts w:hint="eastAsia"/>
        </w:rPr>
        <w:t>都能较快地收敛得到结果；但有时候算法可能经过较长时间还未能收敛。</w:t>
      </w:r>
    </w:p>
    <w:p w14:paraId="2E457845" w14:textId="0792767D" w:rsidR="00797FE9" w:rsidRPr="00834C0A" w:rsidRDefault="008F3B35" w:rsidP="00834C0A">
      <w:pPr>
        <w:spacing w:line="340" w:lineRule="exact"/>
      </w:pPr>
      <w:r w:rsidRPr="008F3B35">
        <w:rPr>
          <w:rFonts w:hint="eastAsia"/>
          <w:shd w:val="pct15" w:color="auto" w:fill="FFFFFF"/>
        </w:rPr>
        <w:t>原因分析：</w:t>
      </w:r>
      <w:r>
        <w:rPr>
          <w:rFonts w:hint="eastAsia"/>
        </w:rPr>
        <w:t>在测试中，我们发现，</w:t>
      </w:r>
      <w:r w:rsidR="009B3BD5">
        <w:rPr>
          <w:rFonts w:hint="eastAsia"/>
        </w:rPr>
        <w:t>这与每次拓展新节点的步长和采样点</w:t>
      </w:r>
      <w:r>
        <w:rPr>
          <w:rFonts w:hint="eastAsia"/>
        </w:rPr>
        <w:t>的方向有有关。如</w:t>
      </w:r>
      <w:r w:rsidR="00B65C2C">
        <w:rPr>
          <w:rFonts w:hint="eastAsia"/>
        </w:rPr>
        <w:t>果</w:t>
      </w:r>
      <w:r>
        <w:rPr>
          <w:rFonts w:hint="eastAsia"/>
        </w:rPr>
        <w:t>每次拓展时的步长较短，则需要许多次迭代才能收敛</w:t>
      </w:r>
      <w:r w:rsidR="00B65C2C">
        <w:rPr>
          <w:rFonts w:hint="eastAsia"/>
        </w:rPr>
        <w:t>，同时节点数量会很多</w:t>
      </w:r>
      <w:r>
        <w:rPr>
          <w:rFonts w:hint="eastAsia"/>
        </w:rPr>
        <w:t>；如果完全依赖随机采样，会存在较多树枝是背离目标点方向增长的，也会需要很长时间才能收敛。</w:t>
      </w:r>
    </w:p>
    <w:p w14:paraId="5CB42AE5" w14:textId="0EB3AD38" w:rsidR="00B86A9C" w:rsidRDefault="008F3B35" w:rsidP="00834C0A">
      <w:pPr>
        <w:spacing w:line="340" w:lineRule="exact"/>
      </w:pPr>
      <w:r w:rsidRPr="003D1348">
        <w:rPr>
          <w:rFonts w:hint="eastAsia"/>
          <w:shd w:val="pct15" w:color="auto" w:fill="FFFFFF"/>
        </w:rPr>
        <w:t>问题解决：</w:t>
      </w:r>
      <w:r>
        <w:rPr>
          <w:rFonts w:hint="eastAsia"/>
        </w:rPr>
        <w:t>针对第一个</w:t>
      </w:r>
      <w:r w:rsidR="00C872A0">
        <w:rPr>
          <w:rFonts w:hint="eastAsia"/>
        </w:rPr>
        <w:t>原因</w:t>
      </w:r>
      <w:r>
        <w:rPr>
          <w:rFonts w:hint="eastAsia"/>
        </w:rPr>
        <w:t>，我们采用了变步长的方式拓展节点，当当前节点距离目标点较远的时候，</w:t>
      </w:r>
      <w:r w:rsidR="00B65C2C">
        <w:rPr>
          <w:rFonts w:hint="eastAsia"/>
        </w:rPr>
        <w:t>适当增大每次拓展节点的步长，随着距离减小，每次拓展的步长也随之减小；针对第二个</w:t>
      </w:r>
      <w:r w:rsidR="00C872A0">
        <w:rPr>
          <w:rFonts w:hint="eastAsia"/>
        </w:rPr>
        <w:t>原因</w:t>
      </w:r>
      <w:r w:rsidR="00B65C2C">
        <w:rPr>
          <w:rFonts w:hint="eastAsia"/>
        </w:rPr>
        <w:t>，我们设定了每次随机采样有</w:t>
      </w:r>
      <w:r w:rsidR="00B65C2C">
        <w:t>20%</w:t>
      </w:r>
      <w:r w:rsidR="00B65C2C">
        <w:rPr>
          <w:rFonts w:hint="eastAsia"/>
        </w:rPr>
        <w:t>的概率会选取目标点，这样就会使得搜索树树更快地向目标点拓展。</w:t>
      </w:r>
    </w:p>
    <w:p w14:paraId="697D8C9B" w14:textId="158ECD01" w:rsidR="007A1707" w:rsidRPr="007A1707" w:rsidRDefault="00834C0A" w:rsidP="00834C0A">
      <w:pPr>
        <w:pStyle w:val="title3"/>
        <w:spacing w:before="156" w:after="156"/>
      </w:pPr>
      <w:r>
        <w:rPr>
          <w:rFonts w:hint="eastAsia"/>
        </w:rPr>
        <w:t>1</w:t>
      </w:r>
      <w:r>
        <w:t>.2</w:t>
      </w:r>
      <w:r w:rsidR="007A1707" w:rsidRPr="007A1707">
        <w:rPr>
          <w:rFonts w:hint="eastAsia"/>
        </w:rPr>
        <w:t>路径规划法：</w:t>
      </w:r>
      <w:r w:rsidR="007A1707" w:rsidRPr="007A1707">
        <w:rPr>
          <w:rFonts w:hint="eastAsia"/>
        </w:rPr>
        <w:t>A</w:t>
      </w:r>
      <w:r w:rsidR="007A1707">
        <w:rPr>
          <w:rFonts w:hint="eastAsia"/>
        </w:rPr>
        <w:t>*</w:t>
      </w:r>
    </w:p>
    <w:p w14:paraId="005495BD" w14:textId="48013393" w:rsidR="00834C0A" w:rsidRDefault="00834C0A" w:rsidP="00834C0A">
      <w:pPr>
        <w:pStyle w:val="title4"/>
        <w:spacing w:before="156"/>
      </w:pPr>
      <w:r>
        <w:rPr>
          <w:rFonts w:hint="eastAsia"/>
        </w:rPr>
        <w:t>1</w:t>
      </w:r>
      <w:r>
        <w:t xml:space="preserve">.2.1 </w:t>
      </w:r>
      <w:r w:rsidR="007A1707" w:rsidRPr="007A1707">
        <w:rPr>
          <w:rFonts w:hint="eastAsia"/>
        </w:rPr>
        <w:t>原理描述</w:t>
      </w:r>
    </w:p>
    <w:p w14:paraId="16C44809" w14:textId="042E53E1" w:rsidR="007A1707" w:rsidRPr="007A1707" w:rsidRDefault="007A1707" w:rsidP="00834C0A">
      <w:pPr>
        <w:spacing w:line="340" w:lineRule="exact"/>
        <w:ind w:firstLine="420"/>
        <w:rPr>
          <w:b/>
          <w:bCs/>
        </w:rPr>
      </w:pPr>
      <w:r w:rsidRPr="007A1707">
        <w:rPr>
          <w:rFonts w:hint="eastAsia"/>
        </w:rPr>
        <w:t>在该例中，我们将小车上下左右、斜方向的八个点作为扩展节点，并通过改变小车单步步长的方法来优化路径搜索的效果。关于判断是否将扩展节点加入</w:t>
      </w:r>
      <w:r w:rsidRPr="007A1707">
        <w:rPr>
          <w:rFonts w:hint="eastAsia"/>
        </w:rPr>
        <w:t>openlist</w:t>
      </w:r>
      <w:r w:rsidRPr="007A1707">
        <w:rPr>
          <w:rFonts w:hint="eastAsia"/>
        </w:rPr>
        <w:t>，我们的标准是：若该节点已经在</w:t>
      </w:r>
      <w:r w:rsidRPr="007A1707">
        <w:rPr>
          <w:rFonts w:hint="eastAsia"/>
        </w:rPr>
        <w:t>openlist</w:t>
      </w:r>
      <w:r w:rsidRPr="007A1707">
        <w:rPr>
          <w:rFonts w:hint="eastAsia"/>
        </w:rPr>
        <w:t>中则忽略，若该点会与障碍物发生碰撞则忽略，将其余点都加入</w:t>
      </w:r>
      <w:r w:rsidRPr="007A1707">
        <w:rPr>
          <w:rFonts w:hint="eastAsia"/>
        </w:rPr>
        <w:t>openlist</w:t>
      </w:r>
      <w:r w:rsidRPr="007A1707">
        <w:rPr>
          <w:rFonts w:hint="eastAsia"/>
        </w:rPr>
        <w:t>中。为了让小车更快地完成路径规划，我们将“终点在</w:t>
      </w:r>
      <w:r w:rsidRPr="007A1707">
        <w:rPr>
          <w:rFonts w:hint="eastAsia"/>
        </w:rPr>
        <w:t>closelist</w:t>
      </w:r>
      <w:r w:rsidRPr="007A1707">
        <w:rPr>
          <w:rFonts w:hint="eastAsia"/>
        </w:rPr>
        <w:t>中”的条件改为“小车与终点的距离</w:t>
      </w:r>
      <w:r w:rsidRPr="007A1707">
        <w:rPr>
          <w:rFonts w:hint="eastAsia"/>
        </w:rPr>
        <w:t xml:space="preserve"> &lt; </w:t>
      </w:r>
      <w:r w:rsidRPr="007A1707">
        <w:rPr>
          <w:rFonts w:hint="eastAsia"/>
        </w:rPr>
        <w:t>小车步长</w:t>
      </w:r>
      <w:r w:rsidRPr="007A1707">
        <w:rPr>
          <w:rFonts w:hint="eastAsia"/>
        </w:rPr>
        <w:t>+10</w:t>
      </w:r>
      <w:r w:rsidRPr="007A1707">
        <w:rPr>
          <w:rFonts w:hint="eastAsia"/>
        </w:rPr>
        <w:t>”。</w:t>
      </w:r>
    </w:p>
    <w:p w14:paraId="030C2D42" w14:textId="77777777" w:rsidR="007A1707" w:rsidRPr="007A1707" w:rsidRDefault="007A1707" w:rsidP="00834C0A">
      <w:pPr>
        <w:spacing w:line="340" w:lineRule="exact"/>
        <w:ind w:firstLine="420"/>
      </w:pPr>
      <w:r w:rsidRPr="007A1707">
        <w:rPr>
          <w:rFonts w:hint="eastAsia"/>
        </w:rPr>
        <w:t>经调试，小车步长为</w:t>
      </w:r>
      <w:r w:rsidRPr="007A1707">
        <w:rPr>
          <w:rFonts w:hint="eastAsia"/>
        </w:rPr>
        <w:t>60</w:t>
      </w:r>
      <w:r w:rsidRPr="007A1707">
        <w:rPr>
          <w:rFonts w:hint="eastAsia"/>
        </w:rPr>
        <w:t>时路径规划效果较好，能在</w:t>
      </w:r>
      <w:r w:rsidRPr="007A1707">
        <w:rPr>
          <w:rFonts w:hint="eastAsia"/>
        </w:rPr>
        <w:t>1s</w:t>
      </w:r>
      <w:r w:rsidRPr="007A1707">
        <w:rPr>
          <w:rFonts w:hint="eastAsia"/>
        </w:rPr>
        <w:t>内完成。</w:t>
      </w:r>
    </w:p>
    <w:p w14:paraId="0530E1FF" w14:textId="702187B2" w:rsidR="007A1707" w:rsidRPr="007A1707" w:rsidRDefault="007A1707" w:rsidP="007A1707">
      <w:pPr>
        <w:spacing w:line="360" w:lineRule="auto"/>
        <w:jc w:val="center"/>
        <w:rPr>
          <w:b/>
          <w:bCs/>
        </w:rPr>
      </w:pPr>
      <w:r>
        <w:rPr>
          <w:b/>
          <w:bCs/>
          <w:noProof/>
        </w:rPr>
        <w:drawing>
          <wp:inline distT="0" distB="0" distL="0" distR="0" wp14:anchorId="515FA56F" wp14:editId="69509058">
            <wp:extent cx="4313008" cy="676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8175" cy="691131"/>
                    </a:xfrm>
                    <a:prstGeom prst="rect">
                      <a:avLst/>
                    </a:prstGeom>
                    <a:noFill/>
                  </pic:spPr>
                </pic:pic>
              </a:graphicData>
            </a:graphic>
          </wp:inline>
        </w:drawing>
      </w:r>
    </w:p>
    <w:p w14:paraId="123D3E0D" w14:textId="3B0CB0CF" w:rsidR="007A1707" w:rsidRPr="007A1707" w:rsidRDefault="00186C27" w:rsidP="00186C27">
      <w:pPr>
        <w:pStyle w:val="title4"/>
        <w:spacing w:before="156"/>
      </w:pPr>
      <w:r>
        <w:rPr>
          <w:rFonts w:hint="eastAsia"/>
        </w:rPr>
        <w:t>1</w:t>
      </w:r>
      <w:r>
        <w:t xml:space="preserve">.2.2 </w:t>
      </w:r>
      <w:r w:rsidR="007A1707" w:rsidRPr="00797FE9">
        <w:rPr>
          <w:rFonts w:hint="eastAsia"/>
        </w:rPr>
        <w:t>实验中遇到的问题</w:t>
      </w:r>
      <w:r w:rsidR="007A1707">
        <w:rPr>
          <w:rFonts w:hint="eastAsia"/>
        </w:rPr>
        <w:t>和解决办法</w:t>
      </w:r>
    </w:p>
    <w:p w14:paraId="6F6DC923" w14:textId="3C461C4D" w:rsidR="007A1707" w:rsidRPr="00186C27" w:rsidRDefault="00186C27" w:rsidP="00186C27">
      <w:pPr>
        <w:rPr>
          <w:shd w:val="pct15" w:color="auto" w:fill="FFFFFF"/>
        </w:rPr>
      </w:pPr>
      <w:r w:rsidRPr="00186C27">
        <w:rPr>
          <w:rFonts w:hint="eastAsia"/>
          <w:shd w:val="pct15" w:color="auto" w:fill="FFFFFF"/>
        </w:rPr>
        <w:t>1</w:t>
      </w:r>
      <w:r w:rsidRPr="00186C27">
        <w:rPr>
          <w:shd w:val="pct15" w:color="auto" w:fill="FFFFFF"/>
        </w:rPr>
        <w:t xml:space="preserve">.2.2.1 </w:t>
      </w:r>
      <w:r w:rsidRPr="00186C27">
        <w:rPr>
          <w:rFonts w:hint="eastAsia"/>
          <w:shd w:val="pct15" w:color="auto" w:fill="FFFFFF"/>
        </w:rPr>
        <w:t>关于</w:t>
      </w:r>
      <w:r w:rsidR="007A1707" w:rsidRPr="00186C27">
        <w:rPr>
          <w:rFonts w:hint="eastAsia"/>
          <w:shd w:val="pct15" w:color="auto" w:fill="FFFFFF"/>
        </w:rPr>
        <w:t>小车步长</w:t>
      </w:r>
    </w:p>
    <w:p w14:paraId="52823304" w14:textId="5A8C1C27" w:rsidR="007A1707" w:rsidRPr="007A1707" w:rsidRDefault="007A1707" w:rsidP="00186C27">
      <w:pPr>
        <w:spacing w:line="340" w:lineRule="exact"/>
        <w:ind w:firstLine="420"/>
        <w:rPr>
          <w:b/>
          <w:bCs/>
        </w:rPr>
      </w:pPr>
      <w:r w:rsidRPr="007A1707">
        <w:rPr>
          <w:rFonts w:hint="eastAsia"/>
        </w:rPr>
        <w:t>小车步长</w:t>
      </w:r>
      <w:r w:rsidRPr="007A1707">
        <w:rPr>
          <w:rFonts w:hint="eastAsia"/>
        </w:rPr>
        <w:t xml:space="preserve"> &lt; 40</w:t>
      </w:r>
      <w:r w:rsidRPr="007A1707">
        <w:rPr>
          <w:rFonts w:hint="eastAsia"/>
        </w:rPr>
        <w:t>时，一旦搜索路径经过两个间距较小的障碍物，就会在障碍物间来回搜索而无法迅速结束该条路线的搜索；步长</w:t>
      </w:r>
      <w:r w:rsidRPr="007A1707">
        <w:rPr>
          <w:rFonts w:hint="eastAsia"/>
        </w:rPr>
        <w:t>&gt;70</w:t>
      </w:r>
      <w:r w:rsidRPr="007A1707">
        <w:rPr>
          <w:rFonts w:hint="eastAsia"/>
        </w:rPr>
        <w:t>时，小车容易误判与障碍物发生了碰撞，导致原本可行的路线被它摒弃。</w:t>
      </w:r>
    </w:p>
    <w:p w14:paraId="19553AFB" w14:textId="4A4F9A2D" w:rsidR="007A1707" w:rsidRPr="00186C27" w:rsidRDefault="00186C27" w:rsidP="00186C27">
      <w:pPr>
        <w:rPr>
          <w:shd w:val="pct15" w:color="auto" w:fill="FFFFFF"/>
        </w:rPr>
      </w:pPr>
      <w:r>
        <w:rPr>
          <w:rFonts w:hint="eastAsia"/>
          <w:shd w:val="pct15" w:color="auto" w:fill="FFFFFF"/>
        </w:rPr>
        <w:lastRenderedPageBreak/>
        <w:t>1</w:t>
      </w:r>
      <w:r>
        <w:rPr>
          <w:shd w:val="pct15" w:color="auto" w:fill="FFFFFF"/>
        </w:rPr>
        <w:t xml:space="preserve">.2.2.2 </w:t>
      </w:r>
      <w:r w:rsidR="007A1707" w:rsidRPr="00186C27">
        <w:rPr>
          <w:rFonts w:hint="eastAsia"/>
          <w:shd w:val="pct15" w:color="auto" w:fill="FFFFFF"/>
        </w:rPr>
        <w:t>小车在终点附近往复运动</w:t>
      </w:r>
      <w:r w:rsidR="007A1707" w:rsidRPr="00186C27">
        <w:rPr>
          <w:rFonts w:hint="eastAsia"/>
          <w:shd w:val="pct15" w:color="auto" w:fill="FFFFFF"/>
        </w:rPr>
        <w:t xml:space="preserve"> </w:t>
      </w:r>
    </w:p>
    <w:p w14:paraId="356AA128" w14:textId="25588165" w:rsidR="00B86A9C" w:rsidRPr="007A1707" w:rsidRDefault="007A1707" w:rsidP="00186C27">
      <w:pPr>
        <w:spacing w:line="340" w:lineRule="exact"/>
        <w:ind w:firstLine="420"/>
        <w:rPr>
          <w:b/>
          <w:bCs/>
        </w:rPr>
      </w:pPr>
      <w:r w:rsidRPr="007A1707">
        <w:rPr>
          <w:rFonts w:hint="eastAsia"/>
        </w:rPr>
        <w:t>终止条件为“终点在</w:t>
      </w:r>
      <w:r w:rsidRPr="007A1707">
        <w:rPr>
          <w:rFonts w:hint="eastAsia"/>
        </w:rPr>
        <w:t>closelist</w:t>
      </w:r>
      <w:r w:rsidRPr="007A1707">
        <w:rPr>
          <w:rFonts w:hint="eastAsia"/>
        </w:rPr>
        <w:t>中”时，由于小车步长不为一，小车会在终点附近往复震荡运动。故应当把终止的范围扩展为以终止点为中心、以大于小车步长的值为半径的圆内。</w:t>
      </w:r>
    </w:p>
    <w:p w14:paraId="7421295E" w14:textId="7E3C23C0" w:rsidR="00183419" w:rsidRDefault="00186C27" w:rsidP="00186C27">
      <w:pPr>
        <w:pStyle w:val="title3"/>
        <w:spacing w:before="156" w:after="156"/>
      </w:pPr>
      <w:r>
        <w:rPr>
          <w:rFonts w:hint="eastAsia"/>
        </w:rPr>
        <w:t>1</w:t>
      </w:r>
      <w:r>
        <w:t xml:space="preserve">.3 </w:t>
      </w:r>
      <w:r w:rsidR="00B65C2C">
        <w:rPr>
          <w:rFonts w:hint="eastAsia"/>
        </w:rPr>
        <w:t>反馈控制法</w:t>
      </w:r>
    </w:p>
    <w:p w14:paraId="509CF8A1" w14:textId="77777777" w:rsidR="00186C27" w:rsidRDefault="00186C27" w:rsidP="00186C27">
      <w:pPr>
        <w:pStyle w:val="title4"/>
        <w:spacing w:before="156"/>
      </w:pPr>
      <w:r>
        <w:rPr>
          <w:rFonts w:hint="eastAsia"/>
        </w:rPr>
        <w:t>1</w:t>
      </w:r>
      <w:r>
        <w:t xml:space="preserve">.3.1  </w:t>
      </w:r>
      <w:r w:rsidR="00B65C2C" w:rsidRPr="001A29F0">
        <w:rPr>
          <w:rFonts w:hint="eastAsia"/>
        </w:rPr>
        <w:t>原理描述</w:t>
      </w:r>
    </w:p>
    <w:p w14:paraId="23CEEDE8" w14:textId="742D3064" w:rsidR="00B65C2C" w:rsidRPr="001A29F0" w:rsidRDefault="002C6772" w:rsidP="00186C27">
      <w:pPr>
        <w:spacing w:line="340" w:lineRule="exact"/>
        <w:ind w:firstLine="420"/>
        <w:rPr>
          <w:b/>
          <w:bCs/>
        </w:rPr>
      </w:pPr>
      <w:r>
        <w:rPr>
          <w:rFonts w:hint="eastAsia"/>
        </w:rPr>
        <w:t>反馈控制法的基本思想是根据当前状态与目标状态的差异，来生成一个使得差异减小的对（</w:t>
      </w:r>
      <w:r>
        <w:rPr>
          <w:rFonts w:hint="eastAsia"/>
        </w:rPr>
        <w:t>v</w:t>
      </w:r>
      <w:r>
        <w:t>,w</w:t>
      </w:r>
      <w:r>
        <w:rPr>
          <w:rFonts w:hint="eastAsia"/>
        </w:rPr>
        <w:t>）的控制律。根据当前位置与目标位置的距离</w:t>
      </w:r>
      <m:oMath>
        <m:r>
          <m:rPr>
            <m:sty m:val="p"/>
          </m:rPr>
          <w:rPr>
            <w:rFonts w:ascii="Cambria Math" w:hAnsi="Cambria Math"/>
          </w:rPr>
          <m:t>ρ</m:t>
        </m:r>
      </m:oMath>
      <w:r>
        <w:rPr>
          <w:rFonts w:hint="eastAsia"/>
        </w:rPr>
        <w:t>，生成速度控制律</w:t>
      </w:r>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ρ</m:t>
        </m:r>
      </m:oMath>
      <w:r>
        <w:rPr>
          <w:rFonts w:hint="eastAsia"/>
        </w:rPr>
        <w:t>；根据当前机器人方向与目标位置连线的夹角</w:t>
      </w:r>
      <m:oMath>
        <m:r>
          <m:rPr>
            <m:sty m:val="p"/>
          </m:rPr>
          <w:rPr>
            <w:rFonts w:ascii="Cambria Math" w:hAnsi="Cambria Math"/>
          </w:rPr>
          <m:t>α</m:t>
        </m:r>
      </m:oMath>
      <w:r w:rsidR="00C872A0">
        <w:rPr>
          <w:rFonts w:hint="eastAsia"/>
        </w:rPr>
        <w:t>和当前位置与目标位置连线的方向</w:t>
      </w:r>
      <m:oMath>
        <m:r>
          <m:rPr>
            <m:sty m:val="p"/>
          </m:rPr>
          <w:rPr>
            <w:rFonts w:ascii="Cambria Math" w:hAnsi="Cambria Math"/>
          </w:rPr>
          <m:t>β</m:t>
        </m:r>
      </m:oMath>
      <w:r w:rsidR="00C872A0">
        <w:rPr>
          <w:rFonts w:hint="eastAsia"/>
        </w:rPr>
        <w:t>，生成角速度控制率</w:t>
      </w: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α</m:t>
            </m: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β</m:t>
            </m:r>
          </m:sub>
        </m:sSub>
        <m:r>
          <m:rPr>
            <m:sty m:val="p"/>
          </m:rPr>
          <w:rPr>
            <w:rFonts w:ascii="Cambria Math" w:hAnsi="Cambria Math"/>
          </w:rPr>
          <m:t>β</m:t>
        </m:r>
      </m:oMath>
      <w:r w:rsidR="00C872A0">
        <w:rPr>
          <w:rFonts w:hint="eastAsia"/>
        </w:rPr>
        <w:t>。它的想法比较简单，在设置好参数后也有不错的效果</w:t>
      </w:r>
      <w:r w:rsidR="00334B10">
        <w:rPr>
          <w:rFonts w:hint="eastAsia"/>
        </w:rPr>
        <w:t>。</w:t>
      </w:r>
    </w:p>
    <w:p w14:paraId="5489B1A6" w14:textId="79ACDA85" w:rsidR="00B65C2C" w:rsidRDefault="00186C27" w:rsidP="00186C27">
      <w:pPr>
        <w:pStyle w:val="title4"/>
        <w:spacing w:before="156"/>
      </w:pPr>
      <w:r>
        <w:rPr>
          <w:rFonts w:hint="eastAsia"/>
        </w:rPr>
        <w:t>1</w:t>
      </w:r>
      <w:r>
        <w:t xml:space="preserve">.3.2 </w:t>
      </w:r>
      <w:r w:rsidR="00B65C2C" w:rsidRPr="00797FE9">
        <w:rPr>
          <w:rFonts w:hint="eastAsia"/>
        </w:rPr>
        <w:t>实验中遇到的问题</w:t>
      </w:r>
      <w:r w:rsidR="00B65C2C">
        <w:rPr>
          <w:rFonts w:hint="eastAsia"/>
        </w:rPr>
        <w:t>和解决办法</w:t>
      </w:r>
    </w:p>
    <w:p w14:paraId="41711B60" w14:textId="5F030CCA" w:rsidR="00B65C2C" w:rsidRDefault="00B65C2C" w:rsidP="00186C27">
      <w:pPr>
        <w:spacing w:line="340" w:lineRule="exact"/>
      </w:pPr>
      <w:r w:rsidRPr="009B3BD5">
        <w:rPr>
          <w:rFonts w:hint="eastAsia"/>
          <w:shd w:val="pct15" w:color="auto" w:fill="FFFFFF"/>
        </w:rPr>
        <w:t>问题：</w:t>
      </w:r>
      <w:r w:rsidR="00C872A0">
        <w:t xml:space="preserve"> </w:t>
      </w:r>
      <w:r w:rsidR="00C872A0">
        <w:rPr>
          <w:rFonts w:hint="eastAsia"/>
        </w:rPr>
        <w:t>一开始</w:t>
      </w:r>
      <w:r w:rsidR="00125644">
        <w:rPr>
          <w:rFonts w:hint="eastAsia"/>
        </w:rPr>
        <w:t>设置的控制率轨迹很容易跑飞，或者要绕很久才能到达路径点。</w:t>
      </w:r>
    </w:p>
    <w:p w14:paraId="05B82868" w14:textId="6A37F83E" w:rsidR="00B65C2C" w:rsidRDefault="00B65C2C" w:rsidP="00186C27">
      <w:pPr>
        <w:spacing w:line="340" w:lineRule="exact"/>
      </w:pPr>
      <w:r w:rsidRPr="008F3B35">
        <w:rPr>
          <w:rFonts w:hint="eastAsia"/>
          <w:shd w:val="pct15" w:color="auto" w:fill="FFFFFF"/>
        </w:rPr>
        <w:t>原因分析：</w:t>
      </w:r>
      <w:r w:rsidR="00125644">
        <w:rPr>
          <w:rFonts w:hint="eastAsia"/>
        </w:rPr>
        <w:t>跑飞可能是因为控制率的参数设定不当和每次发送命令后间隔时间设定不当。当速度参数过大时可能出现来不及减速就冲过目标点，当角速度参数设定不当可能会出现一直转圈，难以向目标点前进的情况</w:t>
      </w:r>
      <w:r w:rsidR="007E7BB2">
        <w:rPr>
          <w:rFonts w:hint="eastAsia"/>
        </w:rPr>
        <w:t>；</w:t>
      </w:r>
      <w:r w:rsidR="00125644">
        <w:rPr>
          <w:rFonts w:hint="eastAsia"/>
        </w:rPr>
        <w:t>因为机器人存在加速度和角加速度的限制，每次发送命令后需要一个加减速的时间</w:t>
      </w:r>
      <w:r w:rsidR="007E7BB2">
        <w:rPr>
          <w:rFonts w:hint="eastAsia"/>
        </w:rPr>
        <w:t>，这就使得发送的命令与实际执行情况存在一定偏差；</w:t>
      </w:r>
    </w:p>
    <w:p w14:paraId="743E2C88" w14:textId="17C55DE8" w:rsidR="00B65C2C" w:rsidRDefault="00B65C2C" w:rsidP="00186C27">
      <w:pPr>
        <w:spacing w:line="340" w:lineRule="exact"/>
        <w:rPr>
          <w:shd w:val="pct15" w:color="auto" w:fill="FFFFFF"/>
        </w:rPr>
      </w:pPr>
      <w:r w:rsidRPr="003D1348">
        <w:rPr>
          <w:rFonts w:hint="eastAsia"/>
          <w:shd w:val="pct15" w:color="auto" w:fill="FFFFFF"/>
        </w:rPr>
        <w:t>问题解决：</w:t>
      </w:r>
      <w:r w:rsidR="001A29F0">
        <w:rPr>
          <w:rFonts w:hint="eastAsia"/>
        </w:rPr>
        <w:t>最终我们采用</w:t>
      </w:r>
      <w:r w:rsidR="001A29F0">
        <w:rPr>
          <w:rFonts w:hint="eastAsia"/>
        </w:rPr>
        <w:t>ppt</w:t>
      </w:r>
      <w:r w:rsidR="001A29F0">
        <w:rPr>
          <w:rFonts w:hint="eastAsia"/>
        </w:rPr>
        <w:t>上的参数</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=3</m:t>
        </m:r>
        <m:r>
          <w:rPr>
            <w:rFonts w:ascii="Cambria Math" w:hAnsi="Cambria Math" w:hint="eastAsia"/>
          </w:rPr>
          <m:t>，</m:t>
        </m:r>
        <m:sSub>
          <m:sSubPr>
            <m:ctrlPr>
              <w:rPr>
                <w:rFonts w:ascii="Cambria Math" w:hAnsi="Cambria Math"/>
                <w:i/>
              </w:rPr>
            </m:ctrlPr>
          </m:sSubPr>
          <m:e>
            <m:r>
              <w:rPr>
                <w:rFonts w:ascii="Cambria Math" w:hAnsi="Cambria Math"/>
              </w:rPr>
              <m:t>k</m:t>
            </m:r>
          </m:e>
          <m:sub>
            <m:r>
              <m:rPr>
                <m:sty m:val="p"/>
              </m:rPr>
              <w:rPr>
                <w:rFonts w:ascii="Cambria Math" w:hAnsi="Cambria Math"/>
              </w:rPr>
              <m:t>α</m:t>
            </m:r>
          </m:sub>
        </m:sSub>
        <m:r>
          <w:rPr>
            <w:rFonts w:ascii="Cambria Math" w:hAnsi="Cambria Math"/>
          </w:rPr>
          <m:t>=8</m:t>
        </m:r>
        <m:r>
          <w:rPr>
            <w:rFonts w:ascii="Cambria Math" w:hAnsi="Cambria Math" w:hint="eastAsia"/>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β</m:t>
            </m:r>
          </m:sub>
        </m:sSub>
        <m:r>
          <w:rPr>
            <w:rFonts w:ascii="Cambria Math" w:hAnsi="Cambria Math"/>
          </w:rPr>
          <m:t>=1.5</m:t>
        </m:r>
      </m:oMath>
      <w:r w:rsidR="001A29F0">
        <w:rPr>
          <w:rFonts w:hint="eastAsia"/>
        </w:rPr>
        <w:t>，同时设置最大速度限制为</w:t>
      </w:r>
      <w:r w:rsidR="001A29F0">
        <w:rPr>
          <w:rFonts w:hint="eastAsia"/>
        </w:rPr>
        <w:t>1</w:t>
      </w:r>
      <w:r w:rsidR="001A29F0">
        <w:t>.5</w:t>
      </w:r>
      <w:r w:rsidR="001A29F0">
        <w:rPr>
          <w:rFonts w:hint="eastAsia"/>
        </w:rPr>
        <w:t>m</w:t>
      </w:r>
      <w:r w:rsidR="001A29F0">
        <w:t>/s</w:t>
      </w:r>
      <w:r w:rsidR="001A29F0">
        <w:rPr>
          <w:rFonts w:hint="eastAsia"/>
        </w:rPr>
        <w:t>，这样保证了机器人能有较高速度的同时不会漂走，同时发送命令后设置一个等待时间，使机器人能够更接近命令情况来执行。</w:t>
      </w:r>
    </w:p>
    <w:p w14:paraId="348BB654" w14:textId="0329AF1D" w:rsidR="005069D6" w:rsidRDefault="00590A8F" w:rsidP="00590A8F">
      <w:pPr>
        <w:pStyle w:val="title3"/>
        <w:spacing w:before="156" w:after="156"/>
      </w:pPr>
      <w:r>
        <w:t xml:space="preserve">1.4 </w:t>
      </w:r>
      <w:r w:rsidR="00FF0FDF">
        <w:t>DWA</w:t>
      </w:r>
      <w:r w:rsidR="00B63856">
        <w:rPr>
          <w:rFonts w:hint="eastAsia"/>
        </w:rPr>
        <w:t>避障规划</w:t>
      </w:r>
    </w:p>
    <w:p w14:paraId="66B3DCAB" w14:textId="77777777" w:rsidR="00590A8F" w:rsidRDefault="00590A8F" w:rsidP="00590A8F">
      <w:pPr>
        <w:pStyle w:val="title4"/>
        <w:spacing w:before="156"/>
      </w:pPr>
      <w:r>
        <w:rPr>
          <w:rFonts w:hint="eastAsia"/>
        </w:rPr>
        <w:t>1</w:t>
      </w:r>
      <w:r>
        <w:t xml:space="preserve">.4.1  </w:t>
      </w:r>
      <w:r w:rsidR="00B86A9C">
        <w:rPr>
          <w:rFonts w:hint="eastAsia"/>
        </w:rPr>
        <w:t>原理描述</w:t>
      </w:r>
    </w:p>
    <w:p w14:paraId="769FF38C" w14:textId="5A576B15" w:rsidR="00B63856" w:rsidRDefault="00FF0FDF" w:rsidP="00590A8F">
      <w:pPr>
        <w:spacing w:line="340" w:lineRule="exact"/>
        <w:ind w:firstLine="420"/>
      </w:pPr>
      <w:r>
        <w:rPr>
          <w:rFonts w:hint="eastAsia"/>
        </w:rPr>
        <w:t>动态窗口</w:t>
      </w:r>
      <w:r w:rsidR="00694185">
        <w:rPr>
          <w:rFonts w:hint="eastAsia"/>
        </w:rPr>
        <w:t>法</w:t>
      </w:r>
      <w:r w:rsidR="00694185">
        <w:rPr>
          <w:rFonts w:hint="eastAsia"/>
        </w:rPr>
        <w:t>(</w:t>
      </w:r>
      <w:r w:rsidR="00694185">
        <w:t>DWA)</w:t>
      </w:r>
      <w:r w:rsidR="00694185">
        <w:rPr>
          <w:rFonts w:hint="eastAsia"/>
        </w:rPr>
        <w:t>是一种避障规划方法，它的基本思想是建立一个</w:t>
      </w:r>
      <w:r w:rsidR="00A15A8C">
        <w:rPr>
          <w:rFonts w:hint="eastAsia"/>
        </w:rPr>
        <w:t>可行</w:t>
      </w:r>
      <w:r w:rsidR="00694185">
        <w:rPr>
          <w:rFonts w:hint="eastAsia"/>
        </w:rPr>
        <w:t>速度空间，计算不同（</w:t>
      </w:r>
      <w:r w:rsidR="00A15A8C">
        <w:rPr>
          <w:rFonts w:hint="eastAsia"/>
        </w:rPr>
        <w:t>v</w:t>
      </w:r>
      <w:r w:rsidR="00A15A8C">
        <w:t>, w</w:t>
      </w:r>
      <w:r w:rsidR="00694185">
        <w:rPr>
          <w:rFonts w:hint="eastAsia"/>
        </w:rPr>
        <w:t>）</w:t>
      </w:r>
      <w:r w:rsidR="00A15A8C">
        <w:rPr>
          <w:rFonts w:hint="eastAsia"/>
        </w:rPr>
        <w:t>情况下的</w:t>
      </w:r>
      <w:r w:rsidR="00694185">
        <w:rPr>
          <w:rFonts w:hint="eastAsia"/>
        </w:rPr>
        <w:t>评价函数</w:t>
      </w:r>
      <w:r w:rsidR="00A15A8C">
        <w:rPr>
          <w:rFonts w:hint="eastAsia"/>
        </w:rPr>
        <w:t>（</w:t>
      </w:r>
      <w:r w:rsidR="00694185">
        <w:rPr>
          <w:rFonts w:hint="eastAsia"/>
        </w:rPr>
        <w:t>朝向目标点、远离障碍物、速度最大化）</w:t>
      </w:r>
      <w:r w:rsidR="00A15A8C">
        <w:rPr>
          <w:rFonts w:hint="eastAsia"/>
        </w:rPr>
        <w:t>，选择当前时刻下最优的（</w:t>
      </w:r>
      <w:r w:rsidR="00A15A8C">
        <w:rPr>
          <w:rFonts w:hint="eastAsia"/>
        </w:rPr>
        <w:t>v</w:t>
      </w:r>
      <w:r w:rsidR="00A15A8C">
        <w:t>, w</w:t>
      </w:r>
      <w:r w:rsidR="00A15A8C">
        <w:rPr>
          <w:rFonts w:hint="eastAsia"/>
        </w:rPr>
        <w:t>）。</w:t>
      </w:r>
    </w:p>
    <w:p w14:paraId="7F24E4F2" w14:textId="3DA95CCE" w:rsidR="007A1707" w:rsidRDefault="007A1707" w:rsidP="007A1707">
      <w:pPr>
        <w:spacing w:line="360" w:lineRule="auto"/>
        <w:jc w:val="center"/>
      </w:pPr>
      <w:r>
        <w:rPr>
          <w:noProof/>
        </w:rPr>
        <w:drawing>
          <wp:inline distT="0" distB="0" distL="0" distR="0" wp14:anchorId="5906B37C" wp14:editId="1B8ED728">
            <wp:extent cx="4408148" cy="4817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519" cy="488307"/>
                    </a:xfrm>
                    <a:prstGeom prst="rect">
                      <a:avLst/>
                    </a:prstGeom>
                    <a:noFill/>
                  </pic:spPr>
                </pic:pic>
              </a:graphicData>
            </a:graphic>
          </wp:inline>
        </w:drawing>
      </w:r>
    </w:p>
    <w:p w14:paraId="2014B52E" w14:textId="51E0C9A2" w:rsidR="00B86A9C" w:rsidRDefault="00590A8F" w:rsidP="00590A8F">
      <w:pPr>
        <w:pStyle w:val="title4"/>
        <w:spacing w:before="156"/>
      </w:pPr>
      <w:r>
        <w:rPr>
          <w:rFonts w:hint="eastAsia"/>
        </w:rPr>
        <w:t>1</w:t>
      </w:r>
      <w:r>
        <w:t xml:space="preserve">.4.2 </w:t>
      </w:r>
      <w:r w:rsidR="00B86A9C" w:rsidRPr="00797FE9">
        <w:rPr>
          <w:rFonts w:hint="eastAsia"/>
        </w:rPr>
        <w:t>实验中遇到的问题</w:t>
      </w:r>
      <w:r w:rsidR="00B86A9C">
        <w:rPr>
          <w:rFonts w:hint="eastAsia"/>
        </w:rPr>
        <w:t>和解决办法</w:t>
      </w:r>
    </w:p>
    <w:p w14:paraId="3C165956" w14:textId="37A43D38" w:rsidR="00142D12" w:rsidRPr="00590A8F" w:rsidRDefault="00590A8F" w:rsidP="00590A8F">
      <w:pPr>
        <w:rPr>
          <w:b/>
          <w:bCs/>
        </w:rPr>
      </w:pPr>
      <w:r w:rsidRPr="00590A8F">
        <w:rPr>
          <w:rFonts w:hint="eastAsia"/>
          <w:b/>
          <w:bCs/>
        </w:rPr>
        <w:t>1</w:t>
      </w:r>
      <w:r w:rsidRPr="00590A8F">
        <w:rPr>
          <w:b/>
          <w:bCs/>
        </w:rPr>
        <w:t xml:space="preserve">.4.2.1 </w:t>
      </w:r>
      <w:r w:rsidR="00D04E9F" w:rsidRPr="00590A8F">
        <w:rPr>
          <w:rFonts w:hint="eastAsia"/>
          <w:b/>
          <w:bCs/>
        </w:rPr>
        <w:t>忽略了程序运行需要的时间</w:t>
      </w:r>
      <w:r w:rsidR="00820BD5" w:rsidRPr="00590A8F">
        <w:rPr>
          <w:rFonts w:hint="eastAsia"/>
          <w:b/>
          <w:bCs/>
        </w:rPr>
        <w:t>，并且没有考虑到位姿估计的累计误差</w:t>
      </w:r>
    </w:p>
    <w:p w14:paraId="02DC7E0D" w14:textId="181C5FB8" w:rsidR="00142D12" w:rsidRDefault="00142D12" w:rsidP="00590A8F">
      <w:pPr>
        <w:spacing w:line="340" w:lineRule="exact"/>
      </w:pPr>
      <w:r w:rsidRPr="00142D12">
        <w:rPr>
          <w:rFonts w:hint="eastAsia"/>
          <w:shd w:val="pct15" w:color="auto" w:fill="FFFFFF"/>
        </w:rPr>
        <w:t>问题：</w:t>
      </w:r>
      <w:r w:rsidR="00D04E9F">
        <w:rPr>
          <w:rFonts w:hint="eastAsia"/>
        </w:rPr>
        <w:t>由于</w:t>
      </w:r>
      <w:r w:rsidR="00820BD5">
        <w:rPr>
          <w:rFonts w:hint="eastAsia"/>
        </w:rPr>
        <w:t>最开始</w:t>
      </w:r>
      <w:r w:rsidR="00D04E9F">
        <w:rPr>
          <w:rFonts w:hint="eastAsia"/>
        </w:rPr>
        <w:t>我们</w:t>
      </w:r>
      <w:r w:rsidR="00820BD5">
        <w:rPr>
          <w:rFonts w:hint="eastAsia"/>
        </w:rPr>
        <w:t>取的机器人控制</w:t>
      </w:r>
      <w:r>
        <w:rPr>
          <w:rFonts w:hint="eastAsia"/>
        </w:rPr>
        <w:t>时间</w:t>
      </w:r>
      <w:r w:rsidR="00820BD5">
        <w:rPr>
          <w:rFonts w:hint="eastAsia"/>
        </w:rPr>
        <w:t>间隔较短，大概是</w:t>
      </w:r>
      <w:r w:rsidR="00820BD5">
        <w:rPr>
          <w:rFonts w:hint="eastAsia"/>
        </w:rPr>
        <w:t>0</w:t>
      </w:r>
      <w:r w:rsidR="00820BD5">
        <w:t>.1s</w:t>
      </w:r>
      <w:r w:rsidR="00820BD5">
        <w:rPr>
          <w:rFonts w:hint="eastAsia"/>
        </w:rPr>
        <w:t>，在发送（</w:t>
      </w:r>
      <w:r w:rsidR="00820BD5">
        <w:rPr>
          <w:rFonts w:hint="eastAsia"/>
        </w:rPr>
        <w:t>v</w:t>
      </w:r>
      <w:r w:rsidR="00820BD5">
        <w:t>, w</w:t>
      </w:r>
      <w:r w:rsidR="00820BD5">
        <w:rPr>
          <w:rFonts w:hint="eastAsia"/>
        </w:rPr>
        <w:t>）指令后，执行</w:t>
      </w:r>
      <w:r w:rsidR="00820BD5">
        <w:rPr>
          <w:rFonts w:hint="eastAsia"/>
        </w:rPr>
        <w:t>t</w:t>
      </w:r>
      <w:r w:rsidR="00820BD5">
        <w:t>ime.sleep(0.1)</w:t>
      </w:r>
      <w:r w:rsidR="00820BD5">
        <w:rPr>
          <w:rFonts w:hint="eastAsia"/>
        </w:rPr>
        <w:t>，但是运行起来后发现机器人一直在乱跑</w:t>
      </w:r>
      <w:r w:rsidR="0072069B">
        <w:rPr>
          <w:rFonts w:hint="eastAsia"/>
        </w:rPr>
        <w:t>，调节参数完全不起作用；</w:t>
      </w:r>
    </w:p>
    <w:p w14:paraId="5E54C7A3" w14:textId="6F67FF7C" w:rsidR="00D04E9F" w:rsidRDefault="00142D12" w:rsidP="00590A8F">
      <w:pPr>
        <w:spacing w:line="340" w:lineRule="exact"/>
      </w:pPr>
      <w:r w:rsidRPr="00142D12">
        <w:rPr>
          <w:rFonts w:hint="eastAsia"/>
          <w:shd w:val="pct15" w:color="auto" w:fill="FFFFFF"/>
        </w:rPr>
        <w:t>原因分析：</w:t>
      </w:r>
      <w:r w:rsidR="0072069B">
        <w:rPr>
          <w:rFonts w:hint="eastAsia"/>
        </w:rPr>
        <w:t>这主要是由两个部分的原因造成的：首先程序运行需要时间，每两次发送（</w:t>
      </w:r>
      <w:r w:rsidR="0072069B">
        <w:rPr>
          <w:rFonts w:hint="eastAsia"/>
        </w:rPr>
        <w:t>v</w:t>
      </w:r>
      <w:r w:rsidR="0072069B">
        <w:t>, w</w:t>
      </w:r>
      <w:r w:rsidR="0072069B">
        <w:rPr>
          <w:rFonts w:hint="eastAsia"/>
        </w:rPr>
        <w:t>）指令之间的时间大概有</w:t>
      </w:r>
      <w:r w:rsidR="0072069B">
        <w:rPr>
          <w:rFonts w:hint="eastAsia"/>
        </w:rPr>
        <w:t>0</w:t>
      </w:r>
      <w:r w:rsidR="0072069B">
        <w:t>.05</w:t>
      </w:r>
      <w:r w:rsidR="0072069B">
        <w:rPr>
          <w:rFonts w:hint="eastAsia"/>
        </w:rPr>
        <w:t>s</w:t>
      </w:r>
      <w:r w:rsidR="0072069B">
        <w:rPr>
          <w:rFonts w:hint="eastAsia"/>
        </w:rPr>
        <w:t>左右</w:t>
      </w:r>
      <w:r w:rsidR="0072069B">
        <w:rPr>
          <w:rFonts w:hint="eastAsia"/>
        </w:rPr>
        <w:t>(</w:t>
      </w:r>
      <w:r w:rsidR="0072069B">
        <w:rPr>
          <w:rFonts w:hint="eastAsia"/>
        </w:rPr>
        <w:t>当时</w:t>
      </w:r>
      <w:r w:rsidR="0072069B">
        <w:t>)</w:t>
      </w:r>
      <w:r w:rsidR="0072069B">
        <w:rPr>
          <w:rFonts w:hint="eastAsia"/>
        </w:rPr>
        <w:t>，所以说相当于这部分时间机器人仍然在以之前的速度跑；其次，我们只在最开始读取了机器人的位姿，中间一直是通过计算得到最新的位姿，这就不可避免的存在累计误差，再加上我们忽略了程序运行时机器人还在跑，所以导致机器人</w:t>
      </w:r>
      <w:r>
        <w:rPr>
          <w:rFonts w:hint="eastAsia"/>
        </w:rPr>
        <w:t>的实际位姿和我们计算的的严重不符；</w:t>
      </w:r>
    </w:p>
    <w:p w14:paraId="12D38E3B" w14:textId="727BADE0" w:rsidR="00142D12" w:rsidRDefault="00142D12" w:rsidP="00590A8F">
      <w:pPr>
        <w:spacing w:line="340" w:lineRule="exact"/>
      </w:pPr>
      <w:r w:rsidRPr="003D1348">
        <w:rPr>
          <w:rFonts w:hint="eastAsia"/>
          <w:shd w:val="pct15" w:color="auto" w:fill="FFFFFF"/>
        </w:rPr>
        <w:t>问题解决：</w:t>
      </w:r>
      <w:r>
        <w:rPr>
          <w:rFonts w:hint="eastAsia"/>
        </w:rPr>
        <w:t>于是我们首先增大机器人的控制时间间隔，并加入判断</w:t>
      </w:r>
      <m:oMath>
        <m:r>
          <w:rPr>
            <w:rFonts w:ascii="Cambria Math" w:hAnsi="Cambria Math"/>
          </w:rPr>
          <m:t>if</m:t>
        </m:r>
        <m:d>
          <m:dPr>
            <m:ctrlPr>
              <w:rPr>
                <w:rFonts w:ascii="Cambria Math" w:hAnsi="Cambria Math"/>
                <w:i/>
              </w:rPr>
            </m:ctrlPr>
          </m:dPr>
          <m:e>
            <m:r>
              <w:rPr>
                <w:rFonts w:ascii="Cambria Math" w:hAnsi="Cambria Math"/>
              </w:rPr>
              <m:t>∆time&lt;time _ interval</m:t>
            </m:r>
          </m:e>
        </m:d>
        <m:r>
          <w:rPr>
            <w:rFonts w:ascii="Cambria Math" w:hAnsi="Cambria Math"/>
          </w:rPr>
          <m:t xml:space="preserve">  time.sleep(time _ interval-∆time )</m:t>
        </m:r>
      </m:oMath>
      <w:r w:rsidR="003D1348">
        <w:rPr>
          <w:rFonts w:hint="eastAsia"/>
        </w:rPr>
        <w:t>，以尽量消除程序运行时间的影响；同时我们在每一次</w:t>
      </w:r>
      <w:r w:rsidR="00CF5BB1">
        <w:rPr>
          <w:rFonts w:hint="eastAsia"/>
        </w:rPr>
        <w:t>发送</w:t>
      </w:r>
      <w:r w:rsidR="003D1348">
        <w:rPr>
          <w:rFonts w:hint="eastAsia"/>
        </w:rPr>
        <w:t>（</w:t>
      </w:r>
      <w:r w:rsidR="003D1348">
        <w:rPr>
          <w:rFonts w:hint="eastAsia"/>
        </w:rPr>
        <w:t>v</w:t>
      </w:r>
      <w:r w:rsidR="003D1348">
        <w:t>, w</w:t>
      </w:r>
      <w:r w:rsidR="003D1348">
        <w:rPr>
          <w:rFonts w:hint="eastAsia"/>
        </w:rPr>
        <w:t>）后</w:t>
      </w:r>
      <w:r w:rsidR="00CF5BB1">
        <w:rPr>
          <w:rFonts w:hint="eastAsia"/>
        </w:rPr>
        <w:t>，重新读取机器人位姿，以进行下一轮（</w:t>
      </w:r>
      <w:r w:rsidR="00CF5BB1">
        <w:rPr>
          <w:rFonts w:hint="eastAsia"/>
        </w:rPr>
        <w:t>v</w:t>
      </w:r>
      <w:r w:rsidR="00CF5BB1">
        <w:t>, w</w:t>
      </w:r>
      <w:r w:rsidR="00CF5BB1">
        <w:rPr>
          <w:rFonts w:hint="eastAsia"/>
        </w:rPr>
        <w:t>）的选择，以尽量消除累计误差的影响。</w:t>
      </w:r>
    </w:p>
    <w:p w14:paraId="0DCA5693" w14:textId="03C12812" w:rsidR="00CC4104" w:rsidRPr="00922119" w:rsidRDefault="00590A8F" w:rsidP="00922119">
      <w:pPr>
        <w:rPr>
          <w:b/>
          <w:bCs/>
        </w:rPr>
      </w:pPr>
      <w:r w:rsidRPr="00922119">
        <w:rPr>
          <w:rFonts w:hint="eastAsia"/>
          <w:b/>
          <w:bCs/>
        </w:rPr>
        <w:lastRenderedPageBreak/>
        <w:t>1</w:t>
      </w:r>
      <w:r w:rsidRPr="00922119">
        <w:rPr>
          <w:b/>
          <w:bCs/>
        </w:rPr>
        <w:t xml:space="preserve">.4.2.2 </w:t>
      </w:r>
      <w:r w:rsidR="0055699A" w:rsidRPr="00922119">
        <w:rPr>
          <w:rFonts w:hint="eastAsia"/>
          <w:b/>
          <w:bCs/>
        </w:rPr>
        <w:t>DWA</w:t>
      </w:r>
      <w:r w:rsidR="0055699A" w:rsidRPr="00922119">
        <w:rPr>
          <w:rFonts w:hint="eastAsia"/>
          <w:b/>
          <w:bCs/>
        </w:rPr>
        <w:t>可以调节的参数很多，刚开始时</w:t>
      </w:r>
      <w:r w:rsidR="00CD0840" w:rsidRPr="00922119">
        <w:rPr>
          <w:rFonts w:hint="eastAsia"/>
          <w:b/>
          <w:bCs/>
        </w:rPr>
        <w:t>调参的</w:t>
      </w:r>
      <w:r w:rsidR="0055699A" w:rsidRPr="00922119">
        <w:rPr>
          <w:rFonts w:hint="eastAsia"/>
          <w:b/>
          <w:bCs/>
        </w:rPr>
        <w:t>效率很低</w:t>
      </w:r>
    </w:p>
    <w:p w14:paraId="0EC58C6F" w14:textId="59807C6A" w:rsidR="0055699A" w:rsidRDefault="0055699A" w:rsidP="00922119">
      <w:pPr>
        <w:spacing w:line="340" w:lineRule="exact"/>
      </w:pPr>
      <w:r w:rsidRPr="008B1E20">
        <w:rPr>
          <w:rFonts w:hint="eastAsia"/>
          <w:shd w:val="pct15" w:color="auto" w:fill="FFFFFF"/>
        </w:rPr>
        <w:t>问题：</w:t>
      </w:r>
      <w:r w:rsidR="007F7063">
        <w:rPr>
          <w:rFonts w:hint="eastAsia"/>
        </w:rPr>
        <w:t>刚开始对</w:t>
      </w:r>
      <w:r w:rsidR="007F7063">
        <w:rPr>
          <w:rFonts w:hint="eastAsia"/>
        </w:rPr>
        <w:t>DWA</w:t>
      </w:r>
      <w:r w:rsidR="007F7063">
        <w:rPr>
          <w:rFonts w:hint="eastAsia"/>
        </w:rPr>
        <w:t>进行调参时，无论如何调参，机器人都是刚出发就乱转；</w:t>
      </w:r>
    </w:p>
    <w:p w14:paraId="6011B3FD" w14:textId="5ED21F27" w:rsidR="0055699A" w:rsidRDefault="008B1E20" w:rsidP="00922119">
      <w:pPr>
        <w:spacing w:line="340" w:lineRule="exact"/>
      </w:pPr>
      <w:r w:rsidRPr="007F7063">
        <w:rPr>
          <w:rFonts w:hint="eastAsia"/>
          <w:shd w:val="pct15" w:color="auto" w:fill="FFFFFF"/>
        </w:rPr>
        <w:t>原因分析：</w:t>
      </w:r>
      <w:r w:rsidR="007F7063">
        <w:rPr>
          <w:rFonts w:hint="eastAsia"/>
        </w:rPr>
        <w:t>DWA</w:t>
      </w:r>
      <w:r w:rsidR="007F7063">
        <w:rPr>
          <w:rFonts w:hint="eastAsia"/>
        </w:rPr>
        <w:t>的可调参数很多，且有些参数之间存在联动关系，我们一开始就是忽略了这些关系，只凭机器人跑的结果盲目进行调参，导致效果很不好；</w:t>
      </w:r>
    </w:p>
    <w:p w14:paraId="3BF9DCF5" w14:textId="41D4C3F7" w:rsidR="008B1E20" w:rsidRDefault="008B1E20" w:rsidP="00922119">
      <w:pPr>
        <w:spacing w:line="340" w:lineRule="exact"/>
      </w:pPr>
      <w:r w:rsidRPr="00E0420A">
        <w:rPr>
          <w:rFonts w:hint="eastAsia"/>
          <w:shd w:val="pct15" w:color="auto" w:fill="FFFFFF"/>
        </w:rPr>
        <w:t>问题解决：</w:t>
      </w:r>
      <w:r w:rsidR="00922119">
        <w:rPr>
          <w:rFonts w:hint="eastAsia"/>
        </w:rPr>
        <w:t>通过</w:t>
      </w:r>
      <w:r w:rsidR="00730851">
        <w:rPr>
          <w:rFonts w:hint="eastAsia"/>
        </w:rPr>
        <w:t>分析，</w:t>
      </w:r>
      <w:r w:rsidR="00922119">
        <w:rPr>
          <w:rFonts w:hint="eastAsia"/>
        </w:rPr>
        <w:t>我们</w:t>
      </w:r>
      <w:r w:rsidR="00730851">
        <w:rPr>
          <w:rFonts w:hint="eastAsia"/>
        </w:rPr>
        <w:t>首先发现机器人的速度总是会非常快速的增长到最大，很容易失控，所以先降低了机器人的</w:t>
      </w:r>
      <w:r w:rsidR="00590685">
        <w:rPr>
          <w:rFonts w:hint="eastAsia"/>
        </w:rPr>
        <w:t>最大</w:t>
      </w:r>
      <w:r w:rsidR="00730851">
        <w:rPr>
          <w:rFonts w:hint="eastAsia"/>
        </w:rPr>
        <w:t>速度</w:t>
      </w:r>
      <w:r w:rsidR="00590685">
        <w:rPr>
          <w:rFonts w:hint="eastAsia"/>
        </w:rPr>
        <w:t>（降低最大速度没有和实际情况相冲突）</w:t>
      </w:r>
      <w:r w:rsidR="00922119">
        <w:rPr>
          <w:rFonts w:hint="eastAsia"/>
        </w:rPr>
        <w:t>，并</w:t>
      </w:r>
      <w:r w:rsidR="00590685">
        <w:rPr>
          <w:rFonts w:hint="eastAsia"/>
        </w:rPr>
        <w:t>据此确定了控制时间和预测时间；第三，我们在调参时对评价函数的各个部分进行了打印，以进行观察，结果发现归一化</w:t>
      </w:r>
      <m:oMath>
        <m:r>
          <w:rPr>
            <w:rFonts w:ascii="Cambria Math" w:hAnsi="Cambria Math"/>
          </w:rPr>
          <m:t>math.hypot</m:t>
        </m:r>
        <m:d>
          <m:dPr>
            <m:ctrlPr>
              <w:rPr>
                <w:rFonts w:ascii="Cambria Math" w:hAnsi="Cambria Math"/>
                <w:i/>
              </w:rPr>
            </m:ctrlPr>
          </m:dPr>
          <m:e>
            <m:r>
              <w:rPr>
                <w:rFonts w:ascii="Cambria Math" w:hAnsi="Cambria Math"/>
              </w:rPr>
              <m:t>curPoint-destinationPoints</m:t>
            </m:r>
          </m:e>
        </m:d>
        <m:r>
          <w:rPr>
            <w:rFonts w:ascii="Cambria Math" w:hAnsi="Cambria Math"/>
          </w:rPr>
          <m:t>/math.hypot(maxX-minX, maxY-minY)</m:t>
        </m:r>
      </m:oMath>
      <w:r w:rsidR="00590685">
        <w:rPr>
          <w:rFonts w:hint="eastAsia"/>
        </w:rPr>
        <w:t>后，在不同</w:t>
      </w:r>
      <w:r w:rsidR="00E0420A">
        <w:rPr>
          <w:rFonts w:hint="eastAsia"/>
        </w:rPr>
        <w:t>（</w:t>
      </w:r>
      <w:r w:rsidR="00E0420A">
        <w:rPr>
          <w:rFonts w:hint="eastAsia"/>
        </w:rPr>
        <w:t>v</w:t>
      </w:r>
      <w:r w:rsidR="00E0420A">
        <w:t>, w</w:t>
      </w:r>
      <w:r w:rsidR="00E0420A">
        <w:rPr>
          <w:rFonts w:hint="eastAsia"/>
        </w:rPr>
        <w:t>）情况下，评价函数的这个部分相差非常小，难以选出最佳（</w:t>
      </w:r>
      <w:r w:rsidR="00E0420A">
        <w:rPr>
          <w:rFonts w:hint="eastAsia"/>
        </w:rPr>
        <w:t>v</w:t>
      </w:r>
      <w:r w:rsidR="00E0420A">
        <w:t>, w</w:t>
      </w:r>
      <w:r w:rsidR="00E0420A">
        <w:rPr>
          <w:rFonts w:hint="eastAsia"/>
        </w:rPr>
        <w:t>），所以我们将这一部分的归一化去除，并相应的提高评价函数其他部分的权重，经过以上调整后，后续调参逐渐进入正轨。</w:t>
      </w:r>
    </w:p>
    <w:p w14:paraId="052DF99A" w14:textId="093C91E1" w:rsidR="00B63856" w:rsidRDefault="00F51477" w:rsidP="00F51477">
      <w:pPr>
        <w:pStyle w:val="title3"/>
        <w:spacing w:before="156" w:after="156"/>
      </w:pPr>
      <w:r>
        <w:t xml:space="preserve">1.5 </w:t>
      </w:r>
      <w:r w:rsidRPr="00822249">
        <w:t xml:space="preserve"> </w:t>
      </w:r>
      <w:r w:rsidR="00FF0FDF" w:rsidRPr="00822249">
        <w:t>RRT</w:t>
      </w:r>
      <w:r w:rsidR="00AC11B1" w:rsidRPr="00822249">
        <w:t xml:space="preserve"> / A*</w:t>
      </w:r>
      <w:r w:rsidR="00B63856" w:rsidRPr="00822249">
        <w:rPr>
          <w:rFonts w:hint="eastAsia"/>
        </w:rPr>
        <w:t>路径规划</w:t>
      </w:r>
      <w:r w:rsidR="00B63856" w:rsidRPr="00822249">
        <w:rPr>
          <w:rFonts w:hint="eastAsia"/>
        </w:rPr>
        <w:t xml:space="preserve"> +</w:t>
      </w:r>
      <w:r w:rsidR="00B63856" w:rsidRPr="00822249">
        <w:t xml:space="preserve"> </w:t>
      </w:r>
      <w:r w:rsidR="00FF0FDF" w:rsidRPr="00822249">
        <w:t>DWA</w:t>
      </w:r>
      <w:r w:rsidR="00B63856" w:rsidRPr="00822249">
        <w:rPr>
          <w:rFonts w:hint="eastAsia"/>
        </w:rPr>
        <w:t>避障规划</w:t>
      </w:r>
    </w:p>
    <w:p w14:paraId="3F7710A5" w14:textId="55C654DE" w:rsidR="00F51477" w:rsidRDefault="00F51477" w:rsidP="00F51477">
      <w:pPr>
        <w:pStyle w:val="title4"/>
        <w:spacing w:before="156"/>
      </w:pPr>
      <w:r>
        <w:rPr>
          <w:rFonts w:hint="eastAsia"/>
        </w:rPr>
        <w:t>1</w:t>
      </w:r>
      <w:r>
        <w:t xml:space="preserve">.5.1 </w:t>
      </w:r>
      <w:r w:rsidR="00F6491E" w:rsidRPr="00B86A9C">
        <w:rPr>
          <w:rFonts w:hint="eastAsia"/>
        </w:rPr>
        <w:t>基本介绍</w:t>
      </w:r>
    </w:p>
    <w:p w14:paraId="07E46B08" w14:textId="04A661E5" w:rsidR="00AC11B1" w:rsidRDefault="00AC11B1" w:rsidP="00F51477">
      <w:pPr>
        <w:spacing w:line="340" w:lineRule="exact"/>
        <w:ind w:firstLine="420"/>
      </w:pPr>
      <w:r>
        <w:rPr>
          <w:rFonts w:hint="eastAsia"/>
        </w:rPr>
        <w:t>R</w:t>
      </w:r>
      <w:r>
        <w:t>RT / A*</w:t>
      </w:r>
      <w:r>
        <w:rPr>
          <w:rFonts w:hint="eastAsia"/>
        </w:rPr>
        <w:t>+DWA</w:t>
      </w:r>
      <w:r>
        <w:rPr>
          <w:rFonts w:hint="eastAsia"/>
        </w:rPr>
        <w:t>的规划方法主要针对单纯使用</w:t>
      </w:r>
      <w:r>
        <w:rPr>
          <w:rFonts w:hint="eastAsia"/>
        </w:rPr>
        <w:t>D</w:t>
      </w:r>
      <w:r>
        <w:t>WA</w:t>
      </w:r>
      <w:r>
        <w:rPr>
          <w:rFonts w:hint="eastAsia"/>
        </w:rPr>
        <w:t>偶尔会出现</w:t>
      </w:r>
      <w:r>
        <w:rPr>
          <w:rFonts w:hint="eastAsia"/>
        </w:rPr>
        <w:t>stuc</w:t>
      </w:r>
      <w:r>
        <w:t>k</w:t>
      </w:r>
      <w:r>
        <w:rPr>
          <w:rFonts w:hint="eastAsia"/>
        </w:rPr>
        <w:t>的情况进行尝试，如果我们事先规划好路径，以尽量避开那些障碍物密集分布的地方，那么机器人就基本上不容易</w:t>
      </w:r>
      <w:r>
        <w:rPr>
          <w:rFonts w:hint="eastAsia"/>
        </w:rPr>
        <w:t>stuck</w:t>
      </w:r>
      <w:r>
        <w:rPr>
          <w:rFonts w:hint="eastAsia"/>
        </w:rPr>
        <w:t>。所以我们首先使用</w:t>
      </w:r>
      <w:r>
        <w:rPr>
          <w:rFonts w:hint="eastAsia"/>
        </w:rPr>
        <w:t>R</w:t>
      </w:r>
      <w:r>
        <w:t>RT / A*</w:t>
      </w:r>
      <w:r>
        <w:rPr>
          <w:rFonts w:hint="eastAsia"/>
        </w:rPr>
        <w:t>的路径规划方法</w:t>
      </w:r>
      <w:r w:rsidR="00F6491E">
        <w:rPr>
          <w:rFonts w:hint="eastAsia"/>
        </w:rPr>
        <w:t>得到一条安全的路径，然后在其中选择</w:t>
      </w:r>
      <w:r w:rsidR="00F6491E">
        <w:rPr>
          <w:rFonts w:hint="eastAsia"/>
        </w:rPr>
        <w:t>5~</w:t>
      </w:r>
      <w:r w:rsidR="00F6491E">
        <w:t>6</w:t>
      </w:r>
      <w:r w:rsidR="00F6491E">
        <w:rPr>
          <w:rFonts w:hint="eastAsia"/>
        </w:rPr>
        <w:t>个点，再使用</w:t>
      </w:r>
      <w:r w:rsidR="00F6491E">
        <w:rPr>
          <w:rFonts w:hint="eastAsia"/>
        </w:rPr>
        <w:t>DWA</w:t>
      </w:r>
      <w:r w:rsidR="00F6491E">
        <w:rPr>
          <w:rFonts w:hint="eastAsia"/>
        </w:rPr>
        <w:t>在这些点之间依次避障规划，最终达到</w:t>
      </w:r>
      <w:r w:rsidR="00F6491E">
        <w:rPr>
          <w:rFonts w:hint="eastAsia"/>
        </w:rPr>
        <w:t>goal</w:t>
      </w:r>
      <w:r w:rsidR="00F6491E">
        <w:rPr>
          <w:rFonts w:hint="eastAsia"/>
        </w:rPr>
        <w:t>。</w:t>
      </w:r>
    </w:p>
    <w:p w14:paraId="6F71800B" w14:textId="76BB974B" w:rsidR="00861AEA" w:rsidRDefault="00A87470" w:rsidP="00861AEA">
      <w:pPr>
        <w:pStyle w:val="title21"/>
      </w:pPr>
      <w:r>
        <w:rPr>
          <w:rFonts w:hint="eastAsia"/>
        </w:rPr>
        <w:t>2</w:t>
      </w:r>
      <w:r>
        <w:t xml:space="preserve"> </w:t>
      </w:r>
      <w:r w:rsidR="008E0667">
        <w:rPr>
          <w:rFonts w:hint="eastAsia"/>
        </w:rPr>
        <w:t>总结分析</w:t>
      </w:r>
    </w:p>
    <w:p w14:paraId="15A80F63" w14:textId="511F7A38" w:rsidR="00A845B7" w:rsidRPr="00A845B7" w:rsidRDefault="00A845B7" w:rsidP="00A845B7">
      <w:pPr>
        <w:pStyle w:val="title3"/>
        <w:spacing w:before="156" w:after="156"/>
      </w:pPr>
      <w:r>
        <w:rPr>
          <w:rFonts w:hint="eastAsia"/>
        </w:rPr>
        <w:t>2</w:t>
      </w:r>
      <w:r>
        <w:t xml:space="preserve">.1 </w:t>
      </w:r>
      <w:r>
        <w:rPr>
          <w:rFonts w:hint="eastAsia"/>
        </w:rPr>
        <w:t>方法比较</w:t>
      </w:r>
    </w:p>
    <w:tbl>
      <w:tblPr>
        <w:tblStyle w:val="ad"/>
        <w:tblW w:w="0" w:type="auto"/>
        <w:tblLook w:val="04A0" w:firstRow="1" w:lastRow="0" w:firstColumn="1" w:lastColumn="0" w:noHBand="0" w:noVBand="1"/>
      </w:tblPr>
      <w:tblGrid>
        <w:gridCol w:w="1628"/>
        <w:gridCol w:w="1645"/>
        <w:gridCol w:w="1649"/>
        <w:gridCol w:w="1657"/>
        <w:gridCol w:w="1717"/>
      </w:tblGrid>
      <w:tr w:rsidR="00824204" w14:paraId="1519BAAB" w14:textId="77777777" w:rsidTr="00824204">
        <w:tc>
          <w:tcPr>
            <w:tcW w:w="1659" w:type="dxa"/>
          </w:tcPr>
          <w:p w14:paraId="3BB53AF3" w14:textId="69A2B131" w:rsidR="00824204" w:rsidRDefault="00824204" w:rsidP="00A87470">
            <w:r>
              <w:rPr>
                <w:rFonts w:hint="eastAsia"/>
              </w:rPr>
              <w:t>所用方法</w:t>
            </w:r>
          </w:p>
        </w:tc>
        <w:tc>
          <w:tcPr>
            <w:tcW w:w="1659" w:type="dxa"/>
          </w:tcPr>
          <w:p w14:paraId="32A34868" w14:textId="4E90DE9C" w:rsidR="00824204" w:rsidRDefault="00824204" w:rsidP="00A87470">
            <w:r>
              <w:rPr>
                <w:rFonts w:hint="eastAsia"/>
              </w:rPr>
              <w:t>s</w:t>
            </w:r>
            <w:r>
              <w:t>tatic_simple</w:t>
            </w:r>
          </w:p>
        </w:tc>
        <w:tc>
          <w:tcPr>
            <w:tcW w:w="1659" w:type="dxa"/>
          </w:tcPr>
          <w:p w14:paraId="3D1D863D" w14:textId="3D4CA627" w:rsidR="00824204" w:rsidRDefault="00824204" w:rsidP="00A87470">
            <w:r>
              <w:rPr>
                <w:rFonts w:hint="eastAsia"/>
              </w:rPr>
              <w:t>s</w:t>
            </w:r>
            <w:r>
              <w:t>tatic_difficult</w:t>
            </w:r>
          </w:p>
        </w:tc>
        <w:tc>
          <w:tcPr>
            <w:tcW w:w="1659" w:type="dxa"/>
          </w:tcPr>
          <w:p w14:paraId="30B39E70" w14:textId="03028E59" w:rsidR="00824204" w:rsidRDefault="00824204" w:rsidP="00A87470">
            <w:r>
              <w:rPr>
                <w:rFonts w:hint="eastAsia"/>
              </w:rPr>
              <w:t>d</w:t>
            </w:r>
            <w:r>
              <w:t>ynamic_simple</w:t>
            </w:r>
          </w:p>
        </w:tc>
        <w:tc>
          <w:tcPr>
            <w:tcW w:w="1660" w:type="dxa"/>
          </w:tcPr>
          <w:p w14:paraId="75D20514" w14:textId="59BB8E3F" w:rsidR="00824204" w:rsidRDefault="00824204" w:rsidP="00A87470">
            <w:r>
              <w:rPr>
                <w:rFonts w:hint="eastAsia"/>
              </w:rPr>
              <w:t>d</w:t>
            </w:r>
            <w:r>
              <w:t>ynamic_difficult</w:t>
            </w:r>
          </w:p>
        </w:tc>
      </w:tr>
      <w:tr w:rsidR="00824204" w14:paraId="28C1E0E9" w14:textId="77777777" w:rsidTr="00824204">
        <w:tc>
          <w:tcPr>
            <w:tcW w:w="1659" w:type="dxa"/>
          </w:tcPr>
          <w:p w14:paraId="171AE2E7" w14:textId="756E0527" w:rsidR="00824204" w:rsidRDefault="00824204" w:rsidP="00A87470">
            <w:r>
              <w:rPr>
                <w:rFonts w:hint="eastAsia"/>
              </w:rPr>
              <w:t>d</w:t>
            </w:r>
            <w:r>
              <w:t>wa</w:t>
            </w:r>
          </w:p>
        </w:tc>
        <w:tc>
          <w:tcPr>
            <w:tcW w:w="1659" w:type="dxa"/>
          </w:tcPr>
          <w:p w14:paraId="7D7F74E8" w14:textId="2B58AEFF" w:rsidR="00824204" w:rsidRDefault="002D3287" w:rsidP="00A87470">
            <w:r>
              <w:rPr>
                <w:rFonts w:hint="eastAsia"/>
              </w:rPr>
              <w:t>2</w:t>
            </w:r>
            <w:r>
              <w:t>6.812</w:t>
            </w:r>
            <w:r>
              <w:rPr>
                <w:rFonts w:hint="eastAsia"/>
              </w:rPr>
              <w:t>s</w:t>
            </w:r>
          </w:p>
        </w:tc>
        <w:tc>
          <w:tcPr>
            <w:tcW w:w="1659" w:type="dxa"/>
          </w:tcPr>
          <w:p w14:paraId="1DB4E2F1" w14:textId="0812ACCE" w:rsidR="00824204" w:rsidRDefault="002D3287" w:rsidP="00A87470">
            <w:r>
              <w:rPr>
                <w:rFonts w:hint="eastAsia"/>
              </w:rPr>
              <w:t>2</w:t>
            </w:r>
            <w:r>
              <w:t>7.532s</w:t>
            </w:r>
          </w:p>
        </w:tc>
        <w:tc>
          <w:tcPr>
            <w:tcW w:w="1659" w:type="dxa"/>
          </w:tcPr>
          <w:p w14:paraId="3F72F85D" w14:textId="3E4A3F83" w:rsidR="00824204" w:rsidRDefault="002D3287" w:rsidP="00A87470">
            <w:r>
              <w:rPr>
                <w:rFonts w:hint="eastAsia"/>
              </w:rPr>
              <w:t>2</w:t>
            </w:r>
            <w:r>
              <w:t>6.013s</w:t>
            </w:r>
          </w:p>
        </w:tc>
        <w:tc>
          <w:tcPr>
            <w:tcW w:w="1660" w:type="dxa"/>
          </w:tcPr>
          <w:p w14:paraId="38AEE632" w14:textId="4C3E1D1D" w:rsidR="00824204" w:rsidRDefault="002D3287" w:rsidP="00A87470">
            <w:r>
              <w:rPr>
                <w:rFonts w:hint="eastAsia"/>
              </w:rPr>
              <w:t>3</w:t>
            </w:r>
            <w:r>
              <w:t>1.610s</w:t>
            </w:r>
          </w:p>
        </w:tc>
      </w:tr>
      <w:tr w:rsidR="00824204" w14:paraId="4AA543D7" w14:textId="77777777" w:rsidTr="00824204">
        <w:tc>
          <w:tcPr>
            <w:tcW w:w="1659" w:type="dxa"/>
          </w:tcPr>
          <w:p w14:paraId="30DE0ED5" w14:textId="25D78D27" w:rsidR="00824204" w:rsidRDefault="00824204" w:rsidP="00A87470">
            <w:r>
              <w:rPr>
                <w:rFonts w:hint="eastAsia"/>
              </w:rPr>
              <w:t>r</w:t>
            </w:r>
            <w:r>
              <w:t>rt+dwa</w:t>
            </w:r>
          </w:p>
        </w:tc>
        <w:tc>
          <w:tcPr>
            <w:tcW w:w="1659" w:type="dxa"/>
          </w:tcPr>
          <w:p w14:paraId="51EBC018" w14:textId="3FDEF2B8" w:rsidR="00824204" w:rsidRDefault="00A93662" w:rsidP="00A87470">
            <w:r>
              <w:rPr>
                <w:rFonts w:hint="eastAsia"/>
              </w:rPr>
              <w:t>3</w:t>
            </w:r>
            <w:r>
              <w:t>9.420s</w:t>
            </w:r>
          </w:p>
        </w:tc>
        <w:tc>
          <w:tcPr>
            <w:tcW w:w="1659" w:type="dxa"/>
          </w:tcPr>
          <w:p w14:paraId="5C3533D5" w14:textId="1349DED7" w:rsidR="00824204" w:rsidRDefault="00A93662" w:rsidP="00A87470">
            <w:r>
              <w:rPr>
                <w:rFonts w:hint="eastAsia"/>
              </w:rPr>
              <w:t>4</w:t>
            </w:r>
            <w:r>
              <w:t>1.422s</w:t>
            </w:r>
          </w:p>
        </w:tc>
        <w:tc>
          <w:tcPr>
            <w:tcW w:w="1659" w:type="dxa"/>
          </w:tcPr>
          <w:p w14:paraId="0012476D" w14:textId="4CE1060A" w:rsidR="00824204" w:rsidRDefault="00A93662" w:rsidP="00A87470">
            <w:r>
              <w:rPr>
                <w:rFonts w:hint="eastAsia"/>
              </w:rPr>
              <w:t>4</w:t>
            </w:r>
            <w:r>
              <w:t>3.024s</w:t>
            </w:r>
          </w:p>
        </w:tc>
        <w:tc>
          <w:tcPr>
            <w:tcW w:w="1660" w:type="dxa"/>
          </w:tcPr>
          <w:p w14:paraId="584ADA4B" w14:textId="559060B1" w:rsidR="00824204" w:rsidRDefault="00A93662" w:rsidP="00A87470">
            <w:r>
              <w:rPr>
                <w:rFonts w:hint="eastAsia"/>
              </w:rPr>
              <w:t>5</w:t>
            </w:r>
            <w:r>
              <w:t>1.130s</w:t>
            </w:r>
          </w:p>
        </w:tc>
      </w:tr>
      <w:tr w:rsidR="00824204" w14:paraId="12CE118F" w14:textId="77777777" w:rsidTr="00824204">
        <w:tc>
          <w:tcPr>
            <w:tcW w:w="1659" w:type="dxa"/>
          </w:tcPr>
          <w:p w14:paraId="4128795B" w14:textId="155FC3BB" w:rsidR="00824204" w:rsidRDefault="00824204" w:rsidP="00A87470">
            <w:r>
              <w:rPr>
                <w:rFonts w:hint="eastAsia"/>
              </w:rPr>
              <w:t>A</w:t>
            </w:r>
            <w:r>
              <w:t>*+dwa</w:t>
            </w:r>
          </w:p>
        </w:tc>
        <w:tc>
          <w:tcPr>
            <w:tcW w:w="1659" w:type="dxa"/>
          </w:tcPr>
          <w:p w14:paraId="48C46143" w14:textId="53D945A0" w:rsidR="00824204" w:rsidRDefault="00076FBA" w:rsidP="00A87470">
            <w:r>
              <w:rPr>
                <w:rFonts w:hint="eastAsia"/>
              </w:rPr>
              <w:t>2</w:t>
            </w:r>
            <w:r>
              <w:t>7.570s</w:t>
            </w:r>
          </w:p>
        </w:tc>
        <w:tc>
          <w:tcPr>
            <w:tcW w:w="1659" w:type="dxa"/>
          </w:tcPr>
          <w:p w14:paraId="30D432F0" w14:textId="2861FFFB" w:rsidR="00824204" w:rsidRDefault="00076FBA" w:rsidP="00A87470">
            <w:r>
              <w:rPr>
                <w:rFonts w:hint="eastAsia"/>
              </w:rPr>
              <w:t>2</w:t>
            </w:r>
            <w:r>
              <w:t>7.654s</w:t>
            </w:r>
          </w:p>
        </w:tc>
        <w:tc>
          <w:tcPr>
            <w:tcW w:w="1659" w:type="dxa"/>
          </w:tcPr>
          <w:p w14:paraId="57B2F4BB" w14:textId="5EA47102" w:rsidR="00824204" w:rsidRDefault="00076FBA" w:rsidP="00A87470">
            <w:r>
              <w:rPr>
                <w:rFonts w:hint="eastAsia"/>
              </w:rPr>
              <w:t>3</w:t>
            </w:r>
            <w:r>
              <w:t>1.225s</w:t>
            </w:r>
          </w:p>
        </w:tc>
        <w:tc>
          <w:tcPr>
            <w:tcW w:w="1660" w:type="dxa"/>
          </w:tcPr>
          <w:p w14:paraId="07639815" w14:textId="2EFBFDDD" w:rsidR="00824204" w:rsidRDefault="00076FBA" w:rsidP="00A87470">
            <w:r>
              <w:rPr>
                <w:rFonts w:hint="eastAsia"/>
              </w:rPr>
              <w:t>2</w:t>
            </w:r>
            <w:r>
              <w:t>9.234s</w:t>
            </w:r>
          </w:p>
        </w:tc>
      </w:tr>
      <w:tr w:rsidR="00824204" w14:paraId="395C24CF" w14:textId="77777777" w:rsidTr="00824204">
        <w:tc>
          <w:tcPr>
            <w:tcW w:w="1659" w:type="dxa"/>
          </w:tcPr>
          <w:p w14:paraId="068449B5" w14:textId="34FEE030" w:rsidR="00824204" w:rsidRDefault="00824204" w:rsidP="00A87470">
            <w:r>
              <w:rPr>
                <w:rFonts w:hint="eastAsia"/>
              </w:rPr>
              <w:t>r</w:t>
            </w:r>
            <w:r>
              <w:t>rt+</w:t>
            </w:r>
            <w:r>
              <w:rPr>
                <w:rFonts w:hint="eastAsia"/>
              </w:rPr>
              <w:t>反馈控制</w:t>
            </w:r>
          </w:p>
        </w:tc>
        <w:tc>
          <w:tcPr>
            <w:tcW w:w="1659" w:type="dxa"/>
          </w:tcPr>
          <w:p w14:paraId="1C0C656B" w14:textId="0CB83A4A" w:rsidR="00824204" w:rsidRDefault="00094A6B" w:rsidP="00A87470">
            <w:r>
              <w:rPr>
                <w:rFonts w:hint="eastAsia"/>
              </w:rPr>
              <w:t>2</w:t>
            </w:r>
            <w:r>
              <w:t>8.423</w:t>
            </w:r>
            <w:r>
              <w:rPr>
                <w:rFonts w:hint="eastAsia"/>
              </w:rPr>
              <w:t>s</w:t>
            </w:r>
          </w:p>
        </w:tc>
        <w:tc>
          <w:tcPr>
            <w:tcW w:w="1659" w:type="dxa"/>
          </w:tcPr>
          <w:p w14:paraId="229B8A59" w14:textId="0C5578B0" w:rsidR="00824204" w:rsidRDefault="00094A6B" w:rsidP="00A87470">
            <w:r>
              <w:rPr>
                <w:rFonts w:hint="eastAsia"/>
              </w:rPr>
              <w:t>3</w:t>
            </w:r>
            <w:r>
              <w:t>9.542s</w:t>
            </w:r>
          </w:p>
        </w:tc>
        <w:tc>
          <w:tcPr>
            <w:tcW w:w="1659" w:type="dxa"/>
          </w:tcPr>
          <w:p w14:paraId="44172EF4" w14:textId="6F505222" w:rsidR="00824204" w:rsidRDefault="00094A6B" w:rsidP="00A87470">
            <w:r>
              <w:rPr>
                <w:rFonts w:hint="eastAsia"/>
              </w:rPr>
              <w:t>4</w:t>
            </w:r>
            <w:r>
              <w:t>4.690s</w:t>
            </w:r>
          </w:p>
        </w:tc>
        <w:tc>
          <w:tcPr>
            <w:tcW w:w="1660" w:type="dxa"/>
          </w:tcPr>
          <w:p w14:paraId="48713070" w14:textId="61FB5717" w:rsidR="00824204" w:rsidRDefault="00094A6B" w:rsidP="00A87470">
            <w:r>
              <w:rPr>
                <w:rFonts w:hint="eastAsia"/>
              </w:rPr>
              <w:t>4</w:t>
            </w:r>
            <w:r>
              <w:t>2.994s</w:t>
            </w:r>
          </w:p>
        </w:tc>
      </w:tr>
    </w:tbl>
    <w:p w14:paraId="239D942E" w14:textId="4CF27B89" w:rsidR="00861AEA" w:rsidRDefault="00861AEA" w:rsidP="00A87470">
      <w:pPr>
        <w:rPr>
          <w:sz w:val="20"/>
          <w:szCs w:val="21"/>
        </w:rPr>
      </w:pPr>
      <w:r w:rsidRPr="007A3323">
        <w:rPr>
          <w:rFonts w:hint="eastAsia"/>
          <w:sz w:val="20"/>
          <w:szCs w:val="21"/>
        </w:rPr>
        <w:t>注：表中的时间为跑</w:t>
      </w:r>
      <w:r w:rsidR="00094A6B">
        <w:rPr>
          <w:rFonts w:hint="eastAsia"/>
          <w:sz w:val="20"/>
          <w:szCs w:val="21"/>
        </w:rPr>
        <w:t>3</w:t>
      </w:r>
      <w:r w:rsidR="00334B10">
        <w:rPr>
          <w:rFonts w:hint="eastAsia"/>
          <w:sz w:val="20"/>
          <w:szCs w:val="21"/>
        </w:rPr>
        <w:t>轮</w:t>
      </w:r>
      <w:r w:rsidRPr="007A3323">
        <w:rPr>
          <w:rFonts w:hint="eastAsia"/>
          <w:sz w:val="20"/>
          <w:szCs w:val="21"/>
        </w:rPr>
        <w:t>的平均</w:t>
      </w:r>
      <w:r w:rsidR="00094A6B">
        <w:rPr>
          <w:rFonts w:hint="eastAsia"/>
          <w:sz w:val="20"/>
          <w:szCs w:val="21"/>
        </w:rPr>
        <w:t>（每</w:t>
      </w:r>
      <w:r w:rsidR="00334B10">
        <w:rPr>
          <w:rFonts w:hint="eastAsia"/>
          <w:sz w:val="20"/>
          <w:szCs w:val="21"/>
        </w:rPr>
        <w:t>轮</w:t>
      </w:r>
      <w:r w:rsidR="00094A6B">
        <w:rPr>
          <w:rFonts w:hint="eastAsia"/>
          <w:sz w:val="20"/>
          <w:szCs w:val="21"/>
        </w:rPr>
        <w:t>往返</w:t>
      </w:r>
      <w:r w:rsidR="00094A6B">
        <w:rPr>
          <w:rFonts w:hint="eastAsia"/>
          <w:sz w:val="20"/>
          <w:szCs w:val="21"/>
        </w:rPr>
        <w:t>5</w:t>
      </w:r>
      <w:r w:rsidR="00094A6B">
        <w:rPr>
          <w:rFonts w:hint="eastAsia"/>
          <w:sz w:val="20"/>
          <w:szCs w:val="21"/>
        </w:rPr>
        <w:t>次）</w:t>
      </w:r>
      <w:r w:rsidRPr="007A3323">
        <w:rPr>
          <w:rFonts w:hint="eastAsia"/>
          <w:sz w:val="20"/>
          <w:szCs w:val="21"/>
        </w:rPr>
        <w:t>，其中为方便记录时间，在</w:t>
      </w:r>
      <w:r w:rsidRPr="007A3323">
        <w:rPr>
          <w:rFonts w:hint="eastAsia"/>
          <w:sz w:val="20"/>
          <w:szCs w:val="21"/>
        </w:rPr>
        <w:t>r</w:t>
      </w:r>
      <w:r w:rsidRPr="007A3323">
        <w:rPr>
          <w:sz w:val="20"/>
          <w:szCs w:val="21"/>
        </w:rPr>
        <w:t>rt+dwa</w:t>
      </w:r>
      <w:r w:rsidRPr="007A3323">
        <w:rPr>
          <w:rFonts w:hint="eastAsia"/>
          <w:sz w:val="20"/>
          <w:szCs w:val="21"/>
        </w:rPr>
        <w:t>、</w:t>
      </w:r>
      <w:r w:rsidRPr="007A3323">
        <w:rPr>
          <w:rFonts w:hint="eastAsia"/>
          <w:sz w:val="20"/>
          <w:szCs w:val="21"/>
        </w:rPr>
        <w:t>A*+dwa</w:t>
      </w:r>
      <w:r w:rsidRPr="007A3323">
        <w:rPr>
          <w:rFonts w:hint="eastAsia"/>
          <w:sz w:val="20"/>
          <w:szCs w:val="21"/>
        </w:rPr>
        <w:t>，</w:t>
      </w:r>
      <w:r w:rsidRPr="007A3323">
        <w:rPr>
          <w:rFonts w:hint="eastAsia"/>
          <w:sz w:val="20"/>
          <w:szCs w:val="21"/>
        </w:rPr>
        <w:t>rrt+</w:t>
      </w:r>
      <w:r w:rsidRPr="007A3323">
        <w:rPr>
          <w:rFonts w:hint="eastAsia"/>
          <w:sz w:val="20"/>
          <w:szCs w:val="21"/>
        </w:rPr>
        <w:t>反馈控制方法中忽略了第一次从起点到目标点的路径规划时间</w:t>
      </w:r>
      <w:r w:rsidR="007A3323" w:rsidRPr="007A3323">
        <w:rPr>
          <w:rFonts w:hint="eastAsia"/>
          <w:sz w:val="20"/>
          <w:szCs w:val="21"/>
        </w:rPr>
        <w:t>（即以机器人开始移动时作为计时起点</w:t>
      </w:r>
      <w:r w:rsidR="007A3323">
        <w:rPr>
          <w:rFonts w:hint="eastAsia"/>
          <w:sz w:val="20"/>
          <w:szCs w:val="21"/>
        </w:rPr>
        <w:t>，以机器人停止移动时为计时终点</w:t>
      </w:r>
      <w:r w:rsidR="007A3323" w:rsidRPr="007A3323">
        <w:rPr>
          <w:rFonts w:hint="eastAsia"/>
          <w:sz w:val="20"/>
          <w:szCs w:val="21"/>
        </w:rPr>
        <w:t>）。</w:t>
      </w:r>
    </w:p>
    <w:p w14:paraId="64A706C5" w14:textId="187B10E5" w:rsidR="00A845B7" w:rsidRDefault="00A845B7" w:rsidP="00A845B7">
      <w:pPr>
        <w:pStyle w:val="title3"/>
        <w:spacing w:before="156" w:after="156"/>
      </w:pPr>
      <w:r>
        <w:rPr>
          <w:rFonts w:hint="eastAsia"/>
        </w:rPr>
        <w:t>2</w:t>
      </w:r>
      <w:r>
        <w:t xml:space="preserve">.2 </w:t>
      </w:r>
      <w:r>
        <w:rPr>
          <w:rFonts w:hint="eastAsia"/>
        </w:rPr>
        <w:t>实验结果分析与讨论</w:t>
      </w:r>
    </w:p>
    <w:p w14:paraId="04DC2E40" w14:textId="725BC934" w:rsidR="00822249" w:rsidRDefault="00822249" w:rsidP="00822249">
      <w:pPr>
        <w:spacing w:line="340" w:lineRule="exact"/>
      </w:pPr>
      <w:r>
        <w:rPr>
          <w:rFonts w:hint="eastAsia"/>
        </w:rPr>
        <w:t>（</w:t>
      </w:r>
      <w:r>
        <w:rPr>
          <w:rFonts w:hint="eastAsia"/>
        </w:rPr>
        <w:t>1</w:t>
      </w:r>
      <w:r>
        <w:rPr>
          <w:rFonts w:hint="eastAsia"/>
        </w:rPr>
        <w:t>）</w:t>
      </w:r>
      <w:r w:rsidRPr="00A87470">
        <w:rPr>
          <w:rFonts w:hint="eastAsia"/>
        </w:rPr>
        <w:t>DWA</w:t>
      </w:r>
      <w:r w:rsidRPr="00A87470">
        <w:rPr>
          <w:rFonts w:hint="eastAsia"/>
        </w:rPr>
        <w:t>的性能还是比较好的，特别是它在静态障碍物和动态障碍物两种情况下的规划时间是相近的，对动态情况的处理比较好；</w:t>
      </w:r>
      <w:r>
        <w:rPr>
          <w:rFonts w:hint="eastAsia"/>
        </w:rPr>
        <w:t>在一些</w:t>
      </w:r>
      <w:r w:rsidRPr="00A87470">
        <w:rPr>
          <w:rFonts w:hint="eastAsia"/>
        </w:rPr>
        <w:t>特殊情况下，它可能会</w:t>
      </w:r>
      <w:r w:rsidRPr="00A87470">
        <w:rPr>
          <w:rFonts w:hint="eastAsia"/>
        </w:rPr>
        <w:t>stuck</w:t>
      </w:r>
      <w:r w:rsidR="00D61BD1">
        <w:rPr>
          <w:rFonts w:hint="eastAsia"/>
        </w:rPr>
        <w:t>，</w:t>
      </w:r>
      <w:r>
        <w:rPr>
          <w:rFonts w:hint="eastAsia"/>
        </w:rPr>
        <w:t>我们针对这一情况进行了程序上的调整，</w:t>
      </w:r>
      <w:r w:rsidR="00D61BD1">
        <w:rPr>
          <w:rFonts w:hint="eastAsia"/>
        </w:rPr>
        <w:t>但是在极特殊情况下，它仍然会</w:t>
      </w:r>
      <w:r w:rsidR="00D61BD1">
        <w:rPr>
          <w:rFonts w:hint="eastAsia"/>
        </w:rPr>
        <w:t>s</w:t>
      </w:r>
      <w:r w:rsidR="00D61BD1">
        <w:t>tuck</w:t>
      </w:r>
      <w:r w:rsidR="00D61BD1">
        <w:rPr>
          <w:rFonts w:hint="eastAsia"/>
        </w:rPr>
        <w:t>。</w:t>
      </w:r>
    </w:p>
    <w:p w14:paraId="38598E5C" w14:textId="6C2D84EB" w:rsidR="00D61BD1" w:rsidRDefault="00D61BD1" w:rsidP="00D61BD1">
      <w:pPr>
        <w:spacing w:line="340" w:lineRule="exact"/>
      </w:pPr>
      <w:r>
        <w:rPr>
          <w:rFonts w:hint="eastAsia"/>
        </w:rPr>
        <w:t>（</w:t>
      </w:r>
      <w:r>
        <w:rPr>
          <w:rFonts w:hint="eastAsia"/>
        </w:rPr>
        <w:t>2</w:t>
      </w:r>
      <w:r>
        <w:rPr>
          <w:rFonts w:hint="eastAsia"/>
        </w:rPr>
        <w:t>）</w:t>
      </w:r>
      <w:r>
        <w:rPr>
          <w:rFonts w:hint="eastAsia"/>
        </w:rPr>
        <w:t>r</w:t>
      </w:r>
      <w:r>
        <w:t>rt+dwa</w:t>
      </w:r>
      <w:r>
        <w:rPr>
          <w:rFonts w:hint="eastAsia"/>
        </w:rPr>
        <w:t>和</w:t>
      </w:r>
      <w:r>
        <w:rPr>
          <w:rFonts w:hint="eastAsia"/>
        </w:rPr>
        <w:t>A</w:t>
      </w:r>
      <w:r>
        <w:t>*+dwa</w:t>
      </w:r>
      <w:r>
        <w:rPr>
          <w:rFonts w:hint="eastAsia"/>
        </w:rPr>
        <w:t>的尝试还是比较成功的，在先进行路径规划，再进行避障规划的情况下，</w:t>
      </w:r>
      <w:r>
        <w:rPr>
          <w:rFonts w:hint="eastAsia"/>
        </w:rPr>
        <w:t>s</w:t>
      </w:r>
      <w:r>
        <w:t>tuc</w:t>
      </w:r>
      <w:r>
        <w:rPr>
          <w:rFonts w:hint="eastAsia"/>
        </w:rPr>
        <w:t>k</w:t>
      </w:r>
      <w:r>
        <w:rPr>
          <w:rFonts w:hint="eastAsia"/>
        </w:rPr>
        <w:t>的现象得到明显的改善，再加上路径规划本身需要的时间较短（大概</w:t>
      </w:r>
      <w:r>
        <w:rPr>
          <w:rFonts w:hint="eastAsia"/>
        </w:rPr>
        <w:t>1~</w:t>
      </w:r>
      <w:r>
        <w:t>2s</w:t>
      </w:r>
      <w:r>
        <w:rPr>
          <w:rFonts w:hint="eastAsia"/>
        </w:rPr>
        <w:t>），所以在时间上，对于整体的规划效果没有很大的影响。其中</w:t>
      </w:r>
      <w:r>
        <w:rPr>
          <w:rFonts w:hint="eastAsia"/>
        </w:rPr>
        <w:t>r</w:t>
      </w:r>
      <w:r>
        <w:t>rt</w:t>
      </w:r>
      <w:r>
        <w:rPr>
          <w:rFonts w:hint="eastAsia"/>
        </w:rPr>
        <w:t>方法生成的路径经常会绕一大圈，在这一点上</w:t>
      </w:r>
      <w:r>
        <w:rPr>
          <w:rFonts w:hint="eastAsia"/>
        </w:rPr>
        <w:t>A*</w:t>
      </w:r>
      <w:r>
        <w:rPr>
          <w:rFonts w:hint="eastAsia"/>
        </w:rPr>
        <w:t>算法性能更好。</w:t>
      </w:r>
    </w:p>
    <w:p w14:paraId="4443D7AA" w14:textId="4FA722A6" w:rsidR="00A845B7" w:rsidRPr="00822249" w:rsidRDefault="00D61BD1" w:rsidP="00A75428">
      <w:pPr>
        <w:spacing w:line="340" w:lineRule="exact"/>
      </w:pPr>
      <w:r>
        <w:rPr>
          <w:rFonts w:hint="eastAsia"/>
        </w:rPr>
        <w:t>（</w:t>
      </w:r>
      <w:r>
        <w:rPr>
          <w:rFonts w:hint="eastAsia"/>
        </w:rPr>
        <w:t>3</w:t>
      </w:r>
      <w:r>
        <w:rPr>
          <w:rFonts w:hint="eastAsia"/>
        </w:rPr>
        <w:t>）</w:t>
      </w:r>
      <w:r w:rsidR="00A75428">
        <w:rPr>
          <w:rFonts w:hint="eastAsia"/>
        </w:rPr>
        <w:t>r</w:t>
      </w:r>
      <w:r w:rsidR="00A75428">
        <w:t>rt+</w:t>
      </w:r>
      <w:r w:rsidR="00A75428">
        <w:rPr>
          <w:rFonts w:hint="eastAsia"/>
        </w:rPr>
        <w:t>反馈控制在静态障碍物的情况下表现还是比较好的，但是受超调的影响，它不可避免的会与原规划路径有一定的偏差，有时候会撞到障碍物；在动态障碍物情况下，</w:t>
      </w:r>
      <w:r w:rsidR="00A75428" w:rsidRPr="00A75428">
        <w:rPr>
          <w:rFonts w:hint="eastAsia"/>
        </w:rPr>
        <w:t>我们曾设想在控制率中增加一项与障碍物的距离有关的罚函数，在接近碰撞时减速且转向，但时间关</w:t>
      </w:r>
      <w:r w:rsidR="00A75428" w:rsidRPr="00A75428">
        <w:rPr>
          <w:rFonts w:hint="eastAsia"/>
        </w:rPr>
        <w:lastRenderedPageBreak/>
        <w:t>系未能完全实现。</w:t>
      </w:r>
    </w:p>
    <w:p w14:paraId="1C226FB4" w14:textId="1988BD98" w:rsidR="005069D6" w:rsidRDefault="00A87470" w:rsidP="00A87470">
      <w:pPr>
        <w:pStyle w:val="title21"/>
      </w:pPr>
      <w:r>
        <w:rPr>
          <w:rFonts w:hint="eastAsia"/>
        </w:rPr>
        <w:t>3</w:t>
      </w:r>
      <w:r>
        <w:t xml:space="preserve"> </w:t>
      </w:r>
      <w:r w:rsidR="005069D6">
        <w:rPr>
          <w:rFonts w:hint="eastAsia"/>
        </w:rPr>
        <w:t>分工贡献</w:t>
      </w:r>
    </w:p>
    <w:tbl>
      <w:tblPr>
        <w:tblStyle w:val="ad"/>
        <w:tblW w:w="0" w:type="auto"/>
        <w:tblLook w:val="04A0" w:firstRow="1" w:lastRow="0" w:firstColumn="1" w:lastColumn="0" w:noHBand="0" w:noVBand="1"/>
      </w:tblPr>
      <w:tblGrid>
        <w:gridCol w:w="2765"/>
        <w:gridCol w:w="2765"/>
        <w:gridCol w:w="2766"/>
      </w:tblGrid>
      <w:tr w:rsidR="005069D6" w14:paraId="55F6DB55" w14:textId="77777777" w:rsidTr="005069D6">
        <w:tc>
          <w:tcPr>
            <w:tcW w:w="2765" w:type="dxa"/>
          </w:tcPr>
          <w:p w14:paraId="47CB904E" w14:textId="1996049A" w:rsidR="005069D6" w:rsidRDefault="00D453E0" w:rsidP="009B3BD5">
            <w:pPr>
              <w:spacing w:line="360" w:lineRule="auto"/>
            </w:pPr>
            <w:r>
              <w:rPr>
                <w:rFonts w:hint="eastAsia"/>
              </w:rPr>
              <w:t>成员姓名</w:t>
            </w:r>
          </w:p>
        </w:tc>
        <w:tc>
          <w:tcPr>
            <w:tcW w:w="2765" w:type="dxa"/>
          </w:tcPr>
          <w:p w14:paraId="676BDF91" w14:textId="2B3B3CEC" w:rsidR="005069D6" w:rsidRDefault="00D453E0" w:rsidP="009B3BD5">
            <w:pPr>
              <w:spacing w:line="360" w:lineRule="auto"/>
            </w:pPr>
            <w:r>
              <w:rPr>
                <w:rFonts w:hint="eastAsia"/>
              </w:rPr>
              <w:t>分工</w:t>
            </w:r>
          </w:p>
        </w:tc>
        <w:tc>
          <w:tcPr>
            <w:tcW w:w="2766" w:type="dxa"/>
          </w:tcPr>
          <w:p w14:paraId="306CB8B6" w14:textId="1A9CED53" w:rsidR="005069D6" w:rsidRDefault="00D453E0" w:rsidP="009B3BD5">
            <w:pPr>
              <w:spacing w:line="360" w:lineRule="auto"/>
            </w:pPr>
            <w:r>
              <w:rPr>
                <w:rFonts w:hint="eastAsia"/>
              </w:rPr>
              <w:t>贡献</w:t>
            </w:r>
          </w:p>
        </w:tc>
      </w:tr>
      <w:tr w:rsidR="005069D6" w14:paraId="39D9D1A2" w14:textId="77777777" w:rsidTr="005069D6">
        <w:tc>
          <w:tcPr>
            <w:tcW w:w="2765" w:type="dxa"/>
          </w:tcPr>
          <w:p w14:paraId="7A493513" w14:textId="7344F5DB" w:rsidR="005069D6" w:rsidRDefault="00BA1A77" w:rsidP="009B3BD5">
            <w:pPr>
              <w:spacing w:line="360" w:lineRule="auto"/>
            </w:pPr>
            <w:r>
              <w:rPr>
                <w:rFonts w:hint="eastAsia"/>
              </w:rPr>
              <w:t>s</w:t>
            </w:r>
            <w:r>
              <w:t>tudent1</w:t>
            </w:r>
          </w:p>
        </w:tc>
        <w:tc>
          <w:tcPr>
            <w:tcW w:w="2765" w:type="dxa"/>
          </w:tcPr>
          <w:p w14:paraId="65861B00" w14:textId="387204F3" w:rsidR="005069D6" w:rsidRDefault="00D453E0" w:rsidP="009B3BD5">
            <w:pPr>
              <w:spacing w:line="360" w:lineRule="auto"/>
            </w:pPr>
            <w:r w:rsidRPr="00D453E0">
              <w:t>dwa</w:t>
            </w:r>
            <w:r>
              <w:rPr>
                <w:rFonts w:hint="eastAsia"/>
              </w:rPr>
              <w:t>、</w:t>
            </w:r>
            <w:r w:rsidRPr="00D453E0">
              <w:t>dwa+rrt</w:t>
            </w:r>
          </w:p>
        </w:tc>
        <w:tc>
          <w:tcPr>
            <w:tcW w:w="2766" w:type="dxa"/>
          </w:tcPr>
          <w:p w14:paraId="64C6CE00" w14:textId="5D2878D9" w:rsidR="005069D6" w:rsidRDefault="00D453E0" w:rsidP="009B3BD5">
            <w:pPr>
              <w:spacing w:line="360" w:lineRule="auto"/>
            </w:pPr>
            <w:r>
              <w:rPr>
                <w:rFonts w:hint="eastAsia"/>
              </w:rPr>
              <w:t>1</w:t>
            </w:r>
            <w:r>
              <w:t>/3</w:t>
            </w:r>
          </w:p>
        </w:tc>
      </w:tr>
      <w:tr w:rsidR="005069D6" w14:paraId="2C87C9A5" w14:textId="77777777" w:rsidTr="005069D6">
        <w:tc>
          <w:tcPr>
            <w:tcW w:w="2765" w:type="dxa"/>
          </w:tcPr>
          <w:p w14:paraId="744C0273" w14:textId="47CD0057" w:rsidR="005069D6" w:rsidRDefault="00BA1A77" w:rsidP="009B3BD5">
            <w:pPr>
              <w:spacing w:line="360" w:lineRule="auto"/>
            </w:pPr>
            <w:r>
              <w:rPr>
                <w:rFonts w:hint="eastAsia"/>
              </w:rPr>
              <w:t>s</w:t>
            </w:r>
            <w:r>
              <w:t>tudent2</w:t>
            </w:r>
          </w:p>
        </w:tc>
        <w:tc>
          <w:tcPr>
            <w:tcW w:w="2765" w:type="dxa"/>
          </w:tcPr>
          <w:p w14:paraId="2306E460" w14:textId="6A70B1D4" w:rsidR="005069D6" w:rsidRDefault="00D453E0" w:rsidP="009B3BD5">
            <w:pPr>
              <w:spacing w:line="360" w:lineRule="auto"/>
            </w:pPr>
            <w:r w:rsidRPr="00D453E0">
              <w:t xml:space="preserve">A* </w:t>
            </w:r>
            <w:r>
              <w:rPr>
                <w:rFonts w:hint="eastAsia"/>
              </w:rPr>
              <w:t>、</w:t>
            </w:r>
            <w:r w:rsidRPr="00D453E0">
              <w:t>dwa+A*</w:t>
            </w:r>
          </w:p>
        </w:tc>
        <w:tc>
          <w:tcPr>
            <w:tcW w:w="2766" w:type="dxa"/>
          </w:tcPr>
          <w:p w14:paraId="5A73EE3F" w14:textId="49A71B2D" w:rsidR="005069D6" w:rsidRDefault="00D453E0" w:rsidP="009B3BD5">
            <w:pPr>
              <w:spacing w:line="360" w:lineRule="auto"/>
            </w:pPr>
            <w:r>
              <w:rPr>
                <w:rFonts w:hint="eastAsia"/>
              </w:rPr>
              <w:t>1</w:t>
            </w:r>
            <w:r>
              <w:t>/3</w:t>
            </w:r>
          </w:p>
        </w:tc>
      </w:tr>
      <w:tr w:rsidR="005069D6" w14:paraId="12B79977" w14:textId="77777777" w:rsidTr="005069D6">
        <w:tc>
          <w:tcPr>
            <w:tcW w:w="2765" w:type="dxa"/>
          </w:tcPr>
          <w:p w14:paraId="704F81DA" w14:textId="1464BE40" w:rsidR="005069D6" w:rsidRDefault="00BA1A77" w:rsidP="009B3BD5">
            <w:pPr>
              <w:spacing w:line="360" w:lineRule="auto"/>
            </w:pPr>
            <w:r>
              <w:rPr>
                <w:rFonts w:hint="eastAsia"/>
              </w:rPr>
              <w:t>s</w:t>
            </w:r>
            <w:r>
              <w:t>tudent3</w:t>
            </w:r>
          </w:p>
        </w:tc>
        <w:tc>
          <w:tcPr>
            <w:tcW w:w="2765" w:type="dxa"/>
          </w:tcPr>
          <w:p w14:paraId="353569E7" w14:textId="065770EB" w:rsidR="005069D6" w:rsidRDefault="00D453E0" w:rsidP="009B3BD5">
            <w:pPr>
              <w:spacing w:line="360" w:lineRule="auto"/>
            </w:pPr>
            <w:r w:rsidRPr="00D453E0">
              <w:rPr>
                <w:rFonts w:hint="eastAsia"/>
              </w:rPr>
              <w:t>rrt</w:t>
            </w:r>
            <w:r>
              <w:rPr>
                <w:rFonts w:hint="eastAsia"/>
              </w:rPr>
              <w:t>、</w:t>
            </w:r>
            <w:r w:rsidRPr="00D453E0">
              <w:rPr>
                <w:rFonts w:hint="eastAsia"/>
              </w:rPr>
              <w:t>反馈控制法</w:t>
            </w:r>
          </w:p>
        </w:tc>
        <w:tc>
          <w:tcPr>
            <w:tcW w:w="2766" w:type="dxa"/>
          </w:tcPr>
          <w:p w14:paraId="5D2C975C" w14:textId="65384634" w:rsidR="005069D6" w:rsidRDefault="00D453E0" w:rsidP="009B3BD5">
            <w:pPr>
              <w:spacing w:line="360" w:lineRule="auto"/>
            </w:pPr>
            <w:r>
              <w:rPr>
                <w:rFonts w:hint="eastAsia"/>
              </w:rPr>
              <w:t>1</w:t>
            </w:r>
            <w:r>
              <w:t>/3</w:t>
            </w:r>
          </w:p>
        </w:tc>
      </w:tr>
    </w:tbl>
    <w:p w14:paraId="62A7769B" w14:textId="5E109123" w:rsidR="008E7D31" w:rsidRDefault="008E7D31" w:rsidP="009B3BD5">
      <w:pPr>
        <w:spacing w:line="360" w:lineRule="auto"/>
      </w:pPr>
    </w:p>
    <w:sectPr w:rsidR="008E7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D732DB"/>
    <w:multiLevelType w:val="singleLevel"/>
    <w:tmpl w:val="98D732DB"/>
    <w:lvl w:ilvl="0">
      <w:start w:val="1"/>
      <w:numFmt w:val="decimal"/>
      <w:suff w:val="space"/>
      <w:lvlText w:val="%1."/>
      <w:lvlJc w:val="left"/>
    </w:lvl>
  </w:abstractNum>
  <w:abstractNum w:abstractNumId="1" w15:restartNumberingAfterBreak="0">
    <w:nsid w:val="3A230741"/>
    <w:multiLevelType w:val="hybridMultilevel"/>
    <w:tmpl w:val="AD147A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BAF675A"/>
    <w:multiLevelType w:val="hybridMultilevel"/>
    <w:tmpl w:val="6F467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D6"/>
    <w:rsid w:val="00004FC6"/>
    <w:rsid w:val="000541DE"/>
    <w:rsid w:val="00076FBA"/>
    <w:rsid w:val="00094A6B"/>
    <w:rsid w:val="001128F8"/>
    <w:rsid w:val="00125644"/>
    <w:rsid w:val="00142D12"/>
    <w:rsid w:val="0017688E"/>
    <w:rsid w:val="0018320E"/>
    <w:rsid w:val="00183419"/>
    <w:rsid w:val="00186C27"/>
    <w:rsid w:val="001A29F0"/>
    <w:rsid w:val="001C311E"/>
    <w:rsid w:val="0027786F"/>
    <w:rsid w:val="002C6772"/>
    <w:rsid w:val="002D3287"/>
    <w:rsid w:val="00334B10"/>
    <w:rsid w:val="00354849"/>
    <w:rsid w:val="003D1348"/>
    <w:rsid w:val="004F7726"/>
    <w:rsid w:val="0050658B"/>
    <w:rsid w:val="005069D6"/>
    <w:rsid w:val="0055699A"/>
    <w:rsid w:val="00590685"/>
    <w:rsid w:val="00590A8F"/>
    <w:rsid w:val="006065A4"/>
    <w:rsid w:val="00673DF1"/>
    <w:rsid w:val="006819E9"/>
    <w:rsid w:val="00694185"/>
    <w:rsid w:val="007003B2"/>
    <w:rsid w:val="0072069B"/>
    <w:rsid w:val="00730851"/>
    <w:rsid w:val="00797FE9"/>
    <w:rsid w:val="007A1707"/>
    <w:rsid w:val="007A3323"/>
    <w:rsid w:val="007C4093"/>
    <w:rsid w:val="007E7BB2"/>
    <w:rsid w:val="007F6EB7"/>
    <w:rsid w:val="007F7063"/>
    <w:rsid w:val="00806528"/>
    <w:rsid w:val="00820BD5"/>
    <w:rsid w:val="00822249"/>
    <w:rsid w:val="00824204"/>
    <w:rsid w:val="00834C0A"/>
    <w:rsid w:val="00861AEA"/>
    <w:rsid w:val="00870432"/>
    <w:rsid w:val="008B1E20"/>
    <w:rsid w:val="008E0667"/>
    <w:rsid w:val="008E7D31"/>
    <w:rsid w:val="008F3B35"/>
    <w:rsid w:val="00922119"/>
    <w:rsid w:val="00941A0D"/>
    <w:rsid w:val="00994CAC"/>
    <w:rsid w:val="00997BEE"/>
    <w:rsid w:val="009B3BD5"/>
    <w:rsid w:val="009C3176"/>
    <w:rsid w:val="00A15A8C"/>
    <w:rsid w:val="00A2571A"/>
    <w:rsid w:val="00A32BBE"/>
    <w:rsid w:val="00A75428"/>
    <w:rsid w:val="00A77E40"/>
    <w:rsid w:val="00A845B7"/>
    <w:rsid w:val="00A87470"/>
    <w:rsid w:val="00A93662"/>
    <w:rsid w:val="00AC11B1"/>
    <w:rsid w:val="00B42A61"/>
    <w:rsid w:val="00B63856"/>
    <w:rsid w:val="00B65C2C"/>
    <w:rsid w:val="00B86A9C"/>
    <w:rsid w:val="00BA1A77"/>
    <w:rsid w:val="00C872A0"/>
    <w:rsid w:val="00CB4C1F"/>
    <w:rsid w:val="00CC4104"/>
    <w:rsid w:val="00CD0840"/>
    <w:rsid w:val="00CE3479"/>
    <w:rsid w:val="00CE7A52"/>
    <w:rsid w:val="00CF5BB1"/>
    <w:rsid w:val="00D04E9F"/>
    <w:rsid w:val="00D07F81"/>
    <w:rsid w:val="00D453E0"/>
    <w:rsid w:val="00D4763E"/>
    <w:rsid w:val="00D61BD1"/>
    <w:rsid w:val="00E0420A"/>
    <w:rsid w:val="00E732E5"/>
    <w:rsid w:val="00E73D6D"/>
    <w:rsid w:val="00ED0905"/>
    <w:rsid w:val="00EF5E88"/>
    <w:rsid w:val="00F51477"/>
    <w:rsid w:val="00F6491E"/>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F2AD"/>
  <w15:chartTrackingRefBased/>
  <w15:docId w15:val="{223C8B14-0DAE-4C2A-B2B4-85A80E7A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C1F"/>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ED0905"/>
    <w:pPr>
      <w:spacing w:before="480" w:after="360" w:line="400" w:lineRule="atLeast"/>
      <w:jc w:val="center"/>
      <w:outlineLvl w:val="0"/>
    </w:pPr>
    <w:rPr>
      <w:rFonts w:ascii="Times New Roman" w:eastAsia="黑体" w:hAnsi="Times New Roman" w:cs="Times New Roman"/>
      <w:sz w:val="30"/>
      <w:szCs w:val="24"/>
    </w:rPr>
  </w:style>
  <w:style w:type="character" w:customStyle="1" w:styleId="a4">
    <w:name w:val="章节标题 字符"/>
    <w:basedOn w:val="a0"/>
    <w:link w:val="a3"/>
    <w:rsid w:val="00ED0905"/>
    <w:rPr>
      <w:rFonts w:ascii="Times New Roman" w:eastAsia="黑体" w:hAnsi="Times New Roman" w:cs="Times New Roman"/>
      <w:sz w:val="30"/>
      <w:szCs w:val="24"/>
    </w:rPr>
  </w:style>
  <w:style w:type="paragraph" w:customStyle="1" w:styleId="1">
    <w:name w:val="1级节标题"/>
    <w:link w:val="10"/>
    <w:qFormat/>
    <w:rsid w:val="00ED0905"/>
    <w:pPr>
      <w:spacing w:before="360" w:after="120" w:line="400" w:lineRule="atLeast"/>
      <w:outlineLvl w:val="1"/>
    </w:pPr>
    <w:rPr>
      <w:rFonts w:ascii="Times New Roman" w:eastAsia="黑体" w:hAnsi="Times New Roman" w:cs="Times New Roman"/>
      <w:sz w:val="28"/>
      <w:szCs w:val="24"/>
    </w:rPr>
  </w:style>
  <w:style w:type="character" w:customStyle="1" w:styleId="10">
    <w:name w:val="1级节标题 字符"/>
    <w:basedOn w:val="a0"/>
    <w:link w:val="1"/>
    <w:rsid w:val="00ED0905"/>
    <w:rPr>
      <w:rFonts w:ascii="Times New Roman" w:eastAsia="黑体" w:hAnsi="Times New Roman" w:cs="Times New Roman"/>
      <w:sz w:val="28"/>
      <w:szCs w:val="24"/>
    </w:rPr>
  </w:style>
  <w:style w:type="paragraph" w:customStyle="1" w:styleId="2">
    <w:name w:val="2级节标题"/>
    <w:link w:val="20"/>
    <w:qFormat/>
    <w:rsid w:val="00A2571A"/>
    <w:pPr>
      <w:spacing w:before="240" w:after="120" w:line="400" w:lineRule="atLeast"/>
      <w:outlineLvl w:val="2"/>
    </w:pPr>
    <w:rPr>
      <w:rFonts w:ascii="Times New Roman" w:eastAsia="黑体" w:hAnsi="Times New Roman" w:cs="Times New Roman"/>
      <w:sz w:val="28"/>
      <w:szCs w:val="24"/>
    </w:rPr>
  </w:style>
  <w:style w:type="character" w:customStyle="1" w:styleId="20">
    <w:name w:val="2级节标题 字符"/>
    <w:basedOn w:val="a0"/>
    <w:link w:val="2"/>
    <w:rsid w:val="00A2571A"/>
    <w:rPr>
      <w:rFonts w:ascii="Times New Roman" w:eastAsia="黑体" w:hAnsi="Times New Roman" w:cs="Times New Roman"/>
      <w:sz w:val="28"/>
      <w:szCs w:val="24"/>
    </w:rPr>
  </w:style>
  <w:style w:type="paragraph" w:customStyle="1" w:styleId="3">
    <w:name w:val="3级节标题"/>
    <w:link w:val="30"/>
    <w:qFormat/>
    <w:rsid w:val="00ED0905"/>
    <w:pPr>
      <w:spacing w:before="240" w:after="120" w:line="400" w:lineRule="atLeast"/>
      <w:outlineLvl w:val="3"/>
    </w:pPr>
    <w:rPr>
      <w:rFonts w:ascii="Times New Roman" w:eastAsia="黑体" w:hAnsi="Times New Roman" w:cs="Times New Roman"/>
      <w:sz w:val="24"/>
      <w:szCs w:val="24"/>
    </w:rPr>
  </w:style>
  <w:style w:type="character" w:customStyle="1" w:styleId="30">
    <w:name w:val="3级节标题 字符"/>
    <w:basedOn w:val="a0"/>
    <w:link w:val="3"/>
    <w:rsid w:val="00ED0905"/>
    <w:rPr>
      <w:rFonts w:ascii="Times New Roman" w:eastAsia="黑体" w:hAnsi="Times New Roman" w:cs="Times New Roman"/>
      <w:sz w:val="24"/>
      <w:szCs w:val="24"/>
    </w:rPr>
  </w:style>
  <w:style w:type="paragraph" w:customStyle="1" w:styleId="a5">
    <w:name w:val="图头"/>
    <w:link w:val="a6"/>
    <w:qFormat/>
    <w:rsid w:val="00ED0905"/>
    <w:pPr>
      <w:spacing w:before="120" w:after="240" w:line="400" w:lineRule="atLeast"/>
      <w:jc w:val="center"/>
    </w:pPr>
    <w:rPr>
      <w:rFonts w:ascii="Times New Roman" w:eastAsia="宋体" w:hAnsi="Times New Roman" w:cs="Times New Roman"/>
      <w:szCs w:val="24"/>
    </w:rPr>
  </w:style>
  <w:style w:type="character" w:customStyle="1" w:styleId="a6">
    <w:name w:val="图头 字符"/>
    <w:basedOn w:val="a0"/>
    <w:link w:val="a5"/>
    <w:rsid w:val="00ED0905"/>
    <w:rPr>
      <w:rFonts w:ascii="Times New Roman" w:eastAsia="宋体" w:hAnsi="Times New Roman" w:cs="Times New Roman"/>
      <w:szCs w:val="24"/>
    </w:rPr>
  </w:style>
  <w:style w:type="paragraph" w:customStyle="1" w:styleId="a7">
    <w:name w:val="表头"/>
    <w:link w:val="a8"/>
    <w:qFormat/>
    <w:rsid w:val="00ED0905"/>
    <w:pPr>
      <w:spacing w:before="240" w:after="120" w:line="400" w:lineRule="atLeast"/>
      <w:jc w:val="center"/>
    </w:pPr>
    <w:rPr>
      <w:rFonts w:ascii="Times New Roman" w:eastAsia="宋体" w:hAnsi="Times New Roman" w:cs="Times New Roman"/>
      <w:szCs w:val="24"/>
    </w:rPr>
  </w:style>
  <w:style w:type="character" w:customStyle="1" w:styleId="a8">
    <w:name w:val="表头 字符"/>
    <w:basedOn w:val="a0"/>
    <w:link w:val="a7"/>
    <w:rsid w:val="00ED0905"/>
    <w:rPr>
      <w:rFonts w:ascii="Times New Roman" w:eastAsia="宋体" w:hAnsi="Times New Roman" w:cs="Times New Roman"/>
      <w:szCs w:val="24"/>
    </w:rPr>
  </w:style>
  <w:style w:type="paragraph" w:customStyle="1" w:styleId="a9">
    <w:name w:val="参考文献"/>
    <w:link w:val="aa"/>
    <w:qFormat/>
    <w:rsid w:val="00ED0905"/>
    <w:pPr>
      <w:spacing w:line="400" w:lineRule="atLeast"/>
      <w:ind w:left="200" w:hangingChars="200" w:hanging="200"/>
    </w:pPr>
    <w:rPr>
      <w:rFonts w:ascii="Times New Roman" w:eastAsia="宋体" w:hAnsi="Times New Roman" w:cs="Times New Roman"/>
      <w:szCs w:val="24"/>
    </w:rPr>
  </w:style>
  <w:style w:type="character" w:customStyle="1" w:styleId="aa">
    <w:name w:val="参考文献 字符"/>
    <w:basedOn w:val="a0"/>
    <w:link w:val="a9"/>
    <w:rsid w:val="00ED0905"/>
    <w:rPr>
      <w:rFonts w:ascii="Times New Roman" w:eastAsia="宋体" w:hAnsi="Times New Roman" w:cs="Times New Roman"/>
      <w:szCs w:val="24"/>
    </w:rPr>
  </w:style>
  <w:style w:type="paragraph" w:customStyle="1" w:styleId="11">
    <w:name w:val="正文1"/>
    <w:link w:val="12"/>
    <w:qFormat/>
    <w:rsid w:val="00ED0905"/>
    <w:pPr>
      <w:spacing w:line="400" w:lineRule="atLeast"/>
      <w:ind w:firstLineChars="200" w:firstLine="200"/>
      <w:jc w:val="both"/>
    </w:pPr>
    <w:rPr>
      <w:rFonts w:ascii="Times New Roman" w:eastAsia="宋体" w:hAnsi="Times New Roman" w:cs="Times New Roman"/>
      <w:sz w:val="24"/>
      <w:szCs w:val="24"/>
    </w:rPr>
  </w:style>
  <w:style w:type="character" w:customStyle="1" w:styleId="12">
    <w:name w:val="正文1 字符"/>
    <w:basedOn w:val="a0"/>
    <w:link w:val="11"/>
    <w:rsid w:val="00ED0905"/>
    <w:rPr>
      <w:rFonts w:ascii="Times New Roman" w:eastAsia="宋体" w:hAnsi="Times New Roman" w:cs="Times New Roman"/>
      <w:sz w:val="24"/>
      <w:szCs w:val="24"/>
    </w:rPr>
  </w:style>
  <w:style w:type="paragraph" w:customStyle="1" w:styleId="ab">
    <w:name w:val="表格名"/>
    <w:link w:val="ac"/>
    <w:qFormat/>
    <w:rsid w:val="0018320E"/>
    <w:pPr>
      <w:spacing w:before="240"/>
      <w:jc w:val="center"/>
    </w:pPr>
    <w:rPr>
      <w:rFonts w:ascii="Times New Roman" w:eastAsia="宋体" w:hAnsi="Times New Roman" w:cs="Times New Roman"/>
      <w:sz w:val="24"/>
      <w:szCs w:val="24"/>
    </w:rPr>
  </w:style>
  <w:style w:type="character" w:customStyle="1" w:styleId="ac">
    <w:name w:val="表格名 字符"/>
    <w:basedOn w:val="a0"/>
    <w:link w:val="ab"/>
    <w:rsid w:val="0018320E"/>
    <w:rPr>
      <w:rFonts w:ascii="Times New Roman" w:eastAsia="宋体" w:hAnsi="Times New Roman" w:cs="Times New Roman"/>
      <w:sz w:val="24"/>
      <w:szCs w:val="24"/>
    </w:rPr>
  </w:style>
  <w:style w:type="paragraph" w:customStyle="1" w:styleId="mytitle">
    <w:name w:val="my title"/>
    <w:basedOn w:val="1"/>
    <w:link w:val="mytitle0"/>
    <w:qFormat/>
    <w:rsid w:val="00D4763E"/>
    <w:pPr>
      <w:jc w:val="center"/>
    </w:pPr>
    <w:rPr>
      <w:rFonts w:eastAsia="宋体"/>
      <w:b/>
    </w:rPr>
  </w:style>
  <w:style w:type="character" w:customStyle="1" w:styleId="mytitle0">
    <w:name w:val="my title 字符"/>
    <w:basedOn w:val="10"/>
    <w:link w:val="mytitle"/>
    <w:rsid w:val="00D4763E"/>
    <w:rPr>
      <w:rFonts w:ascii="Times New Roman" w:eastAsia="宋体" w:hAnsi="Times New Roman" w:cs="Times New Roman"/>
      <w:b/>
      <w:sz w:val="28"/>
      <w:szCs w:val="24"/>
    </w:rPr>
  </w:style>
  <w:style w:type="paragraph" w:customStyle="1" w:styleId="1title">
    <w:name w:val="1_title"/>
    <w:basedOn w:val="1"/>
    <w:link w:val="1title0"/>
    <w:qFormat/>
    <w:rsid w:val="00D4763E"/>
    <w:pPr>
      <w:jc w:val="center"/>
    </w:pPr>
    <w:rPr>
      <w:rFonts w:eastAsia="宋体"/>
      <w:b/>
    </w:rPr>
  </w:style>
  <w:style w:type="character" w:customStyle="1" w:styleId="1title0">
    <w:name w:val="1_title 字符"/>
    <w:basedOn w:val="10"/>
    <w:link w:val="1title"/>
    <w:rsid w:val="00D4763E"/>
    <w:rPr>
      <w:rFonts w:ascii="Times New Roman" w:eastAsia="宋体" w:hAnsi="Times New Roman" w:cs="Times New Roman"/>
      <w:b/>
      <w:sz w:val="28"/>
      <w:szCs w:val="24"/>
    </w:rPr>
  </w:style>
  <w:style w:type="paragraph" w:customStyle="1" w:styleId="title2">
    <w:name w:val="title_2"/>
    <w:next w:val="text1"/>
    <w:link w:val="title20"/>
    <w:qFormat/>
    <w:rsid w:val="006065A4"/>
    <w:pPr>
      <w:spacing w:before="100" w:beforeAutospacing="1"/>
      <w:jc w:val="both"/>
    </w:pPr>
    <w:rPr>
      <w:rFonts w:ascii="Times New Roman" w:eastAsia="宋体" w:hAnsi="Times New Roman" w:cs="Times New Roman"/>
      <w:b/>
      <w:sz w:val="28"/>
      <w:szCs w:val="24"/>
    </w:rPr>
  </w:style>
  <w:style w:type="character" w:customStyle="1" w:styleId="title20">
    <w:name w:val="title_2 字符"/>
    <w:basedOn w:val="20"/>
    <w:link w:val="title2"/>
    <w:rsid w:val="006065A4"/>
    <w:rPr>
      <w:rFonts w:ascii="Times New Roman" w:eastAsia="宋体" w:hAnsi="Times New Roman" w:cs="Times New Roman"/>
      <w:b/>
      <w:sz w:val="28"/>
      <w:szCs w:val="24"/>
    </w:rPr>
  </w:style>
  <w:style w:type="paragraph" w:customStyle="1" w:styleId="title1">
    <w:name w:val="title_1"/>
    <w:link w:val="title10"/>
    <w:qFormat/>
    <w:rsid w:val="004F7726"/>
    <w:pPr>
      <w:jc w:val="center"/>
    </w:pPr>
    <w:rPr>
      <w:rFonts w:ascii="Times New Roman" w:eastAsia="宋体" w:hAnsi="Times New Roman" w:cs="Times New Roman"/>
      <w:b/>
      <w:sz w:val="28"/>
      <w:szCs w:val="24"/>
    </w:rPr>
  </w:style>
  <w:style w:type="character" w:customStyle="1" w:styleId="title10">
    <w:name w:val="title_1 字符"/>
    <w:basedOn w:val="10"/>
    <w:link w:val="title1"/>
    <w:rsid w:val="004F7726"/>
    <w:rPr>
      <w:rFonts w:ascii="Times New Roman" w:eastAsia="宋体" w:hAnsi="Times New Roman" w:cs="Times New Roman"/>
      <w:b/>
      <w:sz w:val="28"/>
      <w:szCs w:val="24"/>
    </w:rPr>
  </w:style>
  <w:style w:type="paragraph" w:customStyle="1" w:styleId="text1">
    <w:name w:val="text_1"/>
    <w:link w:val="text10"/>
    <w:qFormat/>
    <w:rsid w:val="00806528"/>
    <w:pPr>
      <w:jc w:val="both"/>
    </w:pPr>
    <w:rPr>
      <w:rFonts w:ascii="Times New Roman" w:eastAsia="宋体" w:hAnsi="Times New Roman" w:cs="Times New Roman"/>
      <w:sz w:val="28"/>
      <w:szCs w:val="24"/>
    </w:rPr>
  </w:style>
  <w:style w:type="character" w:customStyle="1" w:styleId="text10">
    <w:name w:val="text_1 字符"/>
    <w:basedOn w:val="title20"/>
    <w:link w:val="text1"/>
    <w:rsid w:val="00806528"/>
    <w:rPr>
      <w:rFonts w:ascii="Times New Roman" w:eastAsia="宋体" w:hAnsi="Times New Roman" w:cs="Times New Roman"/>
      <w:b w:val="0"/>
      <w:sz w:val="28"/>
      <w:szCs w:val="24"/>
    </w:rPr>
  </w:style>
  <w:style w:type="paragraph" w:customStyle="1" w:styleId="title11">
    <w:name w:val="title1"/>
    <w:basedOn w:val="1"/>
    <w:link w:val="title12"/>
    <w:qFormat/>
    <w:rsid w:val="00F51477"/>
    <w:pPr>
      <w:spacing w:before="120" w:after="0"/>
      <w:jc w:val="center"/>
      <w:outlineLvl w:val="0"/>
    </w:pPr>
    <w:rPr>
      <w:rFonts w:eastAsia="宋体"/>
      <w:b/>
    </w:rPr>
  </w:style>
  <w:style w:type="character" w:customStyle="1" w:styleId="title12">
    <w:name w:val="title1 字符"/>
    <w:basedOn w:val="title10"/>
    <w:link w:val="title11"/>
    <w:rsid w:val="00F51477"/>
    <w:rPr>
      <w:rFonts w:ascii="Times New Roman" w:eastAsia="宋体" w:hAnsi="Times New Roman" w:cs="Times New Roman"/>
      <w:b/>
      <w:sz w:val="28"/>
      <w:szCs w:val="24"/>
    </w:rPr>
  </w:style>
  <w:style w:type="paragraph" w:customStyle="1" w:styleId="text">
    <w:name w:val="text"/>
    <w:basedOn w:val="a"/>
    <w:link w:val="text0"/>
    <w:qFormat/>
    <w:rsid w:val="00A32BBE"/>
    <w:rPr>
      <w:rFonts w:cs="Times New Roman"/>
      <w:sz w:val="28"/>
      <w:szCs w:val="24"/>
    </w:rPr>
  </w:style>
  <w:style w:type="character" w:customStyle="1" w:styleId="text0">
    <w:name w:val="text 字符"/>
    <w:basedOn w:val="a0"/>
    <w:link w:val="text"/>
    <w:rsid w:val="00A32BBE"/>
    <w:rPr>
      <w:rFonts w:ascii="Times New Roman" w:eastAsia="宋体" w:hAnsi="Times New Roman" w:cs="Times New Roman"/>
      <w:sz w:val="28"/>
      <w:szCs w:val="24"/>
    </w:rPr>
  </w:style>
  <w:style w:type="paragraph" w:customStyle="1" w:styleId="title21">
    <w:name w:val="title2"/>
    <w:basedOn w:val="2"/>
    <w:next w:val="text1"/>
    <w:link w:val="title22"/>
    <w:qFormat/>
    <w:rsid w:val="009C3176"/>
    <w:pPr>
      <w:spacing w:before="120"/>
      <w:outlineLvl w:val="1"/>
    </w:pPr>
    <w:rPr>
      <w:rFonts w:eastAsia="宋体"/>
      <w:b/>
      <w:sz w:val="24"/>
    </w:rPr>
  </w:style>
  <w:style w:type="character" w:customStyle="1" w:styleId="title22">
    <w:name w:val="title2 字符"/>
    <w:basedOn w:val="20"/>
    <w:link w:val="title21"/>
    <w:rsid w:val="009C3176"/>
    <w:rPr>
      <w:rFonts w:ascii="Times New Roman" w:eastAsia="宋体" w:hAnsi="Times New Roman" w:cs="Times New Roman"/>
      <w:b/>
      <w:sz w:val="24"/>
      <w:szCs w:val="24"/>
    </w:rPr>
  </w:style>
  <w:style w:type="paragraph" w:customStyle="1" w:styleId="title3">
    <w:name w:val="title3"/>
    <w:basedOn w:val="text"/>
    <w:link w:val="title30"/>
    <w:qFormat/>
    <w:rsid w:val="00334B10"/>
    <w:pPr>
      <w:spacing w:beforeLines="50" w:before="50" w:afterLines="50" w:after="50"/>
      <w:outlineLvl w:val="2"/>
    </w:pPr>
    <w:rPr>
      <w:b/>
      <w:sz w:val="21"/>
    </w:rPr>
  </w:style>
  <w:style w:type="character" w:customStyle="1" w:styleId="title30">
    <w:name w:val="title3 字符"/>
    <w:basedOn w:val="text0"/>
    <w:link w:val="title3"/>
    <w:rsid w:val="00334B10"/>
    <w:rPr>
      <w:rFonts w:ascii="Times New Roman" w:eastAsia="宋体" w:hAnsi="Times New Roman" w:cs="Times New Roman"/>
      <w:b/>
      <w:sz w:val="28"/>
      <w:szCs w:val="24"/>
    </w:rPr>
  </w:style>
  <w:style w:type="paragraph" w:customStyle="1" w:styleId="title4">
    <w:name w:val="title4"/>
    <w:basedOn w:val="a"/>
    <w:link w:val="title40"/>
    <w:qFormat/>
    <w:rsid w:val="00EF5E88"/>
    <w:pPr>
      <w:widowControl/>
      <w:spacing w:beforeLines="50" w:before="50"/>
      <w:jc w:val="left"/>
      <w:outlineLvl w:val="3"/>
    </w:pPr>
    <w:rPr>
      <w:b/>
    </w:rPr>
  </w:style>
  <w:style w:type="character" w:customStyle="1" w:styleId="title40">
    <w:name w:val="title4 字符"/>
    <w:basedOn w:val="a0"/>
    <w:link w:val="title4"/>
    <w:rsid w:val="00EF5E88"/>
    <w:rPr>
      <w:rFonts w:ascii="Times New Roman" w:eastAsia="宋体" w:hAnsi="Times New Roman"/>
      <w:b/>
    </w:rPr>
  </w:style>
  <w:style w:type="table" w:styleId="ad">
    <w:name w:val="Table Grid"/>
    <w:basedOn w:val="a1"/>
    <w:uiPriority w:val="39"/>
    <w:rsid w:val="00506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CE3479"/>
    <w:rPr>
      <w:color w:val="808080"/>
    </w:rPr>
  </w:style>
  <w:style w:type="paragraph" w:styleId="af">
    <w:name w:val="List Paragraph"/>
    <w:basedOn w:val="a"/>
    <w:uiPriority w:val="34"/>
    <w:qFormat/>
    <w:rsid w:val="00797F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1070741903@qq.com</dc:creator>
  <cp:keywords/>
  <dc:description/>
  <cp:lastModifiedBy>1070741903@qq.com</cp:lastModifiedBy>
  <cp:revision>23</cp:revision>
  <dcterms:created xsi:type="dcterms:W3CDTF">2021-12-03T14:50:00Z</dcterms:created>
  <dcterms:modified xsi:type="dcterms:W3CDTF">2022-02-24T11:06:00Z</dcterms:modified>
</cp:coreProperties>
</file>