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5pt" o:ole="" fillcolor="window">
            <v:imagedata r:id="rId9" o:title=""/>
          </v:shape>
          <o:OLEObject Type="Embed" ProgID="Word.Picture.8" ShapeID="_x0000_i1025" DrawAspect="Content" ObjectID="_1556694523"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45pt;height:57.75pt" o:ole="" fillcolor="window">
            <v:imagedata r:id="rId11" o:title=""/>
          </v:shape>
          <o:OLEObject Type="Embed" ProgID="Word.Picture.8" ShapeID="_x0000_i1026" DrawAspect="Content" ObjectID="_1556694524"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sidR="007C4F8E">
        <w:rPr>
          <w:rFonts w:eastAsia="楷体_GB2312" w:hint="eastAsia"/>
          <w:b/>
          <w:sz w:val="28"/>
        </w:rPr>
        <w:t>26</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926FC">
        <w:rPr>
          <w:rFonts w:eastAsia="楷体_GB2312" w:hint="eastAsia"/>
          <w:b/>
          <w:sz w:val="30"/>
        </w:rPr>
        <w:t>MF1433046</w:t>
      </w:r>
    </w:p>
    <w:p w:rsidR="008B326C" w:rsidRDefault="008B326C" w:rsidP="008B326C">
      <w:pPr>
        <w:rPr>
          <w:rFonts w:eastAsia="楷体_GB2312"/>
          <w:b/>
          <w:sz w:val="30"/>
        </w:rPr>
      </w:pPr>
      <w:r w:rsidRPr="0097117D">
        <w:rPr>
          <w:rFonts w:eastAsia="楷体_GB2312" w:hint="eastAsia"/>
          <w:b/>
          <w:spacing w:val="5"/>
          <w:w w:val="99"/>
          <w:kern w:val="0"/>
          <w:sz w:val="30"/>
          <w:fitText w:val="2107" w:id="1171058433"/>
        </w:rPr>
        <w:t>论文答辩日期</w:t>
      </w:r>
      <w:r w:rsidRPr="0097117D">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9A60AF">
        <w:rPr>
          <w:rFonts w:eastAsia="楷体_GB2312" w:hint="eastAsia"/>
          <w:b/>
          <w:sz w:val="30"/>
        </w:rPr>
        <w:t xml:space="preserve"> 26</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0"/>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 xml:space="preserve">I make a declaration here that the thesis submitted is composed of the researching work </w:t>
      </w:r>
      <w:proofErr w:type="gramStart"/>
      <w:r w:rsidRPr="00BD68C6">
        <w:t>by myself and its corresponding researching results finished as a constituent part of the whole project in the project team lead by my advisor</w:t>
      </w:r>
      <w:proofErr w:type="gramEnd"/>
      <w:r w:rsidRPr="00BD68C6">
        <w:t xml:space="preserve">. The thesis </w:t>
      </w:r>
      <w:proofErr w:type="gramStart"/>
      <w:r w:rsidRPr="00BD68C6">
        <w:t>is completed</w:t>
      </w:r>
      <w:proofErr w:type="gramEnd"/>
      <w:r w:rsidRPr="00BD68C6">
        <w:t xml:space="preserve">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 xml:space="preserve">The thesis does not include other people’s researching results ever published or composed, except that are specially annotated and acknowledged somewhere in the article. Any contribution made to the research by my working partners </w:t>
      </w:r>
      <w:proofErr w:type="gramStart"/>
      <w:r w:rsidRPr="00BD68C6">
        <w:t>is declared explicitly and acknowledged in the thesis</w:t>
      </w:r>
      <w:proofErr w:type="gramEnd"/>
      <w:r w:rsidRPr="00BD68C6">
        <w:t>.</w:t>
      </w:r>
    </w:p>
    <w:p w:rsidR="007022AF" w:rsidRPr="00BD68C6" w:rsidRDefault="007022AF" w:rsidP="007022AF">
      <w:pPr>
        <w:ind w:firstLine="480"/>
      </w:pPr>
      <w:r w:rsidRPr="00BD68C6">
        <w:t xml:space="preserve">Nanjing University and the advisor retain the copyright as follows: submitting the copies of the thesis, allowing the thesis to be </w:t>
      </w:r>
      <w:proofErr w:type="gramStart"/>
      <w:r w:rsidRPr="00BD68C6">
        <w:t>consulted</w:t>
      </w:r>
      <w:proofErr w:type="gramEnd"/>
      <w:r w:rsidRPr="00BD68C6">
        <w:t xml:space="preserve">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a"/>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a"/>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5A6D89" w:rsidRPr="00BF6BC3" w:rsidRDefault="00920082" w:rsidP="005A6D89">
      <w:pPr>
        <w:pStyle w:val="a2"/>
        <w:spacing w:before="156" w:after="156"/>
        <w:ind w:firstLine="480"/>
      </w:pPr>
      <w:r>
        <w:rPr>
          <w:color w:val="000000"/>
        </w:rPr>
        <w:t>3</w:t>
      </w:r>
      <w:r w:rsidR="004607D4">
        <w:rPr>
          <w:rFonts w:hint="eastAsia"/>
          <w:color w:val="000000"/>
        </w:rPr>
        <w:t>)</w:t>
      </w:r>
      <w:r w:rsidR="00A134CC">
        <w:rPr>
          <w:rFonts w:hint="eastAsia"/>
        </w:rPr>
        <w:t>在</w:t>
      </w:r>
      <w:r w:rsidR="00705E71">
        <w:rPr>
          <w:rFonts w:hint="eastAsia"/>
        </w:rPr>
        <w:t>前几</w:t>
      </w:r>
      <w:r w:rsidR="005A6D89">
        <w:rPr>
          <w:rFonts w:hint="eastAsia"/>
        </w:rPr>
        <w:t>部分的工作基础上，结合网页正文提取、命名实体识别等关键技术实现了面向互联网新闻文本的企业关系的抽取。</w:t>
      </w:r>
    </w:p>
    <w:p w:rsidR="0059115B" w:rsidRPr="00211754" w:rsidRDefault="00716EC5" w:rsidP="005A6D89">
      <w:pPr>
        <w:pStyle w:val="a2"/>
        <w:spacing w:before="156" w:after="156"/>
        <w:ind w:firstLine="482"/>
        <w:jc w:val="left"/>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w:t>
      </w:r>
      <w:proofErr w:type="gramStart"/>
      <w:r w:rsidR="007B7D30" w:rsidRPr="007B7D30">
        <w:t>is generated</w:t>
      </w:r>
      <w:proofErr w:type="gramEnd"/>
      <w:r w:rsidR="007B7D30" w:rsidRPr="007B7D30">
        <w:t xml:space="preserve">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proofErr w:type="gramStart"/>
      <w:r w:rsidR="00CF4DCA">
        <w:t>And</w:t>
      </w:r>
      <w:proofErr w:type="gramEnd"/>
      <w:r w:rsidR="00CF4DCA">
        <w:t xml:space="preserve">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proofErr w:type="gramStart"/>
      <w:r w:rsidR="004E7D7D">
        <w:t>And</w:t>
      </w:r>
      <w:proofErr w:type="gramEnd"/>
      <w:r w:rsidR="004E7D7D">
        <w:t xml:space="preserve">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 xml:space="preserve">constructs the prototype of </w:t>
      </w:r>
      <w:proofErr w:type="gramStart"/>
      <w:r w:rsidR="002C0BE8" w:rsidRPr="002C0BE8">
        <w:t>enterprise relationship extraction system</w:t>
      </w:r>
      <w:proofErr w:type="gramEnd"/>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Ref323635328" w:displacedByCustomXml="next"/>
    <w:bookmarkStart w:id="5" w:name="_Ref323635333" w:displacedByCustomXml="next"/>
    <w:bookmarkStart w:id="6" w:name="_Ref323635339" w:displacedByCustomXml="next"/>
    <w:bookmarkStart w:id="7" w:name="_Toc323640139" w:displacedByCustomXml="next"/>
    <w:bookmarkStart w:id="8" w:name="_Toc323647301" w:displacedByCustomXml="next"/>
    <w:bookmarkStart w:id="9" w:name="_Toc356160428" w:displacedByCustomXml="next"/>
    <w:bookmarkStart w:id="10" w:name="_Toc356160736" w:displacedByCustomXml="next"/>
    <w:bookmarkStart w:id="11" w:name="_Toc356161006" w:displacedByCustomXml="next"/>
    <w:bookmarkStart w:id="12" w:name="_Toc356161072" w:displacedByCustomXml="next"/>
    <w:bookmarkStart w:id="13" w:name="_Toc386490385" w:displacedByCustomXml="next"/>
    <w:bookmarkStart w:id="14" w:name="_Toc323640150" w:displacedByCustomXml="next"/>
    <w:bookmarkStart w:id="15" w:name="_Toc323647313"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2F22F8" w:rsidRDefault="00B40090">
          <w:pPr>
            <w:pStyle w:val="11"/>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608157" w:history="1">
            <w:r w:rsidR="002F22F8" w:rsidRPr="00455E98">
              <w:rPr>
                <w:rStyle w:val="ab"/>
                <w:rFonts w:hint="eastAsia"/>
                <w:noProof/>
              </w:rPr>
              <w:t>第一章</w:t>
            </w:r>
            <w:r w:rsidR="002F22F8" w:rsidRPr="00455E98">
              <w:rPr>
                <w:rStyle w:val="ab"/>
                <w:rFonts w:hint="eastAsia"/>
                <w:noProof/>
              </w:rPr>
              <w:t xml:space="preserve"> </w:t>
            </w:r>
            <w:r w:rsidR="002F22F8" w:rsidRPr="00455E98">
              <w:rPr>
                <w:rStyle w:val="ab"/>
                <w:rFonts w:hint="eastAsia"/>
                <w:noProof/>
              </w:rPr>
              <w:t>绪论</w:t>
            </w:r>
            <w:r w:rsidR="002F22F8">
              <w:rPr>
                <w:noProof/>
                <w:webHidden/>
              </w:rPr>
              <w:tab/>
            </w:r>
            <w:r w:rsidR="002F22F8">
              <w:rPr>
                <w:noProof/>
                <w:webHidden/>
              </w:rPr>
              <w:fldChar w:fldCharType="begin"/>
            </w:r>
            <w:r w:rsidR="002F22F8">
              <w:rPr>
                <w:noProof/>
                <w:webHidden/>
              </w:rPr>
              <w:instrText xml:space="preserve"> PAGEREF _Toc482608157 \h </w:instrText>
            </w:r>
            <w:r w:rsidR="002F22F8">
              <w:rPr>
                <w:noProof/>
                <w:webHidden/>
              </w:rPr>
            </w:r>
            <w:r w:rsidR="002F22F8">
              <w:rPr>
                <w:noProof/>
                <w:webHidden/>
              </w:rPr>
              <w:fldChar w:fldCharType="separate"/>
            </w:r>
            <w:r w:rsidR="002F22F8">
              <w:rPr>
                <w:noProof/>
                <w:webHidden/>
              </w:rPr>
              <w:t>1</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58" w:history="1">
            <w:r w:rsidR="002F22F8" w:rsidRPr="00455E98">
              <w:rPr>
                <w:rStyle w:val="ab"/>
                <w:noProof/>
              </w:rPr>
              <w:t>1.1</w:t>
            </w:r>
            <w:r w:rsidR="002F22F8" w:rsidRPr="00455E98">
              <w:rPr>
                <w:rStyle w:val="ab"/>
                <w:rFonts w:hint="eastAsia"/>
                <w:noProof/>
              </w:rPr>
              <w:t xml:space="preserve"> </w:t>
            </w:r>
            <w:r w:rsidR="002F22F8" w:rsidRPr="00455E98">
              <w:rPr>
                <w:rStyle w:val="ab"/>
                <w:rFonts w:hint="eastAsia"/>
                <w:noProof/>
              </w:rPr>
              <w:t>研究背景及意义</w:t>
            </w:r>
            <w:r w:rsidR="002F22F8">
              <w:rPr>
                <w:noProof/>
                <w:webHidden/>
              </w:rPr>
              <w:tab/>
            </w:r>
            <w:r w:rsidR="002F22F8">
              <w:rPr>
                <w:noProof/>
                <w:webHidden/>
              </w:rPr>
              <w:fldChar w:fldCharType="begin"/>
            </w:r>
            <w:r w:rsidR="002F22F8">
              <w:rPr>
                <w:noProof/>
                <w:webHidden/>
              </w:rPr>
              <w:instrText xml:space="preserve"> PAGEREF _Toc482608158 \h </w:instrText>
            </w:r>
            <w:r w:rsidR="002F22F8">
              <w:rPr>
                <w:noProof/>
                <w:webHidden/>
              </w:rPr>
            </w:r>
            <w:r w:rsidR="002F22F8">
              <w:rPr>
                <w:noProof/>
                <w:webHidden/>
              </w:rPr>
              <w:fldChar w:fldCharType="separate"/>
            </w:r>
            <w:r w:rsidR="002F22F8">
              <w:rPr>
                <w:noProof/>
                <w:webHidden/>
              </w:rPr>
              <w:t>1</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59" w:history="1">
            <w:r w:rsidR="002F22F8" w:rsidRPr="00455E98">
              <w:rPr>
                <w:rStyle w:val="ab"/>
                <w:noProof/>
              </w:rPr>
              <w:t>1.2</w:t>
            </w:r>
            <w:r w:rsidR="002F22F8" w:rsidRPr="00455E98">
              <w:rPr>
                <w:rStyle w:val="ab"/>
                <w:rFonts w:hint="eastAsia"/>
                <w:noProof/>
              </w:rPr>
              <w:t xml:space="preserve"> </w:t>
            </w:r>
            <w:r w:rsidR="002F22F8" w:rsidRPr="00455E98">
              <w:rPr>
                <w:rStyle w:val="ab"/>
                <w:rFonts w:hint="eastAsia"/>
                <w:noProof/>
              </w:rPr>
              <w:t>实体关系抽取研究现状</w:t>
            </w:r>
            <w:r w:rsidR="002F22F8">
              <w:rPr>
                <w:noProof/>
                <w:webHidden/>
              </w:rPr>
              <w:tab/>
            </w:r>
            <w:r w:rsidR="002F22F8">
              <w:rPr>
                <w:noProof/>
                <w:webHidden/>
              </w:rPr>
              <w:fldChar w:fldCharType="begin"/>
            </w:r>
            <w:r w:rsidR="002F22F8">
              <w:rPr>
                <w:noProof/>
                <w:webHidden/>
              </w:rPr>
              <w:instrText xml:space="preserve"> PAGEREF _Toc482608159 \h </w:instrText>
            </w:r>
            <w:r w:rsidR="002F22F8">
              <w:rPr>
                <w:noProof/>
                <w:webHidden/>
              </w:rPr>
            </w:r>
            <w:r w:rsidR="002F22F8">
              <w:rPr>
                <w:noProof/>
                <w:webHidden/>
              </w:rPr>
              <w:fldChar w:fldCharType="separate"/>
            </w:r>
            <w:r w:rsidR="002F22F8">
              <w:rPr>
                <w:noProof/>
                <w:webHidden/>
              </w:rPr>
              <w:t>2</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60" w:history="1">
            <w:r w:rsidR="002F22F8" w:rsidRPr="00455E98">
              <w:rPr>
                <w:rStyle w:val="ab"/>
                <w:noProof/>
              </w:rPr>
              <w:t>1.3</w:t>
            </w:r>
            <w:r w:rsidR="002F22F8" w:rsidRPr="00455E98">
              <w:rPr>
                <w:rStyle w:val="ab"/>
                <w:rFonts w:hint="eastAsia"/>
                <w:noProof/>
              </w:rPr>
              <w:t xml:space="preserve"> </w:t>
            </w:r>
            <w:r w:rsidR="002F22F8" w:rsidRPr="00455E98">
              <w:rPr>
                <w:rStyle w:val="ab"/>
                <w:rFonts w:hint="eastAsia"/>
                <w:noProof/>
              </w:rPr>
              <w:t>本文主要工作</w:t>
            </w:r>
            <w:r w:rsidR="002F22F8">
              <w:rPr>
                <w:noProof/>
                <w:webHidden/>
              </w:rPr>
              <w:tab/>
            </w:r>
            <w:r w:rsidR="002F22F8">
              <w:rPr>
                <w:noProof/>
                <w:webHidden/>
              </w:rPr>
              <w:fldChar w:fldCharType="begin"/>
            </w:r>
            <w:r w:rsidR="002F22F8">
              <w:rPr>
                <w:noProof/>
                <w:webHidden/>
              </w:rPr>
              <w:instrText xml:space="preserve"> PAGEREF _Toc482608160 \h </w:instrText>
            </w:r>
            <w:r w:rsidR="002F22F8">
              <w:rPr>
                <w:noProof/>
                <w:webHidden/>
              </w:rPr>
            </w:r>
            <w:r w:rsidR="002F22F8">
              <w:rPr>
                <w:noProof/>
                <w:webHidden/>
              </w:rPr>
              <w:fldChar w:fldCharType="separate"/>
            </w:r>
            <w:r w:rsidR="002F22F8">
              <w:rPr>
                <w:noProof/>
                <w:webHidden/>
              </w:rPr>
              <w:t>4</w:t>
            </w:r>
            <w:r w:rsidR="002F22F8">
              <w:rPr>
                <w:noProof/>
                <w:webHidden/>
              </w:rPr>
              <w:fldChar w:fldCharType="end"/>
            </w:r>
          </w:hyperlink>
        </w:p>
        <w:p w:rsidR="002F22F8" w:rsidRDefault="005D2CD1">
          <w:pPr>
            <w:pStyle w:val="11"/>
            <w:tabs>
              <w:tab w:val="right" w:leader="dot" w:pos="9004"/>
            </w:tabs>
            <w:rPr>
              <w:rFonts w:eastAsiaTheme="minorEastAsia" w:cstheme="minorBidi"/>
              <w:b w:val="0"/>
              <w:bCs w:val="0"/>
              <w:caps w:val="0"/>
              <w:noProof/>
              <w:sz w:val="21"/>
              <w:szCs w:val="22"/>
            </w:rPr>
          </w:pPr>
          <w:hyperlink w:anchor="_Toc482608161" w:history="1">
            <w:r w:rsidR="002F22F8" w:rsidRPr="00455E98">
              <w:rPr>
                <w:rStyle w:val="ab"/>
                <w:rFonts w:hint="eastAsia"/>
                <w:noProof/>
              </w:rPr>
              <w:t>第二章</w:t>
            </w:r>
            <w:r w:rsidR="002F22F8" w:rsidRPr="00455E98">
              <w:rPr>
                <w:rStyle w:val="ab"/>
                <w:rFonts w:hint="eastAsia"/>
                <w:noProof/>
              </w:rPr>
              <w:t xml:space="preserve"> </w:t>
            </w:r>
            <w:r w:rsidR="002F22F8" w:rsidRPr="00455E98">
              <w:rPr>
                <w:rStyle w:val="ab"/>
                <w:rFonts w:hint="eastAsia"/>
                <w:noProof/>
              </w:rPr>
              <w:t>关系抽取的相关研究</w:t>
            </w:r>
            <w:r w:rsidR="002F22F8">
              <w:rPr>
                <w:noProof/>
                <w:webHidden/>
              </w:rPr>
              <w:tab/>
            </w:r>
            <w:r w:rsidR="002F22F8">
              <w:rPr>
                <w:noProof/>
                <w:webHidden/>
              </w:rPr>
              <w:fldChar w:fldCharType="begin"/>
            </w:r>
            <w:r w:rsidR="002F22F8">
              <w:rPr>
                <w:noProof/>
                <w:webHidden/>
              </w:rPr>
              <w:instrText xml:space="preserve"> PAGEREF _Toc482608161 \h </w:instrText>
            </w:r>
            <w:r w:rsidR="002F22F8">
              <w:rPr>
                <w:noProof/>
                <w:webHidden/>
              </w:rPr>
            </w:r>
            <w:r w:rsidR="002F22F8">
              <w:rPr>
                <w:noProof/>
                <w:webHidden/>
              </w:rPr>
              <w:fldChar w:fldCharType="separate"/>
            </w:r>
            <w:r w:rsidR="002F22F8">
              <w:rPr>
                <w:noProof/>
                <w:webHidden/>
              </w:rPr>
              <w:t>6</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62" w:history="1">
            <w:r w:rsidR="002F22F8" w:rsidRPr="00455E98">
              <w:rPr>
                <w:rStyle w:val="ab"/>
                <w:noProof/>
              </w:rPr>
              <w:t>2.1</w:t>
            </w:r>
            <w:r w:rsidR="002F22F8" w:rsidRPr="00455E98">
              <w:rPr>
                <w:rStyle w:val="ab"/>
                <w:rFonts w:hint="eastAsia"/>
                <w:noProof/>
              </w:rPr>
              <w:t xml:space="preserve"> </w:t>
            </w:r>
            <w:r w:rsidR="002F22F8" w:rsidRPr="00455E98">
              <w:rPr>
                <w:rStyle w:val="ab"/>
                <w:rFonts w:hint="eastAsia"/>
                <w:noProof/>
              </w:rPr>
              <w:t>基于半监督学习的关系抽取</w:t>
            </w:r>
            <w:r w:rsidR="002F22F8">
              <w:rPr>
                <w:noProof/>
                <w:webHidden/>
              </w:rPr>
              <w:tab/>
            </w:r>
            <w:r w:rsidR="002F22F8">
              <w:rPr>
                <w:noProof/>
                <w:webHidden/>
              </w:rPr>
              <w:fldChar w:fldCharType="begin"/>
            </w:r>
            <w:r w:rsidR="002F22F8">
              <w:rPr>
                <w:noProof/>
                <w:webHidden/>
              </w:rPr>
              <w:instrText xml:space="preserve"> PAGEREF _Toc482608162 \h </w:instrText>
            </w:r>
            <w:r w:rsidR="002F22F8">
              <w:rPr>
                <w:noProof/>
                <w:webHidden/>
              </w:rPr>
            </w:r>
            <w:r w:rsidR="002F22F8">
              <w:rPr>
                <w:noProof/>
                <w:webHidden/>
              </w:rPr>
              <w:fldChar w:fldCharType="separate"/>
            </w:r>
            <w:r w:rsidR="002F22F8">
              <w:rPr>
                <w:noProof/>
                <w:webHidden/>
              </w:rPr>
              <w:t>6</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63" w:history="1">
            <w:r w:rsidR="002F22F8" w:rsidRPr="00455E98">
              <w:rPr>
                <w:rStyle w:val="ab"/>
                <w:noProof/>
              </w:rPr>
              <w:t>2.1.1 DIPRE</w:t>
            </w:r>
            <w:r w:rsidR="002F22F8">
              <w:rPr>
                <w:noProof/>
                <w:webHidden/>
              </w:rPr>
              <w:tab/>
            </w:r>
            <w:r w:rsidR="002F22F8">
              <w:rPr>
                <w:noProof/>
                <w:webHidden/>
              </w:rPr>
              <w:fldChar w:fldCharType="begin"/>
            </w:r>
            <w:r w:rsidR="002F22F8">
              <w:rPr>
                <w:noProof/>
                <w:webHidden/>
              </w:rPr>
              <w:instrText xml:space="preserve"> PAGEREF _Toc482608163 \h </w:instrText>
            </w:r>
            <w:r w:rsidR="002F22F8">
              <w:rPr>
                <w:noProof/>
                <w:webHidden/>
              </w:rPr>
            </w:r>
            <w:r w:rsidR="002F22F8">
              <w:rPr>
                <w:noProof/>
                <w:webHidden/>
              </w:rPr>
              <w:fldChar w:fldCharType="separate"/>
            </w:r>
            <w:r w:rsidR="002F22F8">
              <w:rPr>
                <w:noProof/>
                <w:webHidden/>
              </w:rPr>
              <w:t>7</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64" w:history="1">
            <w:r w:rsidR="002F22F8" w:rsidRPr="00455E98">
              <w:rPr>
                <w:rStyle w:val="ab"/>
                <w:noProof/>
              </w:rPr>
              <w:t>2.1.2 Snowball</w:t>
            </w:r>
            <w:r w:rsidR="002F22F8">
              <w:rPr>
                <w:noProof/>
                <w:webHidden/>
              </w:rPr>
              <w:tab/>
            </w:r>
            <w:r w:rsidR="002F22F8">
              <w:rPr>
                <w:noProof/>
                <w:webHidden/>
              </w:rPr>
              <w:fldChar w:fldCharType="begin"/>
            </w:r>
            <w:r w:rsidR="002F22F8">
              <w:rPr>
                <w:noProof/>
                <w:webHidden/>
              </w:rPr>
              <w:instrText xml:space="preserve"> PAGEREF _Toc482608164 \h </w:instrText>
            </w:r>
            <w:r w:rsidR="002F22F8">
              <w:rPr>
                <w:noProof/>
                <w:webHidden/>
              </w:rPr>
            </w:r>
            <w:r w:rsidR="002F22F8">
              <w:rPr>
                <w:noProof/>
                <w:webHidden/>
              </w:rPr>
              <w:fldChar w:fldCharType="separate"/>
            </w:r>
            <w:r w:rsidR="002F22F8">
              <w:rPr>
                <w:noProof/>
                <w:webHidden/>
              </w:rPr>
              <w:t>8</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65" w:history="1">
            <w:r w:rsidR="002F22F8" w:rsidRPr="00455E98">
              <w:rPr>
                <w:rStyle w:val="ab"/>
                <w:noProof/>
              </w:rPr>
              <w:t>2.1.3 KnowItAll</w:t>
            </w:r>
            <w:r w:rsidR="002F22F8">
              <w:rPr>
                <w:noProof/>
                <w:webHidden/>
              </w:rPr>
              <w:tab/>
            </w:r>
            <w:r w:rsidR="002F22F8">
              <w:rPr>
                <w:noProof/>
                <w:webHidden/>
              </w:rPr>
              <w:fldChar w:fldCharType="begin"/>
            </w:r>
            <w:r w:rsidR="002F22F8">
              <w:rPr>
                <w:noProof/>
                <w:webHidden/>
              </w:rPr>
              <w:instrText xml:space="preserve"> PAGEREF _Toc482608165 \h </w:instrText>
            </w:r>
            <w:r w:rsidR="002F22F8">
              <w:rPr>
                <w:noProof/>
                <w:webHidden/>
              </w:rPr>
            </w:r>
            <w:r w:rsidR="002F22F8">
              <w:rPr>
                <w:noProof/>
                <w:webHidden/>
              </w:rPr>
              <w:fldChar w:fldCharType="separate"/>
            </w:r>
            <w:r w:rsidR="002F22F8">
              <w:rPr>
                <w:noProof/>
                <w:webHidden/>
              </w:rPr>
              <w:t>9</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66" w:history="1">
            <w:r w:rsidR="002F22F8" w:rsidRPr="00455E98">
              <w:rPr>
                <w:rStyle w:val="ab"/>
                <w:noProof/>
              </w:rPr>
              <w:t>2.1.4 TextRunner</w:t>
            </w:r>
            <w:r w:rsidR="002F22F8">
              <w:rPr>
                <w:noProof/>
                <w:webHidden/>
              </w:rPr>
              <w:tab/>
            </w:r>
            <w:r w:rsidR="002F22F8">
              <w:rPr>
                <w:noProof/>
                <w:webHidden/>
              </w:rPr>
              <w:fldChar w:fldCharType="begin"/>
            </w:r>
            <w:r w:rsidR="002F22F8">
              <w:rPr>
                <w:noProof/>
                <w:webHidden/>
              </w:rPr>
              <w:instrText xml:space="preserve"> PAGEREF _Toc482608166 \h </w:instrText>
            </w:r>
            <w:r w:rsidR="002F22F8">
              <w:rPr>
                <w:noProof/>
                <w:webHidden/>
              </w:rPr>
            </w:r>
            <w:r w:rsidR="002F22F8">
              <w:rPr>
                <w:noProof/>
                <w:webHidden/>
              </w:rPr>
              <w:fldChar w:fldCharType="separate"/>
            </w:r>
            <w:r w:rsidR="002F22F8">
              <w:rPr>
                <w:noProof/>
                <w:webHidden/>
              </w:rPr>
              <w:t>10</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67" w:history="1">
            <w:r w:rsidR="002F22F8" w:rsidRPr="00455E98">
              <w:rPr>
                <w:rStyle w:val="ab"/>
                <w:noProof/>
              </w:rPr>
              <w:t>2.2</w:t>
            </w:r>
            <w:r w:rsidR="002F22F8" w:rsidRPr="00455E98">
              <w:rPr>
                <w:rStyle w:val="ab"/>
                <w:rFonts w:hint="eastAsia"/>
                <w:noProof/>
              </w:rPr>
              <w:t xml:space="preserve"> </w:t>
            </w:r>
            <w:r w:rsidR="002F22F8" w:rsidRPr="00455E98">
              <w:rPr>
                <w:rStyle w:val="ab"/>
                <w:rFonts w:hint="eastAsia"/>
                <w:noProof/>
              </w:rPr>
              <w:t>基于监督学习的关系抽取</w:t>
            </w:r>
            <w:r w:rsidR="002F22F8">
              <w:rPr>
                <w:noProof/>
                <w:webHidden/>
              </w:rPr>
              <w:tab/>
            </w:r>
            <w:r w:rsidR="002F22F8">
              <w:rPr>
                <w:noProof/>
                <w:webHidden/>
              </w:rPr>
              <w:fldChar w:fldCharType="begin"/>
            </w:r>
            <w:r w:rsidR="002F22F8">
              <w:rPr>
                <w:noProof/>
                <w:webHidden/>
              </w:rPr>
              <w:instrText xml:space="preserve"> PAGEREF _Toc482608167 \h </w:instrText>
            </w:r>
            <w:r w:rsidR="002F22F8">
              <w:rPr>
                <w:noProof/>
                <w:webHidden/>
              </w:rPr>
            </w:r>
            <w:r w:rsidR="002F22F8">
              <w:rPr>
                <w:noProof/>
                <w:webHidden/>
              </w:rPr>
              <w:fldChar w:fldCharType="separate"/>
            </w:r>
            <w:r w:rsidR="002F22F8">
              <w:rPr>
                <w:noProof/>
                <w:webHidden/>
              </w:rPr>
              <w:t>12</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68" w:history="1">
            <w:r w:rsidR="002F22F8" w:rsidRPr="00455E98">
              <w:rPr>
                <w:rStyle w:val="ab"/>
                <w:noProof/>
              </w:rPr>
              <w:t>2.2.1</w:t>
            </w:r>
            <w:r w:rsidR="002F22F8" w:rsidRPr="00455E98">
              <w:rPr>
                <w:rStyle w:val="ab"/>
                <w:rFonts w:hint="eastAsia"/>
                <w:noProof/>
              </w:rPr>
              <w:t xml:space="preserve"> </w:t>
            </w:r>
            <w:r w:rsidR="002F22F8" w:rsidRPr="00455E98">
              <w:rPr>
                <w:rStyle w:val="ab"/>
                <w:rFonts w:hint="eastAsia"/>
                <w:noProof/>
              </w:rPr>
              <w:t>基于特征向量的方法</w:t>
            </w:r>
            <w:r w:rsidR="002F22F8">
              <w:rPr>
                <w:noProof/>
                <w:webHidden/>
              </w:rPr>
              <w:tab/>
            </w:r>
            <w:r w:rsidR="002F22F8">
              <w:rPr>
                <w:noProof/>
                <w:webHidden/>
              </w:rPr>
              <w:fldChar w:fldCharType="begin"/>
            </w:r>
            <w:r w:rsidR="002F22F8">
              <w:rPr>
                <w:noProof/>
                <w:webHidden/>
              </w:rPr>
              <w:instrText xml:space="preserve"> PAGEREF _Toc482608168 \h </w:instrText>
            </w:r>
            <w:r w:rsidR="002F22F8">
              <w:rPr>
                <w:noProof/>
                <w:webHidden/>
              </w:rPr>
            </w:r>
            <w:r w:rsidR="002F22F8">
              <w:rPr>
                <w:noProof/>
                <w:webHidden/>
              </w:rPr>
              <w:fldChar w:fldCharType="separate"/>
            </w:r>
            <w:r w:rsidR="002F22F8">
              <w:rPr>
                <w:noProof/>
                <w:webHidden/>
              </w:rPr>
              <w:t>12</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69" w:history="1">
            <w:r w:rsidR="002F22F8" w:rsidRPr="00455E98">
              <w:rPr>
                <w:rStyle w:val="ab"/>
                <w:noProof/>
              </w:rPr>
              <w:t>2.2.2</w:t>
            </w:r>
            <w:r w:rsidR="002F22F8" w:rsidRPr="00455E98">
              <w:rPr>
                <w:rStyle w:val="ab"/>
                <w:rFonts w:hint="eastAsia"/>
                <w:noProof/>
              </w:rPr>
              <w:t xml:space="preserve"> </w:t>
            </w:r>
            <w:r w:rsidR="002F22F8" w:rsidRPr="00455E98">
              <w:rPr>
                <w:rStyle w:val="ab"/>
                <w:rFonts w:hint="eastAsia"/>
                <w:noProof/>
              </w:rPr>
              <w:t>基于核函数的方法</w:t>
            </w:r>
            <w:r w:rsidR="002F22F8">
              <w:rPr>
                <w:noProof/>
                <w:webHidden/>
              </w:rPr>
              <w:tab/>
            </w:r>
            <w:r w:rsidR="002F22F8">
              <w:rPr>
                <w:noProof/>
                <w:webHidden/>
              </w:rPr>
              <w:fldChar w:fldCharType="begin"/>
            </w:r>
            <w:r w:rsidR="002F22F8">
              <w:rPr>
                <w:noProof/>
                <w:webHidden/>
              </w:rPr>
              <w:instrText xml:space="preserve"> PAGEREF _Toc482608169 \h </w:instrText>
            </w:r>
            <w:r w:rsidR="002F22F8">
              <w:rPr>
                <w:noProof/>
                <w:webHidden/>
              </w:rPr>
            </w:r>
            <w:r w:rsidR="002F22F8">
              <w:rPr>
                <w:noProof/>
                <w:webHidden/>
              </w:rPr>
              <w:fldChar w:fldCharType="separate"/>
            </w:r>
            <w:r w:rsidR="002F22F8">
              <w:rPr>
                <w:noProof/>
                <w:webHidden/>
              </w:rPr>
              <w:t>13</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70" w:history="1">
            <w:r w:rsidR="002F22F8" w:rsidRPr="00455E98">
              <w:rPr>
                <w:rStyle w:val="ab"/>
                <w:noProof/>
              </w:rPr>
              <w:t>2.3</w:t>
            </w:r>
            <w:r w:rsidR="002F22F8" w:rsidRPr="00455E98">
              <w:rPr>
                <w:rStyle w:val="ab"/>
                <w:rFonts w:hint="eastAsia"/>
                <w:noProof/>
              </w:rPr>
              <w:t xml:space="preserve"> </w:t>
            </w:r>
            <w:r w:rsidR="002F22F8" w:rsidRPr="00455E98">
              <w:rPr>
                <w:rStyle w:val="ab"/>
                <w:rFonts w:hint="eastAsia"/>
                <w:noProof/>
              </w:rPr>
              <w:t>基于深度学习的关系抽取</w:t>
            </w:r>
            <w:r w:rsidR="002F22F8">
              <w:rPr>
                <w:noProof/>
                <w:webHidden/>
              </w:rPr>
              <w:tab/>
            </w:r>
            <w:r w:rsidR="002F22F8">
              <w:rPr>
                <w:noProof/>
                <w:webHidden/>
              </w:rPr>
              <w:fldChar w:fldCharType="begin"/>
            </w:r>
            <w:r w:rsidR="002F22F8">
              <w:rPr>
                <w:noProof/>
                <w:webHidden/>
              </w:rPr>
              <w:instrText xml:space="preserve"> PAGEREF _Toc482608170 \h </w:instrText>
            </w:r>
            <w:r w:rsidR="002F22F8">
              <w:rPr>
                <w:noProof/>
                <w:webHidden/>
              </w:rPr>
            </w:r>
            <w:r w:rsidR="002F22F8">
              <w:rPr>
                <w:noProof/>
                <w:webHidden/>
              </w:rPr>
              <w:fldChar w:fldCharType="separate"/>
            </w:r>
            <w:r w:rsidR="002F22F8">
              <w:rPr>
                <w:noProof/>
                <w:webHidden/>
              </w:rPr>
              <w:t>14</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71" w:history="1">
            <w:r w:rsidR="002F22F8" w:rsidRPr="00455E98">
              <w:rPr>
                <w:rStyle w:val="ab"/>
                <w:noProof/>
              </w:rPr>
              <w:t>2.3.1</w:t>
            </w:r>
            <w:r w:rsidR="002F22F8" w:rsidRPr="00455E98">
              <w:rPr>
                <w:rStyle w:val="ab"/>
                <w:rFonts w:hint="eastAsia"/>
                <w:noProof/>
              </w:rPr>
              <w:t xml:space="preserve"> </w:t>
            </w:r>
            <w:r w:rsidR="002F22F8" w:rsidRPr="00455E98">
              <w:rPr>
                <w:rStyle w:val="ab"/>
                <w:rFonts w:hint="eastAsia"/>
                <w:noProof/>
              </w:rPr>
              <w:t>基于</w:t>
            </w:r>
            <w:r w:rsidR="002F22F8" w:rsidRPr="00455E98">
              <w:rPr>
                <w:rStyle w:val="ab"/>
                <w:noProof/>
              </w:rPr>
              <w:t>CNN</w:t>
            </w:r>
            <w:r w:rsidR="002F22F8" w:rsidRPr="00455E98">
              <w:rPr>
                <w:rStyle w:val="ab"/>
                <w:rFonts w:hint="eastAsia"/>
                <w:noProof/>
              </w:rPr>
              <w:t>的方法</w:t>
            </w:r>
            <w:r w:rsidR="002F22F8">
              <w:rPr>
                <w:noProof/>
                <w:webHidden/>
              </w:rPr>
              <w:tab/>
            </w:r>
            <w:r w:rsidR="002F22F8">
              <w:rPr>
                <w:noProof/>
                <w:webHidden/>
              </w:rPr>
              <w:fldChar w:fldCharType="begin"/>
            </w:r>
            <w:r w:rsidR="002F22F8">
              <w:rPr>
                <w:noProof/>
                <w:webHidden/>
              </w:rPr>
              <w:instrText xml:space="preserve"> PAGEREF _Toc482608171 \h </w:instrText>
            </w:r>
            <w:r w:rsidR="002F22F8">
              <w:rPr>
                <w:noProof/>
                <w:webHidden/>
              </w:rPr>
            </w:r>
            <w:r w:rsidR="002F22F8">
              <w:rPr>
                <w:noProof/>
                <w:webHidden/>
              </w:rPr>
              <w:fldChar w:fldCharType="separate"/>
            </w:r>
            <w:r w:rsidR="002F22F8">
              <w:rPr>
                <w:noProof/>
                <w:webHidden/>
              </w:rPr>
              <w:t>15</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72" w:history="1">
            <w:r w:rsidR="002F22F8" w:rsidRPr="00455E98">
              <w:rPr>
                <w:rStyle w:val="ab"/>
                <w:noProof/>
              </w:rPr>
              <w:t>2.3.2</w:t>
            </w:r>
            <w:r w:rsidR="002F22F8" w:rsidRPr="00455E98">
              <w:rPr>
                <w:rStyle w:val="ab"/>
                <w:rFonts w:hint="eastAsia"/>
                <w:noProof/>
              </w:rPr>
              <w:t xml:space="preserve"> </w:t>
            </w:r>
            <w:r w:rsidR="002F22F8" w:rsidRPr="00455E98">
              <w:rPr>
                <w:rStyle w:val="ab"/>
                <w:rFonts w:hint="eastAsia"/>
                <w:noProof/>
              </w:rPr>
              <w:t>基于</w:t>
            </w:r>
            <w:r w:rsidR="002F22F8" w:rsidRPr="00455E98">
              <w:rPr>
                <w:rStyle w:val="ab"/>
                <w:noProof/>
              </w:rPr>
              <w:t>RNN</w:t>
            </w:r>
            <w:r w:rsidR="002F22F8" w:rsidRPr="00455E98">
              <w:rPr>
                <w:rStyle w:val="ab"/>
                <w:rFonts w:hint="eastAsia"/>
                <w:noProof/>
              </w:rPr>
              <w:t>的方法</w:t>
            </w:r>
            <w:r w:rsidR="002F22F8">
              <w:rPr>
                <w:noProof/>
                <w:webHidden/>
              </w:rPr>
              <w:tab/>
            </w:r>
            <w:r w:rsidR="002F22F8">
              <w:rPr>
                <w:noProof/>
                <w:webHidden/>
              </w:rPr>
              <w:fldChar w:fldCharType="begin"/>
            </w:r>
            <w:r w:rsidR="002F22F8">
              <w:rPr>
                <w:noProof/>
                <w:webHidden/>
              </w:rPr>
              <w:instrText xml:space="preserve"> PAGEREF _Toc482608172 \h </w:instrText>
            </w:r>
            <w:r w:rsidR="002F22F8">
              <w:rPr>
                <w:noProof/>
                <w:webHidden/>
              </w:rPr>
            </w:r>
            <w:r w:rsidR="002F22F8">
              <w:rPr>
                <w:noProof/>
                <w:webHidden/>
              </w:rPr>
              <w:fldChar w:fldCharType="separate"/>
            </w:r>
            <w:r w:rsidR="002F22F8">
              <w:rPr>
                <w:noProof/>
                <w:webHidden/>
              </w:rPr>
              <w:t>16</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73" w:history="1">
            <w:r w:rsidR="002F22F8" w:rsidRPr="00455E98">
              <w:rPr>
                <w:rStyle w:val="ab"/>
                <w:noProof/>
              </w:rPr>
              <w:t>2.4</w:t>
            </w:r>
            <w:r w:rsidR="002F22F8" w:rsidRPr="00455E98">
              <w:rPr>
                <w:rStyle w:val="ab"/>
                <w:rFonts w:hint="eastAsia"/>
                <w:noProof/>
              </w:rPr>
              <w:t xml:space="preserve"> </w:t>
            </w:r>
            <w:r w:rsidR="002F22F8" w:rsidRPr="00455E98">
              <w:rPr>
                <w:rStyle w:val="ab"/>
                <w:rFonts w:hint="eastAsia"/>
                <w:noProof/>
              </w:rPr>
              <w:t>本章小结</w:t>
            </w:r>
            <w:r w:rsidR="002F22F8">
              <w:rPr>
                <w:noProof/>
                <w:webHidden/>
              </w:rPr>
              <w:tab/>
            </w:r>
            <w:r w:rsidR="002F22F8">
              <w:rPr>
                <w:noProof/>
                <w:webHidden/>
              </w:rPr>
              <w:fldChar w:fldCharType="begin"/>
            </w:r>
            <w:r w:rsidR="002F22F8">
              <w:rPr>
                <w:noProof/>
                <w:webHidden/>
              </w:rPr>
              <w:instrText xml:space="preserve"> PAGEREF _Toc482608173 \h </w:instrText>
            </w:r>
            <w:r w:rsidR="002F22F8">
              <w:rPr>
                <w:noProof/>
                <w:webHidden/>
              </w:rPr>
            </w:r>
            <w:r w:rsidR="002F22F8">
              <w:rPr>
                <w:noProof/>
                <w:webHidden/>
              </w:rPr>
              <w:fldChar w:fldCharType="separate"/>
            </w:r>
            <w:r w:rsidR="002F22F8">
              <w:rPr>
                <w:noProof/>
                <w:webHidden/>
              </w:rPr>
              <w:t>18</w:t>
            </w:r>
            <w:r w:rsidR="002F22F8">
              <w:rPr>
                <w:noProof/>
                <w:webHidden/>
              </w:rPr>
              <w:fldChar w:fldCharType="end"/>
            </w:r>
          </w:hyperlink>
        </w:p>
        <w:p w:rsidR="002F22F8" w:rsidRDefault="005D2CD1">
          <w:pPr>
            <w:pStyle w:val="11"/>
            <w:tabs>
              <w:tab w:val="right" w:leader="dot" w:pos="9004"/>
            </w:tabs>
            <w:rPr>
              <w:rFonts w:eastAsiaTheme="minorEastAsia" w:cstheme="minorBidi"/>
              <w:b w:val="0"/>
              <w:bCs w:val="0"/>
              <w:caps w:val="0"/>
              <w:noProof/>
              <w:sz w:val="21"/>
              <w:szCs w:val="22"/>
            </w:rPr>
          </w:pPr>
          <w:hyperlink w:anchor="_Toc482608174" w:history="1">
            <w:r w:rsidR="002F22F8" w:rsidRPr="00455E98">
              <w:rPr>
                <w:rStyle w:val="ab"/>
                <w:rFonts w:hint="eastAsia"/>
                <w:noProof/>
              </w:rPr>
              <w:t>第三章</w:t>
            </w:r>
            <w:r w:rsidR="002F22F8" w:rsidRPr="00455E98">
              <w:rPr>
                <w:rStyle w:val="ab"/>
                <w:rFonts w:hint="eastAsia"/>
                <w:noProof/>
              </w:rPr>
              <w:t xml:space="preserve"> </w:t>
            </w:r>
            <w:r w:rsidR="002F22F8" w:rsidRPr="00455E98">
              <w:rPr>
                <w:rStyle w:val="ab"/>
                <w:rFonts w:hint="eastAsia"/>
                <w:noProof/>
              </w:rPr>
              <w:t>句子的分布式表示</w:t>
            </w:r>
            <w:r w:rsidR="002F22F8">
              <w:rPr>
                <w:noProof/>
                <w:webHidden/>
              </w:rPr>
              <w:tab/>
            </w:r>
            <w:r w:rsidR="002F22F8">
              <w:rPr>
                <w:noProof/>
                <w:webHidden/>
              </w:rPr>
              <w:fldChar w:fldCharType="begin"/>
            </w:r>
            <w:r w:rsidR="002F22F8">
              <w:rPr>
                <w:noProof/>
                <w:webHidden/>
              </w:rPr>
              <w:instrText xml:space="preserve"> PAGEREF _Toc482608174 \h </w:instrText>
            </w:r>
            <w:r w:rsidR="002F22F8">
              <w:rPr>
                <w:noProof/>
                <w:webHidden/>
              </w:rPr>
            </w:r>
            <w:r w:rsidR="002F22F8">
              <w:rPr>
                <w:noProof/>
                <w:webHidden/>
              </w:rPr>
              <w:fldChar w:fldCharType="separate"/>
            </w:r>
            <w:r w:rsidR="002F22F8">
              <w:rPr>
                <w:noProof/>
                <w:webHidden/>
              </w:rPr>
              <w:t>19</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75" w:history="1">
            <w:r w:rsidR="002F22F8" w:rsidRPr="00455E98">
              <w:rPr>
                <w:rStyle w:val="ab"/>
                <w:noProof/>
              </w:rPr>
              <w:t>3.1</w:t>
            </w:r>
            <w:r w:rsidR="002F22F8" w:rsidRPr="00455E98">
              <w:rPr>
                <w:rStyle w:val="ab"/>
                <w:rFonts w:hint="eastAsia"/>
                <w:noProof/>
              </w:rPr>
              <w:t xml:space="preserve"> </w:t>
            </w:r>
            <w:r w:rsidR="002F22F8" w:rsidRPr="00455E98">
              <w:rPr>
                <w:rStyle w:val="ab"/>
                <w:rFonts w:hint="eastAsia"/>
                <w:noProof/>
              </w:rPr>
              <w:t>引言</w:t>
            </w:r>
            <w:r w:rsidR="002F22F8">
              <w:rPr>
                <w:noProof/>
                <w:webHidden/>
              </w:rPr>
              <w:tab/>
            </w:r>
            <w:r w:rsidR="002F22F8">
              <w:rPr>
                <w:noProof/>
                <w:webHidden/>
              </w:rPr>
              <w:fldChar w:fldCharType="begin"/>
            </w:r>
            <w:r w:rsidR="002F22F8">
              <w:rPr>
                <w:noProof/>
                <w:webHidden/>
              </w:rPr>
              <w:instrText xml:space="preserve"> PAGEREF _Toc482608175 \h </w:instrText>
            </w:r>
            <w:r w:rsidR="002F22F8">
              <w:rPr>
                <w:noProof/>
                <w:webHidden/>
              </w:rPr>
            </w:r>
            <w:r w:rsidR="002F22F8">
              <w:rPr>
                <w:noProof/>
                <w:webHidden/>
              </w:rPr>
              <w:fldChar w:fldCharType="separate"/>
            </w:r>
            <w:r w:rsidR="002F22F8">
              <w:rPr>
                <w:noProof/>
                <w:webHidden/>
              </w:rPr>
              <w:t>19</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76" w:history="1">
            <w:r w:rsidR="002F22F8" w:rsidRPr="00455E98">
              <w:rPr>
                <w:rStyle w:val="ab"/>
                <w:noProof/>
              </w:rPr>
              <w:t>3.2</w:t>
            </w:r>
            <w:r w:rsidR="002F22F8" w:rsidRPr="00455E98">
              <w:rPr>
                <w:rStyle w:val="ab"/>
                <w:rFonts w:hint="eastAsia"/>
                <w:noProof/>
              </w:rPr>
              <w:t xml:space="preserve"> </w:t>
            </w:r>
            <w:r w:rsidR="002F22F8" w:rsidRPr="00455E98">
              <w:rPr>
                <w:rStyle w:val="ab"/>
                <w:rFonts w:hint="eastAsia"/>
                <w:noProof/>
              </w:rPr>
              <w:t>词向量加权</w:t>
            </w:r>
            <w:r w:rsidR="002F22F8">
              <w:rPr>
                <w:noProof/>
                <w:webHidden/>
              </w:rPr>
              <w:tab/>
            </w:r>
            <w:r w:rsidR="002F22F8">
              <w:rPr>
                <w:noProof/>
                <w:webHidden/>
              </w:rPr>
              <w:fldChar w:fldCharType="begin"/>
            </w:r>
            <w:r w:rsidR="002F22F8">
              <w:rPr>
                <w:noProof/>
                <w:webHidden/>
              </w:rPr>
              <w:instrText xml:space="preserve"> PAGEREF _Toc482608176 \h </w:instrText>
            </w:r>
            <w:r w:rsidR="002F22F8">
              <w:rPr>
                <w:noProof/>
                <w:webHidden/>
              </w:rPr>
            </w:r>
            <w:r w:rsidR="002F22F8">
              <w:rPr>
                <w:noProof/>
                <w:webHidden/>
              </w:rPr>
              <w:fldChar w:fldCharType="separate"/>
            </w:r>
            <w:r w:rsidR="002F22F8">
              <w:rPr>
                <w:noProof/>
                <w:webHidden/>
              </w:rPr>
              <w:t>22</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77" w:history="1">
            <w:r w:rsidR="002F22F8" w:rsidRPr="00455E98">
              <w:rPr>
                <w:rStyle w:val="ab"/>
                <w:noProof/>
              </w:rPr>
              <w:t>3.3</w:t>
            </w:r>
            <w:r w:rsidR="002F22F8" w:rsidRPr="00455E98">
              <w:rPr>
                <w:rStyle w:val="ab"/>
                <w:rFonts w:hint="eastAsia"/>
                <w:noProof/>
              </w:rPr>
              <w:t xml:space="preserve"> </w:t>
            </w:r>
            <w:r w:rsidR="002F22F8" w:rsidRPr="00455E98">
              <w:rPr>
                <w:rStyle w:val="ab"/>
                <w:rFonts w:hint="eastAsia"/>
                <w:noProof/>
              </w:rPr>
              <w:t>基于</w:t>
            </w:r>
            <w:r w:rsidR="002F22F8" w:rsidRPr="00455E98">
              <w:rPr>
                <w:rStyle w:val="ab"/>
                <w:noProof/>
              </w:rPr>
              <w:t>CNN</w:t>
            </w:r>
            <w:r w:rsidR="002F22F8" w:rsidRPr="00455E98">
              <w:rPr>
                <w:rStyle w:val="ab"/>
                <w:rFonts w:hint="eastAsia"/>
                <w:noProof/>
              </w:rPr>
              <w:t>的句子分类算法</w:t>
            </w:r>
            <w:r w:rsidR="002F22F8">
              <w:rPr>
                <w:noProof/>
                <w:webHidden/>
              </w:rPr>
              <w:tab/>
            </w:r>
            <w:r w:rsidR="002F22F8">
              <w:rPr>
                <w:noProof/>
                <w:webHidden/>
              </w:rPr>
              <w:fldChar w:fldCharType="begin"/>
            </w:r>
            <w:r w:rsidR="002F22F8">
              <w:rPr>
                <w:noProof/>
                <w:webHidden/>
              </w:rPr>
              <w:instrText xml:space="preserve"> PAGEREF _Toc482608177 \h </w:instrText>
            </w:r>
            <w:r w:rsidR="002F22F8">
              <w:rPr>
                <w:noProof/>
                <w:webHidden/>
              </w:rPr>
            </w:r>
            <w:r w:rsidR="002F22F8">
              <w:rPr>
                <w:noProof/>
                <w:webHidden/>
              </w:rPr>
              <w:fldChar w:fldCharType="separate"/>
            </w:r>
            <w:r w:rsidR="002F22F8">
              <w:rPr>
                <w:noProof/>
                <w:webHidden/>
              </w:rPr>
              <w:t>24</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78" w:history="1">
            <w:r w:rsidR="002F22F8" w:rsidRPr="00455E98">
              <w:rPr>
                <w:rStyle w:val="ab"/>
                <w:noProof/>
              </w:rPr>
              <w:t>3.3.1</w:t>
            </w:r>
            <w:r w:rsidR="002F22F8" w:rsidRPr="00455E98">
              <w:rPr>
                <w:rStyle w:val="ab"/>
                <w:rFonts w:hint="eastAsia"/>
                <w:noProof/>
              </w:rPr>
              <w:t xml:space="preserve"> </w:t>
            </w:r>
            <w:r w:rsidR="002F22F8" w:rsidRPr="00455E98">
              <w:rPr>
                <w:rStyle w:val="ab"/>
                <w:rFonts w:hint="eastAsia"/>
                <w:noProof/>
              </w:rPr>
              <w:t>位置嵌入</w:t>
            </w:r>
            <w:r w:rsidR="002F22F8">
              <w:rPr>
                <w:noProof/>
                <w:webHidden/>
              </w:rPr>
              <w:tab/>
            </w:r>
            <w:r w:rsidR="002F22F8">
              <w:rPr>
                <w:noProof/>
                <w:webHidden/>
              </w:rPr>
              <w:fldChar w:fldCharType="begin"/>
            </w:r>
            <w:r w:rsidR="002F22F8">
              <w:rPr>
                <w:noProof/>
                <w:webHidden/>
              </w:rPr>
              <w:instrText xml:space="preserve"> PAGEREF _Toc482608178 \h </w:instrText>
            </w:r>
            <w:r w:rsidR="002F22F8">
              <w:rPr>
                <w:noProof/>
                <w:webHidden/>
              </w:rPr>
            </w:r>
            <w:r w:rsidR="002F22F8">
              <w:rPr>
                <w:noProof/>
                <w:webHidden/>
              </w:rPr>
              <w:fldChar w:fldCharType="separate"/>
            </w:r>
            <w:r w:rsidR="002F22F8">
              <w:rPr>
                <w:noProof/>
                <w:webHidden/>
              </w:rPr>
              <w:t>26</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79" w:history="1">
            <w:r w:rsidR="002F22F8" w:rsidRPr="00455E98">
              <w:rPr>
                <w:rStyle w:val="ab"/>
                <w:noProof/>
              </w:rPr>
              <w:t>3.3.2</w:t>
            </w:r>
            <w:r w:rsidR="002F22F8" w:rsidRPr="00455E98">
              <w:rPr>
                <w:rStyle w:val="ab"/>
                <w:rFonts w:hint="eastAsia"/>
                <w:noProof/>
              </w:rPr>
              <w:t xml:space="preserve"> </w:t>
            </w:r>
            <w:r w:rsidR="002F22F8" w:rsidRPr="00455E98">
              <w:rPr>
                <w:rStyle w:val="ab"/>
                <w:rFonts w:hint="eastAsia"/>
                <w:noProof/>
              </w:rPr>
              <w:t>卷积和池化</w:t>
            </w:r>
            <w:r w:rsidR="002F22F8">
              <w:rPr>
                <w:noProof/>
                <w:webHidden/>
              </w:rPr>
              <w:tab/>
            </w:r>
            <w:r w:rsidR="002F22F8">
              <w:rPr>
                <w:noProof/>
                <w:webHidden/>
              </w:rPr>
              <w:fldChar w:fldCharType="begin"/>
            </w:r>
            <w:r w:rsidR="002F22F8">
              <w:rPr>
                <w:noProof/>
                <w:webHidden/>
              </w:rPr>
              <w:instrText xml:space="preserve"> PAGEREF _Toc482608179 \h </w:instrText>
            </w:r>
            <w:r w:rsidR="002F22F8">
              <w:rPr>
                <w:noProof/>
                <w:webHidden/>
              </w:rPr>
            </w:r>
            <w:r w:rsidR="002F22F8">
              <w:rPr>
                <w:noProof/>
                <w:webHidden/>
              </w:rPr>
              <w:fldChar w:fldCharType="separate"/>
            </w:r>
            <w:r w:rsidR="002F22F8">
              <w:rPr>
                <w:noProof/>
                <w:webHidden/>
              </w:rPr>
              <w:t>27</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80" w:history="1">
            <w:r w:rsidR="002F22F8" w:rsidRPr="00455E98">
              <w:rPr>
                <w:rStyle w:val="ab"/>
                <w:noProof/>
              </w:rPr>
              <w:t>3.3.3 Dropout</w:t>
            </w:r>
            <w:r w:rsidR="002F22F8" w:rsidRPr="00455E98">
              <w:rPr>
                <w:rStyle w:val="ab"/>
                <w:rFonts w:hint="eastAsia"/>
                <w:noProof/>
              </w:rPr>
              <w:t>和</w:t>
            </w:r>
            <w:r w:rsidR="002F22F8" w:rsidRPr="00455E98">
              <w:rPr>
                <w:rStyle w:val="ab"/>
                <w:noProof/>
              </w:rPr>
              <w:t>L2</w:t>
            </w:r>
            <w:r w:rsidR="002F22F8" w:rsidRPr="00455E98">
              <w:rPr>
                <w:rStyle w:val="ab"/>
                <w:rFonts w:hint="eastAsia"/>
                <w:noProof/>
              </w:rPr>
              <w:t>正则化</w:t>
            </w:r>
            <w:r w:rsidR="002F22F8">
              <w:rPr>
                <w:noProof/>
                <w:webHidden/>
              </w:rPr>
              <w:tab/>
            </w:r>
            <w:r w:rsidR="002F22F8">
              <w:rPr>
                <w:noProof/>
                <w:webHidden/>
              </w:rPr>
              <w:fldChar w:fldCharType="begin"/>
            </w:r>
            <w:r w:rsidR="002F22F8">
              <w:rPr>
                <w:noProof/>
                <w:webHidden/>
              </w:rPr>
              <w:instrText xml:space="preserve"> PAGEREF _Toc482608180 \h </w:instrText>
            </w:r>
            <w:r w:rsidR="002F22F8">
              <w:rPr>
                <w:noProof/>
                <w:webHidden/>
              </w:rPr>
            </w:r>
            <w:r w:rsidR="002F22F8">
              <w:rPr>
                <w:noProof/>
                <w:webHidden/>
              </w:rPr>
              <w:fldChar w:fldCharType="separate"/>
            </w:r>
            <w:r w:rsidR="002F22F8">
              <w:rPr>
                <w:noProof/>
                <w:webHidden/>
              </w:rPr>
              <w:t>27</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81" w:history="1">
            <w:r w:rsidR="002F22F8" w:rsidRPr="00455E98">
              <w:rPr>
                <w:rStyle w:val="ab"/>
                <w:noProof/>
              </w:rPr>
              <w:t>3.3.4</w:t>
            </w:r>
            <w:r w:rsidR="002F22F8" w:rsidRPr="00455E98">
              <w:rPr>
                <w:rStyle w:val="ab"/>
                <w:rFonts w:hint="eastAsia"/>
                <w:noProof/>
              </w:rPr>
              <w:t xml:space="preserve"> </w:t>
            </w:r>
            <w:r w:rsidR="002F22F8" w:rsidRPr="00455E98">
              <w:rPr>
                <w:rStyle w:val="ab"/>
                <w:rFonts w:hint="eastAsia"/>
                <w:noProof/>
              </w:rPr>
              <w:t>反向传播训练</w:t>
            </w:r>
            <w:r w:rsidR="002F22F8">
              <w:rPr>
                <w:noProof/>
                <w:webHidden/>
              </w:rPr>
              <w:tab/>
            </w:r>
            <w:r w:rsidR="002F22F8">
              <w:rPr>
                <w:noProof/>
                <w:webHidden/>
              </w:rPr>
              <w:fldChar w:fldCharType="begin"/>
            </w:r>
            <w:r w:rsidR="002F22F8">
              <w:rPr>
                <w:noProof/>
                <w:webHidden/>
              </w:rPr>
              <w:instrText xml:space="preserve"> PAGEREF _Toc482608181 \h </w:instrText>
            </w:r>
            <w:r w:rsidR="002F22F8">
              <w:rPr>
                <w:noProof/>
                <w:webHidden/>
              </w:rPr>
            </w:r>
            <w:r w:rsidR="002F22F8">
              <w:rPr>
                <w:noProof/>
                <w:webHidden/>
              </w:rPr>
              <w:fldChar w:fldCharType="separate"/>
            </w:r>
            <w:r w:rsidR="002F22F8">
              <w:rPr>
                <w:noProof/>
                <w:webHidden/>
              </w:rPr>
              <w:t>28</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82" w:history="1">
            <w:r w:rsidR="002F22F8" w:rsidRPr="00455E98">
              <w:rPr>
                <w:rStyle w:val="ab"/>
                <w:noProof/>
              </w:rPr>
              <w:t>3.4</w:t>
            </w:r>
            <w:r w:rsidR="002F22F8" w:rsidRPr="00455E98">
              <w:rPr>
                <w:rStyle w:val="ab"/>
                <w:rFonts w:hint="eastAsia"/>
                <w:noProof/>
              </w:rPr>
              <w:t xml:space="preserve"> </w:t>
            </w:r>
            <w:r w:rsidR="002F22F8" w:rsidRPr="00455E98">
              <w:rPr>
                <w:rStyle w:val="ab"/>
                <w:rFonts w:hint="eastAsia"/>
                <w:noProof/>
              </w:rPr>
              <w:t>对比实验</w:t>
            </w:r>
            <w:r w:rsidR="002F22F8">
              <w:rPr>
                <w:noProof/>
                <w:webHidden/>
              </w:rPr>
              <w:tab/>
            </w:r>
            <w:r w:rsidR="002F22F8">
              <w:rPr>
                <w:noProof/>
                <w:webHidden/>
              </w:rPr>
              <w:fldChar w:fldCharType="begin"/>
            </w:r>
            <w:r w:rsidR="002F22F8">
              <w:rPr>
                <w:noProof/>
                <w:webHidden/>
              </w:rPr>
              <w:instrText xml:space="preserve"> PAGEREF _Toc482608182 \h </w:instrText>
            </w:r>
            <w:r w:rsidR="002F22F8">
              <w:rPr>
                <w:noProof/>
                <w:webHidden/>
              </w:rPr>
            </w:r>
            <w:r w:rsidR="002F22F8">
              <w:rPr>
                <w:noProof/>
                <w:webHidden/>
              </w:rPr>
              <w:fldChar w:fldCharType="separate"/>
            </w:r>
            <w:r w:rsidR="002F22F8">
              <w:rPr>
                <w:noProof/>
                <w:webHidden/>
              </w:rPr>
              <w:t>29</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83" w:history="1">
            <w:r w:rsidR="002F22F8" w:rsidRPr="00455E98">
              <w:rPr>
                <w:rStyle w:val="ab"/>
                <w:noProof/>
              </w:rPr>
              <w:t>3.4.1</w:t>
            </w:r>
            <w:r w:rsidR="002F22F8" w:rsidRPr="00455E98">
              <w:rPr>
                <w:rStyle w:val="ab"/>
                <w:rFonts w:hint="eastAsia"/>
                <w:noProof/>
              </w:rPr>
              <w:t xml:space="preserve"> </w:t>
            </w:r>
            <w:r w:rsidR="002F22F8" w:rsidRPr="00455E98">
              <w:rPr>
                <w:rStyle w:val="ab"/>
                <w:rFonts w:hint="eastAsia"/>
                <w:noProof/>
              </w:rPr>
              <w:t>数据集及评价标准</w:t>
            </w:r>
            <w:r w:rsidR="002F22F8">
              <w:rPr>
                <w:noProof/>
                <w:webHidden/>
              </w:rPr>
              <w:tab/>
            </w:r>
            <w:r w:rsidR="002F22F8">
              <w:rPr>
                <w:noProof/>
                <w:webHidden/>
              </w:rPr>
              <w:fldChar w:fldCharType="begin"/>
            </w:r>
            <w:r w:rsidR="002F22F8">
              <w:rPr>
                <w:noProof/>
                <w:webHidden/>
              </w:rPr>
              <w:instrText xml:space="preserve"> PAGEREF _Toc482608183 \h </w:instrText>
            </w:r>
            <w:r w:rsidR="002F22F8">
              <w:rPr>
                <w:noProof/>
                <w:webHidden/>
              </w:rPr>
            </w:r>
            <w:r w:rsidR="002F22F8">
              <w:rPr>
                <w:noProof/>
                <w:webHidden/>
              </w:rPr>
              <w:fldChar w:fldCharType="separate"/>
            </w:r>
            <w:r w:rsidR="002F22F8">
              <w:rPr>
                <w:noProof/>
                <w:webHidden/>
              </w:rPr>
              <w:t>29</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84" w:history="1">
            <w:r w:rsidR="002F22F8" w:rsidRPr="00455E98">
              <w:rPr>
                <w:rStyle w:val="ab"/>
                <w:noProof/>
              </w:rPr>
              <w:t>3.4.2</w:t>
            </w:r>
            <w:r w:rsidR="002F22F8" w:rsidRPr="00455E98">
              <w:rPr>
                <w:rStyle w:val="ab"/>
                <w:rFonts w:hint="eastAsia"/>
                <w:noProof/>
              </w:rPr>
              <w:t xml:space="preserve"> </w:t>
            </w:r>
            <w:r w:rsidR="002F22F8" w:rsidRPr="00455E98">
              <w:rPr>
                <w:rStyle w:val="ab"/>
                <w:rFonts w:hint="eastAsia"/>
                <w:noProof/>
              </w:rPr>
              <w:t>实验设置</w:t>
            </w:r>
            <w:r w:rsidR="002F22F8">
              <w:rPr>
                <w:noProof/>
                <w:webHidden/>
              </w:rPr>
              <w:tab/>
            </w:r>
            <w:r w:rsidR="002F22F8">
              <w:rPr>
                <w:noProof/>
                <w:webHidden/>
              </w:rPr>
              <w:fldChar w:fldCharType="begin"/>
            </w:r>
            <w:r w:rsidR="002F22F8">
              <w:rPr>
                <w:noProof/>
                <w:webHidden/>
              </w:rPr>
              <w:instrText xml:space="preserve"> PAGEREF _Toc482608184 \h </w:instrText>
            </w:r>
            <w:r w:rsidR="002F22F8">
              <w:rPr>
                <w:noProof/>
                <w:webHidden/>
              </w:rPr>
            </w:r>
            <w:r w:rsidR="002F22F8">
              <w:rPr>
                <w:noProof/>
                <w:webHidden/>
              </w:rPr>
              <w:fldChar w:fldCharType="separate"/>
            </w:r>
            <w:r w:rsidR="002F22F8">
              <w:rPr>
                <w:noProof/>
                <w:webHidden/>
              </w:rPr>
              <w:t>30</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85" w:history="1">
            <w:r w:rsidR="002F22F8" w:rsidRPr="00455E98">
              <w:rPr>
                <w:rStyle w:val="ab"/>
                <w:noProof/>
              </w:rPr>
              <w:t>3.4.3</w:t>
            </w:r>
            <w:r w:rsidR="002F22F8" w:rsidRPr="00455E98">
              <w:rPr>
                <w:rStyle w:val="ab"/>
                <w:rFonts w:hint="eastAsia"/>
                <w:noProof/>
              </w:rPr>
              <w:t xml:space="preserve"> </w:t>
            </w:r>
            <w:r w:rsidR="002F22F8" w:rsidRPr="00455E98">
              <w:rPr>
                <w:rStyle w:val="ab"/>
                <w:rFonts w:hint="eastAsia"/>
                <w:noProof/>
              </w:rPr>
              <w:t>实验结果及分析</w:t>
            </w:r>
            <w:r w:rsidR="002F22F8">
              <w:rPr>
                <w:noProof/>
                <w:webHidden/>
              </w:rPr>
              <w:tab/>
            </w:r>
            <w:r w:rsidR="002F22F8">
              <w:rPr>
                <w:noProof/>
                <w:webHidden/>
              </w:rPr>
              <w:fldChar w:fldCharType="begin"/>
            </w:r>
            <w:r w:rsidR="002F22F8">
              <w:rPr>
                <w:noProof/>
                <w:webHidden/>
              </w:rPr>
              <w:instrText xml:space="preserve"> PAGEREF _Toc482608185 \h </w:instrText>
            </w:r>
            <w:r w:rsidR="002F22F8">
              <w:rPr>
                <w:noProof/>
                <w:webHidden/>
              </w:rPr>
            </w:r>
            <w:r w:rsidR="002F22F8">
              <w:rPr>
                <w:noProof/>
                <w:webHidden/>
              </w:rPr>
              <w:fldChar w:fldCharType="separate"/>
            </w:r>
            <w:r w:rsidR="002F22F8">
              <w:rPr>
                <w:noProof/>
                <w:webHidden/>
              </w:rPr>
              <w:t>31</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86" w:history="1">
            <w:r w:rsidR="002F22F8" w:rsidRPr="00455E98">
              <w:rPr>
                <w:rStyle w:val="ab"/>
                <w:noProof/>
              </w:rPr>
              <w:t>3.5</w:t>
            </w:r>
            <w:r w:rsidR="002F22F8" w:rsidRPr="00455E98">
              <w:rPr>
                <w:rStyle w:val="ab"/>
                <w:rFonts w:hint="eastAsia"/>
                <w:noProof/>
              </w:rPr>
              <w:t xml:space="preserve"> </w:t>
            </w:r>
            <w:r w:rsidR="002F22F8" w:rsidRPr="00455E98">
              <w:rPr>
                <w:rStyle w:val="ab"/>
                <w:rFonts w:hint="eastAsia"/>
                <w:noProof/>
              </w:rPr>
              <w:t>本章小结</w:t>
            </w:r>
            <w:r w:rsidR="002F22F8">
              <w:rPr>
                <w:noProof/>
                <w:webHidden/>
              </w:rPr>
              <w:tab/>
            </w:r>
            <w:r w:rsidR="002F22F8">
              <w:rPr>
                <w:noProof/>
                <w:webHidden/>
              </w:rPr>
              <w:fldChar w:fldCharType="begin"/>
            </w:r>
            <w:r w:rsidR="002F22F8">
              <w:rPr>
                <w:noProof/>
                <w:webHidden/>
              </w:rPr>
              <w:instrText xml:space="preserve"> PAGEREF _Toc482608186 \h </w:instrText>
            </w:r>
            <w:r w:rsidR="002F22F8">
              <w:rPr>
                <w:noProof/>
                <w:webHidden/>
              </w:rPr>
            </w:r>
            <w:r w:rsidR="002F22F8">
              <w:rPr>
                <w:noProof/>
                <w:webHidden/>
              </w:rPr>
              <w:fldChar w:fldCharType="separate"/>
            </w:r>
            <w:r w:rsidR="002F22F8">
              <w:rPr>
                <w:noProof/>
                <w:webHidden/>
              </w:rPr>
              <w:t>32</w:t>
            </w:r>
            <w:r w:rsidR="002F22F8">
              <w:rPr>
                <w:noProof/>
                <w:webHidden/>
              </w:rPr>
              <w:fldChar w:fldCharType="end"/>
            </w:r>
          </w:hyperlink>
        </w:p>
        <w:p w:rsidR="002F22F8" w:rsidRDefault="005D2CD1">
          <w:pPr>
            <w:pStyle w:val="11"/>
            <w:tabs>
              <w:tab w:val="right" w:leader="dot" w:pos="9004"/>
            </w:tabs>
            <w:rPr>
              <w:rFonts w:eastAsiaTheme="minorEastAsia" w:cstheme="minorBidi"/>
              <w:b w:val="0"/>
              <w:bCs w:val="0"/>
              <w:caps w:val="0"/>
              <w:noProof/>
              <w:sz w:val="21"/>
              <w:szCs w:val="22"/>
            </w:rPr>
          </w:pPr>
          <w:hyperlink w:anchor="_Toc482608187" w:history="1">
            <w:r w:rsidR="002F22F8" w:rsidRPr="00455E98">
              <w:rPr>
                <w:rStyle w:val="ab"/>
                <w:rFonts w:hint="eastAsia"/>
                <w:noProof/>
              </w:rPr>
              <w:t>第四章</w:t>
            </w:r>
            <w:r w:rsidR="002F22F8" w:rsidRPr="00455E98">
              <w:rPr>
                <w:rStyle w:val="ab"/>
                <w:rFonts w:hint="eastAsia"/>
                <w:noProof/>
              </w:rPr>
              <w:t xml:space="preserve"> </w:t>
            </w:r>
            <w:r w:rsidR="002F22F8" w:rsidRPr="00455E98">
              <w:rPr>
                <w:rStyle w:val="ab"/>
                <w:rFonts w:hint="eastAsia"/>
                <w:noProof/>
              </w:rPr>
              <w:t>面向互联网新闻文本的企业关系抽取</w:t>
            </w:r>
            <w:r w:rsidR="002F22F8">
              <w:rPr>
                <w:noProof/>
                <w:webHidden/>
              </w:rPr>
              <w:tab/>
            </w:r>
            <w:r w:rsidR="002F22F8">
              <w:rPr>
                <w:noProof/>
                <w:webHidden/>
              </w:rPr>
              <w:fldChar w:fldCharType="begin"/>
            </w:r>
            <w:r w:rsidR="002F22F8">
              <w:rPr>
                <w:noProof/>
                <w:webHidden/>
              </w:rPr>
              <w:instrText xml:space="preserve"> PAGEREF _Toc482608187 \h </w:instrText>
            </w:r>
            <w:r w:rsidR="002F22F8">
              <w:rPr>
                <w:noProof/>
                <w:webHidden/>
              </w:rPr>
            </w:r>
            <w:r w:rsidR="002F22F8">
              <w:rPr>
                <w:noProof/>
                <w:webHidden/>
              </w:rPr>
              <w:fldChar w:fldCharType="separate"/>
            </w:r>
            <w:r w:rsidR="002F22F8">
              <w:rPr>
                <w:noProof/>
                <w:webHidden/>
              </w:rPr>
              <w:t>34</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88" w:history="1">
            <w:r w:rsidR="002F22F8" w:rsidRPr="00455E98">
              <w:rPr>
                <w:rStyle w:val="ab"/>
                <w:noProof/>
              </w:rPr>
              <w:t>4.1</w:t>
            </w:r>
            <w:r w:rsidR="002F22F8" w:rsidRPr="00455E98">
              <w:rPr>
                <w:rStyle w:val="ab"/>
                <w:rFonts w:hint="eastAsia"/>
                <w:noProof/>
              </w:rPr>
              <w:t xml:space="preserve"> </w:t>
            </w:r>
            <w:r w:rsidR="002F22F8" w:rsidRPr="00455E98">
              <w:rPr>
                <w:rStyle w:val="ab"/>
                <w:rFonts w:hint="eastAsia"/>
                <w:noProof/>
              </w:rPr>
              <w:t>引言</w:t>
            </w:r>
            <w:r w:rsidR="002F22F8">
              <w:rPr>
                <w:noProof/>
                <w:webHidden/>
              </w:rPr>
              <w:tab/>
            </w:r>
            <w:r w:rsidR="002F22F8">
              <w:rPr>
                <w:noProof/>
                <w:webHidden/>
              </w:rPr>
              <w:fldChar w:fldCharType="begin"/>
            </w:r>
            <w:r w:rsidR="002F22F8">
              <w:rPr>
                <w:noProof/>
                <w:webHidden/>
              </w:rPr>
              <w:instrText xml:space="preserve"> PAGEREF _Toc482608188 \h </w:instrText>
            </w:r>
            <w:r w:rsidR="002F22F8">
              <w:rPr>
                <w:noProof/>
                <w:webHidden/>
              </w:rPr>
            </w:r>
            <w:r w:rsidR="002F22F8">
              <w:rPr>
                <w:noProof/>
                <w:webHidden/>
              </w:rPr>
              <w:fldChar w:fldCharType="separate"/>
            </w:r>
            <w:r w:rsidR="002F22F8">
              <w:rPr>
                <w:noProof/>
                <w:webHidden/>
              </w:rPr>
              <w:t>34</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89" w:history="1">
            <w:r w:rsidR="002F22F8" w:rsidRPr="00455E98">
              <w:rPr>
                <w:rStyle w:val="ab"/>
                <w:noProof/>
              </w:rPr>
              <w:t>4.2</w:t>
            </w:r>
            <w:r w:rsidR="002F22F8" w:rsidRPr="00455E98">
              <w:rPr>
                <w:rStyle w:val="ab"/>
                <w:rFonts w:hint="eastAsia"/>
                <w:noProof/>
              </w:rPr>
              <w:t xml:space="preserve"> </w:t>
            </w:r>
            <w:r w:rsidR="002F22F8" w:rsidRPr="00455E98">
              <w:rPr>
                <w:rStyle w:val="ab"/>
                <w:rFonts w:hint="eastAsia"/>
                <w:noProof/>
              </w:rPr>
              <w:t>网页正文提取</w:t>
            </w:r>
            <w:r w:rsidR="002F22F8">
              <w:rPr>
                <w:noProof/>
                <w:webHidden/>
              </w:rPr>
              <w:tab/>
            </w:r>
            <w:r w:rsidR="002F22F8">
              <w:rPr>
                <w:noProof/>
                <w:webHidden/>
              </w:rPr>
              <w:fldChar w:fldCharType="begin"/>
            </w:r>
            <w:r w:rsidR="002F22F8">
              <w:rPr>
                <w:noProof/>
                <w:webHidden/>
              </w:rPr>
              <w:instrText xml:space="preserve"> PAGEREF _Toc482608189 \h </w:instrText>
            </w:r>
            <w:r w:rsidR="002F22F8">
              <w:rPr>
                <w:noProof/>
                <w:webHidden/>
              </w:rPr>
            </w:r>
            <w:r w:rsidR="002F22F8">
              <w:rPr>
                <w:noProof/>
                <w:webHidden/>
              </w:rPr>
              <w:fldChar w:fldCharType="separate"/>
            </w:r>
            <w:r w:rsidR="002F22F8">
              <w:rPr>
                <w:noProof/>
                <w:webHidden/>
              </w:rPr>
              <w:t>34</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90" w:history="1">
            <w:r w:rsidR="002F22F8" w:rsidRPr="00455E98">
              <w:rPr>
                <w:rStyle w:val="ab"/>
                <w:noProof/>
              </w:rPr>
              <w:t>4.3</w:t>
            </w:r>
            <w:r w:rsidR="002F22F8" w:rsidRPr="00455E98">
              <w:rPr>
                <w:rStyle w:val="ab"/>
                <w:rFonts w:hint="eastAsia"/>
                <w:noProof/>
              </w:rPr>
              <w:t xml:space="preserve"> </w:t>
            </w:r>
            <w:r w:rsidR="002F22F8" w:rsidRPr="00455E98">
              <w:rPr>
                <w:rStyle w:val="ab"/>
                <w:rFonts w:hint="eastAsia"/>
                <w:noProof/>
              </w:rPr>
              <w:t>企业实体识别</w:t>
            </w:r>
            <w:r w:rsidR="002F22F8">
              <w:rPr>
                <w:noProof/>
                <w:webHidden/>
              </w:rPr>
              <w:tab/>
            </w:r>
            <w:r w:rsidR="002F22F8">
              <w:rPr>
                <w:noProof/>
                <w:webHidden/>
              </w:rPr>
              <w:fldChar w:fldCharType="begin"/>
            </w:r>
            <w:r w:rsidR="002F22F8">
              <w:rPr>
                <w:noProof/>
                <w:webHidden/>
              </w:rPr>
              <w:instrText xml:space="preserve"> PAGEREF _Toc482608190 \h </w:instrText>
            </w:r>
            <w:r w:rsidR="002F22F8">
              <w:rPr>
                <w:noProof/>
                <w:webHidden/>
              </w:rPr>
            </w:r>
            <w:r w:rsidR="002F22F8">
              <w:rPr>
                <w:noProof/>
                <w:webHidden/>
              </w:rPr>
              <w:fldChar w:fldCharType="separate"/>
            </w:r>
            <w:r w:rsidR="002F22F8">
              <w:rPr>
                <w:noProof/>
                <w:webHidden/>
              </w:rPr>
              <w:t>37</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91" w:history="1">
            <w:r w:rsidR="002F22F8" w:rsidRPr="00455E98">
              <w:rPr>
                <w:rStyle w:val="ab"/>
                <w:noProof/>
              </w:rPr>
              <w:t>4.4</w:t>
            </w:r>
            <w:r w:rsidR="002F22F8" w:rsidRPr="00455E98">
              <w:rPr>
                <w:rStyle w:val="ab"/>
                <w:rFonts w:hint="eastAsia"/>
                <w:noProof/>
              </w:rPr>
              <w:t xml:space="preserve"> </w:t>
            </w:r>
            <w:r w:rsidR="002F22F8" w:rsidRPr="00455E98">
              <w:rPr>
                <w:rStyle w:val="ab"/>
                <w:rFonts w:hint="eastAsia"/>
                <w:noProof/>
              </w:rPr>
              <w:t>基于</w:t>
            </w:r>
            <w:r w:rsidR="002F22F8" w:rsidRPr="00455E98">
              <w:rPr>
                <w:rStyle w:val="ab"/>
                <w:noProof/>
              </w:rPr>
              <w:t>Bootstrapping</w:t>
            </w:r>
            <w:r w:rsidR="002F22F8" w:rsidRPr="00455E98">
              <w:rPr>
                <w:rStyle w:val="ab"/>
                <w:rFonts w:hint="eastAsia"/>
                <w:noProof/>
              </w:rPr>
              <w:t>构建语料的方法</w:t>
            </w:r>
            <w:r w:rsidR="002F22F8">
              <w:rPr>
                <w:noProof/>
                <w:webHidden/>
              </w:rPr>
              <w:tab/>
            </w:r>
            <w:r w:rsidR="002F22F8">
              <w:rPr>
                <w:noProof/>
                <w:webHidden/>
              </w:rPr>
              <w:fldChar w:fldCharType="begin"/>
            </w:r>
            <w:r w:rsidR="002F22F8">
              <w:rPr>
                <w:noProof/>
                <w:webHidden/>
              </w:rPr>
              <w:instrText xml:space="preserve"> PAGEREF _Toc482608191 \h </w:instrText>
            </w:r>
            <w:r w:rsidR="002F22F8">
              <w:rPr>
                <w:noProof/>
                <w:webHidden/>
              </w:rPr>
            </w:r>
            <w:r w:rsidR="002F22F8">
              <w:rPr>
                <w:noProof/>
                <w:webHidden/>
              </w:rPr>
              <w:fldChar w:fldCharType="separate"/>
            </w:r>
            <w:r w:rsidR="002F22F8">
              <w:rPr>
                <w:noProof/>
                <w:webHidden/>
              </w:rPr>
              <w:t>40</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92" w:history="1">
            <w:r w:rsidR="002F22F8" w:rsidRPr="00455E98">
              <w:rPr>
                <w:rStyle w:val="ab"/>
                <w:noProof/>
              </w:rPr>
              <w:t>4.4.1</w:t>
            </w:r>
            <w:r w:rsidR="002F22F8" w:rsidRPr="00455E98">
              <w:rPr>
                <w:rStyle w:val="ab"/>
                <w:rFonts w:hint="eastAsia"/>
                <w:noProof/>
              </w:rPr>
              <w:t xml:space="preserve"> </w:t>
            </w:r>
            <w:r w:rsidR="002F22F8" w:rsidRPr="00455E98">
              <w:rPr>
                <w:rStyle w:val="ab"/>
                <w:rFonts w:hint="eastAsia"/>
                <w:noProof/>
              </w:rPr>
              <w:t>关系类型构建</w:t>
            </w:r>
            <w:r w:rsidR="002F22F8">
              <w:rPr>
                <w:noProof/>
                <w:webHidden/>
              </w:rPr>
              <w:tab/>
            </w:r>
            <w:r w:rsidR="002F22F8">
              <w:rPr>
                <w:noProof/>
                <w:webHidden/>
              </w:rPr>
              <w:fldChar w:fldCharType="begin"/>
            </w:r>
            <w:r w:rsidR="002F22F8">
              <w:rPr>
                <w:noProof/>
                <w:webHidden/>
              </w:rPr>
              <w:instrText xml:space="preserve"> PAGEREF _Toc482608192 \h </w:instrText>
            </w:r>
            <w:r w:rsidR="002F22F8">
              <w:rPr>
                <w:noProof/>
                <w:webHidden/>
              </w:rPr>
            </w:r>
            <w:r w:rsidR="002F22F8">
              <w:rPr>
                <w:noProof/>
                <w:webHidden/>
              </w:rPr>
              <w:fldChar w:fldCharType="separate"/>
            </w:r>
            <w:r w:rsidR="002F22F8">
              <w:rPr>
                <w:noProof/>
                <w:webHidden/>
              </w:rPr>
              <w:t>41</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93" w:history="1">
            <w:r w:rsidR="002F22F8" w:rsidRPr="00455E98">
              <w:rPr>
                <w:rStyle w:val="ab"/>
                <w:noProof/>
              </w:rPr>
              <w:t>4.4.2</w:t>
            </w:r>
            <w:r w:rsidR="002F22F8" w:rsidRPr="00455E98">
              <w:rPr>
                <w:rStyle w:val="ab"/>
                <w:rFonts w:hint="eastAsia"/>
                <w:noProof/>
              </w:rPr>
              <w:t xml:space="preserve"> </w:t>
            </w:r>
            <w:r w:rsidR="002F22F8" w:rsidRPr="00455E98">
              <w:rPr>
                <w:rStyle w:val="ab"/>
                <w:rFonts w:hint="eastAsia"/>
                <w:noProof/>
              </w:rPr>
              <w:t>初始种子集构建</w:t>
            </w:r>
            <w:r w:rsidR="002F22F8">
              <w:rPr>
                <w:noProof/>
                <w:webHidden/>
              </w:rPr>
              <w:tab/>
            </w:r>
            <w:r w:rsidR="002F22F8">
              <w:rPr>
                <w:noProof/>
                <w:webHidden/>
              </w:rPr>
              <w:fldChar w:fldCharType="begin"/>
            </w:r>
            <w:r w:rsidR="002F22F8">
              <w:rPr>
                <w:noProof/>
                <w:webHidden/>
              </w:rPr>
              <w:instrText xml:space="preserve"> PAGEREF _Toc482608193 \h </w:instrText>
            </w:r>
            <w:r w:rsidR="002F22F8">
              <w:rPr>
                <w:noProof/>
                <w:webHidden/>
              </w:rPr>
            </w:r>
            <w:r w:rsidR="002F22F8">
              <w:rPr>
                <w:noProof/>
                <w:webHidden/>
              </w:rPr>
              <w:fldChar w:fldCharType="separate"/>
            </w:r>
            <w:r w:rsidR="002F22F8">
              <w:rPr>
                <w:noProof/>
                <w:webHidden/>
              </w:rPr>
              <w:t>42</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94" w:history="1">
            <w:r w:rsidR="002F22F8" w:rsidRPr="00455E98">
              <w:rPr>
                <w:rStyle w:val="ab"/>
                <w:noProof/>
              </w:rPr>
              <w:t>4.4.3</w:t>
            </w:r>
            <w:r w:rsidR="002F22F8" w:rsidRPr="00455E98">
              <w:rPr>
                <w:rStyle w:val="ab"/>
                <w:rFonts w:hint="eastAsia"/>
                <w:noProof/>
              </w:rPr>
              <w:t xml:space="preserve"> </w:t>
            </w:r>
            <w:r w:rsidR="002F22F8" w:rsidRPr="00455E98">
              <w:rPr>
                <w:rStyle w:val="ab"/>
                <w:rFonts w:hint="eastAsia"/>
                <w:noProof/>
              </w:rPr>
              <w:t>句子的相似度计算及聚类</w:t>
            </w:r>
            <w:r w:rsidR="002F22F8">
              <w:rPr>
                <w:noProof/>
                <w:webHidden/>
              </w:rPr>
              <w:tab/>
            </w:r>
            <w:r w:rsidR="002F22F8">
              <w:rPr>
                <w:noProof/>
                <w:webHidden/>
              </w:rPr>
              <w:fldChar w:fldCharType="begin"/>
            </w:r>
            <w:r w:rsidR="002F22F8">
              <w:rPr>
                <w:noProof/>
                <w:webHidden/>
              </w:rPr>
              <w:instrText xml:space="preserve"> PAGEREF _Toc482608194 \h </w:instrText>
            </w:r>
            <w:r w:rsidR="002F22F8">
              <w:rPr>
                <w:noProof/>
                <w:webHidden/>
              </w:rPr>
            </w:r>
            <w:r w:rsidR="002F22F8">
              <w:rPr>
                <w:noProof/>
                <w:webHidden/>
              </w:rPr>
              <w:fldChar w:fldCharType="separate"/>
            </w:r>
            <w:r w:rsidR="002F22F8">
              <w:rPr>
                <w:noProof/>
                <w:webHidden/>
              </w:rPr>
              <w:t>43</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95" w:history="1">
            <w:r w:rsidR="002F22F8" w:rsidRPr="00455E98">
              <w:rPr>
                <w:rStyle w:val="ab"/>
                <w:noProof/>
              </w:rPr>
              <w:t>4.4.4</w:t>
            </w:r>
            <w:r w:rsidR="002F22F8" w:rsidRPr="00455E98">
              <w:rPr>
                <w:rStyle w:val="ab"/>
                <w:rFonts w:hint="eastAsia"/>
                <w:noProof/>
              </w:rPr>
              <w:t xml:space="preserve"> </w:t>
            </w:r>
            <w:r w:rsidR="002F22F8" w:rsidRPr="00455E98">
              <w:rPr>
                <w:rStyle w:val="ab"/>
                <w:rFonts w:hint="eastAsia"/>
                <w:noProof/>
              </w:rPr>
              <w:t>语料库去重</w:t>
            </w:r>
            <w:r w:rsidR="002F22F8">
              <w:rPr>
                <w:noProof/>
                <w:webHidden/>
              </w:rPr>
              <w:tab/>
            </w:r>
            <w:r w:rsidR="002F22F8">
              <w:rPr>
                <w:noProof/>
                <w:webHidden/>
              </w:rPr>
              <w:fldChar w:fldCharType="begin"/>
            </w:r>
            <w:r w:rsidR="002F22F8">
              <w:rPr>
                <w:noProof/>
                <w:webHidden/>
              </w:rPr>
              <w:instrText xml:space="preserve"> PAGEREF _Toc482608195 \h </w:instrText>
            </w:r>
            <w:r w:rsidR="002F22F8">
              <w:rPr>
                <w:noProof/>
                <w:webHidden/>
              </w:rPr>
            </w:r>
            <w:r w:rsidR="002F22F8">
              <w:rPr>
                <w:noProof/>
                <w:webHidden/>
              </w:rPr>
              <w:fldChar w:fldCharType="separate"/>
            </w:r>
            <w:r w:rsidR="002F22F8">
              <w:rPr>
                <w:noProof/>
                <w:webHidden/>
              </w:rPr>
              <w:t>46</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196" w:history="1">
            <w:r w:rsidR="002F22F8" w:rsidRPr="00455E98">
              <w:rPr>
                <w:rStyle w:val="ab"/>
                <w:noProof/>
              </w:rPr>
              <w:t>4.5</w:t>
            </w:r>
            <w:r w:rsidR="002F22F8" w:rsidRPr="00455E98">
              <w:rPr>
                <w:rStyle w:val="ab"/>
                <w:rFonts w:hint="eastAsia"/>
                <w:noProof/>
              </w:rPr>
              <w:t xml:space="preserve"> </w:t>
            </w:r>
            <w:r w:rsidR="002F22F8" w:rsidRPr="00455E98">
              <w:rPr>
                <w:rStyle w:val="ab"/>
                <w:rFonts w:hint="eastAsia"/>
                <w:noProof/>
              </w:rPr>
              <w:t>实验</w:t>
            </w:r>
            <w:r w:rsidR="002F22F8">
              <w:rPr>
                <w:noProof/>
                <w:webHidden/>
              </w:rPr>
              <w:tab/>
            </w:r>
            <w:r w:rsidR="002F22F8">
              <w:rPr>
                <w:noProof/>
                <w:webHidden/>
              </w:rPr>
              <w:fldChar w:fldCharType="begin"/>
            </w:r>
            <w:r w:rsidR="002F22F8">
              <w:rPr>
                <w:noProof/>
                <w:webHidden/>
              </w:rPr>
              <w:instrText xml:space="preserve"> PAGEREF _Toc482608196 \h </w:instrText>
            </w:r>
            <w:r w:rsidR="002F22F8">
              <w:rPr>
                <w:noProof/>
                <w:webHidden/>
              </w:rPr>
            </w:r>
            <w:r w:rsidR="002F22F8">
              <w:rPr>
                <w:noProof/>
                <w:webHidden/>
              </w:rPr>
              <w:fldChar w:fldCharType="separate"/>
            </w:r>
            <w:r w:rsidR="002F22F8">
              <w:rPr>
                <w:noProof/>
                <w:webHidden/>
              </w:rPr>
              <w:t>48</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97" w:history="1">
            <w:r w:rsidR="002F22F8" w:rsidRPr="00455E98">
              <w:rPr>
                <w:rStyle w:val="ab"/>
                <w:noProof/>
              </w:rPr>
              <w:t>4.5.1</w:t>
            </w:r>
            <w:r w:rsidR="002F22F8" w:rsidRPr="00455E98">
              <w:rPr>
                <w:rStyle w:val="ab"/>
                <w:rFonts w:hint="eastAsia"/>
                <w:noProof/>
              </w:rPr>
              <w:t xml:space="preserve"> </w:t>
            </w:r>
            <w:r w:rsidR="002F22F8" w:rsidRPr="00455E98">
              <w:rPr>
                <w:rStyle w:val="ab"/>
                <w:rFonts w:hint="eastAsia"/>
                <w:noProof/>
              </w:rPr>
              <w:t>数据集及评价标准</w:t>
            </w:r>
            <w:r w:rsidR="002F22F8">
              <w:rPr>
                <w:noProof/>
                <w:webHidden/>
              </w:rPr>
              <w:tab/>
            </w:r>
            <w:r w:rsidR="002F22F8">
              <w:rPr>
                <w:noProof/>
                <w:webHidden/>
              </w:rPr>
              <w:fldChar w:fldCharType="begin"/>
            </w:r>
            <w:r w:rsidR="002F22F8">
              <w:rPr>
                <w:noProof/>
                <w:webHidden/>
              </w:rPr>
              <w:instrText xml:space="preserve"> PAGEREF _Toc482608197 \h </w:instrText>
            </w:r>
            <w:r w:rsidR="002F22F8">
              <w:rPr>
                <w:noProof/>
                <w:webHidden/>
              </w:rPr>
            </w:r>
            <w:r w:rsidR="002F22F8">
              <w:rPr>
                <w:noProof/>
                <w:webHidden/>
              </w:rPr>
              <w:fldChar w:fldCharType="separate"/>
            </w:r>
            <w:r w:rsidR="002F22F8">
              <w:rPr>
                <w:noProof/>
                <w:webHidden/>
              </w:rPr>
              <w:t>48</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98" w:history="1">
            <w:r w:rsidR="002F22F8" w:rsidRPr="00455E98">
              <w:rPr>
                <w:rStyle w:val="ab"/>
                <w:noProof/>
              </w:rPr>
              <w:t>4.5.2</w:t>
            </w:r>
            <w:r w:rsidR="002F22F8" w:rsidRPr="00455E98">
              <w:rPr>
                <w:rStyle w:val="ab"/>
                <w:rFonts w:hint="eastAsia"/>
                <w:noProof/>
              </w:rPr>
              <w:t xml:space="preserve"> </w:t>
            </w:r>
            <w:r w:rsidR="002F22F8" w:rsidRPr="00455E98">
              <w:rPr>
                <w:rStyle w:val="ab"/>
                <w:rFonts w:hint="eastAsia"/>
                <w:noProof/>
              </w:rPr>
              <w:t>实验设置</w:t>
            </w:r>
            <w:r w:rsidR="002F22F8">
              <w:rPr>
                <w:noProof/>
                <w:webHidden/>
              </w:rPr>
              <w:tab/>
            </w:r>
            <w:r w:rsidR="002F22F8">
              <w:rPr>
                <w:noProof/>
                <w:webHidden/>
              </w:rPr>
              <w:fldChar w:fldCharType="begin"/>
            </w:r>
            <w:r w:rsidR="002F22F8">
              <w:rPr>
                <w:noProof/>
                <w:webHidden/>
              </w:rPr>
              <w:instrText xml:space="preserve"> PAGEREF _Toc482608198 \h </w:instrText>
            </w:r>
            <w:r w:rsidR="002F22F8">
              <w:rPr>
                <w:noProof/>
                <w:webHidden/>
              </w:rPr>
            </w:r>
            <w:r w:rsidR="002F22F8">
              <w:rPr>
                <w:noProof/>
                <w:webHidden/>
              </w:rPr>
              <w:fldChar w:fldCharType="separate"/>
            </w:r>
            <w:r w:rsidR="002F22F8">
              <w:rPr>
                <w:noProof/>
                <w:webHidden/>
              </w:rPr>
              <w:t>48</w:t>
            </w:r>
            <w:r w:rsidR="002F22F8">
              <w:rPr>
                <w:noProof/>
                <w:webHidden/>
              </w:rPr>
              <w:fldChar w:fldCharType="end"/>
            </w:r>
          </w:hyperlink>
        </w:p>
        <w:p w:rsidR="002F22F8" w:rsidRDefault="005D2CD1">
          <w:pPr>
            <w:pStyle w:val="31"/>
            <w:tabs>
              <w:tab w:val="right" w:leader="dot" w:pos="9004"/>
            </w:tabs>
            <w:rPr>
              <w:rFonts w:eastAsiaTheme="minorEastAsia" w:cstheme="minorBidi"/>
              <w:i w:val="0"/>
              <w:iCs w:val="0"/>
              <w:noProof/>
              <w:sz w:val="21"/>
              <w:szCs w:val="22"/>
            </w:rPr>
          </w:pPr>
          <w:hyperlink w:anchor="_Toc482608199" w:history="1">
            <w:r w:rsidR="002F22F8" w:rsidRPr="00455E98">
              <w:rPr>
                <w:rStyle w:val="ab"/>
                <w:noProof/>
              </w:rPr>
              <w:t>4.5.3</w:t>
            </w:r>
            <w:r w:rsidR="002F22F8" w:rsidRPr="00455E98">
              <w:rPr>
                <w:rStyle w:val="ab"/>
                <w:rFonts w:hint="eastAsia"/>
                <w:noProof/>
              </w:rPr>
              <w:t xml:space="preserve"> </w:t>
            </w:r>
            <w:r w:rsidR="002F22F8" w:rsidRPr="00455E98">
              <w:rPr>
                <w:rStyle w:val="ab"/>
                <w:rFonts w:hint="eastAsia"/>
                <w:noProof/>
              </w:rPr>
              <w:t>实验结果及分析</w:t>
            </w:r>
            <w:r w:rsidR="002F22F8">
              <w:rPr>
                <w:noProof/>
                <w:webHidden/>
              </w:rPr>
              <w:tab/>
            </w:r>
            <w:r w:rsidR="002F22F8">
              <w:rPr>
                <w:noProof/>
                <w:webHidden/>
              </w:rPr>
              <w:fldChar w:fldCharType="begin"/>
            </w:r>
            <w:r w:rsidR="002F22F8">
              <w:rPr>
                <w:noProof/>
                <w:webHidden/>
              </w:rPr>
              <w:instrText xml:space="preserve"> PAGEREF _Toc482608199 \h </w:instrText>
            </w:r>
            <w:r w:rsidR="002F22F8">
              <w:rPr>
                <w:noProof/>
                <w:webHidden/>
              </w:rPr>
            </w:r>
            <w:r w:rsidR="002F22F8">
              <w:rPr>
                <w:noProof/>
                <w:webHidden/>
              </w:rPr>
              <w:fldChar w:fldCharType="separate"/>
            </w:r>
            <w:r w:rsidR="002F22F8">
              <w:rPr>
                <w:noProof/>
                <w:webHidden/>
              </w:rPr>
              <w:t>50</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200" w:history="1">
            <w:r w:rsidR="002F22F8" w:rsidRPr="00455E98">
              <w:rPr>
                <w:rStyle w:val="ab"/>
                <w:noProof/>
              </w:rPr>
              <w:t>4.6</w:t>
            </w:r>
            <w:r w:rsidR="002F22F8" w:rsidRPr="00455E98">
              <w:rPr>
                <w:rStyle w:val="ab"/>
                <w:rFonts w:hint="eastAsia"/>
                <w:noProof/>
              </w:rPr>
              <w:t xml:space="preserve"> </w:t>
            </w:r>
            <w:r w:rsidR="002F22F8" w:rsidRPr="00455E98">
              <w:rPr>
                <w:rStyle w:val="ab"/>
                <w:rFonts w:hint="eastAsia"/>
                <w:noProof/>
              </w:rPr>
              <w:t>本章小结</w:t>
            </w:r>
            <w:r w:rsidR="002F22F8">
              <w:rPr>
                <w:noProof/>
                <w:webHidden/>
              </w:rPr>
              <w:tab/>
            </w:r>
            <w:r w:rsidR="002F22F8">
              <w:rPr>
                <w:noProof/>
                <w:webHidden/>
              </w:rPr>
              <w:fldChar w:fldCharType="begin"/>
            </w:r>
            <w:r w:rsidR="002F22F8">
              <w:rPr>
                <w:noProof/>
                <w:webHidden/>
              </w:rPr>
              <w:instrText xml:space="preserve"> PAGEREF _Toc482608200 \h </w:instrText>
            </w:r>
            <w:r w:rsidR="002F22F8">
              <w:rPr>
                <w:noProof/>
                <w:webHidden/>
              </w:rPr>
            </w:r>
            <w:r w:rsidR="002F22F8">
              <w:rPr>
                <w:noProof/>
                <w:webHidden/>
              </w:rPr>
              <w:fldChar w:fldCharType="separate"/>
            </w:r>
            <w:r w:rsidR="002F22F8">
              <w:rPr>
                <w:noProof/>
                <w:webHidden/>
              </w:rPr>
              <w:t>51</w:t>
            </w:r>
            <w:r w:rsidR="002F22F8">
              <w:rPr>
                <w:noProof/>
                <w:webHidden/>
              </w:rPr>
              <w:fldChar w:fldCharType="end"/>
            </w:r>
          </w:hyperlink>
        </w:p>
        <w:p w:rsidR="002F22F8" w:rsidRDefault="005D2CD1">
          <w:pPr>
            <w:pStyle w:val="11"/>
            <w:tabs>
              <w:tab w:val="right" w:leader="dot" w:pos="9004"/>
            </w:tabs>
            <w:rPr>
              <w:rFonts w:eastAsiaTheme="minorEastAsia" w:cstheme="minorBidi"/>
              <w:b w:val="0"/>
              <w:bCs w:val="0"/>
              <w:caps w:val="0"/>
              <w:noProof/>
              <w:sz w:val="21"/>
              <w:szCs w:val="22"/>
            </w:rPr>
          </w:pPr>
          <w:hyperlink w:anchor="_Toc482608201" w:history="1">
            <w:r w:rsidR="002F22F8" w:rsidRPr="00455E98">
              <w:rPr>
                <w:rStyle w:val="ab"/>
                <w:rFonts w:hint="eastAsia"/>
                <w:noProof/>
              </w:rPr>
              <w:t>第五章</w:t>
            </w:r>
            <w:r w:rsidR="002F22F8" w:rsidRPr="00455E98">
              <w:rPr>
                <w:rStyle w:val="ab"/>
                <w:rFonts w:hint="eastAsia"/>
                <w:noProof/>
              </w:rPr>
              <w:t xml:space="preserve"> </w:t>
            </w:r>
            <w:r w:rsidR="002F22F8" w:rsidRPr="00455E98">
              <w:rPr>
                <w:rStyle w:val="ab"/>
                <w:rFonts w:hint="eastAsia"/>
                <w:noProof/>
              </w:rPr>
              <w:t>总结与展望</w:t>
            </w:r>
            <w:r w:rsidR="002F22F8">
              <w:rPr>
                <w:noProof/>
                <w:webHidden/>
              </w:rPr>
              <w:tab/>
            </w:r>
            <w:r w:rsidR="002F22F8">
              <w:rPr>
                <w:noProof/>
                <w:webHidden/>
              </w:rPr>
              <w:fldChar w:fldCharType="begin"/>
            </w:r>
            <w:r w:rsidR="002F22F8">
              <w:rPr>
                <w:noProof/>
                <w:webHidden/>
              </w:rPr>
              <w:instrText xml:space="preserve"> PAGEREF _Toc482608201 \h </w:instrText>
            </w:r>
            <w:r w:rsidR="002F22F8">
              <w:rPr>
                <w:noProof/>
                <w:webHidden/>
              </w:rPr>
            </w:r>
            <w:r w:rsidR="002F22F8">
              <w:rPr>
                <w:noProof/>
                <w:webHidden/>
              </w:rPr>
              <w:fldChar w:fldCharType="separate"/>
            </w:r>
            <w:r w:rsidR="002F22F8">
              <w:rPr>
                <w:noProof/>
                <w:webHidden/>
              </w:rPr>
              <w:t>52</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202" w:history="1">
            <w:r w:rsidR="002F22F8" w:rsidRPr="00455E98">
              <w:rPr>
                <w:rStyle w:val="ab"/>
                <w:noProof/>
              </w:rPr>
              <w:t>5.1</w:t>
            </w:r>
            <w:r w:rsidR="002F22F8" w:rsidRPr="00455E98">
              <w:rPr>
                <w:rStyle w:val="ab"/>
                <w:rFonts w:hint="eastAsia"/>
                <w:noProof/>
              </w:rPr>
              <w:t xml:space="preserve"> </w:t>
            </w:r>
            <w:r w:rsidR="002F22F8" w:rsidRPr="00455E98">
              <w:rPr>
                <w:rStyle w:val="ab"/>
                <w:rFonts w:hint="eastAsia"/>
                <w:noProof/>
              </w:rPr>
              <w:t>工作总结</w:t>
            </w:r>
            <w:r w:rsidR="002F22F8">
              <w:rPr>
                <w:noProof/>
                <w:webHidden/>
              </w:rPr>
              <w:tab/>
            </w:r>
            <w:r w:rsidR="002F22F8">
              <w:rPr>
                <w:noProof/>
                <w:webHidden/>
              </w:rPr>
              <w:fldChar w:fldCharType="begin"/>
            </w:r>
            <w:r w:rsidR="002F22F8">
              <w:rPr>
                <w:noProof/>
                <w:webHidden/>
              </w:rPr>
              <w:instrText xml:space="preserve"> PAGEREF _Toc482608202 \h </w:instrText>
            </w:r>
            <w:r w:rsidR="002F22F8">
              <w:rPr>
                <w:noProof/>
                <w:webHidden/>
              </w:rPr>
            </w:r>
            <w:r w:rsidR="002F22F8">
              <w:rPr>
                <w:noProof/>
                <w:webHidden/>
              </w:rPr>
              <w:fldChar w:fldCharType="separate"/>
            </w:r>
            <w:r w:rsidR="002F22F8">
              <w:rPr>
                <w:noProof/>
                <w:webHidden/>
              </w:rPr>
              <w:t>52</w:t>
            </w:r>
            <w:r w:rsidR="002F22F8">
              <w:rPr>
                <w:noProof/>
                <w:webHidden/>
              </w:rPr>
              <w:fldChar w:fldCharType="end"/>
            </w:r>
          </w:hyperlink>
        </w:p>
        <w:p w:rsidR="002F22F8" w:rsidRDefault="005D2CD1">
          <w:pPr>
            <w:pStyle w:val="21"/>
            <w:tabs>
              <w:tab w:val="right" w:leader="dot" w:pos="9004"/>
            </w:tabs>
            <w:rPr>
              <w:rFonts w:eastAsiaTheme="minorEastAsia" w:cstheme="minorBidi"/>
              <w:smallCaps w:val="0"/>
              <w:noProof/>
              <w:sz w:val="21"/>
              <w:szCs w:val="22"/>
            </w:rPr>
          </w:pPr>
          <w:hyperlink w:anchor="_Toc482608203" w:history="1">
            <w:r w:rsidR="002F22F8" w:rsidRPr="00455E98">
              <w:rPr>
                <w:rStyle w:val="ab"/>
                <w:noProof/>
              </w:rPr>
              <w:t>5.2</w:t>
            </w:r>
            <w:r w:rsidR="002F22F8" w:rsidRPr="00455E98">
              <w:rPr>
                <w:rStyle w:val="ab"/>
                <w:rFonts w:hint="eastAsia"/>
                <w:noProof/>
              </w:rPr>
              <w:t xml:space="preserve"> </w:t>
            </w:r>
            <w:r w:rsidR="002F22F8" w:rsidRPr="00455E98">
              <w:rPr>
                <w:rStyle w:val="ab"/>
                <w:rFonts w:hint="eastAsia"/>
                <w:noProof/>
              </w:rPr>
              <w:t>未来展望</w:t>
            </w:r>
            <w:r w:rsidR="002F22F8">
              <w:rPr>
                <w:noProof/>
                <w:webHidden/>
              </w:rPr>
              <w:tab/>
            </w:r>
            <w:r w:rsidR="002F22F8">
              <w:rPr>
                <w:noProof/>
                <w:webHidden/>
              </w:rPr>
              <w:fldChar w:fldCharType="begin"/>
            </w:r>
            <w:r w:rsidR="002F22F8">
              <w:rPr>
                <w:noProof/>
                <w:webHidden/>
              </w:rPr>
              <w:instrText xml:space="preserve"> PAGEREF _Toc482608203 \h </w:instrText>
            </w:r>
            <w:r w:rsidR="002F22F8">
              <w:rPr>
                <w:noProof/>
                <w:webHidden/>
              </w:rPr>
            </w:r>
            <w:r w:rsidR="002F22F8">
              <w:rPr>
                <w:noProof/>
                <w:webHidden/>
              </w:rPr>
              <w:fldChar w:fldCharType="separate"/>
            </w:r>
            <w:r w:rsidR="002F22F8">
              <w:rPr>
                <w:noProof/>
                <w:webHidden/>
              </w:rPr>
              <w:t>52</w:t>
            </w:r>
            <w:r w:rsidR="002F22F8">
              <w:rPr>
                <w:noProof/>
                <w:webHidden/>
              </w:rPr>
              <w:fldChar w:fldCharType="end"/>
            </w:r>
          </w:hyperlink>
        </w:p>
        <w:p w:rsidR="002F22F8" w:rsidRDefault="005D2CD1">
          <w:pPr>
            <w:pStyle w:val="11"/>
            <w:tabs>
              <w:tab w:val="right" w:leader="dot" w:pos="9004"/>
            </w:tabs>
            <w:rPr>
              <w:rFonts w:eastAsiaTheme="minorEastAsia" w:cstheme="minorBidi"/>
              <w:b w:val="0"/>
              <w:bCs w:val="0"/>
              <w:caps w:val="0"/>
              <w:noProof/>
              <w:sz w:val="21"/>
              <w:szCs w:val="22"/>
            </w:rPr>
          </w:pPr>
          <w:hyperlink w:anchor="_Toc482608204" w:history="1">
            <w:r w:rsidR="002F22F8" w:rsidRPr="00455E98">
              <w:rPr>
                <w:rStyle w:val="ab"/>
                <w:rFonts w:hint="eastAsia"/>
                <w:noProof/>
              </w:rPr>
              <w:t>参考文献</w:t>
            </w:r>
            <w:r w:rsidR="002F22F8">
              <w:rPr>
                <w:noProof/>
                <w:webHidden/>
              </w:rPr>
              <w:tab/>
            </w:r>
            <w:r w:rsidR="002F22F8">
              <w:rPr>
                <w:noProof/>
                <w:webHidden/>
              </w:rPr>
              <w:fldChar w:fldCharType="begin"/>
            </w:r>
            <w:r w:rsidR="002F22F8">
              <w:rPr>
                <w:noProof/>
                <w:webHidden/>
              </w:rPr>
              <w:instrText xml:space="preserve"> PAGEREF _Toc482608204 \h </w:instrText>
            </w:r>
            <w:r w:rsidR="002F22F8">
              <w:rPr>
                <w:noProof/>
                <w:webHidden/>
              </w:rPr>
            </w:r>
            <w:r w:rsidR="002F22F8">
              <w:rPr>
                <w:noProof/>
                <w:webHidden/>
              </w:rPr>
              <w:fldChar w:fldCharType="separate"/>
            </w:r>
            <w:r w:rsidR="002F22F8">
              <w:rPr>
                <w:noProof/>
                <w:webHidden/>
              </w:rPr>
              <w:t>53</w:t>
            </w:r>
            <w:r w:rsidR="002F22F8">
              <w:rPr>
                <w:noProof/>
                <w:webHidden/>
              </w:rPr>
              <w:fldChar w:fldCharType="end"/>
            </w:r>
          </w:hyperlink>
        </w:p>
        <w:p w:rsidR="002F22F8" w:rsidRDefault="005D2CD1">
          <w:pPr>
            <w:pStyle w:val="11"/>
            <w:tabs>
              <w:tab w:val="right" w:leader="dot" w:pos="9004"/>
            </w:tabs>
            <w:rPr>
              <w:rFonts w:eastAsiaTheme="minorEastAsia" w:cstheme="minorBidi"/>
              <w:b w:val="0"/>
              <w:bCs w:val="0"/>
              <w:caps w:val="0"/>
              <w:noProof/>
              <w:sz w:val="21"/>
              <w:szCs w:val="22"/>
            </w:rPr>
          </w:pPr>
          <w:hyperlink w:anchor="_Toc482608205" w:history="1">
            <w:r w:rsidR="002F22F8" w:rsidRPr="00455E98">
              <w:rPr>
                <w:rStyle w:val="ab"/>
                <w:rFonts w:hint="eastAsia"/>
                <w:noProof/>
              </w:rPr>
              <w:t>致谢</w:t>
            </w:r>
            <w:r w:rsidR="002F22F8">
              <w:rPr>
                <w:noProof/>
                <w:webHidden/>
              </w:rPr>
              <w:tab/>
            </w:r>
            <w:r w:rsidR="002F22F8">
              <w:rPr>
                <w:noProof/>
                <w:webHidden/>
              </w:rPr>
              <w:fldChar w:fldCharType="begin"/>
            </w:r>
            <w:r w:rsidR="002F22F8">
              <w:rPr>
                <w:noProof/>
                <w:webHidden/>
              </w:rPr>
              <w:instrText xml:space="preserve"> PAGEREF _Toc482608205 \h </w:instrText>
            </w:r>
            <w:r w:rsidR="002F22F8">
              <w:rPr>
                <w:noProof/>
                <w:webHidden/>
              </w:rPr>
            </w:r>
            <w:r w:rsidR="002F22F8">
              <w:rPr>
                <w:noProof/>
                <w:webHidden/>
              </w:rPr>
              <w:fldChar w:fldCharType="separate"/>
            </w:r>
            <w:r w:rsidR="002F22F8">
              <w:rPr>
                <w:noProof/>
                <w:webHidden/>
              </w:rPr>
              <w:t>56</w:t>
            </w:r>
            <w:r w:rsidR="002F22F8">
              <w:rPr>
                <w:noProof/>
                <w:webHidden/>
              </w:rPr>
              <w:fldChar w:fldCharType="end"/>
            </w:r>
          </w:hyperlink>
        </w:p>
        <w:p w:rsidR="002F22F8" w:rsidRDefault="005D2CD1">
          <w:pPr>
            <w:pStyle w:val="11"/>
            <w:tabs>
              <w:tab w:val="right" w:leader="dot" w:pos="9004"/>
            </w:tabs>
            <w:rPr>
              <w:rFonts w:eastAsiaTheme="minorEastAsia" w:cstheme="minorBidi"/>
              <w:b w:val="0"/>
              <w:bCs w:val="0"/>
              <w:caps w:val="0"/>
              <w:noProof/>
              <w:sz w:val="21"/>
              <w:szCs w:val="22"/>
            </w:rPr>
          </w:pPr>
          <w:hyperlink w:anchor="_Toc482608206" w:history="1">
            <w:r w:rsidR="002F22F8" w:rsidRPr="00455E98">
              <w:rPr>
                <w:rStyle w:val="ab"/>
                <w:rFonts w:hint="eastAsia"/>
                <w:noProof/>
              </w:rPr>
              <w:t>附录</w:t>
            </w:r>
            <w:r w:rsidR="002F22F8">
              <w:rPr>
                <w:noProof/>
                <w:webHidden/>
              </w:rPr>
              <w:tab/>
            </w:r>
            <w:r w:rsidR="002F22F8">
              <w:rPr>
                <w:noProof/>
                <w:webHidden/>
              </w:rPr>
              <w:fldChar w:fldCharType="begin"/>
            </w:r>
            <w:r w:rsidR="002F22F8">
              <w:rPr>
                <w:noProof/>
                <w:webHidden/>
              </w:rPr>
              <w:instrText xml:space="preserve"> PAGEREF _Toc482608206 \h </w:instrText>
            </w:r>
            <w:r w:rsidR="002F22F8">
              <w:rPr>
                <w:noProof/>
                <w:webHidden/>
              </w:rPr>
            </w:r>
            <w:r w:rsidR="002F22F8">
              <w:rPr>
                <w:noProof/>
                <w:webHidden/>
              </w:rPr>
              <w:fldChar w:fldCharType="separate"/>
            </w:r>
            <w:r w:rsidR="002F22F8">
              <w:rPr>
                <w:noProof/>
                <w:webHidden/>
              </w:rPr>
              <w:t>57</w:t>
            </w:r>
            <w:r w:rsidR="002F22F8">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608157"/>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608158"/>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6A4D66">
        <w:rPr>
          <w:rFonts w:hint="eastAsia"/>
        </w:rPr>
        <w:t>为了应对信息爆炸所带来的挑战，亟需</w:t>
      </w:r>
      <w:r w:rsidR="00143202">
        <w:rPr>
          <w:rFonts w:hint="eastAsia"/>
        </w:rPr>
        <w:t>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d"/>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d"/>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608159"/>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d"/>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w:t>
      </w:r>
      <w:r w:rsidR="00E525C4">
        <w:rPr>
          <w:rFonts w:hint="eastAsia"/>
        </w:rPr>
        <w:t>相比</w:t>
      </w:r>
      <w:r w:rsidR="003E5534">
        <w:rPr>
          <w:rFonts w:hint="eastAsia"/>
        </w:rPr>
        <w:t>，深度学习技术不需要人工筛选合适的特征子集用于构建分类模型，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0" w:name="_Toc482608160"/>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85728" w:rsidRPr="00BF6BC3" w:rsidRDefault="00B243F5" w:rsidP="00D85728">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D85728">
        <w:rPr>
          <w:rFonts w:hint="eastAsia"/>
        </w:rPr>
        <w:t>实现了面向互联网新闻文本的企业关系的抽取。</w:t>
      </w:r>
    </w:p>
    <w:p w:rsidR="00760D43" w:rsidRDefault="00760D43" w:rsidP="007B103E">
      <w:pPr>
        <w:pStyle w:val="2"/>
        <w:spacing w:before="156" w:after="156"/>
      </w:pPr>
      <w:r>
        <w:lastRenderedPageBreak/>
        <w:t>本文组织结构</w:t>
      </w:r>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1" w:name="_Toc386490395"/>
    </w:p>
    <w:p w:rsidR="000659FC" w:rsidRDefault="00786F31" w:rsidP="006C5684">
      <w:pPr>
        <w:pStyle w:val="1"/>
        <w:spacing w:before="156" w:after="156"/>
      </w:pPr>
      <w:bookmarkStart w:id="22" w:name="_Toc451969761"/>
      <w:bookmarkStart w:id="23" w:name="_Toc482608161"/>
      <w:bookmarkEnd w:id="21"/>
      <w:r>
        <w:rPr>
          <w:rFonts w:hint="eastAsia"/>
        </w:rPr>
        <w:lastRenderedPageBreak/>
        <w:t>关系抽取</w:t>
      </w:r>
      <w:r w:rsidR="000659FC">
        <w:rPr>
          <w:rFonts w:hint="eastAsia"/>
        </w:rPr>
        <w:t>的</w:t>
      </w:r>
      <w:r w:rsidR="00954BCD">
        <w:rPr>
          <w:rFonts w:hint="eastAsia"/>
        </w:rPr>
        <w:t>相关研究</w:t>
      </w:r>
      <w:bookmarkEnd w:id="22"/>
      <w:bookmarkEnd w:id="23"/>
    </w:p>
    <w:p w:rsidR="003D635A" w:rsidRDefault="005F0F08" w:rsidP="005F0F08">
      <w:pPr>
        <w:pStyle w:val="2"/>
        <w:spacing w:before="156" w:after="156"/>
      </w:pPr>
      <w:bookmarkStart w:id="24" w:name="_Toc482608162"/>
      <w:r>
        <w:rPr>
          <w:rFonts w:hint="eastAsia"/>
        </w:rPr>
        <w:t>基于半监督学习的关系抽取</w:t>
      </w:r>
      <w:bookmarkEnd w:id="24"/>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d"/>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0"/>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5" w:name="_Toc482608163"/>
      <w:r>
        <w:rPr>
          <w:rFonts w:hint="eastAsia"/>
        </w:rPr>
        <w:t>DIPRE</w:t>
      </w:r>
      <w:bookmarkEnd w:id="25"/>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proofErr w:type="gramStart"/>
      <w:r w:rsidRPr="00850837">
        <w:rPr>
          <w:i/>
          <w:sz w:val="21"/>
          <w:szCs w:val="21"/>
        </w:rPr>
        <w:t>1</w:t>
      </w:r>
      <w:proofErr w:type="gramEnd"/>
      <w:r w:rsidRPr="00850837">
        <w:rPr>
          <w:i/>
          <w:sz w:val="21"/>
          <w:szCs w:val="21"/>
        </w:rPr>
        <w:t>,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w:t>
      </w:r>
      <w:proofErr w:type="gramStart"/>
      <w:r w:rsidR="000A451E" w:rsidRPr="00821C16">
        <w:rPr>
          <w:i/>
        </w:rPr>
        <w:t>?,</w:t>
      </w:r>
      <w:proofErr w:type="gramEnd"/>
      <w:r w:rsidR="000A451E" w:rsidRPr="00821C16">
        <w:rPr>
          <w:i/>
        </w:rPr>
        <w:t xml:space="preserve">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0"/>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w:t>
            </w:r>
            <w:r w:rsidR="00F84213">
              <w:rPr>
                <w:rFonts w:hint="eastAsia"/>
                <w:sz w:val="21"/>
                <w:szCs w:val="21"/>
              </w:rPr>
              <w:t>网</w:t>
            </w:r>
            <w:r>
              <w:rPr>
                <w:rFonts w:hint="eastAsia"/>
                <w:sz w:val="21"/>
                <w:szCs w:val="21"/>
              </w:rPr>
              <w:t>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6" w:name="_Toc482608164"/>
      <w:r>
        <w:t>Snowball</w:t>
      </w:r>
      <w:bookmarkEnd w:id="26"/>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7" w:name="_Toc482608165"/>
      <w:r>
        <w:t>KnowItAll</w:t>
      </w:r>
      <w:bookmarkEnd w:id="27"/>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8" w:name="_Toc482608166"/>
      <w:r>
        <w:t>TextRunner</w:t>
      </w:r>
      <w:bookmarkEnd w:id="28"/>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45pt;height:134.5pt" o:ole="">
            <v:imagedata r:id="rId19" o:title=""/>
          </v:shape>
          <o:OLEObject Type="Embed" ProgID="Visio.Drawing.11" ShapeID="_x0000_i1027" DrawAspect="Content" ObjectID="_1556694525"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w:t>
      </w:r>
      <w:r w:rsidR="008E32DA">
        <w:rPr>
          <w:rFonts w:hint="eastAsia"/>
        </w:rPr>
        <w:lastRenderedPageBreak/>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0"/>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29" w:name="_Toc482608167"/>
      <w:r>
        <w:rPr>
          <w:rFonts w:hint="eastAsia"/>
        </w:rPr>
        <w:t>基于</w:t>
      </w:r>
      <w:r w:rsidR="00095339" w:rsidRPr="003E47D8">
        <w:rPr>
          <w:rFonts w:hint="eastAsia"/>
        </w:rPr>
        <w:t>监督学习的关系抽取</w:t>
      </w:r>
      <w:bookmarkEnd w:id="29"/>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2D61CF" w:rsidRDefault="005D2CD1"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0" w:name="OLE_LINK1"/>
      <w:bookmarkStart w:id="31"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0"/>
      <w:bookmarkEnd w:id="31"/>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2" w:name="_Toc482608168"/>
      <w:r>
        <w:rPr>
          <w:rFonts w:hint="eastAsia"/>
        </w:rPr>
        <w:t>基于特征向量的方法</w:t>
      </w:r>
      <w:bookmarkEnd w:id="32"/>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lastRenderedPageBreak/>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3" w:name="_Toc482608169"/>
      <w:r>
        <w:rPr>
          <w:rFonts w:hint="eastAsia"/>
        </w:rPr>
        <w:t>基于核函数的方法</w:t>
      </w:r>
      <w:bookmarkEnd w:id="33"/>
    </w:p>
    <w:p w:rsidR="00095339" w:rsidRDefault="00095339" w:rsidP="00095339">
      <w:pPr>
        <w:pStyle w:val="a2"/>
        <w:spacing w:before="156" w:after="156"/>
        <w:ind w:firstLine="480"/>
      </w:pPr>
      <w:r>
        <w:t>一般用于关系抽取的核函数是基于</w:t>
      </w:r>
      <w:r w:rsidRPr="00A81E61">
        <w:t>string-kernels</w:t>
      </w:r>
      <w:r>
        <w:rPr>
          <w:rStyle w:val="afd"/>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809"/>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4" w:name="OLE_LINK5"/>
            <w:bookmarkStart w:id="35" w:name="OLE_LINK6"/>
            <w:bookmarkStart w:id="36" w:name="OLE_LINK7"/>
            <m:r>
              <m:rPr>
                <m:sty m:val="bi"/>
              </m:rPr>
              <w:rPr>
                <w:rFonts w:ascii="Cambria Math" w:hAnsi="Cambria Math"/>
              </w:rPr>
              <m:t>u</m:t>
            </m:r>
            <w:bookmarkEnd w:id="34"/>
            <w:bookmarkEnd w:id="35"/>
            <w:bookmarkEnd w:id="36"/>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7" w:name="OLE_LINK3"/>
        <w:bookmarkStart w:id="38"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7"/>
        <w:bookmarkEnd w:id="38"/>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5D2CD1"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1"/>
        <w:spacing w:before="156" w:after="156"/>
        <w:rPr>
          <w:rFonts w:ascii="Times New Roman" w:hAnsi="Times New Roman"/>
        </w:rPr>
      </w:pPr>
      <w:r w:rsidRPr="00F86929">
        <w:rPr>
          <w:rFonts w:ascii="Times New Roman" w:hAnsi="Times New Roman" w:hint="eastAsia"/>
        </w:rPr>
        <w:lastRenderedPageBreak/>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1"/>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1"/>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1F3815"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1F3815" w:rsidRDefault="001F3815">
      <w:pPr>
        <w:widowControl/>
        <w:jc w:val="left"/>
        <w:rPr>
          <w:rFonts w:eastAsiaTheme="minorEastAsia"/>
        </w:rPr>
      </w:pPr>
      <w:r>
        <w:br w:type="page"/>
      </w:r>
    </w:p>
    <w:p w:rsidR="00C83A5C" w:rsidRDefault="00EC5E12" w:rsidP="00C83A5C">
      <w:pPr>
        <w:pStyle w:val="2"/>
        <w:spacing w:before="156" w:after="156"/>
      </w:pPr>
      <w:bookmarkStart w:id="39" w:name="_Toc482608170"/>
      <w:r>
        <w:rPr>
          <w:rFonts w:hint="eastAsia"/>
        </w:rPr>
        <w:lastRenderedPageBreak/>
        <w:t>基于</w:t>
      </w:r>
      <w:r w:rsidR="00716057">
        <w:rPr>
          <w:rFonts w:hint="eastAsia"/>
        </w:rPr>
        <w:t>深度学习</w:t>
      </w:r>
      <w:r>
        <w:rPr>
          <w:rFonts w:hint="eastAsia"/>
        </w:rPr>
        <w:t>的关系抽取</w:t>
      </w:r>
      <w:bookmarkEnd w:id="39"/>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0" w:name="_Toc482608171"/>
      <w:r>
        <w:rPr>
          <w:rFonts w:hint="eastAsia"/>
        </w:rPr>
        <w:t>基于</w:t>
      </w:r>
      <w:r>
        <w:rPr>
          <w:rFonts w:hint="eastAsia"/>
        </w:rPr>
        <w:t>CNN</w:t>
      </w:r>
      <w:r>
        <w:rPr>
          <w:rFonts w:hint="eastAsia"/>
        </w:rPr>
        <w:t>的</w:t>
      </w:r>
      <w:r w:rsidR="0057035F">
        <w:rPr>
          <w:rFonts w:hint="eastAsia"/>
        </w:rPr>
        <w:t>方法</w:t>
      </w:r>
      <w:bookmarkEnd w:id="40"/>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1" w:name="_Toc482608172"/>
      <w:r>
        <w:t>基于</w:t>
      </w:r>
      <w:r>
        <w:t>RNN</w:t>
      </w:r>
      <w:r>
        <w:t>的</w:t>
      </w:r>
      <w:r w:rsidR="00BC0B7A">
        <w:t>方法</w:t>
      </w:r>
      <w:bookmarkEnd w:id="41"/>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3A7CE7">
        <w:rPr>
          <w:rFonts w:hint="eastAsia"/>
        </w:rPr>
        <w:t>为此，有人尝试将基于卷积</w:t>
      </w:r>
      <w:r w:rsidR="00060E4F">
        <w:rPr>
          <w:rFonts w:hint="eastAsia"/>
        </w:rPr>
        <w:t>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2" w:name="_Toc482608173"/>
      <w:r>
        <w:rPr>
          <w:rFonts w:hint="eastAsia"/>
        </w:rPr>
        <w:lastRenderedPageBreak/>
        <w:t>本章小结</w:t>
      </w:r>
      <w:bookmarkEnd w:id="42"/>
    </w:p>
    <w:p w:rsidR="00542CC6" w:rsidRDefault="004047B4" w:rsidP="00FA7D14">
      <w:pPr>
        <w:pStyle w:val="a2"/>
        <w:spacing w:before="156" w:after="156"/>
        <w:ind w:firstLine="480"/>
      </w:pPr>
      <m:oMath>
        <m:r>
          <m:rPr>
            <m:sty m:val="p"/>
          </m:rPr>
          <w:rPr>
            <w:rFonts w:ascii="Cambria Math" w:hAnsi="Cambria Math" w:hint="eastAsia"/>
          </w:rPr>
          <m:t>本</m:t>
        </m:r>
        <m:r>
          <m:rPr>
            <m:sty m:val="p"/>
          </m:rPr>
          <w:rPr>
            <w:rFonts w:ascii="Cambria Math" w:hAnsi="Cambria Math" w:hint="eastAsia"/>
          </w:rPr>
          <m:t>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如初始关系种子集的生成和选择，模式组成方式，模式的质量，迭代过程的</m:t>
        </m:r>
      </m:oMath>
      <w:r w:rsidR="0059650F" w:rsidRPr="0059650F">
        <w:rPr>
          <w:rFonts w:hint="eastAsia"/>
        </w:rPr>
        <w:t>速度</w:t>
      </w:r>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3" w:name="_Toc482608174"/>
      <w:r w:rsidRPr="00EC1B94">
        <w:rPr>
          <w:rFonts w:hint="eastAsia"/>
        </w:rPr>
        <w:lastRenderedPageBreak/>
        <w:t>句子的</w:t>
      </w:r>
      <w:r w:rsidR="00D907A3">
        <w:t>分布式</w:t>
      </w:r>
      <w:r w:rsidR="00C22455">
        <w:rPr>
          <w:rFonts w:hint="eastAsia"/>
        </w:rPr>
        <w:t>表示</w:t>
      </w:r>
      <w:bookmarkEnd w:id="43"/>
    </w:p>
    <w:p w:rsidR="00137A66" w:rsidRDefault="00137A66" w:rsidP="00137A66">
      <w:pPr>
        <w:pStyle w:val="2"/>
        <w:spacing w:before="156" w:after="156"/>
      </w:pPr>
      <w:bookmarkStart w:id="44" w:name="_Toc482608175"/>
      <w:r>
        <w:rPr>
          <w:rFonts w:hint="eastAsia"/>
        </w:rPr>
        <w:t>引言</w:t>
      </w:r>
      <w:bookmarkEnd w:id="44"/>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d"/>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d"/>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proofErr w:type="gramStart"/>
      <w:r>
        <w:t>,</w:t>
      </w:r>
      <w:r w:rsidR="00DA357D">
        <w:t>1</w:t>
      </w:r>
      <w:proofErr w:type="gramEnd"/>
      <w:r w:rsidR="00DA357D">
        <w:t>,</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proofErr w:type="gramStart"/>
      <w:r w:rsidR="00DA357D">
        <w:t>,</w:t>
      </w:r>
      <w:r>
        <w:t>0</w:t>
      </w:r>
      <w:proofErr w:type="gramEnd"/>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5" w:name="_Toc482608176"/>
      <w:r>
        <w:rPr>
          <w:rFonts w:hint="eastAsia"/>
        </w:rPr>
        <w:lastRenderedPageBreak/>
        <w:t>词向量加权</w:t>
      </w:r>
      <w:bookmarkEnd w:id="45"/>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d"/>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d"/>
        </w:rPr>
        <w:footnoteReference w:id="9"/>
      </w:r>
      <w:r>
        <w:t>是由谷歌开源的一套基于神经网络的词嵌入的高效训练工具。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5D2CD1"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0"/>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5D2CD1"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0"/>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6" w:name="_Toc482608177"/>
      <w:r>
        <w:rPr>
          <w:rFonts w:hint="eastAsia"/>
        </w:rPr>
        <w:t>基于</w:t>
      </w:r>
      <w:r>
        <w:rPr>
          <w:rFonts w:hint="eastAsia"/>
        </w:rPr>
        <w:t>CNN</w:t>
      </w:r>
      <w:r w:rsidR="00434822">
        <w:rPr>
          <w:rFonts w:hint="eastAsia"/>
        </w:rPr>
        <w:t>的句子分类算法</w:t>
      </w:r>
      <w:bookmarkEnd w:id="46"/>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d"/>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5D2CD1"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5D2CD1"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proofErr w:type="gramStart"/>
      <w:r w:rsidR="00301ACE" w:rsidRPr="00301ACE">
        <w:rPr>
          <w:rFonts w:hint="eastAsia"/>
          <w:b/>
        </w:rPr>
        <w:t>d</w:t>
      </w:r>
      <w:r w:rsidR="00301ACE" w:rsidRPr="00301ACE">
        <w:rPr>
          <w:b/>
        </w:rPr>
        <w:t>own</w:t>
      </w:r>
      <w:r w:rsidR="00301ACE">
        <w:t>(</w:t>
      </w:r>
      <w:proofErr w:type="gramEnd"/>
      <w:r w:rsidR="00301ACE">
        <w:t>…)</w:t>
      </w:r>
      <w:r w:rsidR="00301ACE">
        <w:t>定义为：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5D2CD1"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5D2CD1"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5D2CD1"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7" w:name="_Toc482608178"/>
      <w:r>
        <w:rPr>
          <w:rFonts w:hint="eastAsia"/>
        </w:rPr>
        <w:t>位置嵌入</w:t>
      </w:r>
      <w:bookmarkEnd w:id="47"/>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8" w:name="_Toc482608179"/>
      <w:r>
        <w:lastRenderedPageBreak/>
        <w:t>卷积</w:t>
      </w:r>
      <w:r w:rsidR="008C330F">
        <w:t>和池化</w:t>
      </w:r>
      <w:bookmarkEnd w:id="48"/>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5D2CD1"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w:proofErr w:type="gramStart"/>
      <w:r w:rsidR="00D95F05">
        <w:t>,</w:t>
      </w:r>
      <w:proofErr w:type="gramEnd"/>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5D2CD1"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49" w:name="_Toc482608180"/>
      <w:r w:rsidRPr="006E5D75">
        <w:rPr>
          <w:rFonts w:hint="eastAsia"/>
        </w:rPr>
        <w:t>Dropout</w:t>
      </w:r>
      <w:r>
        <w:rPr>
          <w:rFonts w:hint="eastAsia"/>
        </w:rPr>
        <w:t>和</w:t>
      </w:r>
      <w:r>
        <w:rPr>
          <w:rFonts w:hint="eastAsia"/>
        </w:rPr>
        <w:t>L2</w:t>
      </w:r>
      <w:r>
        <w:rPr>
          <w:rFonts w:hint="eastAsia"/>
        </w:rPr>
        <w:t>正则化</w:t>
      </w:r>
      <w:bookmarkEnd w:id="49"/>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0" w:name="_Toc482608181"/>
      <w:r>
        <w:t>反向传播训练</w:t>
      </w:r>
      <w:bookmarkEnd w:id="50"/>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proofErr w:type="gramStart"/>
      <w:r>
        <w:rPr>
          <w:rFonts w:hint="eastAsia"/>
        </w:rPr>
        <w:t>)</w:t>
      </w:r>
      <w:r>
        <w:t>，</w:t>
      </w:r>
      <w:proofErr w:type="gramEnd"/>
      <w:r>
        <w:t>我们可以得到</w:t>
      </w:r>
      <w:r>
        <w:rPr>
          <w:rFonts w:hint="eastAsia"/>
        </w:rPr>
        <w:t>参数</w:t>
      </w:r>
      <m:oMath>
        <m:r>
          <w:rPr>
            <w:rFonts w:ascii="Cambria Math" w:hAnsi="Cambria Math"/>
          </w:rPr>
          <m:t>θ</m:t>
        </m:r>
      </m:oMath>
      <w:r>
        <w:t>的对数似然函数值</w:t>
      </w:r>
      <w:r>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1" w:name="_Toc482608182"/>
      <w:r>
        <w:rPr>
          <w:rFonts w:hint="eastAsia"/>
        </w:rPr>
        <w:t>对比</w:t>
      </w:r>
      <w:r w:rsidR="00032618">
        <w:t>实验</w:t>
      </w:r>
      <w:bookmarkEnd w:id="51"/>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2" w:name="_Toc482608183"/>
      <w:r>
        <w:t>数据</w:t>
      </w:r>
      <w:r w:rsidR="00C752C7">
        <w:rPr>
          <w:rFonts w:hint="eastAsia"/>
        </w:rPr>
        <w:t>集及评价标准</w:t>
      </w:r>
      <w:bookmarkEnd w:id="52"/>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3" w:name="_Toc482608184"/>
      <w:r>
        <w:rPr>
          <w:rFonts w:hint="eastAsia"/>
        </w:rPr>
        <w:t>实验</w:t>
      </w:r>
      <w:r w:rsidR="00AE4940">
        <w:rPr>
          <w:rFonts w:hint="eastAsia"/>
        </w:rPr>
        <w:t>设置</w:t>
      </w:r>
      <w:bookmarkEnd w:id="53"/>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d"/>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0"/>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0"/>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4" w:name="_Toc482608185"/>
      <w:r>
        <w:rPr>
          <w:rFonts w:hint="eastAsia"/>
        </w:rPr>
        <w:t>实验</w:t>
      </w:r>
      <w:r w:rsidR="00605DD6">
        <w:t>结果及分析</w:t>
      </w:r>
      <w:bookmarkEnd w:id="54"/>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FC7217" w:rsidRDefault="00FC7217">
      <w:pPr>
        <w:widowControl/>
        <w:jc w:val="left"/>
        <w:rPr>
          <w:rFonts w:eastAsiaTheme="minorEastAsia"/>
          <w:sz w:val="22"/>
          <w:szCs w:val="22"/>
        </w:rPr>
      </w:pPr>
      <w:r>
        <w:rPr>
          <w:rFonts w:eastAsiaTheme="minorEastAsia"/>
          <w:sz w:val="22"/>
          <w:szCs w:val="22"/>
        </w:rPr>
        <w:br w:type="page"/>
      </w: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lastRenderedPageBreak/>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F20D31"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F20D31" w:rsidRDefault="00F20D31">
      <w:pPr>
        <w:widowControl/>
        <w:jc w:val="left"/>
        <w:rPr>
          <w:rFonts w:eastAsiaTheme="minorEastAsia"/>
        </w:rPr>
      </w:pPr>
      <w:r>
        <w:br w:type="page"/>
      </w:r>
    </w:p>
    <w:p w:rsidR="009E00B2" w:rsidRDefault="009E00B2" w:rsidP="00BC5ABE">
      <w:pPr>
        <w:pStyle w:val="2"/>
        <w:spacing w:before="156" w:after="156"/>
      </w:pPr>
      <w:bookmarkStart w:id="55" w:name="_Toc482608186"/>
      <w:r>
        <w:rPr>
          <w:rFonts w:hint="eastAsia"/>
        </w:rPr>
        <w:lastRenderedPageBreak/>
        <w:t>本章小结</w:t>
      </w:r>
      <w:bookmarkEnd w:id="55"/>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6" w:name="_Toc482608187"/>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6"/>
    </w:p>
    <w:p w:rsidR="00697829" w:rsidRDefault="00137A66" w:rsidP="00697829">
      <w:pPr>
        <w:pStyle w:val="2"/>
        <w:spacing w:before="156" w:after="156"/>
      </w:pPr>
      <w:bookmarkStart w:id="57" w:name="_Toc482608188"/>
      <w:r>
        <w:rPr>
          <w:rFonts w:hint="eastAsia"/>
        </w:rPr>
        <w:t>引言</w:t>
      </w:r>
      <w:bookmarkEnd w:id="57"/>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8" w:name="_Toc482608189"/>
      <w:r>
        <w:rPr>
          <w:rFonts w:hint="eastAsia"/>
        </w:rPr>
        <w:t>网页正文提取</w:t>
      </w:r>
      <w:bookmarkEnd w:id="58"/>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p>
    <w:p w:rsidR="006C2EE0"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C07EF3">
        <w:t>[61]</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p w:rsidR="006C2EE0" w:rsidRDefault="006C2EE0">
      <w:pPr>
        <w:widowControl/>
        <w:jc w:val="left"/>
        <w:rPr>
          <w:rFonts w:eastAsiaTheme="minorEastAsia"/>
        </w:rPr>
      </w:pPr>
      <w:r>
        <w:br w:type="page"/>
      </w:r>
    </w:p>
    <w:tbl>
      <w:tblPr>
        <w:tblStyle w:val="af0"/>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lastRenderedPageBreak/>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r w:rsidR="0091550D">
              <w:rPr>
                <w:sz w:val="21"/>
                <w:szCs w:val="21"/>
              </w:rPr>
              <w:t>个</w:t>
            </w:r>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为横轴，以其各自的行块长度为纵轴的分布函数；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所示的网页行块函数分布图，正文区域行号为：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59" w:name="_Toc482608190"/>
      <w:r>
        <w:rPr>
          <w:rFonts w:hint="eastAsia"/>
        </w:rPr>
        <w:t>企业实体识别</w:t>
      </w:r>
      <w:bookmarkEnd w:id="59"/>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lastRenderedPageBreak/>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5D2CD1"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372E6D" w:rsidP="008041BB">
            <w:pPr>
              <w:autoSpaceDE w:val="0"/>
              <w:autoSpaceDN w:val="0"/>
              <w:adjustRightInd w:val="0"/>
              <w:spacing w:line="360" w:lineRule="auto"/>
              <w:jc w:val="center"/>
            </w:pPr>
            <w:r>
              <w:rPr>
                <w:rFonts w:hint="eastAsia"/>
              </w:rPr>
              <w:t>(4-2</w:t>
            </w:r>
            <w:r w:rsidR="009077B3">
              <w:rPr>
                <w:rFonts w:hint="eastAsia"/>
              </w:rPr>
              <w:t>)</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w:t>
      </w:r>
      <w:r w:rsidR="00BF5A6A" w:rsidRPr="00BF5A6A">
        <w:rPr>
          <w:rFonts w:hint="eastAsia"/>
        </w:rPr>
        <w:lastRenderedPageBreak/>
        <w:t>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B90020" w:rsidP="008041BB">
            <w:pPr>
              <w:autoSpaceDE w:val="0"/>
              <w:autoSpaceDN w:val="0"/>
              <w:adjustRightInd w:val="0"/>
              <w:spacing w:line="360" w:lineRule="auto"/>
              <w:jc w:val="center"/>
            </w:pPr>
            <w:r>
              <w:rPr>
                <w:rFonts w:hint="eastAsia"/>
              </w:rPr>
              <w:t>(4-3</w:t>
            </w:r>
            <w:r w:rsidR="001A1758">
              <w:rPr>
                <w:rFonts w:hint="eastAsia"/>
              </w:rPr>
              <w:t>)</w:t>
            </w:r>
          </w:p>
        </w:tc>
      </w:tr>
      <w:tr w:rsidR="00BF351D" w:rsidTr="008041BB">
        <w:trPr>
          <w:trHeight w:val="656"/>
        </w:trPr>
        <w:tc>
          <w:tcPr>
            <w:tcW w:w="7513" w:type="dxa"/>
            <w:vAlign w:val="center"/>
          </w:tcPr>
          <w:p w:rsidR="00BF351D" w:rsidRPr="002D4759" w:rsidRDefault="005D2CD1"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90020" w:rsidP="008041BB">
            <w:pPr>
              <w:autoSpaceDE w:val="0"/>
              <w:autoSpaceDN w:val="0"/>
              <w:adjustRightInd w:val="0"/>
              <w:spacing w:line="360" w:lineRule="auto"/>
              <w:jc w:val="center"/>
            </w:pPr>
            <w:r>
              <w:rPr>
                <w:rFonts w:hint="eastAsia"/>
              </w:rPr>
              <w:t>(4-4</w:t>
            </w:r>
            <w:r w:rsidR="00BF351D">
              <w:rPr>
                <w:rFonts w:hint="eastAsia"/>
              </w:rPr>
              <w:t>)</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3F2244" w:rsidP="00E848D8">
            <w:pPr>
              <w:autoSpaceDE w:val="0"/>
              <w:autoSpaceDN w:val="0"/>
              <w:adjustRightInd w:val="0"/>
              <w:spacing w:line="360" w:lineRule="auto"/>
              <w:jc w:val="center"/>
            </w:pPr>
            <w:r>
              <w:rPr>
                <w:rFonts w:hint="eastAsia"/>
              </w:rPr>
              <w:t>(4-5</w:t>
            </w:r>
            <w:r w:rsidR="0019112A">
              <w:rPr>
                <w:rFonts w:hint="eastAsia"/>
              </w:rPr>
              <w:t>)</w:t>
            </w:r>
          </w:p>
        </w:tc>
      </w:tr>
    </w:tbl>
    <w:p w:rsidR="0007132E" w:rsidRDefault="0007132E" w:rsidP="0007132E">
      <w:pPr>
        <w:pStyle w:val="a2"/>
        <w:spacing w:before="156" w:after="156"/>
        <w:ind w:firstLineChars="0" w:firstLine="0"/>
      </w:pPr>
      <w:r>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5D2CD1"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A77EF3" w:rsidP="00E848D8">
            <w:pPr>
              <w:autoSpaceDE w:val="0"/>
              <w:autoSpaceDN w:val="0"/>
              <w:adjustRightInd w:val="0"/>
              <w:spacing w:line="360" w:lineRule="auto"/>
              <w:jc w:val="center"/>
            </w:pPr>
            <w:r>
              <w:rPr>
                <w:rFonts w:hint="eastAsia"/>
              </w:rPr>
              <w:t>(4-6</w:t>
            </w:r>
            <w:r w:rsidR="000E4639">
              <w:rPr>
                <w:rFonts w:hint="eastAsia"/>
              </w:rPr>
              <w:t>)</w:t>
            </w:r>
          </w:p>
        </w:tc>
      </w:tr>
    </w:tbl>
    <w:p w:rsidR="000C5AC9" w:rsidRDefault="005D2CD1"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d"/>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0" w:name="_Toc482608191"/>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0"/>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0"/>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1" w:name="_Toc482608192"/>
      <w:r>
        <w:rPr>
          <w:rFonts w:hint="eastAsia"/>
        </w:rPr>
        <w:lastRenderedPageBreak/>
        <w:t>关系类型构建</w:t>
      </w:r>
      <w:bookmarkEnd w:id="61"/>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0"/>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5A59AF" w:rsidRDefault="00E91EE9" w:rsidP="00C8482F">
            <w:pPr>
              <w:pStyle w:val="a2"/>
              <w:spacing w:before="156" w:after="156"/>
              <w:ind w:firstLineChars="0" w:firstLine="0"/>
            </w:pPr>
            <w:r w:rsidRPr="005A59AF">
              <w:rPr>
                <w:rFonts w:hint="eastAsia"/>
              </w:rPr>
              <w:t>合营</w:t>
            </w:r>
            <w:r w:rsidRPr="005A59AF">
              <w:rPr>
                <w:rFonts w:hint="eastAsia"/>
              </w:rPr>
              <w:t xml:space="preserve"> </w:t>
            </w:r>
            <w:r w:rsidRPr="005A59AF">
              <w:rPr>
                <w:rFonts w:hint="eastAsia"/>
              </w:rPr>
              <w:t>联合</w:t>
            </w:r>
            <w:r w:rsidRPr="005A59AF">
              <w:rPr>
                <w:rFonts w:hint="eastAsia"/>
              </w:rPr>
              <w:t xml:space="preserve"> </w:t>
            </w:r>
            <w:r w:rsidRPr="005A59AF">
              <w:rPr>
                <w:rFonts w:hint="eastAsia"/>
              </w:rPr>
              <w:t>中外合资</w:t>
            </w:r>
            <w:r w:rsidRPr="005A59AF">
              <w:rPr>
                <w:rFonts w:hint="eastAsia"/>
              </w:rPr>
              <w:t xml:space="preserve"> </w:t>
            </w:r>
            <w:r w:rsidRPr="005A59AF">
              <w:rPr>
                <w:rFonts w:hint="eastAsia"/>
              </w:rPr>
              <w:t>合资</w:t>
            </w:r>
            <w:r w:rsidRPr="005A59AF">
              <w:rPr>
                <w:rFonts w:hint="eastAsia"/>
              </w:rPr>
              <w:t xml:space="preserve"> </w:t>
            </w:r>
            <w:r w:rsidRPr="005A59AF">
              <w:rPr>
                <w:rFonts w:hint="eastAsia"/>
              </w:rPr>
              <w:t>协力</w:t>
            </w:r>
            <w:r w:rsidRPr="005A59AF">
              <w:rPr>
                <w:rFonts w:hint="eastAsia"/>
              </w:rPr>
              <w:t xml:space="preserve"> </w:t>
            </w:r>
            <w:r w:rsidRPr="005A59AF">
              <w:rPr>
                <w:rFonts w:hint="eastAsia"/>
              </w:rPr>
              <w:t>协同</w:t>
            </w:r>
            <w:r w:rsidRPr="005A59AF">
              <w:rPr>
                <w:rFonts w:hint="eastAsia"/>
              </w:rPr>
              <w:t xml:space="preserve"> </w:t>
            </w:r>
            <w:r w:rsidRPr="005A59AF">
              <w:rPr>
                <w:rFonts w:hint="eastAsia"/>
              </w:rPr>
              <w:t>协作</w:t>
            </w:r>
            <w:r w:rsidRPr="005A59AF">
              <w:rPr>
                <w:rFonts w:hint="eastAsia"/>
              </w:rPr>
              <w:t xml:space="preserve"> </w:t>
            </w:r>
            <w:r w:rsidRPr="005A59AF">
              <w:rPr>
                <w:rFonts w:hint="eastAsia"/>
              </w:rPr>
              <w:t>通力合作</w:t>
            </w:r>
            <w:r w:rsidRPr="005A59AF">
              <w:rPr>
                <w:rFonts w:hint="eastAsia"/>
              </w:rPr>
              <w:t xml:space="preserve"> </w:t>
            </w:r>
            <w:r w:rsidRPr="005A59AF">
              <w:rPr>
                <w:rFonts w:hint="eastAsia"/>
              </w:rPr>
              <w:t>合办</w:t>
            </w:r>
            <w:r w:rsidRPr="005A59AF">
              <w:rPr>
                <w:rFonts w:hint="eastAsia"/>
              </w:rPr>
              <w:t xml:space="preserve"> </w:t>
            </w:r>
            <w:r w:rsidRPr="005A59AF">
              <w:rPr>
                <w:rFonts w:hint="eastAsia"/>
              </w:rPr>
              <w:t>联手</w:t>
            </w:r>
            <w:r w:rsidRPr="005A59AF">
              <w:rPr>
                <w:rFonts w:hint="eastAsia"/>
              </w:rPr>
              <w:t xml:space="preserve"> </w:t>
            </w:r>
            <w:r w:rsidRPr="005A59AF">
              <w:rPr>
                <w:rFonts w:hint="eastAsia"/>
              </w:rPr>
              <w:t>联袂</w:t>
            </w:r>
            <w:r w:rsidRPr="005A59AF">
              <w:rPr>
                <w:rFonts w:hint="eastAsia"/>
              </w:rPr>
              <w:t xml:space="preserve"> </w:t>
            </w:r>
            <w:r w:rsidRPr="005A59AF">
              <w:rPr>
                <w:rFonts w:hint="eastAsia"/>
              </w:rPr>
              <w:t>携手</w:t>
            </w:r>
            <w:r w:rsidRPr="005A59AF">
              <w:rPr>
                <w:rFonts w:hint="eastAsia"/>
              </w:rPr>
              <w:t xml:space="preserve"> </w:t>
            </w:r>
            <w:r w:rsidRPr="005A59AF">
              <w:rPr>
                <w:rFonts w:hint="eastAsia"/>
              </w:rPr>
              <w:t>携手并肩</w:t>
            </w:r>
            <w:r w:rsidRPr="005A59AF">
              <w:rPr>
                <w:rFonts w:hint="eastAsia"/>
              </w:rPr>
              <w:t xml:space="preserve"> </w:t>
            </w:r>
            <w:r w:rsidRPr="005A59AF">
              <w:rPr>
                <w:rFonts w:hint="eastAsia"/>
              </w:rPr>
              <w:t>一并</w:t>
            </w:r>
            <w:r w:rsidRPr="005A59AF">
              <w:rPr>
                <w:rFonts w:hint="eastAsia"/>
              </w:rPr>
              <w:t xml:space="preserve"> </w:t>
            </w:r>
            <w:r w:rsidRPr="005A59AF">
              <w:rPr>
                <w:rFonts w:hint="eastAsia"/>
              </w:rPr>
              <w:t>一起</w:t>
            </w:r>
            <w:r w:rsidRPr="005A59AF">
              <w:rPr>
                <w:rFonts w:hint="eastAsia"/>
              </w:rPr>
              <w:t xml:space="preserve"> </w:t>
            </w:r>
            <w:r w:rsidRPr="005A59AF">
              <w:rPr>
                <w:rFonts w:hint="eastAsia"/>
              </w:rPr>
              <w:t>一同</w:t>
            </w:r>
            <w:r w:rsidRPr="005A59AF">
              <w:rPr>
                <w:rFonts w:hint="eastAsia"/>
              </w:rPr>
              <w:t xml:space="preserve"> </w:t>
            </w:r>
            <w:r w:rsidRPr="005A59AF">
              <w:rPr>
                <w:rFonts w:hint="eastAsia"/>
              </w:rPr>
              <w:t>分享</w:t>
            </w:r>
            <w:r w:rsidR="00BD7208" w:rsidRPr="005A59AF">
              <w:rPr>
                <w:rFonts w:hint="eastAsia"/>
              </w:rPr>
              <w:t xml:space="preserve"> </w:t>
            </w:r>
            <w:r w:rsidR="00BD7208" w:rsidRPr="005A59AF">
              <w:rPr>
                <w:rFonts w:hint="eastAsia"/>
              </w:rPr>
              <w:t>共享</w:t>
            </w:r>
            <w:r w:rsidR="00BD7208" w:rsidRPr="005A59AF">
              <w:rPr>
                <w:rFonts w:hint="eastAsia"/>
              </w:rPr>
              <w:t xml:space="preserve"> </w:t>
            </w:r>
            <w:r w:rsidR="00BD7208" w:rsidRPr="005A59AF">
              <w:rPr>
                <w:rFonts w:hint="eastAsia"/>
              </w:rPr>
              <w:t>共同</w:t>
            </w:r>
            <w:r w:rsidR="00BD7208" w:rsidRPr="005A59AF">
              <w:rPr>
                <w:rFonts w:hint="eastAsia"/>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5A59AF" w:rsidRDefault="009A4202" w:rsidP="00C8482F">
            <w:pPr>
              <w:pStyle w:val="a2"/>
              <w:spacing w:before="156" w:after="156"/>
              <w:ind w:firstLineChars="0" w:firstLine="0"/>
            </w:pPr>
            <w:r w:rsidRPr="005A59AF">
              <w:rPr>
                <w:rFonts w:hint="eastAsia"/>
              </w:rPr>
              <w:t>收购</w:t>
            </w:r>
            <w:r w:rsidRPr="005A59AF">
              <w:rPr>
                <w:rFonts w:hint="eastAsia"/>
              </w:rPr>
              <w:t xml:space="preserve"> </w:t>
            </w:r>
            <w:r w:rsidRPr="005A59AF">
              <w:rPr>
                <w:rFonts w:hint="eastAsia"/>
              </w:rPr>
              <w:t>并购</w:t>
            </w:r>
            <w:r w:rsidRPr="005A59AF">
              <w:rPr>
                <w:rFonts w:hint="eastAsia"/>
              </w:rPr>
              <w:t xml:space="preserve"> </w:t>
            </w:r>
            <w:r w:rsidRPr="005A59AF">
              <w:rPr>
                <w:rFonts w:hint="eastAsia"/>
              </w:rPr>
              <w:t>竞购</w:t>
            </w:r>
            <w:r w:rsidRPr="005A59AF">
              <w:rPr>
                <w:rFonts w:hint="eastAsia"/>
              </w:rPr>
              <w:t xml:space="preserve"> </w:t>
            </w:r>
            <w:r w:rsidRPr="005A59AF">
              <w:rPr>
                <w:rFonts w:hint="eastAsia"/>
              </w:rPr>
              <w:t>竞买</w:t>
            </w:r>
            <w:r w:rsidRPr="005A59AF">
              <w:rPr>
                <w:rFonts w:hint="eastAsia"/>
              </w:rPr>
              <w:t xml:space="preserve"> </w:t>
            </w:r>
            <w:r w:rsidRPr="005A59AF">
              <w:rPr>
                <w:rFonts w:hint="eastAsia"/>
              </w:rPr>
              <w:t>承购</w:t>
            </w:r>
            <w:r w:rsidRPr="005A59AF">
              <w:rPr>
                <w:rFonts w:hint="eastAsia"/>
              </w:rPr>
              <w:t xml:space="preserve"> </w:t>
            </w:r>
            <w:r w:rsidRPr="005A59AF">
              <w:rPr>
                <w:rFonts w:hint="eastAsia"/>
              </w:rPr>
              <w:t>购进</w:t>
            </w:r>
            <w:r w:rsidRPr="005A59AF">
              <w:rPr>
                <w:rFonts w:hint="eastAsia"/>
              </w:rPr>
              <w:t xml:space="preserve"> </w:t>
            </w:r>
            <w:r w:rsidRPr="005A59AF">
              <w:rPr>
                <w:rFonts w:hint="eastAsia"/>
              </w:rPr>
              <w:t>买进</w:t>
            </w:r>
            <w:r w:rsidRPr="005A59AF">
              <w:rPr>
                <w:rFonts w:hint="eastAsia"/>
              </w:rPr>
              <w:t xml:space="preserve"> </w:t>
            </w:r>
            <w:r w:rsidRPr="005A59AF">
              <w:rPr>
                <w:rFonts w:hint="eastAsia"/>
              </w:rPr>
              <w:t>买入</w:t>
            </w:r>
            <w:r w:rsidRPr="005A59AF">
              <w:rPr>
                <w:rFonts w:hint="eastAsia"/>
              </w:rPr>
              <w:t xml:space="preserve"> </w:t>
            </w:r>
            <w:r w:rsidRPr="005A59AF">
              <w:rPr>
                <w:rFonts w:hint="eastAsia"/>
              </w:rPr>
              <w:t>议购</w:t>
            </w:r>
            <w:r w:rsidRPr="005A59AF">
              <w:rPr>
                <w:rFonts w:hint="eastAsia"/>
              </w:rPr>
              <w:t xml:space="preserve"> </w:t>
            </w:r>
            <w:r w:rsidRPr="005A59AF">
              <w:rPr>
                <w:rFonts w:hint="eastAsia"/>
              </w:rPr>
              <w:t>函购</w:t>
            </w:r>
            <w:r w:rsidRPr="005A59AF">
              <w:rPr>
                <w:rFonts w:hint="eastAsia"/>
              </w:rPr>
              <w:t xml:space="preserve"> </w:t>
            </w:r>
            <w:r w:rsidRPr="005A59AF">
              <w:rPr>
                <w:rFonts w:hint="eastAsia"/>
              </w:rPr>
              <w:t>函售</w:t>
            </w:r>
            <w:r w:rsidRPr="005A59AF">
              <w:rPr>
                <w:rFonts w:hint="eastAsia"/>
              </w:rPr>
              <w:t xml:space="preserve"> </w:t>
            </w:r>
            <w:r w:rsidRPr="005A59AF">
              <w:rPr>
                <w:rFonts w:hint="eastAsia"/>
              </w:rPr>
              <w:t>卖</w:t>
            </w:r>
            <w:r w:rsidRPr="005A59AF">
              <w:rPr>
                <w:rFonts w:hint="eastAsia"/>
              </w:rPr>
              <w:t xml:space="preserve"> </w:t>
            </w:r>
            <w:r w:rsidRPr="005A59AF">
              <w:rPr>
                <w:rFonts w:hint="eastAsia"/>
              </w:rPr>
              <w:t>卖给</w:t>
            </w:r>
            <w:r w:rsidRPr="005A59AF">
              <w:rPr>
                <w:rFonts w:hint="eastAsia"/>
              </w:rPr>
              <w:t xml:space="preserve"> </w:t>
            </w:r>
            <w:r w:rsidRPr="005A59AF">
              <w:rPr>
                <w:rFonts w:hint="eastAsia"/>
              </w:rPr>
              <w:t>抛售</w:t>
            </w:r>
            <w:r w:rsidRPr="005A59AF">
              <w:rPr>
                <w:rFonts w:hint="eastAsia"/>
              </w:rPr>
              <w:t xml:space="preserve"> </w:t>
            </w:r>
            <w:r w:rsidRPr="005A59AF">
              <w:rPr>
                <w:rFonts w:hint="eastAsia"/>
              </w:rPr>
              <w:t>售卖</w:t>
            </w:r>
            <w:r w:rsidRPr="005A59AF">
              <w:rPr>
                <w:rFonts w:hint="eastAsia"/>
              </w:rPr>
              <w:t xml:space="preserve"> </w:t>
            </w:r>
            <w:r w:rsidRPr="005A59AF">
              <w:rPr>
                <w:rFonts w:hint="eastAsia"/>
              </w:rPr>
              <w:t>转售</w:t>
            </w:r>
            <w:r w:rsidRPr="005A59AF">
              <w:rPr>
                <w:rFonts w:hint="eastAsia"/>
              </w:rPr>
              <w:t xml:space="preserve"> </w:t>
            </w:r>
            <w:r w:rsidRPr="005A59AF">
              <w:rPr>
                <w:rFonts w:hint="eastAsia"/>
              </w:rPr>
              <w:t>贷款</w:t>
            </w:r>
            <w:r w:rsidRPr="005A59AF">
              <w:rPr>
                <w:rFonts w:hint="eastAsia"/>
              </w:rPr>
              <w:t xml:space="preserve"> </w:t>
            </w:r>
            <w:r w:rsidRPr="005A59AF">
              <w:rPr>
                <w:rFonts w:hint="eastAsia"/>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2" w:name="_Toc482608193"/>
      <w:r>
        <w:rPr>
          <w:rFonts w:hint="eastAsia"/>
        </w:rPr>
        <w:t>初始种子集构建</w:t>
      </w:r>
      <w:bookmarkEnd w:id="62"/>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lastRenderedPageBreak/>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784FE6">
        <w:rPr>
          <w:rFonts w:hint="eastAsia"/>
        </w:rPr>
        <w:t>不属于机构组织名，则将该条语料</w:t>
      </w:r>
      <w:r w:rsidR="00804B6B">
        <w:rPr>
          <w:rFonts w:hint="eastAsia"/>
        </w:rPr>
        <w:t>丢弃。</w:t>
      </w:r>
    </w:p>
    <w:p w:rsidR="001F68A1" w:rsidRDefault="004D4855" w:rsidP="004D4855">
      <w:pPr>
        <w:pStyle w:val="3"/>
        <w:spacing w:before="156" w:after="156"/>
      </w:pPr>
      <w:bookmarkStart w:id="63" w:name="_Toc482608194"/>
      <w:r>
        <w:rPr>
          <w:rFonts w:hint="eastAsia"/>
        </w:rPr>
        <w:t>句子的相似度计算</w:t>
      </w:r>
      <w:r w:rsidR="00271020">
        <w:rPr>
          <w:rFonts w:hint="eastAsia"/>
        </w:rPr>
        <w:t>及聚类</w:t>
      </w:r>
      <w:bookmarkEnd w:id="63"/>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-7</w:t>
            </w:r>
            <w:r w:rsidR="00722877">
              <w:rPr>
                <w:rFonts w:hint="eastAsia"/>
              </w:rPr>
              <w:t>)</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-8</w:t>
            </w:r>
            <w:r w:rsidR="00722877">
              <w:rPr>
                <w:rFonts w:hint="eastAsia"/>
              </w:rPr>
              <w:t>)</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d"/>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lastRenderedPageBreak/>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0"/>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5D2CD1"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1510FC" w:rsidP="003202C6">
            <w:pPr>
              <w:autoSpaceDE w:val="0"/>
              <w:autoSpaceDN w:val="0"/>
              <w:adjustRightInd w:val="0"/>
              <w:spacing w:line="360" w:lineRule="auto"/>
              <w:jc w:val="right"/>
            </w:pPr>
            <w:r>
              <w:rPr>
                <w:rFonts w:hint="eastAsia"/>
              </w:rPr>
              <w:t>(4-9</w:t>
            </w:r>
            <w:r w:rsidR="004B481A">
              <w:rPr>
                <w:rFonts w:hint="eastAsia"/>
              </w:rPr>
              <w:t>)</w:t>
            </w:r>
          </w:p>
        </w:tc>
      </w:tr>
      <w:tr w:rsidR="00337376" w:rsidTr="00817887">
        <w:trPr>
          <w:gridBefore w:val="1"/>
          <w:wBefore w:w="283" w:type="dxa"/>
        </w:trPr>
        <w:tc>
          <w:tcPr>
            <w:tcW w:w="5108" w:type="dxa"/>
            <w:vAlign w:val="center"/>
          </w:tcPr>
          <w:p w:rsidR="00337376" w:rsidRPr="00382A62" w:rsidRDefault="005D2CD1"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CC2474" w:rsidP="00E96574">
            <w:pPr>
              <w:autoSpaceDE w:val="0"/>
              <w:autoSpaceDN w:val="0"/>
              <w:adjustRightInd w:val="0"/>
              <w:spacing w:line="360" w:lineRule="auto"/>
              <w:jc w:val="right"/>
            </w:pPr>
            <w:r>
              <w:rPr>
                <w:rFonts w:hint="eastAsia"/>
              </w:rPr>
              <w:t>(4-10</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5D2CD1"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E7995" w:rsidP="003202C6">
            <w:pPr>
              <w:autoSpaceDE w:val="0"/>
              <w:autoSpaceDN w:val="0"/>
              <w:adjustRightInd w:val="0"/>
              <w:spacing w:line="360" w:lineRule="auto"/>
              <w:jc w:val="right"/>
            </w:pPr>
            <w:r>
              <w:rPr>
                <w:rFonts w:hint="eastAsia"/>
              </w:rPr>
              <w:t>(4-11</w:t>
            </w:r>
            <w:r w:rsidR="004D6870">
              <w:rPr>
                <w:rFonts w:hint="eastAsia"/>
              </w:rPr>
              <w:t>)</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B570B1" w:rsidP="003202C6">
            <w:pPr>
              <w:autoSpaceDE w:val="0"/>
              <w:autoSpaceDN w:val="0"/>
              <w:adjustRightInd w:val="0"/>
              <w:spacing w:line="360" w:lineRule="auto"/>
              <w:jc w:val="right"/>
            </w:pPr>
            <w:r>
              <w:rPr>
                <w:rFonts w:hint="eastAsia"/>
              </w:rPr>
              <w:t>(4-12</w:t>
            </w:r>
            <w:r w:rsidR="007E5A6F">
              <w:rPr>
                <w:rFonts w:hint="eastAsia"/>
              </w:rPr>
              <w:t>)</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w:t>
            </w:r>
            <w:r w:rsidR="00D86780">
              <w:rPr>
                <w:rFonts w:hint="eastAsia"/>
              </w:rPr>
              <w:t>1</w:t>
            </w:r>
            <w:r>
              <w:rPr>
                <w:rFonts w:hint="eastAsia"/>
              </w:rPr>
              <w:t>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5D2CD1"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1077FC" w:rsidP="00FD0B54">
            <w:pPr>
              <w:autoSpaceDE w:val="0"/>
              <w:autoSpaceDN w:val="0"/>
              <w:adjustRightInd w:val="0"/>
              <w:spacing w:line="360" w:lineRule="auto"/>
              <w:jc w:val="right"/>
            </w:pPr>
            <w:r>
              <w:rPr>
                <w:rFonts w:hint="eastAsia"/>
              </w:rPr>
              <w:t>(4-14</w:t>
            </w:r>
            <w:r w:rsidR="00357986">
              <w:rPr>
                <w:rFonts w:hint="eastAsia"/>
              </w:rPr>
              <w:t>)</w:t>
            </w:r>
          </w:p>
        </w:tc>
      </w:tr>
      <w:tr w:rsidR="00E771CC" w:rsidTr="00E771CC">
        <w:trPr>
          <w:gridBefore w:val="1"/>
          <w:wBefore w:w="708" w:type="dxa"/>
        </w:trPr>
        <w:tc>
          <w:tcPr>
            <w:tcW w:w="5108" w:type="dxa"/>
            <w:vAlign w:val="center"/>
          </w:tcPr>
          <w:p w:rsidR="00E771CC" w:rsidRPr="00382A62" w:rsidRDefault="005D2CD1"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502349" w:rsidP="00FD0B54">
            <w:pPr>
              <w:autoSpaceDE w:val="0"/>
              <w:autoSpaceDN w:val="0"/>
              <w:adjustRightInd w:val="0"/>
              <w:spacing w:line="360" w:lineRule="auto"/>
              <w:jc w:val="right"/>
            </w:pPr>
            <w:r>
              <w:rPr>
                <w:rFonts w:hint="eastAsia"/>
              </w:rPr>
              <w:t>(4-</w:t>
            </w:r>
            <w:r w:rsidR="003D16C2">
              <w:rPr>
                <w:rFonts w:hint="eastAsia"/>
              </w:rPr>
              <w:t>1</w:t>
            </w:r>
            <w:r>
              <w:rPr>
                <w:rFonts w:hint="eastAsia"/>
              </w:rPr>
              <w:t>5</w:t>
            </w:r>
            <w:r w:rsidR="00E771CC">
              <w:rPr>
                <w:rFonts w:hint="eastAsia"/>
              </w:rPr>
              <w:t>)</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3D16C2" w:rsidP="00FD0B54">
            <w:pPr>
              <w:autoSpaceDE w:val="0"/>
              <w:autoSpaceDN w:val="0"/>
              <w:adjustRightInd w:val="0"/>
              <w:spacing w:line="360" w:lineRule="auto"/>
              <w:jc w:val="right"/>
            </w:pPr>
            <w:r>
              <w:rPr>
                <w:rFonts w:hint="eastAsia"/>
              </w:rPr>
              <w:t>(4-16</w:t>
            </w:r>
            <w:r w:rsidR="005A73EE">
              <w:rPr>
                <w:rFonts w:hint="eastAsia"/>
              </w:rPr>
              <w:t>)</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5D2CD1"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33767B" w:rsidP="00FD0B54">
            <w:pPr>
              <w:autoSpaceDE w:val="0"/>
              <w:autoSpaceDN w:val="0"/>
              <w:adjustRightInd w:val="0"/>
              <w:spacing w:line="360" w:lineRule="auto"/>
              <w:jc w:val="right"/>
            </w:pPr>
            <w:r>
              <w:rPr>
                <w:rFonts w:hint="eastAsia"/>
              </w:rPr>
              <w:t>(4-17</w:t>
            </w:r>
            <w:r w:rsidR="00B8739D">
              <w:rPr>
                <w:rFonts w:hint="eastAsia"/>
              </w:rPr>
              <w:t>)</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w:t>
            </w:r>
            <w:r w:rsidR="0033767B">
              <w:rPr>
                <w:rFonts w:hint="eastAsia"/>
              </w:rPr>
              <w:t>1</w:t>
            </w:r>
            <w:r>
              <w:rPr>
                <w:rFonts w:hint="eastAsia"/>
              </w:rPr>
              <w:t>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0"/>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lastRenderedPageBreak/>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4" w:name="_Toc482608195"/>
      <w:r>
        <w:rPr>
          <w:rFonts w:hint="eastAsia"/>
        </w:rPr>
        <w:t>语料库去重</w:t>
      </w:r>
      <w:bookmarkEnd w:id="64"/>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w:t>
      </w:r>
      <w:r w:rsidR="00D9775C">
        <w:rPr>
          <w:rFonts w:ascii="Segoe UI" w:hAnsi="Segoe UI" w:cs="Segoe UI" w:hint="eastAsia"/>
          <w:color w:val="24292E"/>
          <w:shd w:val="clear" w:color="auto" w:fill="FFFFFF"/>
        </w:rPr>
        <w:t>由</w:t>
      </w:r>
      <w:r w:rsidR="005440B7">
        <w:rPr>
          <w:rFonts w:ascii="Segoe UI" w:hAnsi="Segoe UI" w:cs="Segoe UI"/>
          <w:color w:val="24292E"/>
          <w:shd w:val="clear" w:color="auto" w:fill="FFFFFF"/>
        </w:rPr>
        <w:t>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D9775C">
        <w:rPr>
          <w:rFonts w:ascii="Segoe UI" w:hAnsi="Segoe UI" w:cs="Segoe UI" w:hint="eastAsia"/>
          <w:color w:val="24292E"/>
          <w:shd w:val="clear" w:color="auto" w:fill="FFFFFF"/>
        </w:rPr>
        <w:t>组成</w:t>
      </w:r>
      <w:r w:rsidR="005440B7">
        <w:rPr>
          <w:rFonts w:ascii="Segoe UI" w:hAnsi="Segoe UI" w:cs="Segoe UI"/>
          <w:color w:val="24292E"/>
          <w:shd w:val="clear" w:color="auto" w:fill="FFFFFF"/>
        </w:rPr>
        <w:t>。</w:t>
      </w:r>
      <w:r w:rsidR="00EF6363">
        <w:rPr>
          <w:rFonts w:ascii="Segoe UI" w:hAnsi="Segoe UI" w:cs="Segoe UI" w:hint="eastAsia"/>
          <w:color w:val="24292E"/>
          <w:shd w:val="clear" w:color="auto" w:fill="FFFFFF"/>
        </w:rPr>
        <w:t>哈希函数将输入数据转变为对应数组下标，假如哈希函数有</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个，则每条数据则将被映射到数组的</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个位置上。</w:t>
      </w:r>
      <w:r w:rsidR="00AE2E09">
        <w:rPr>
          <w:rFonts w:ascii="Segoe UI" w:hAnsi="Segoe UI" w:cs="Segoe UI" w:hint="eastAsia"/>
          <w:color w:val="24292E"/>
          <w:shd w:val="clear" w:color="auto" w:fill="FFFFFF"/>
        </w:rPr>
        <w:t>图</w:t>
      </w:r>
      <w:r w:rsidR="00AE2E09">
        <w:rPr>
          <w:rFonts w:ascii="Segoe UI" w:hAnsi="Segoe UI" w:cs="Segoe UI" w:hint="eastAsia"/>
          <w:color w:val="24292E"/>
          <w:shd w:val="clear" w:color="auto" w:fill="FFFFFF"/>
        </w:rPr>
        <w:t>4-</w:t>
      </w:r>
      <w:r w:rsidR="00AE2E09">
        <w:rPr>
          <w:rFonts w:ascii="Segoe UI" w:hAnsi="Segoe UI" w:cs="Segoe UI"/>
          <w:color w:val="24292E"/>
          <w:shd w:val="clear" w:color="auto" w:fill="FFFFFF"/>
        </w:rPr>
        <w:t>3</w:t>
      </w:r>
      <w:r w:rsidR="00AE2E09">
        <w:rPr>
          <w:rFonts w:ascii="Segoe UI" w:hAnsi="Segoe UI" w:cs="Segoe UI" w:hint="eastAsia"/>
          <w:color w:val="24292E"/>
          <w:shd w:val="clear" w:color="auto" w:fill="FFFFFF"/>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tbl>
      <w:tblPr>
        <w:tblStyle w:val="af0"/>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Pr>
                <w:sz w:val="21"/>
                <w:szCs w:val="21"/>
              </w:rPr>
              <w:t>1</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F10992" w:rsidRDefault="00892FA5" w:rsidP="00F10992">
      <w:pPr>
        <w:pStyle w:val="2"/>
        <w:spacing w:before="156" w:after="156"/>
      </w:pPr>
      <w:bookmarkStart w:id="65" w:name="_Toc482608196"/>
      <w:r>
        <w:rPr>
          <w:rFonts w:hint="eastAsia"/>
        </w:rPr>
        <w:t>实验</w:t>
      </w:r>
      <w:bookmarkEnd w:id="65"/>
    </w:p>
    <w:p w:rsidR="00AC67CE"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AC67CE" w:rsidRDefault="00AC67CE">
      <w:pPr>
        <w:widowControl/>
        <w:jc w:val="left"/>
        <w:rPr>
          <w:rFonts w:eastAsiaTheme="minorEastAsia"/>
        </w:rPr>
      </w:pPr>
      <w:r>
        <w:br w:type="page"/>
      </w:r>
    </w:p>
    <w:p w:rsidR="00887322" w:rsidRDefault="0054666B" w:rsidP="00887322">
      <w:pPr>
        <w:pStyle w:val="3"/>
        <w:spacing w:before="156" w:after="156"/>
      </w:pPr>
      <w:bookmarkStart w:id="66" w:name="_Toc482608197"/>
      <w:r>
        <w:rPr>
          <w:rFonts w:hint="eastAsia"/>
        </w:rPr>
        <w:lastRenderedPageBreak/>
        <w:t>数据集及评价标准</w:t>
      </w:r>
      <w:bookmarkEnd w:id="66"/>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7" w:name="_Toc482608198"/>
      <w:r>
        <w:rPr>
          <w:rFonts w:hint="eastAsia"/>
        </w:rPr>
        <w:t>实验设置</w:t>
      </w:r>
      <w:bookmarkEnd w:id="67"/>
    </w:p>
    <w:p w:rsidR="001259A9" w:rsidRDefault="001259A9" w:rsidP="00156572">
      <w:pPr>
        <w:pStyle w:val="a2"/>
        <w:spacing w:before="156" w:after="156"/>
        <w:ind w:firstLine="480"/>
        <w:jc w:val="center"/>
      </w:pPr>
      <w:r>
        <w:rPr>
          <w:rFonts w:hint="eastAsia"/>
          <w:noProof/>
        </w:rPr>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lastRenderedPageBreak/>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EF4F33"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EF4F33" w:rsidRDefault="00EF4F33">
      <w:pPr>
        <w:widowControl/>
        <w:jc w:val="left"/>
        <w:rPr>
          <w:rFonts w:eastAsiaTheme="minorEastAsia"/>
        </w:rPr>
      </w:pPr>
      <w:r>
        <w:br w:type="page"/>
      </w:r>
    </w:p>
    <w:p w:rsidR="00182E6C" w:rsidRPr="00182E6C" w:rsidRDefault="00182E6C" w:rsidP="00182E6C">
      <w:pPr>
        <w:widowControl/>
        <w:jc w:val="center"/>
        <w:rPr>
          <w:sz w:val="22"/>
          <w:szCs w:val="22"/>
        </w:rPr>
      </w:pPr>
      <w:r w:rsidRPr="00E22C20">
        <w:rPr>
          <w:rFonts w:hint="eastAsia"/>
          <w:sz w:val="22"/>
          <w:szCs w:val="22"/>
        </w:rPr>
        <w:lastRenderedPageBreak/>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0"/>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68" w:name="_Toc482608199"/>
      <w:r>
        <w:rPr>
          <w:rFonts w:hint="eastAsia"/>
        </w:rPr>
        <w:t>实验</w:t>
      </w:r>
      <w:r w:rsidR="00887322">
        <w:rPr>
          <w:rFonts w:hint="eastAsia"/>
        </w:rPr>
        <w:t>结果</w:t>
      </w:r>
      <w:r>
        <w:rPr>
          <w:rFonts w:hint="eastAsia"/>
        </w:rPr>
        <w:t>及</w:t>
      </w:r>
      <w:r w:rsidR="00887322">
        <w:rPr>
          <w:rFonts w:hint="eastAsia"/>
        </w:rPr>
        <w:t>分析</w:t>
      </w:r>
      <w:bookmarkEnd w:id="68"/>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0"/>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2D0C6C"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2D0C6C" w:rsidRDefault="002D0C6C">
      <w:pPr>
        <w:widowControl/>
        <w:jc w:val="left"/>
        <w:rPr>
          <w:rFonts w:eastAsiaTheme="minorEastAsia"/>
        </w:rPr>
      </w:pPr>
      <w:r>
        <w:br w:type="page"/>
      </w:r>
    </w:p>
    <w:p w:rsidR="00F10992" w:rsidRPr="006D17D3" w:rsidRDefault="00F10992" w:rsidP="006D17D3">
      <w:pPr>
        <w:pStyle w:val="2"/>
        <w:spacing w:before="156" w:after="156"/>
        <w:rPr>
          <w:rFonts w:eastAsiaTheme="minorEastAsia"/>
        </w:rPr>
      </w:pPr>
      <w:bookmarkStart w:id="69" w:name="_Toc482608200"/>
      <w:bookmarkStart w:id="70" w:name="_GoBack"/>
      <w:bookmarkEnd w:id="70"/>
      <w:r>
        <w:rPr>
          <w:rFonts w:hint="eastAsia"/>
        </w:rPr>
        <w:lastRenderedPageBreak/>
        <w:t>本章小结</w:t>
      </w:r>
      <w:bookmarkEnd w:id="69"/>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1" w:name="_Toc482608201"/>
      <w:r>
        <w:rPr>
          <w:rFonts w:hint="eastAsia"/>
        </w:rPr>
        <w:lastRenderedPageBreak/>
        <w:t>总结与展望</w:t>
      </w:r>
      <w:bookmarkEnd w:id="71"/>
    </w:p>
    <w:p w:rsidR="00A60445" w:rsidRDefault="00A60445" w:rsidP="00A60445">
      <w:pPr>
        <w:pStyle w:val="2"/>
        <w:spacing w:before="156" w:after="156"/>
      </w:pPr>
      <w:bookmarkStart w:id="72" w:name="_Toc482608202"/>
      <w:r>
        <w:rPr>
          <w:rFonts w:hint="eastAsia"/>
        </w:rPr>
        <w:t>工作总结</w:t>
      </w:r>
      <w:bookmarkEnd w:id="72"/>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技术构建关系语料库的方法，克服了纯人工标注过程中费时费力的缺点。并在第一部分的工作基础上，结合网页正文提取、命名实体识别等关键技术，</w:t>
      </w:r>
      <w:r w:rsidR="004509C4">
        <w:rPr>
          <w:rFonts w:hint="eastAsia"/>
        </w:rPr>
        <w:t>实现了</w:t>
      </w:r>
      <w:r>
        <w:rPr>
          <w:rFonts w:hint="eastAsia"/>
        </w:rPr>
        <w:t>面向互联网新闻文本的企业关系</w:t>
      </w:r>
      <w:r w:rsidR="004509C4">
        <w:rPr>
          <w:rFonts w:hint="eastAsia"/>
        </w:rPr>
        <w:t>的</w:t>
      </w:r>
      <w:r>
        <w:rPr>
          <w:rFonts w:hint="eastAsia"/>
        </w:rPr>
        <w:t>抽取</w:t>
      </w:r>
      <w:r w:rsidR="00DA2ADA">
        <w:rPr>
          <w:rFonts w:hint="eastAsia"/>
        </w:rPr>
        <w:t>。</w:t>
      </w:r>
    </w:p>
    <w:p w:rsidR="00A60445" w:rsidRDefault="00A60445" w:rsidP="00A60445">
      <w:pPr>
        <w:pStyle w:val="2"/>
        <w:spacing w:before="156" w:after="156"/>
      </w:pPr>
      <w:bookmarkStart w:id="73" w:name="_Toc482608203"/>
      <w:r>
        <w:rPr>
          <w:rFonts w:hint="eastAsia"/>
        </w:rPr>
        <w:t>未来展望</w:t>
      </w:r>
      <w:bookmarkEnd w:id="73"/>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2"/>
      </w:pPr>
      <w:bookmarkStart w:id="74" w:name="第四章"/>
      <w:bookmarkStart w:id="75" w:name="第五章"/>
      <w:bookmarkStart w:id="76" w:name="_Toc451969797"/>
      <w:bookmarkStart w:id="77" w:name="_Toc482608204"/>
      <w:bookmarkEnd w:id="15"/>
      <w:bookmarkEnd w:id="14"/>
      <w:bookmarkEnd w:id="74"/>
      <w:bookmarkEnd w:id="75"/>
      <w:r>
        <w:rPr>
          <w:rFonts w:hint="eastAsia"/>
        </w:rPr>
        <w:lastRenderedPageBreak/>
        <w:t>参考文献</w:t>
      </w:r>
      <w:bookmarkEnd w:id="76"/>
      <w:bookmarkEnd w:id="77"/>
    </w:p>
    <w:p w:rsidR="004A213A" w:rsidRPr="00152763" w:rsidRDefault="004A213A" w:rsidP="00B25830">
      <w:pPr>
        <w:pStyle w:val="af3"/>
        <w:numPr>
          <w:ilvl w:val="0"/>
          <w:numId w:val="5"/>
        </w:numPr>
        <w:ind w:firstLineChars="0"/>
        <w:rPr>
          <w:color w:val="222222"/>
          <w:sz w:val="20"/>
          <w:szCs w:val="20"/>
        </w:rPr>
      </w:pPr>
      <w:bookmarkStart w:id="78"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proofErr w:type="gramStart"/>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proofErr w:type="gramEnd"/>
      <w:r w:rsidRPr="00152763">
        <w:rPr>
          <w:color w:val="222222"/>
          <w:sz w:val="20"/>
          <w:szCs w:val="20"/>
        </w:rPr>
        <w:t>.</w:t>
      </w:r>
      <w:bookmarkEnd w:id="78"/>
    </w:p>
    <w:p w:rsidR="004A213A" w:rsidRDefault="004A213A" w:rsidP="004A213A">
      <w:pPr>
        <w:pStyle w:val="af3"/>
        <w:numPr>
          <w:ilvl w:val="0"/>
          <w:numId w:val="5"/>
        </w:numPr>
        <w:ind w:firstLineChars="0"/>
      </w:pPr>
      <w:bookmarkStart w:id="79" w:name="_Ref480132210"/>
      <w:r w:rsidRPr="003B0FD6">
        <w:rPr>
          <w:color w:val="222222"/>
          <w:sz w:val="20"/>
          <w:szCs w:val="20"/>
        </w:rPr>
        <w:t xml:space="preserve">Deng L, Yu D. Deep Learning: Methods and </w:t>
      </w:r>
      <w:proofErr w:type="gramStart"/>
      <w:r w:rsidRPr="003B0FD6">
        <w:rPr>
          <w:color w:val="222222"/>
          <w:sz w:val="20"/>
          <w:szCs w:val="20"/>
        </w:rPr>
        <w:t>Applications[</w:t>
      </w:r>
      <w:proofErr w:type="gramEnd"/>
      <w:r w:rsidRPr="003B0FD6">
        <w:rPr>
          <w:color w:val="222222"/>
          <w:sz w:val="20"/>
          <w:szCs w:val="20"/>
        </w:rPr>
        <w:t xml:space="preserve">J]. </w:t>
      </w:r>
      <w:r w:rsidRPr="009D1DE4">
        <w:rPr>
          <w:i/>
          <w:color w:val="222222"/>
          <w:sz w:val="20"/>
          <w:szCs w:val="20"/>
        </w:rPr>
        <w:t>Foundations &amp; Trends in Signal Processing</w:t>
      </w:r>
      <w:r w:rsidRPr="003B0FD6">
        <w:rPr>
          <w:color w:val="222222"/>
          <w:sz w:val="20"/>
          <w:szCs w:val="20"/>
        </w:rPr>
        <w:t>, 2014, 7(3):197-387.</w:t>
      </w:r>
      <w:bookmarkEnd w:id="79"/>
    </w:p>
    <w:p w:rsidR="004A213A" w:rsidRDefault="004A213A" w:rsidP="004A213A">
      <w:pPr>
        <w:pStyle w:val="af3"/>
        <w:numPr>
          <w:ilvl w:val="0"/>
          <w:numId w:val="5"/>
        </w:numPr>
        <w:ind w:firstLineChars="0"/>
      </w:pPr>
      <w:bookmarkStart w:id="80" w:name="_Ref480132203"/>
      <w:r w:rsidRPr="0038308E">
        <w:rPr>
          <w:color w:val="222222"/>
          <w:sz w:val="20"/>
          <w:szCs w:val="20"/>
        </w:rPr>
        <w:t xml:space="preserve">Farabet C, Couprie C, Najman L. Learning Hierarchical Features for Scene </w:t>
      </w:r>
      <w:proofErr w:type="gramStart"/>
      <w:r w:rsidRPr="0038308E">
        <w:rPr>
          <w:color w:val="222222"/>
          <w:sz w:val="20"/>
          <w:szCs w:val="20"/>
        </w:rPr>
        <w:t>Labeling[</w:t>
      </w:r>
      <w:proofErr w:type="gramEnd"/>
      <w:r w:rsidRPr="0038308E">
        <w:rPr>
          <w:color w:val="222222"/>
          <w:sz w:val="20"/>
          <w:szCs w:val="20"/>
        </w:rPr>
        <w:t xml:space="preserve">J]. </w:t>
      </w:r>
      <w:r w:rsidRPr="009D1DE4">
        <w:rPr>
          <w:i/>
          <w:color w:val="222222"/>
          <w:sz w:val="20"/>
          <w:szCs w:val="20"/>
        </w:rPr>
        <w:t>IEEE Transactions on Pattern Analysis &amp; Machine Intelligence</w:t>
      </w:r>
      <w:r w:rsidRPr="0038308E">
        <w:rPr>
          <w:color w:val="222222"/>
          <w:sz w:val="20"/>
          <w:szCs w:val="20"/>
        </w:rPr>
        <w:t>, 2013, 35(8):1915-1929.</w:t>
      </w:r>
      <w:bookmarkEnd w:id="80"/>
    </w:p>
    <w:p w:rsidR="004A213A" w:rsidRDefault="004A213A" w:rsidP="004A213A">
      <w:pPr>
        <w:pStyle w:val="af3"/>
        <w:numPr>
          <w:ilvl w:val="0"/>
          <w:numId w:val="5"/>
        </w:numPr>
        <w:ind w:firstLineChars="0"/>
      </w:pPr>
      <w:bookmarkStart w:id="81" w:name="_Ref480132194"/>
      <w:r w:rsidRPr="002408CD">
        <w:rPr>
          <w:color w:val="222222"/>
          <w:sz w:val="20"/>
          <w:szCs w:val="20"/>
        </w:rPr>
        <w:t xml:space="preserve">Dahl G E, Yu D, Deng L. Context-Dependent Pre-Trained Deep Neural Networks for Large-Vocabulary Speech </w:t>
      </w:r>
      <w:proofErr w:type="gramStart"/>
      <w:r w:rsidRPr="002408CD">
        <w:rPr>
          <w:color w:val="222222"/>
          <w:sz w:val="20"/>
          <w:szCs w:val="20"/>
        </w:rPr>
        <w:t>Recognition[</w:t>
      </w:r>
      <w:proofErr w:type="gramEnd"/>
      <w:r w:rsidRPr="002408CD">
        <w:rPr>
          <w:color w:val="222222"/>
          <w:sz w:val="20"/>
          <w:szCs w:val="20"/>
        </w:rPr>
        <w:t>J].</w:t>
      </w:r>
      <w:r w:rsidRPr="00E0000E">
        <w:rPr>
          <w:i/>
          <w:color w:val="222222"/>
          <w:sz w:val="20"/>
          <w:szCs w:val="20"/>
        </w:rPr>
        <w:t xml:space="preserve"> IEEE Transactions on Audio Speech &amp; Language Processing</w:t>
      </w:r>
      <w:r w:rsidRPr="002408CD">
        <w:rPr>
          <w:color w:val="222222"/>
          <w:sz w:val="20"/>
          <w:szCs w:val="20"/>
        </w:rPr>
        <w:t>, 2012, 20(1):30-42.</w:t>
      </w:r>
      <w:bookmarkEnd w:id="81"/>
    </w:p>
    <w:p w:rsidR="004A213A" w:rsidRDefault="004A213A" w:rsidP="004A213A">
      <w:pPr>
        <w:pStyle w:val="af3"/>
        <w:numPr>
          <w:ilvl w:val="0"/>
          <w:numId w:val="5"/>
        </w:numPr>
        <w:ind w:firstLineChars="0"/>
      </w:pPr>
      <w:bookmarkStart w:id="82" w:name="_Ref480132185"/>
      <w:r w:rsidRPr="00092B4C">
        <w:rPr>
          <w:color w:val="222222"/>
          <w:sz w:val="20"/>
          <w:szCs w:val="20"/>
        </w:rPr>
        <w:t xml:space="preserve">Collobert R, Weston J, Bottou L, et al. Natural Language Processing (Almost) from </w:t>
      </w:r>
      <w:proofErr w:type="gramStart"/>
      <w:r w:rsidRPr="00092B4C">
        <w:rPr>
          <w:color w:val="222222"/>
          <w:sz w:val="20"/>
          <w:szCs w:val="20"/>
        </w:rPr>
        <w:t>Scratch[</w:t>
      </w:r>
      <w:proofErr w:type="gramEnd"/>
      <w:r w:rsidRPr="00092B4C">
        <w:rPr>
          <w:color w:val="222222"/>
          <w:sz w:val="20"/>
          <w:szCs w:val="20"/>
        </w:rPr>
        <w:t xml:space="preserve">J]. </w:t>
      </w:r>
      <w:r w:rsidRPr="00636772">
        <w:rPr>
          <w:i/>
          <w:color w:val="222222"/>
          <w:sz w:val="20"/>
          <w:szCs w:val="20"/>
        </w:rPr>
        <w:t>Journal of Machine Learning Research</w:t>
      </w:r>
      <w:r w:rsidRPr="00092B4C">
        <w:rPr>
          <w:color w:val="222222"/>
          <w:sz w:val="20"/>
          <w:szCs w:val="20"/>
        </w:rPr>
        <w:t>, 2011, 12(1):2493-2537.</w:t>
      </w:r>
      <w:bookmarkEnd w:id="82"/>
    </w:p>
    <w:p w:rsidR="004A213A" w:rsidRDefault="004A213A" w:rsidP="004A213A">
      <w:pPr>
        <w:pStyle w:val="af3"/>
        <w:numPr>
          <w:ilvl w:val="0"/>
          <w:numId w:val="5"/>
        </w:numPr>
        <w:ind w:firstLineChars="0"/>
      </w:pPr>
      <w:bookmarkStart w:id="83" w:name="_Ref480132173"/>
      <w:r w:rsidRPr="00B04696">
        <w:rPr>
          <w:color w:val="222222"/>
          <w:sz w:val="20"/>
          <w:szCs w:val="20"/>
        </w:rPr>
        <w:t xml:space="preserve">Bengio Y. Learning Deep Architectures for </w:t>
      </w:r>
      <w:proofErr w:type="gramStart"/>
      <w:r w:rsidRPr="00B04696">
        <w:rPr>
          <w:color w:val="222222"/>
          <w:sz w:val="20"/>
          <w:szCs w:val="20"/>
        </w:rPr>
        <w:t>AI[</w:t>
      </w:r>
      <w:proofErr w:type="gramEnd"/>
      <w:r w:rsidRPr="00B04696">
        <w:rPr>
          <w:color w:val="222222"/>
          <w:sz w:val="20"/>
          <w:szCs w:val="20"/>
        </w:rPr>
        <w:t xml:space="preserve">J]. </w:t>
      </w:r>
      <w:r w:rsidRPr="00636772">
        <w:rPr>
          <w:i/>
          <w:color w:val="222222"/>
          <w:sz w:val="20"/>
          <w:szCs w:val="20"/>
        </w:rPr>
        <w:t>Foundations &amp; Trends® in Machine Learning</w:t>
      </w:r>
      <w:r w:rsidRPr="00B04696">
        <w:rPr>
          <w:color w:val="222222"/>
          <w:sz w:val="20"/>
          <w:szCs w:val="20"/>
        </w:rPr>
        <w:t>, 2009, 2(1):1-127.</w:t>
      </w:r>
      <w:bookmarkEnd w:id="83"/>
    </w:p>
    <w:p w:rsidR="004A213A" w:rsidRDefault="00636772" w:rsidP="00636772">
      <w:pPr>
        <w:pStyle w:val="af3"/>
        <w:numPr>
          <w:ilvl w:val="0"/>
          <w:numId w:val="5"/>
        </w:numPr>
        <w:ind w:firstLineChars="0"/>
      </w:pPr>
      <w:bookmarkStart w:id="84" w:name="_Ref480132146"/>
      <w:r w:rsidRPr="00636772">
        <w:rPr>
          <w:color w:val="222222"/>
          <w:sz w:val="20"/>
          <w:szCs w:val="20"/>
        </w:rPr>
        <w:t xml:space="preserve">Harris Z S. Distributional </w:t>
      </w:r>
      <w:proofErr w:type="gramStart"/>
      <w:r>
        <w:rPr>
          <w:color w:val="222222"/>
          <w:sz w:val="20"/>
          <w:szCs w:val="20"/>
        </w:rPr>
        <w:t>structure[</w:t>
      </w:r>
      <w:proofErr w:type="gramEnd"/>
      <w:r>
        <w:rPr>
          <w:color w:val="222222"/>
          <w:sz w:val="20"/>
          <w:szCs w:val="20"/>
        </w:rPr>
        <w:t>M].</w:t>
      </w:r>
      <w:r w:rsidRPr="00636772">
        <w:rPr>
          <w:color w:val="222222"/>
          <w:sz w:val="20"/>
          <w:szCs w:val="20"/>
        </w:rPr>
        <w:t xml:space="preserve"> </w:t>
      </w:r>
      <w:r w:rsidRPr="00103DD7">
        <w:rPr>
          <w:i/>
          <w:color w:val="222222"/>
          <w:sz w:val="20"/>
          <w:szCs w:val="20"/>
        </w:rPr>
        <w:t>Springer Netherlands</w:t>
      </w:r>
      <w:proofErr w:type="gramStart"/>
      <w:r w:rsidRPr="00103DD7">
        <w:rPr>
          <w:i/>
          <w:color w:val="222222"/>
          <w:sz w:val="20"/>
          <w:szCs w:val="20"/>
        </w:rPr>
        <w:t>:Papers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4"/>
    </w:p>
    <w:p w:rsidR="004A213A" w:rsidRDefault="004A213A" w:rsidP="00EC7EC7">
      <w:pPr>
        <w:pStyle w:val="af3"/>
        <w:numPr>
          <w:ilvl w:val="0"/>
          <w:numId w:val="5"/>
        </w:numPr>
        <w:ind w:firstLineChars="0"/>
      </w:pPr>
      <w:bookmarkStart w:id="85"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proofErr w:type="gramStart"/>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proofErr w:type="gramEnd"/>
      <w:r w:rsidRPr="001B0952">
        <w:rPr>
          <w:color w:val="222222"/>
          <w:sz w:val="20"/>
          <w:szCs w:val="20"/>
        </w:rPr>
        <w:t>.</w:t>
      </w:r>
      <w:bookmarkEnd w:id="85"/>
    </w:p>
    <w:p w:rsidR="004A213A" w:rsidRDefault="00214127" w:rsidP="00214127">
      <w:pPr>
        <w:pStyle w:val="af3"/>
        <w:numPr>
          <w:ilvl w:val="0"/>
          <w:numId w:val="5"/>
        </w:numPr>
        <w:ind w:firstLineChars="0"/>
      </w:pPr>
      <w:bookmarkStart w:id="86"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w:t>
      </w:r>
      <w:proofErr w:type="gramStart"/>
      <w:r w:rsidR="00B243F5">
        <w:rPr>
          <w:color w:val="222222"/>
          <w:sz w:val="20"/>
          <w:szCs w:val="20"/>
        </w:rPr>
        <w:t>,Korea,</w:t>
      </w:r>
      <w:r>
        <w:rPr>
          <w:color w:val="222222"/>
          <w:sz w:val="20"/>
          <w:szCs w:val="20"/>
        </w:rPr>
        <w:t>2005</w:t>
      </w:r>
      <w:proofErr w:type="gramEnd"/>
      <w:r w:rsidR="004A213A" w:rsidRPr="00E04F26">
        <w:rPr>
          <w:color w:val="222222"/>
          <w:sz w:val="20"/>
          <w:szCs w:val="20"/>
        </w:rPr>
        <w:t>.</w:t>
      </w:r>
      <w:bookmarkEnd w:id="86"/>
    </w:p>
    <w:p w:rsidR="004A213A" w:rsidRDefault="004A213A" w:rsidP="00191DC4">
      <w:pPr>
        <w:pStyle w:val="af3"/>
        <w:numPr>
          <w:ilvl w:val="0"/>
          <w:numId w:val="5"/>
        </w:numPr>
        <w:ind w:firstLineChars="0"/>
      </w:pPr>
      <w:bookmarkStart w:id="87"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w:t>
      </w:r>
      <w:proofErr w:type="gramStart"/>
      <w:r w:rsidR="00191DC4" w:rsidRPr="00191DC4">
        <w:rPr>
          <w:color w:val="222222"/>
          <w:sz w:val="20"/>
          <w:szCs w:val="20"/>
        </w:rPr>
        <w:t xml:space="preserve">USA </w:t>
      </w:r>
      <w:r w:rsidR="00191DC4">
        <w:rPr>
          <w:color w:val="222222"/>
          <w:sz w:val="20"/>
          <w:szCs w:val="20"/>
        </w:rPr>
        <w:t>,</w:t>
      </w:r>
      <w:r w:rsidRPr="00C2649F">
        <w:rPr>
          <w:color w:val="222222"/>
          <w:sz w:val="20"/>
          <w:szCs w:val="20"/>
        </w:rPr>
        <w:t>2006</w:t>
      </w:r>
      <w:proofErr w:type="gramEnd"/>
      <w:r w:rsidRPr="00C2649F">
        <w:rPr>
          <w:color w:val="222222"/>
          <w:sz w:val="20"/>
          <w:szCs w:val="20"/>
        </w:rPr>
        <w:t>.</w:t>
      </w:r>
      <w:bookmarkEnd w:id="87"/>
    </w:p>
    <w:p w:rsidR="004A213A" w:rsidRDefault="004A213A" w:rsidP="00FE5EFC">
      <w:pPr>
        <w:pStyle w:val="af3"/>
        <w:numPr>
          <w:ilvl w:val="0"/>
          <w:numId w:val="5"/>
        </w:numPr>
        <w:ind w:firstLineChars="0"/>
      </w:pPr>
      <w:bookmarkStart w:id="88"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w:t>
      </w:r>
      <w:proofErr w:type="gramStart"/>
      <w:r w:rsidR="00FE5EFC" w:rsidRPr="00FE5EFC">
        <w:rPr>
          <w:color w:val="222222"/>
          <w:sz w:val="20"/>
          <w:szCs w:val="20"/>
        </w:rPr>
        <w:t xml:space="preserve">UK </w:t>
      </w:r>
      <w:r w:rsidR="00FE5EFC">
        <w:rPr>
          <w:color w:val="222222"/>
          <w:sz w:val="20"/>
          <w:szCs w:val="20"/>
        </w:rPr>
        <w:t>,</w:t>
      </w:r>
      <w:r w:rsidRPr="00C750D5">
        <w:rPr>
          <w:color w:val="222222"/>
          <w:sz w:val="20"/>
          <w:szCs w:val="20"/>
        </w:rPr>
        <w:t>2008</w:t>
      </w:r>
      <w:proofErr w:type="gramEnd"/>
      <w:r w:rsidRPr="00C750D5">
        <w:rPr>
          <w:color w:val="222222"/>
          <w:sz w:val="20"/>
          <w:szCs w:val="20"/>
        </w:rPr>
        <w:t>.</w:t>
      </w:r>
      <w:bookmarkEnd w:id="88"/>
    </w:p>
    <w:p w:rsidR="004A213A" w:rsidRDefault="004A213A" w:rsidP="004A213A">
      <w:pPr>
        <w:pStyle w:val="af3"/>
        <w:numPr>
          <w:ilvl w:val="0"/>
          <w:numId w:val="5"/>
        </w:numPr>
        <w:ind w:firstLineChars="0"/>
      </w:pPr>
      <w:bookmarkStart w:id="89" w:name="_Ref480132087"/>
      <w:r w:rsidRPr="00173605">
        <w:rPr>
          <w:color w:val="222222"/>
          <w:sz w:val="20"/>
          <w:szCs w:val="20"/>
        </w:rPr>
        <w:t xml:space="preserve">Bunescu R C, Mooney R J. Subsequence Kernels for Relation </w:t>
      </w:r>
      <w:proofErr w:type="gramStart"/>
      <w:r w:rsidRPr="00173605">
        <w:rPr>
          <w:color w:val="222222"/>
          <w:sz w:val="20"/>
          <w:szCs w:val="20"/>
        </w:rPr>
        <w:t>Extraction[</w:t>
      </w:r>
      <w:proofErr w:type="gramEnd"/>
      <w:r w:rsidRPr="00173605">
        <w:rPr>
          <w:color w:val="222222"/>
          <w:sz w:val="20"/>
          <w:szCs w:val="20"/>
        </w:rPr>
        <w:t xml:space="preserve">J]. </w:t>
      </w:r>
      <w:r w:rsidRPr="00F44DC5">
        <w:rPr>
          <w:i/>
          <w:color w:val="222222"/>
          <w:sz w:val="20"/>
          <w:szCs w:val="20"/>
        </w:rPr>
        <w:t>Advances in Neural Information Processing Systems</w:t>
      </w:r>
      <w:r w:rsidRPr="00173605">
        <w:rPr>
          <w:color w:val="222222"/>
          <w:sz w:val="20"/>
          <w:szCs w:val="20"/>
        </w:rPr>
        <w:t>, 2005:171-178.</w:t>
      </w:r>
      <w:bookmarkEnd w:id="89"/>
    </w:p>
    <w:p w:rsidR="004A213A" w:rsidRDefault="004A213A" w:rsidP="00F44DC5">
      <w:pPr>
        <w:pStyle w:val="af3"/>
        <w:numPr>
          <w:ilvl w:val="0"/>
          <w:numId w:val="5"/>
        </w:numPr>
        <w:ind w:firstLineChars="0"/>
      </w:pPr>
      <w:bookmarkStart w:id="90"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w:t>
      </w:r>
      <w:proofErr w:type="gramStart"/>
      <w:r w:rsidR="00F44DC5" w:rsidRPr="00F44DC5">
        <w:rPr>
          <w:color w:val="222222"/>
          <w:sz w:val="20"/>
          <w:szCs w:val="20"/>
        </w:rPr>
        <w:t xml:space="preserve">Australia </w:t>
      </w:r>
      <w:r w:rsidR="00F44DC5">
        <w:rPr>
          <w:color w:val="222222"/>
          <w:sz w:val="20"/>
          <w:szCs w:val="20"/>
        </w:rPr>
        <w:t>,</w:t>
      </w:r>
      <w:r w:rsidRPr="00263BCE">
        <w:rPr>
          <w:color w:val="222222"/>
          <w:sz w:val="20"/>
          <w:szCs w:val="20"/>
        </w:rPr>
        <w:t>2005</w:t>
      </w:r>
      <w:proofErr w:type="gramEnd"/>
      <w:r w:rsidRPr="00263BCE">
        <w:rPr>
          <w:color w:val="222222"/>
          <w:sz w:val="20"/>
          <w:szCs w:val="20"/>
        </w:rPr>
        <w:t>.</w:t>
      </w:r>
      <w:bookmarkEnd w:id="90"/>
    </w:p>
    <w:p w:rsidR="004A213A" w:rsidRDefault="004A213A" w:rsidP="00F81C0E">
      <w:pPr>
        <w:pStyle w:val="af3"/>
        <w:numPr>
          <w:ilvl w:val="0"/>
          <w:numId w:val="5"/>
        </w:numPr>
        <w:ind w:firstLineChars="0"/>
      </w:pPr>
      <w:bookmarkStart w:id="91"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proofErr w:type="gramStart"/>
      <w:r w:rsidR="00F81C0E">
        <w:rPr>
          <w:color w:val="222222"/>
          <w:sz w:val="20"/>
          <w:szCs w:val="20"/>
        </w:rPr>
        <w:t>,</w:t>
      </w:r>
      <w:r w:rsidRPr="00CA7D7B">
        <w:rPr>
          <w:color w:val="222222"/>
          <w:sz w:val="20"/>
          <w:szCs w:val="20"/>
        </w:rPr>
        <w:t>2009</w:t>
      </w:r>
      <w:proofErr w:type="gramEnd"/>
      <w:r w:rsidRPr="00CA7D7B">
        <w:rPr>
          <w:color w:val="222222"/>
          <w:sz w:val="20"/>
          <w:szCs w:val="20"/>
        </w:rPr>
        <w:t>.</w:t>
      </w:r>
      <w:bookmarkEnd w:id="91"/>
    </w:p>
    <w:p w:rsidR="004A213A" w:rsidRDefault="004A213A" w:rsidP="00075173">
      <w:pPr>
        <w:pStyle w:val="af3"/>
        <w:numPr>
          <w:ilvl w:val="0"/>
          <w:numId w:val="5"/>
        </w:numPr>
        <w:ind w:firstLineChars="0"/>
      </w:pPr>
      <w:bookmarkStart w:id="92"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proofErr w:type="gramStart"/>
      <w:r w:rsidR="00075173">
        <w:rPr>
          <w:color w:val="222222"/>
          <w:sz w:val="20"/>
          <w:szCs w:val="20"/>
        </w:rPr>
        <w:t>,</w:t>
      </w:r>
      <w:r w:rsidRPr="00875256">
        <w:rPr>
          <w:color w:val="222222"/>
          <w:sz w:val="20"/>
          <w:szCs w:val="20"/>
        </w:rPr>
        <w:t>2012</w:t>
      </w:r>
      <w:proofErr w:type="gramEnd"/>
      <w:r w:rsidRPr="00875256">
        <w:rPr>
          <w:color w:val="222222"/>
          <w:sz w:val="20"/>
          <w:szCs w:val="20"/>
        </w:rPr>
        <w:t>.</w:t>
      </w:r>
      <w:bookmarkEnd w:id="92"/>
    </w:p>
    <w:p w:rsidR="004A213A" w:rsidRDefault="00FF2684" w:rsidP="00FF2684">
      <w:pPr>
        <w:pStyle w:val="af3"/>
        <w:numPr>
          <w:ilvl w:val="0"/>
          <w:numId w:val="5"/>
        </w:numPr>
        <w:ind w:firstLineChars="0"/>
      </w:pPr>
      <w:bookmarkStart w:id="93"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proofErr w:type="gramStart"/>
      <w:r w:rsidR="00A44A16">
        <w:rPr>
          <w:color w:val="222222"/>
          <w:sz w:val="20"/>
          <w:szCs w:val="20"/>
        </w:rPr>
        <w:t>,</w:t>
      </w:r>
      <w:r w:rsidRPr="00FF2684">
        <w:rPr>
          <w:color w:val="222222"/>
          <w:sz w:val="20"/>
          <w:szCs w:val="20"/>
        </w:rPr>
        <w:t>Sweden,</w:t>
      </w:r>
      <w:r>
        <w:rPr>
          <w:color w:val="222222"/>
          <w:sz w:val="20"/>
          <w:szCs w:val="20"/>
        </w:rPr>
        <w:t>2010</w:t>
      </w:r>
      <w:proofErr w:type="gramEnd"/>
      <w:r w:rsidR="004A213A" w:rsidRPr="00A63BDD">
        <w:rPr>
          <w:color w:val="222222"/>
          <w:sz w:val="20"/>
          <w:szCs w:val="20"/>
        </w:rPr>
        <w:t>.</w:t>
      </w:r>
      <w:bookmarkEnd w:id="93"/>
    </w:p>
    <w:p w:rsidR="004A213A" w:rsidRDefault="002A5E4E" w:rsidP="002A5E4E">
      <w:pPr>
        <w:pStyle w:val="af3"/>
        <w:numPr>
          <w:ilvl w:val="0"/>
          <w:numId w:val="5"/>
        </w:numPr>
        <w:ind w:firstLineChars="0"/>
      </w:pPr>
      <w:bookmarkStart w:id="94" w:name="_Ref480132014"/>
      <w:r w:rsidRPr="002A5E4E">
        <w:rPr>
          <w:color w:val="222222"/>
          <w:sz w:val="20"/>
          <w:szCs w:val="20"/>
        </w:rPr>
        <w:t xml:space="preserve">Riedel S, Yao L, McCallum A. Modeling relations and their mentions without labeled </w:t>
      </w:r>
      <w:proofErr w:type="gramStart"/>
      <w:r w:rsidRPr="002A5E4E">
        <w:rPr>
          <w:color w:val="222222"/>
          <w:sz w:val="20"/>
          <w:szCs w:val="20"/>
        </w:rPr>
        <w:t>text[</w:t>
      </w:r>
      <w:proofErr w:type="gramEnd"/>
      <w:r w:rsidRPr="002A5E4E">
        <w:rPr>
          <w:color w:val="222222"/>
          <w:sz w:val="20"/>
          <w:szCs w:val="20"/>
        </w:rPr>
        <w:t xml:space="preserve">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4"/>
    </w:p>
    <w:p w:rsidR="004A213A" w:rsidRDefault="004A213A" w:rsidP="004C336C">
      <w:pPr>
        <w:pStyle w:val="af3"/>
        <w:numPr>
          <w:ilvl w:val="0"/>
          <w:numId w:val="5"/>
        </w:numPr>
        <w:ind w:firstLineChars="0"/>
      </w:pPr>
      <w:bookmarkStart w:id="95"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proofErr w:type="gramStart"/>
      <w:r w:rsidR="004C336C">
        <w:rPr>
          <w:color w:val="222222"/>
          <w:sz w:val="20"/>
          <w:szCs w:val="20"/>
        </w:rPr>
        <w:t>,</w:t>
      </w:r>
      <w:r w:rsidR="004C336C" w:rsidRPr="004C336C">
        <w:rPr>
          <w:color w:val="222222"/>
          <w:sz w:val="20"/>
          <w:szCs w:val="20"/>
        </w:rPr>
        <w:t>USA</w:t>
      </w:r>
      <w:r w:rsidR="004C336C">
        <w:rPr>
          <w:color w:val="222222"/>
          <w:sz w:val="20"/>
          <w:szCs w:val="20"/>
        </w:rPr>
        <w:t>,2011</w:t>
      </w:r>
      <w:proofErr w:type="gramEnd"/>
      <w:r w:rsidRPr="00167C81">
        <w:rPr>
          <w:color w:val="222222"/>
          <w:sz w:val="20"/>
          <w:szCs w:val="20"/>
        </w:rPr>
        <w:t>.</w:t>
      </w:r>
      <w:bookmarkEnd w:id="95"/>
    </w:p>
    <w:p w:rsidR="004A213A" w:rsidRDefault="004A213A" w:rsidP="004A213A">
      <w:pPr>
        <w:pStyle w:val="af3"/>
        <w:numPr>
          <w:ilvl w:val="0"/>
          <w:numId w:val="5"/>
        </w:numPr>
        <w:ind w:firstLineChars="0"/>
      </w:pPr>
      <w:bookmarkStart w:id="96"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proofErr w:type="gramStart"/>
      <w:r w:rsidR="00235107">
        <w:rPr>
          <w:color w:val="222222"/>
          <w:sz w:val="20"/>
          <w:szCs w:val="20"/>
        </w:rPr>
        <w:t>,</w:t>
      </w:r>
      <w:r w:rsidRPr="008E67CD">
        <w:rPr>
          <w:color w:val="222222"/>
          <w:sz w:val="20"/>
          <w:szCs w:val="20"/>
        </w:rPr>
        <w:t>2012</w:t>
      </w:r>
      <w:proofErr w:type="gramEnd"/>
      <w:r w:rsidR="00235107">
        <w:rPr>
          <w:color w:val="222222"/>
          <w:sz w:val="20"/>
          <w:szCs w:val="20"/>
        </w:rPr>
        <w:t>.</w:t>
      </w:r>
      <w:bookmarkEnd w:id="96"/>
    </w:p>
    <w:p w:rsidR="004A213A" w:rsidRPr="00E336F9" w:rsidRDefault="004A213A" w:rsidP="004A213A">
      <w:pPr>
        <w:pStyle w:val="af3"/>
        <w:numPr>
          <w:ilvl w:val="0"/>
          <w:numId w:val="5"/>
        </w:numPr>
        <w:ind w:firstLineChars="0"/>
      </w:pPr>
      <w:bookmarkStart w:id="97" w:name="_Ref480131970"/>
      <w:bookmarkStart w:id="98"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7"/>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proofErr w:type="gramStart"/>
      <w:r w:rsidR="00C7027F">
        <w:rPr>
          <w:color w:val="222222"/>
          <w:sz w:val="20"/>
          <w:szCs w:val="20"/>
        </w:rPr>
        <w:t>,</w:t>
      </w:r>
      <w:r w:rsidR="00C7027F" w:rsidRPr="00875256">
        <w:rPr>
          <w:color w:val="222222"/>
          <w:sz w:val="20"/>
          <w:szCs w:val="20"/>
        </w:rPr>
        <w:t>2012</w:t>
      </w:r>
      <w:proofErr w:type="gramEnd"/>
      <w:r w:rsidR="00C7027F" w:rsidRPr="00875256">
        <w:rPr>
          <w:color w:val="222222"/>
          <w:sz w:val="20"/>
          <w:szCs w:val="20"/>
        </w:rPr>
        <w:t>.</w:t>
      </w:r>
      <w:bookmarkEnd w:id="98"/>
    </w:p>
    <w:p w:rsidR="00E336F9" w:rsidRPr="00486D20" w:rsidRDefault="00E336F9" w:rsidP="004A213A">
      <w:pPr>
        <w:pStyle w:val="af3"/>
        <w:numPr>
          <w:ilvl w:val="0"/>
          <w:numId w:val="5"/>
        </w:numPr>
        <w:ind w:firstLineChars="0"/>
      </w:pPr>
      <w:bookmarkStart w:id="99"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proofErr w:type="gramStart"/>
      <w:r>
        <w:rPr>
          <w:color w:val="222222"/>
          <w:sz w:val="20"/>
          <w:szCs w:val="20"/>
        </w:rPr>
        <w:t>,2014</w:t>
      </w:r>
      <w:proofErr w:type="gramEnd"/>
      <w:r w:rsidRPr="00643A65">
        <w:rPr>
          <w:color w:val="222222"/>
          <w:sz w:val="20"/>
          <w:szCs w:val="20"/>
        </w:rPr>
        <w:t>.</w:t>
      </w:r>
      <w:bookmarkEnd w:id="99"/>
    </w:p>
    <w:p w:rsidR="00486D20" w:rsidRPr="00AE5C5C" w:rsidRDefault="00486D20" w:rsidP="00486D20">
      <w:pPr>
        <w:pStyle w:val="af3"/>
        <w:numPr>
          <w:ilvl w:val="0"/>
          <w:numId w:val="5"/>
        </w:numPr>
        <w:ind w:firstLineChars="0"/>
        <w:rPr>
          <w:color w:val="222222"/>
          <w:sz w:val="20"/>
          <w:szCs w:val="20"/>
        </w:rPr>
      </w:pPr>
      <w:bookmarkStart w:id="100" w:name="_Ref480147086"/>
      <w:r w:rsidRPr="002F3DC7">
        <w:rPr>
          <w:color w:val="222222"/>
          <w:sz w:val="20"/>
          <w:szCs w:val="20"/>
        </w:rPr>
        <w:t xml:space="preserve">Yarowsky D. Unsupervised word sense disambiguation rivaling supervised </w:t>
      </w:r>
      <w:proofErr w:type="gramStart"/>
      <w:r w:rsidRPr="002F3DC7">
        <w:rPr>
          <w:color w:val="222222"/>
          <w:sz w:val="20"/>
          <w:szCs w:val="20"/>
        </w:rPr>
        <w:t>methods[</w:t>
      </w:r>
      <w:proofErr w:type="gramEnd"/>
      <w:r w:rsidRPr="002F3DC7">
        <w:rPr>
          <w:color w:val="222222"/>
          <w:sz w:val="20"/>
          <w:szCs w:val="20"/>
        </w:rPr>
        <w:t xml:space="preserve">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0"/>
    </w:p>
    <w:p w:rsidR="00486D20" w:rsidRPr="00AE5C5C" w:rsidRDefault="00486D20" w:rsidP="00486D20">
      <w:pPr>
        <w:pStyle w:val="af3"/>
        <w:numPr>
          <w:ilvl w:val="0"/>
          <w:numId w:val="5"/>
        </w:numPr>
        <w:ind w:firstLineChars="0"/>
        <w:rPr>
          <w:color w:val="222222"/>
          <w:sz w:val="20"/>
          <w:szCs w:val="20"/>
        </w:rPr>
      </w:pPr>
      <w:bookmarkStart w:id="101" w:name="_Ref480131814"/>
      <w:r w:rsidRPr="00AE5C5C">
        <w:rPr>
          <w:color w:val="222222"/>
          <w:sz w:val="20"/>
          <w:szCs w:val="20"/>
        </w:rPr>
        <w:t xml:space="preserve">Blum </w:t>
      </w:r>
      <w:proofErr w:type="gramStart"/>
      <w:r w:rsidRPr="00AE5C5C">
        <w:rPr>
          <w:color w:val="222222"/>
          <w:sz w:val="20"/>
          <w:szCs w:val="20"/>
        </w:rPr>
        <w:t>A</w:t>
      </w:r>
      <w:proofErr w:type="gramEnd"/>
      <w:r w:rsidRPr="00AE5C5C">
        <w:rPr>
          <w:color w:val="222222"/>
          <w:sz w:val="20"/>
          <w:szCs w:val="20"/>
        </w:rPr>
        <w:t>,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1"/>
    </w:p>
    <w:p w:rsidR="00486D20" w:rsidRDefault="00486D20" w:rsidP="00486D20">
      <w:pPr>
        <w:pStyle w:val="af3"/>
        <w:numPr>
          <w:ilvl w:val="0"/>
          <w:numId w:val="5"/>
        </w:numPr>
        <w:ind w:firstLineChars="0"/>
      </w:pPr>
      <w:bookmarkStart w:id="102" w:name="_Ref480131798"/>
      <w:r w:rsidRPr="00B51AAF">
        <w:rPr>
          <w:color w:val="222222"/>
          <w:sz w:val="20"/>
          <w:szCs w:val="20"/>
        </w:rPr>
        <w:t xml:space="preserve">McDonald R. Extracting relations from unstructured </w:t>
      </w:r>
      <w:proofErr w:type="gramStart"/>
      <w:r w:rsidRPr="00B51AAF">
        <w:rPr>
          <w:color w:val="222222"/>
          <w:sz w:val="20"/>
          <w:szCs w:val="20"/>
        </w:rPr>
        <w:t>text[</w:t>
      </w:r>
      <w:proofErr w:type="gramEnd"/>
      <w:r w:rsidRPr="00B51AAF">
        <w:rPr>
          <w:color w:val="222222"/>
          <w:sz w:val="20"/>
          <w:szCs w:val="20"/>
        </w:rPr>
        <w:t xml:space="preserve">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proofErr w:type="gramStart"/>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2"/>
    </w:p>
    <w:p w:rsidR="00486D20" w:rsidRPr="00AE5C5C" w:rsidRDefault="00486D20" w:rsidP="00486D20">
      <w:pPr>
        <w:pStyle w:val="af3"/>
        <w:numPr>
          <w:ilvl w:val="0"/>
          <w:numId w:val="5"/>
        </w:numPr>
        <w:ind w:firstLineChars="0"/>
        <w:rPr>
          <w:color w:val="222222"/>
          <w:sz w:val="20"/>
          <w:szCs w:val="20"/>
        </w:rPr>
      </w:pPr>
      <w:bookmarkStart w:id="103" w:name="_Ref480131786"/>
      <w:r w:rsidRPr="00AE5C5C">
        <w:rPr>
          <w:color w:val="222222"/>
          <w:sz w:val="20"/>
          <w:szCs w:val="20"/>
        </w:rPr>
        <w:t xml:space="preserve">Abney S. Understanding the Yarowsky </w:t>
      </w:r>
      <w:proofErr w:type="gramStart"/>
      <w:r w:rsidRPr="00AE5C5C">
        <w:rPr>
          <w:color w:val="222222"/>
          <w:sz w:val="20"/>
          <w:szCs w:val="20"/>
        </w:rPr>
        <w:t>Algorithm[</w:t>
      </w:r>
      <w:proofErr w:type="gramEnd"/>
      <w:r w:rsidRPr="00AE5C5C">
        <w:rPr>
          <w:color w:val="222222"/>
          <w:sz w:val="20"/>
          <w:szCs w:val="20"/>
        </w:rPr>
        <w:t xml:space="preserve">J]. </w:t>
      </w:r>
      <w:r w:rsidRPr="00680823">
        <w:rPr>
          <w:i/>
          <w:color w:val="222222"/>
          <w:sz w:val="20"/>
          <w:szCs w:val="20"/>
        </w:rPr>
        <w:t>Computational Linguistics</w:t>
      </w:r>
      <w:r w:rsidRPr="00AE5C5C">
        <w:rPr>
          <w:color w:val="222222"/>
          <w:sz w:val="20"/>
          <w:szCs w:val="20"/>
        </w:rPr>
        <w:t>, 2006, 30(3):365-395.</w:t>
      </w:r>
      <w:bookmarkEnd w:id="103"/>
    </w:p>
    <w:p w:rsidR="00486D20" w:rsidRPr="00AE5C5C" w:rsidRDefault="00486D20" w:rsidP="00486D20">
      <w:pPr>
        <w:pStyle w:val="af3"/>
        <w:numPr>
          <w:ilvl w:val="0"/>
          <w:numId w:val="5"/>
        </w:numPr>
        <w:ind w:firstLineChars="0"/>
        <w:rPr>
          <w:color w:val="222222"/>
          <w:sz w:val="20"/>
          <w:szCs w:val="20"/>
        </w:rPr>
      </w:pPr>
      <w:bookmarkStart w:id="104" w:name="_Ref480131775"/>
      <w:r w:rsidRPr="00AE5C5C">
        <w:rPr>
          <w:color w:val="222222"/>
          <w:sz w:val="20"/>
          <w:szCs w:val="20"/>
        </w:rPr>
        <w:t xml:space="preserve">Brin S. Extracting Patterns and Relations from the World Wide </w:t>
      </w:r>
      <w:proofErr w:type="gramStart"/>
      <w:r w:rsidRPr="00AE5C5C">
        <w:rPr>
          <w:color w:val="222222"/>
          <w:sz w:val="20"/>
          <w:szCs w:val="20"/>
        </w:rPr>
        <w:t>Web[</w:t>
      </w:r>
      <w:proofErr w:type="gramEnd"/>
      <w:r w:rsidRPr="00AE5C5C">
        <w:rPr>
          <w:color w:val="222222"/>
          <w:sz w:val="20"/>
          <w:szCs w:val="20"/>
        </w:rPr>
        <w:t xml:space="preserve">J]. </w:t>
      </w:r>
      <w:r w:rsidRPr="00680823">
        <w:rPr>
          <w:i/>
          <w:color w:val="222222"/>
          <w:sz w:val="20"/>
          <w:szCs w:val="20"/>
        </w:rPr>
        <w:t>Lecture Notes in Computer Science</w:t>
      </w:r>
      <w:r w:rsidRPr="00AE5C5C">
        <w:rPr>
          <w:color w:val="222222"/>
          <w:sz w:val="20"/>
          <w:szCs w:val="20"/>
        </w:rPr>
        <w:t>, 1998, 1590:172-183.</w:t>
      </w:r>
      <w:bookmarkEnd w:id="104"/>
    </w:p>
    <w:p w:rsidR="00486D20" w:rsidRPr="00AE5C5C" w:rsidRDefault="00486D20" w:rsidP="00486D20">
      <w:pPr>
        <w:pStyle w:val="af3"/>
        <w:numPr>
          <w:ilvl w:val="0"/>
          <w:numId w:val="5"/>
        </w:numPr>
        <w:ind w:firstLineChars="0"/>
        <w:rPr>
          <w:color w:val="222222"/>
          <w:sz w:val="20"/>
          <w:szCs w:val="20"/>
        </w:rPr>
      </w:pPr>
      <w:bookmarkStart w:id="105"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w:t>
      </w:r>
      <w:proofErr w:type="gramStart"/>
      <w:r w:rsidRPr="00CF5EA7">
        <w:rPr>
          <w:i/>
          <w:color w:val="222222"/>
          <w:sz w:val="20"/>
          <w:szCs w:val="20"/>
        </w:rPr>
        <w:t>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5"/>
    </w:p>
    <w:p w:rsidR="00486D20" w:rsidRPr="00AE5C5C" w:rsidRDefault="00486D20" w:rsidP="00486D20">
      <w:pPr>
        <w:pStyle w:val="af3"/>
        <w:numPr>
          <w:ilvl w:val="0"/>
          <w:numId w:val="5"/>
        </w:numPr>
        <w:ind w:firstLineChars="0"/>
        <w:rPr>
          <w:color w:val="222222"/>
          <w:sz w:val="20"/>
          <w:szCs w:val="20"/>
        </w:rPr>
      </w:pPr>
      <w:bookmarkStart w:id="106" w:name="_Ref480131754"/>
      <w:r w:rsidRPr="00AE5C5C">
        <w:rPr>
          <w:rFonts w:hint="eastAsia"/>
          <w:color w:val="222222"/>
          <w:sz w:val="20"/>
          <w:szCs w:val="20"/>
        </w:rPr>
        <w:t xml:space="preserve">Etzioni O, Cafarella M, Downey D, et al. </w:t>
      </w:r>
      <w:proofErr w:type="gramStart"/>
      <w:r w:rsidRPr="00AE5C5C">
        <w:rPr>
          <w:rFonts w:hint="eastAsia"/>
          <w:color w:val="222222"/>
          <w:sz w:val="20"/>
          <w:szCs w:val="20"/>
        </w:rPr>
        <w:t>Unsupervised</w:t>
      </w:r>
      <w:proofErr w:type="gramEnd"/>
      <w:r w:rsidRPr="00AE5C5C">
        <w:rPr>
          <w:rFonts w:hint="eastAsia"/>
          <w:color w:val="222222"/>
          <w:sz w:val="20"/>
          <w:szCs w:val="20"/>
        </w:rPr>
        <w:t xml:space="preserve">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6"/>
    </w:p>
    <w:p w:rsidR="00486D20" w:rsidRPr="00CE51B2" w:rsidRDefault="00486D20" w:rsidP="00486D20">
      <w:pPr>
        <w:pStyle w:val="af3"/>
        <w:numPr>
          <w:ilvl w:val="0"/>
          <w:numId w:val="5"/>
        </w:numPr>
        <w:ind w:firstLineChars="0"/>
        <w:rPr>
          <w:color w:val="222222"/>
          <w:sz w:val="20"/>
          <w:szCs w:val="20"/>
        </w:rPr>
      </w:pPr>
      <w:bookmarkStart w:id="107"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w:t>
      </w:r>
      <w:proofErr w:type="gramStart"/>
      <w:r w:rsidRPr="00CF5EA7">
        <w:rPr>
          <w:i/>
          <w:color w:val="222222"/>
          <w:sz w:val="20"/>
          <w:szCs w:val="20"/>
        </w:rPr>
        <w:t>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proofErr w:type="gramStart"/>
      <w:r>
        <w:rPr>
          <w:color w:val="222222"/>
          <w:sz w:val="20"/>
          <w:szCs w:val="20"/>
        </w:rPr>
        <w:t>,2008</w:t>
      </w:r>
      <w:proofErr w:type="gramEnd"/>
      <w:r w:rsidRPr="00CE51B2">
        <w:rPr>
          <w:color w:val="222222"/>
          <w:sz w:val="20"/>
          <w:szCs w:val="20"/>
        </w:rPr>
        <w:t>.</w:t>
      </w:r>
      <w:bookmarkEnd w:id="107"/>
    </w:p>
    <w:p w:rsidR="00486D20" w:rsidRDefault="00486D20" w:rsidP="001A4D94">
      <w:pPr>
        <w:pStyle w:val="af3"/>
        <w:numPr>
          <w:ilvl w:val="0"/>
          <w:numId w:val="5"/>
        </w:numPr>
        <w:ind w:firstLineChars="0"/>
      </w:pPr>
      <w:bookmarkStart w:id="108" w:name="_Ref480131729"/>
      <w:r w:rsidRPr="00CA3304">
        <w:rPr>
          <w:color w:val="222222"/>
          <w:sz w:val="20"/>
          <w:szCs w:val="20"/>
        </w:rPr>
        <w:t xml:space="preserve">Brin, Sergey. Extracting Patterns and Relations from the World Wide </w:t>
      </w:r>
      <w:proofErr w:type="gramStart"/>
      <w:r w:rsidRPr="00CA3304">
        <w:rPr>
          <w:color w:val="222222"/>
          <w:sz w:val="20"/>
          <w:szCs w:val="20"/>
        </w:rPr>
        <w:t>Web[</w:t>
      </w:r>
      <w:proofErr w:type="gramEnd"/>
      <w:r w:rsidRPr="00CA3304">
        <w:rPr>
          <w:color w:val="222222"/>
          <w:sz w:val="20"/>
          <w:szCs w:val="20"/>
        </w:rPr>
        <w:t>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8"/>
    </w:p>
    <w:p w:rsidR="004A213A" w:rsidRDefault="004A213A" w:rsidP="004A213A">
      <w:pPr>
        <w:pStyle w:val="af3"/>
        <w:numPr>
          <w:ilvl w:val="0"/>
          <w:numId w:val="5"/>
        </w:numPr>
        <w:ind w:firstLineChars="0"/>
      </w:pPr>
      <w:bookmarkStart w:id="109" w:name="_Ref480131933"/>
      <w:r w:rsidRPr="006F40D1">
        <w:rPr>
          <w:color w:val="222222"/>
          <w:sz w:val="20"/>
          <w:szCs w:val="20"/>
        </w:rPr>
        <w:t xml:space="preserve">Huang X, You H, Yu Y. A Review of Relation </w:t>
      </w:r>
      <w:proofErr w:type="gramStart"/>
      <w:r w:rsidRPr="006F40D1">
        <w:rPr>
          <w:color w:val="222222"/>
          <w:sz w:val="20"/>
          <w:szCs w:val="20"/>
        </w:rPr>
        <w:t>Extraction[</w:t>
      </w:r>
      <w:proofErr w:type="gramEnd"/>
      <w:r w:rsidRPr="006F40D1">
        <w:rPr>
          <w:color w:val="222222"/>
          <w:sz w:val="20"/>
          <w:szCs w:val="20"/>
        </w:rPr>
        <w:t>J].</w:t>
      </w:r>
      <w:r w:rsidRPr="00F85BA3">
        <w:rPr>
          <w:i/>
          <w:color w:val="222222"/>
          <w:sz w:val="20"/>
          <w:szCs w:val="20"/>
        </w:rPr>
        <w:t xml:space="preserve"> New Technology of Library &amp; Information Service</w:t>
      </w:r>
      <w:r w:rsidRPr="006F40D1">
        <w:rPr>
          <w:color w:val="222222"/>
          <w:sz w:val="20"/>
          <w:szCs w:val="20"/>
        </w:rPr>
        <w:t>, 2013.</w:t>
      </w:r>
      <w:bookmarkEnd w:id="109"/>
    </w:p>
    <w:p w:rsidR="004A213A" w:rsidRPr="00436CC9" w:rsidRDefault="004A213A" w:rsidP="004A213A">
      <w:pPr>
        <w:pStyle w:val="af3"/>
        <w:numPr>
          <w:ilvl w:val="0"/>
          <w:numId w:val="5"/>
        </w:numPr>
        <w:ind w:firstLineChars="0"/>
        <w:rPr>
          <w:color w:val="222222"/>
          <w:sz w:val="20"/>
          <w:szCs w:val="20"/>
        </w:rPr>
      </w:pPr>
      <w:bookmarkStart w:id="110"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0"/>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proofErr w:type="gramStart"/>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roofErr w:type="gramEnd"/>
      <w:r w:rsidR="00F85BA3" w:rsidRPr="001B0952">
        <w:rPr>
          <w:color w:val="222222"/>
          <w:sz w:val="20"/>
          <w:szCs w:val="20"/>
        </w:rPr>
        <w:t>.</w:t>
      </w:r>
    </w:p>
    <w:p w:rsidR="004A213A" w:rsidRDefault="004A213A" w:rsidP="00591358">
      <w:pPr>
        <w:pStyle w:val="af3"/>
        <w:numPr>
          <w:ilvl w:val="0"/>
          <w:numId w:val="5"/>
        </w:numPr>
        <w:ind w:firstLineChars="0"/>
      </w:pPr>
      <w:bookmarkStart w:id="111"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1"/>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proofErr w:type="gramStart"/>
      <w:r w:rsidR="005F6EFA">
        <w:rPr>
          <w:color w:val="222222"/>
          <w:sz w:val="20"/>
          <w:szCs w:val="20"/>
        </w:rPr>
        <w:t>,2005</w:t>
      </w:r>
      <w:proofErr w:type="gramEnd"/>
      <w:r w:rsidR="005F6EFA" w:rsidRPr="00875256">
        <w:rPr>
          <w:color w:val="222222"/>
          <w:sz w:val="20"/>
          <w:szCs w:val="20"/>
        </w:rPr>
        <w:t>.</w:t>
      </w:r>
    </w:p>
    <w:p w:rsidR="004A213A" w:rsidRDefault="004A213A" w:rsidP="004A213A">
      <w:pPr>
        <w:pStyle w:val="af3"/>
        <w:numPr>
          <w:ilvl w:val="0"/>
          <w:numId w:val="5"/>
        </w:numPr>
        <w:ind w:firstLineChars="0"/>
      </w:pPr>
      <w:bookmarkStart w:id="112"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2"/>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3"/>
        <w:numPr>
          <w:ilvl w:val="0"/>
          <w:numId w:val="5"/>
        </w:numPr>
        <w:ind w:firstLineChars="0"/>
      </w:pPr>
      <w:bookmarkStart w:id="113"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3"/>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3"/>
        <w:numPr>
          <w:ilvl w:val="0"/>
          <w:numId w:val="5"/>
        </w:numPr>
        <w:ind w:firstLineChars="0"/>
        <w:rPr>
          <w:color w:val="222222"/>
          <w:sz w:val="20"/>
          <w:szCs w:val="20"/>
        </w:rPr>
      </w:pPr>
      <w:bookmarkStart w:id="114" w:name="_Ref480131854"/>
      <w:r w:rsidRPr="00146D65">
        <w:rPr>
          <w:color w:val="222222"/>
          <w:sz w:val="20"/>
          <w:szCs w:val="20"/>
        </w:rPr>
        <w:t xml:space="preserve">Lodhi H, Saunders C, Shawe-Taylor J, et al. Text classification using string </w:t>
      </w:r>
      <w:proofErr w:type="gramStart"/>
      <w:r w:rsidRPr="00146D65">
        <w:rPr>
          <w:color w:val="222222"/>
          <w:sz w:val="20"/>
          <w:szCs w:val="20"/>
        </w:rPr>
        <w:t>kernels[</w:t>
      </w:r>
      <w:proofErr w:type="gramEnd"/>
      <w:r w:rsidRPr="00146D65">
        <w:rPr>
          <w:color w:val="222222"/>
          <w:sz w:val="20"/>
          <w:szCs w:val="20"/>
        </w:rPr>
        <w:t>J].</w:t>
      </w:r>
      <w:r w:rsidRPr="00FF403C">
        <w:rPr>
          <w:i/>
          <w:color w:val="222222"/>
          <w:sz w:val="20"/>
          <w:szCs w:val="20"/>
        </w:rPr>
        <w:t xml:space="preserve"> Journal of Machine Learning Research</w:t>
      </w:r>
      <w:r w:rsidRPr="00146D65">
        <w:rPr>
          <w:color w:val="222222"/>
          <w:sz w:val="20"/>
          <w:szCs w:val="20"/>
        </w:rPr>
        <w:t>, 2002, 2(3):419-444.</w:t>
      </w:r>
      <w:bookmarkEnd w:id="114"/>
    </w:p>
    <w:p w:rsidR="004A213A" w:rsidRPr="00643A65" w:rsidRDefault="004A213A" w:rsidP="007A78DF">
      <w:pPr>
        <w:pStyle w:val="af3"/>
        <w:numPr>
          <w:ilvl w:val="0"/>
          <w:numId w:val="5"/>
        </w:numPr>
        <w:ind w:firstLineChars="0"/>
        <w:rPr>
          <w:color w:val="222222"/>
          <w:sz w:val="20"/>
          <w:szCs w:val="20"/>
        </w:rPr>
      </w:pPr>
      <w:bookmarkStart w:id="115"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proofErr w:type="gramStart"/>
      <w:r w:rsidR="007A78DF">
        <w:rPr>
          <w:color w:val="222222"/>
          <w:sz w:val="20"/>
          <w:szCs w:val="20"/>
        </w:rPr>
        <w:t>,2014</w:t>
      </w:r>
      <w:proofErr w:type="gramEnd"/>
      <w:r w:rsidRPr="00643A65">
        <w:rPr>
          <w:color w:val="222222"/>
          <w:sz w:val="20"/>
          <w:szCs w:val="20"/>
        </w:rPr>
        <w:t>.</w:t>
      </w:r>
      <w:bookmarkEnd w:id="115"/>
    </w:p>
    <w:p w:rsidR="004A213A" w:rsidRPr="00643A65" w:rsidRDefault="008D317A" w:rsidP="00CF5DC7">
      <w:pPr>
        <w:pStyle w:val="af3"/>
        <w:numPr>
          <w:ilvl w:val="0"/>
          <w:numId w:val="5"/>
        </w:numPr>
        <w:ind w:firstLineChars="0"/>
        <w:rPr>
          <w:color w:val="222222"/>
          <w:sz w:val="20"/>
          <w:szCs w:val="20"/>
        </w:rPr>
      </w:pPr>
      <w:bookmarkStart w:id="116" w:name="_Ref480147122"/>
      <w:r w:rsidRPr="008D317A">
        <w:rPr>
          <w:color w:val="222222"/>
          <w:sz w:val="20"/>
          <w:szCs w:val="20"/>
        </w:rPr>
        <w:t xml:space="preserve">Santos C N, Xiang B, Zhou B. Classifying relations by ranking with convolutional neural </w:t>
      </w:r>
      <w:proofErr w:type="gramStart"/>
      <w:r w:rsidRPr="008D317A">
        <w:rPr>
          <w:color w:val="222222"/>
          <w:sz w:val="20"/>
          <w:szCs w:val="20"/>
        </w:rPr>
        <w:t>networks[</w:t>
      </w:r>
      <w:proofErr w:type="gramEnd"/>
      <w:r w:rsidRPr="008D317A">
        <w:rPr>
          <w:color w:val="222222"/>
          <w:sz w:val="20"/>
          <w:szCs w:val="20"/>
        </w:rPr>
        <w:t xml:space="preserve">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6"/>
    </w:p>
    <w:p w:rsidR="004A213A" w:rsidRPr="00643A65" w:rsidRDefault="004A213A" w:rsidP="004A213A">
      <w:pPr>
        <w:pStyle w:val="af3"/>
        <w:numPr>
          <w:ilvl w:val="0"/>
          <w:numId w:val="5"/>
        </w:numPr>
        <w:ind w:firstLineChars="0"/>
        <w:rPr>
          <w:color w:val="222222"/>
          <w:sz w:val="20"/>
          <w:szCs w:val="20"/>
        </w:rPr>
      </w:pPr>
      <w:bookmarkStart w:id="117"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7"/>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proofErr w:type="gramStart"/>
      <w:r w:rsidR="00011790">
        <w:rPr>
          <w:color w:val="222222"/>
          <w:sz w:val="20"/>
          <w:szCs w:val="20"/>
        </w:rPr>
        <w:t>,</w:t>
      </w:r>
      <w:r w:rsidR="00011790" w:rsidRPr="00875256">
        <w:rPr>
          <w:color w:val="222222"/>
          <w:sz w:val="20"/>
          <w:szCs w:val="20"/>
        </w:rPr>
        <w:t>2012</w:t>
      </w:r>
      <w:proofErr w:type="gramEnd"/>
      <w:r w:rsidR="00011790"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18" w:name="_Ref480131565"/>
      <w:r w:rsidRPr="006915FE">
        <w:rPr>
          <w:color w:val="222222"/>
          <w:sz w:val="20"/>
          <w:szCs w:val="20"/>
        </w:rPr>
        <w:t xml:space="preserve">Alperin J L. Local representation </w:t>
      </w:r>
      <w:proofErr w:type="gramStart"/>
      <w:r w:rsidRPr="006915FE">
        <w:rPr>
          <w:color w:val="222222"/>
          <w:sz w:val="20"/>
          <w:szCs w:val="20"/>
        </w:rPr>
        <w:t>theory[</w:t>
      </w:r>
      <w:proofErr w:type="gramEnd"/>
      <w:r w:rsidRPr="006915FE">
        <w:rPr>
          <w:color w:val="222222"/>
          <w:sz w:val="20"/>
          <w:szCs w:val="20"/>
        </w:rPr>
        <w:t xml:space="preserve">M]. </w:t>
      </w:r>
      <w:r w:rsidR="00F80ED7">
        <w:rPr>
          <w:i/>
          <w:color w:val="222222"/>
          <w:sz w:val="20"/>
          <w:szCs w:val="20"/>
        </w:rPr>
        <w:t>England</w:t>
      </w:r>
      <w:proofErr w:type="gramStart"/>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8"/>
    </w:p>
    <w:p w:rsidR="004A213A" w:rsidRPr="006915FE" w:rsidRDefault="004A213A" w:rsidP="004A213A">
      <w:pPr>
        <w:pStyle w:val="af3"/>
        <w:numPr>
          <w:ilvl w:val="0"/>
          <w:numId w:val="5"/>
        </w:numPr>
        <w:ind w:firstLineChars="0"/>
        <w:rPr>
          <w:color w:val="222222"/>
          <w:sz w:val="20"/>
          <w:szCs w:val="20"/>
        </w:rPr>
      </w:pPr>
      <w:bookmarkStart w:id="119" w:name="_Ref480131551"/>
      <w:r w:rsidRPr="006915FE">
        <w:rPr>
          <w:color w:val="222222"/>
          <w:sz w:val="20"/>
          <w:szCs w:val="20"/>
        </w:rPr>
        <w:t xml:space="preserve">Sahlgren M. The distributional </w:t>
      </w:r>
      <w:proofErr w:type="gramStart"/>
      <w:r w:rsidRPr="006915FE">
        <w:rPr>
          <w:color w:val="222222"/>
          <w:sz w:val="20"/>
          <w:szCs w:val="20"/>
        </w:rPr>
        <w:t>hypothesis[</w:t>
      </w:r>
      <w:proofErr w:type="gramEnd"/>
      <w:r w:rsidRPr="006915FE">
        <w:rPr>
          <w:color w:val="222222"/>
          <w:sz w:val="20"/>
          <w:szCs w:val="20"/>
        </w:rPr>
        <w:t>J].</w:t>
      </w:r>
      <w:r w:rsidRPr="001B3943">
        <w:rPr>
          <w:i/>
          <w:color w:val="222222"/>
          <w:sz w:val="20"/>
          <w:szCs w:val="20"/>
        </w:rPr>
        <w:t xml:space="preserve"> Italian Journal of Linguistics</w:t>
      </w:r>
      <w:r w:rsidRPr="006915FE">
        <w:rPr>
          <w:color w:val="222222"/>
          <w:sz w:val="20"/>
          <w:szCs w:val="20"/>
        </w:rPr>
        <w:t>, 2008, 20(1): 33-54.</w:t>
      </w:r>
      <w:bookmarkEnd w:id="119"/>
    </w:p>
    <w:p w:rsidR="004A213A" w:rsidRPr="00420833" w:rsidRDefault="004A213A" w:rsidP="004A213A">
      <w:pPr>
        <w:pStyle w:val="af3"/>
        <w:numPr>
          <w:ilvl w:val="0"/>
          <w:numId w:val="5"/>
        </w:numPr>
        <w:ind w:firstLineChars="0"/>
        <w:rPr>
          <w:color w:val="222222"/>
          <w:sz w:val="20"/>
          <w:szCs w:val="20"/>
        </w:rPr>
      </w:pPr>
      <w:bookmarkStart w:id="120" w:name="_Ref480131527"/>
      <w:r w:rsidRPr="00420833">
        <w:rPr>
          <w:color w:val="222222"/>
          <w:sz w:val="20"/>
          <w:szCs w:val="20"/>
        </w:rPr>
        <w:t xml:space="preserve">Mikolov T, Chen K, Corrado G, et al. Efficient Estimation of Word Representations in Vector </w:t>
      </w:r>
      <w:proofErr w:type="gramStart"/>
      <w:r w:rsidRPr="00420833">
        <w:rPr>
          <w:color w:val="222222"/>
          <w:sz w:val="20"/>
          <w:szCs w:val="20"/>
        </w:rPr>
        <w:t>Space[</w:t>
      </w:r>
      <w:proofErr w:type="gramEnd"/>
      <w:r w:rsidRPr="00420833">
        <w:rPr>
          <w:color w:val="222222"/>
          <w:sz w:val="20"/>
          <w:szCs w:val="20"/>
        </w:rPr>
        <w:t xml:space="preserve">J]. </w:t>
      </w:r>
      <w:r w:rsidRPr="00725E4C">
        <w:rPr>
          <w:i/>
          <w:color w:val="222222"/>
          <w:sz w:val="20"/>
          <w:szCs w:val="20"/>
        </w:rPr>
        <w:t>Computer Science</w:t>
      </w:r>
      <w:r w:rsidRPr="00420833">
        <w:rPr>
          <w:color w:val="222222"/>
          <w:sz w:val="20"/>
          <w:szCs w:val="20"/>
        </w:rPr>
        <w:t>, 2013</w:t>
      </w:r>
      <w:bookmarkEnd w:id="120"/>
      <w:proofErr w:type="gramStart"/>
      <w:r w:rsidR="00725E4C">
        <w:rPr>
          <w:color w:val="222222"/>
          <w:sz w:val="20"/>
          <w:szCs w:val="20"/>
        </w:rPr>
        <w:t>,</w:t>
      </w:r>
      <w:r w:rsidR="00725E4C" w:rsidRPr="00AE5C5C">
        <w:rPr>
          <w:color w:val="222222"/>
          <w:sz w:val="20"/>
          <w:szCs w:val="20"/>
        </w:rPr>
        <w:t>30</w:t>
      </w:r>
      <w:proofErr w:type="gramEnd"/>
      <w:r w:rsidR="00725E4C" w:rsidRPr="00AE5C5C">
        <w:rPr>
          <w:color w:val="222222"/>
          <w:sz w:val="20"/>
          <w:szCs w:val="20"/>
        </w:rPr>
        <w:t>(3):365-395.</w:t>
      </w:r>
    </w:p>
    <w:p w:rsidR="004A213A" w:rsidRPr="006915FE" w:rsidRDefault="004A213A" w:rsidP="004A213A">
      <w:pPr>
        <w:pStyle w:val="af3"/>
        <w:numPr>
          <w:ilvl w:val="0"/>
          <w:numId w:val="5"/>
        </w:numPr>
        <w:ind w:firstLineChars="0"/>
        <w:rPr>
          <w:color w:val="222222"/>
          <w:sz w:val="20"/>
          <w:szCs w:val="20"/>
        </w:rPr>
      </w:pPr>
      <w:bookmarkStart w:id="121" w:name="_Ref480131502"/>
      <w:r w:rsidRPr="006915FE">
        <w:rPr>
          <w:color w:val="222222"/>
          <w:sz w:val="20"/>
          <w:szCs w:val="20"/>
        </w:rPr>
        <w:t xml:space="preserve">Le Q V, Mikolov T. Distributed Representations of Sentences and </w:t>
      </w:r>
      <w:proofErr w:type="gramStart"/>
      <w:r w:rsidRPr="006915FE">
        <w:rPr>
          <w:color w:val="222222"/>
          <w:sz w:val="20"/>
          <w:szCs w:val="20"/>
        </w:rPr>
        <w:t>Documents[</w:t>
      </w:r>
      <w:proofErr w:type="gramEnd"/>
      <w:r w:rsidRPr="006915FE">
        <w:rPr>
          <w:color w:val="222222"/>
          <w:sz w:val="20"/>
          <w:szCs w:val="20"/>
        </w:rPr>
        <w:t xml:space="preserve">J]. </w:t>
      </w:r>
      <w:r w:rsidRPr="00344B56">
        <w:rPr>
          <w:i/>
          <w:color w:val="222222"/>
          <w:sz w:val="20"/>
          <w:szCs w:val="20"/>
        </w:rPr>
        <w:t>Computer Science</w:t>
      </w:r>
      <w:r w:rsidRPr="006915FE">
        <w:rPr>
          <w:color w:val="222222"/>
          <w:sz w:val="20"/>
          <w:szCs w:val="20"/>
        </w:rPr>
        <w:t>, 2014, 4:1188-1196.</w:t>
      </w:r>
      <w:bookmarkEnd w:id="121"/>
    </w:p>
    <w:p w:rsidR="004A213A" w:rsidRPr="006915FE" w:rsidRDefault="004A213A" w:rsidP="004A213A">
      <w:pPr>
        <w:pStyle w:val="af3"/>
        <w:numPr>
          <w:ilvl w:val="0"/>
          <w:numId w:val="5"/>
        </w:numPr>
        <w:ind w:firstLineChars="0"/>
        <w:rPr>
          <w:color w:val="222222"/>
          <w:sz w:val="20"/>
          <w:szCs w:val="20"/>
        </w:rPr>
      </w:pPr>
      <w:bookmarkStart w:id="122" w:name="_Ref480131493"/>
      <w:r w:rsidRPr="006915FE">
        <w:rPr>
          <w:color w:val="222222"/>
          <w:sz w:val="20"/>
          <w:szCs w:val="20"/>
        </w:rPr>
        <w:t xml:space="preserve">Sutskever I, Vinyals O, Le Q V. Sequence to Sequence Learning with Neural </w:t>
      </w:r>
      <w:proofErr w:type="gramStart"/>
      <w:r w:rsidRPr="006915FE">
        <w:rPr>
          <w:color w:val="222222"/>
          <w:sz w:val="20"/>
          <w:szCs w:val="20"/>
        </w:rPr>
        <w:t>Networks[</w:t>
      </w:r>
      <w:proofErr w:type="gramEnd"/>
      <w:r w:rsidRPr="006915FE">
        <w:rPr>
          <w:color w:val="222222"/>
          <w:sz w:val="20"/>
          <w:szCs w:val="20"/>
        </w:rPr>
        <w:t xml:space="preserve">J]. </w:t>
      </w:r>
      <w:r w:rsidRPr="00344B56">
        <w:rPr>
          <w:i/>
          <w:color w:val="222222"/>
          <w:sz w:val="20"/>
          <w:szCs w:val="20"/>
        </w:rPr>
        <w:t>Advances in Neural Information Processing Systems</w:t>
      </w:r>
      <w:r w:rsidRPr="006915FE">
        <w:rPr>
          <w:color w:val="222222"/>
          <w:sz w:val="20"/>
          <w:szCs w:val="20"/>
        </w:rPr>
        <w:t>, 2014, 4:3104-3112.</w:t>
      </w:r>
      <w:bookmarkEnd w:id="122"/>
    </w:p>
    <w:p w:rsidR="004A213A" w:rsidRPr="006915FE" w:rsidRDefault="008278C6" w:rsidP="008278C6">
      <w:pPr>
        <w:pStyle w:val="af3"/>
        <w:numPr>
          <w:ilvl w:val="0"/>
          <w:numId w:val="5"/>
        </w:numPr>
        <w:ind w:firstLineChars="0"/>
        <w:rPr>
          <w:color w:val="222222"/>
          <w:sz w:val="20"/>
          <w:szCs w:val="20"/>
        </w:rPr>
      </w:pPr>
      <w:bookmarkStart w:id="123" w:name="_Ref480146998"/>
      <w:r w:rsidRPr="008278C6">
        <w:rPr>
          <w:color w:val="222222"/>
          <w:sz w:val="20"/>
          <w:szCs w:val="20"/>
        </w:rPr>
        <w:lastRenderedPageBreak/>
        <w:t xml:space="preserve">Mikolov T, Sutskever I, Chen K, et al. Distributed Representations of Words and Phrases and their </w:t>
      </w:r>
      <w:proofErr w:type="gramStart"/>
      <w:r w:rsidRPr="008278C6">
        <w:rPr>
          <w:color w:val="222222"/>
          <w:sz w:val="20"/>
          <w:szCs w:val="20"/>
        </w:rPr>
        <w:t>Compositionality[</w:t>
      </w:r>
      <w:proofErr w:type="gramEnd"/>
      <w:r w:rsidRPr="008278C6">
        <w:rPr>
          <w:color w:val="222222"/>
          <w:sz w:val="20"/>
          <w:szCs w:val="20"/>
        </w:rPr>
        <w:t xml:space="preserve">J]. </w:t>
      </w:r>
      <w:r w:rsidRPr="00CC60DC">
        <w:rPr>
          <w:i/>
          <w:color w:val="222222"/>
          <w:sz w:val="20"/>
          <w:szCs w:val="20"/>
        </w:rPr>
        <w:t>Advances in neural information processing systems</w:t>
      </w:r>
      <w:r w:rsidRPr="008278C6">
        <w:rPr>
          <w:color w:val="222222"/>
          <w:sz w:val="20"/>
          <w:szCs w:val="20"/>
        </w:rPr>
        <w:t>, 2013, 26:3111-3119.</w:t>
      </w:r>
      <w:bookmarkEnd w:id="123"/>
    </w:p>
    <w:p w:rsidR="004A213A" w:rsidRPr="006915FE" w:rsidRDefault="004A213A" w:rsidP="004A213A">
      <w:pPr>
        <w:pStyle w:val="af3"/>
        <w:numPr>
          <w:ilvl w:val="0"/>
          <w:numId w:val="5"/>
        </w:numPr>
        <w:ind w:firstLineChars="0"/>
        <w:rPr>
          <w:color w:val="222222"/>
          <w:sz w:val="20"/>
          <w:szCs w:val="20"/>
        </w:rPr>
      </w:pPr>
      <w:bookmarkStart w:id="124" w:name="_Ref480131464"/>
      <w:r w:rsidRPr="00000621">
        <w:rPr>
          <w:color w:val="222222"/>
          <w:sz w:val="20"/>
          <w:szCs w:val="20"/>
        </w:rPr>
        <w:t xml:space="preserve">Lebret R, Collobert R. Word Emdeddings through Hellinger </w:t>
      </w:r>
      <w:proofErr w:type="gramStart"/>
      <w:r w:rsidRPr="00000621">
        <w:rPr>
          <w:color w:val="222222"/>
          <w:sz w:val="20"/>
          <w:szCs w:val="20"/>
        </w:rPr>
        <w:t>PCA[</w:t>
      </w:r>
      <w:proofErr w:type="gramEnd"/>
      <w:r w:rsidRPr="00000621">
        <w:rPr>
          <w:color w:val="222222"/>
          <w:sz w:val="20"/>
          <w:szCs w:val="20"/>
        </w:rPr>
        <w:t xml:space="preserve">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4"/>
    </w:p>
    <w:p w:rsidR="004A213A" w:rsidRPr="00EA1F6E" w:rsidRDefault="004A213A" w:rsidP="004A213A">
      <w:pPr>
        <w:pStyle w:val="af3"/>
        <w:numPr>
          <w:ilvl w:val="0"/>
          <w:numId w:val="5"/>
        </w:numPr>
        <w:ind w:firstLineChars="0"/>
        <w:rPr>
          <w:color w:val="222222"/>
          <w:sz w:val="20"/>
          <w:szCs w:val="20"/>
        </w:rPr>
      </w:pPr>
      <w:bookmarkStart w:id="125" w:name="_Ref480131454"/>
      <w:r w:rsidRPr="00EA1F6E">
        <w:rPr>
          <w:color w:val="222222"/>
          <w:sz w:val="20"/>
          <w:szCs w:val="20"/>
        </w:rPr>
        <w:t xml:space="preserve">Levy O, Goldberg Y. Neural word embedding as implicit matrix </w:t>
      </w:r>
      <w:proofErr w:type="gramStart"/>
      <w:r w:rsidRPr="00EA1F6E">
        <w:rPr>
          <w:color w:val="222222"/>
          <w:sz w:val="20"/>
          <w:szCs w:val="20"/>
        </w:rPr>
        <w:t>factorization[</w:t>
      </w:r>
      <w:proofErr w:type="gramEnd"/>
      <w:r w:rsidRPr="00EA1F6E">
        <w:rPr>
          <w:color w:val="222222"/>
          <w:sz w:val="20"/>
          <w:szCs w:val="20"/>
        </w:rPr>
        <w:t xml:space="preserve">J]. </w:t>
      </w:r>
      <w:r w:rsidRPr="00AC2555">
        <w:rPr>
          <w:i/>
          <w:color w:val="222222"/>
          <w:sz w:val="20"/>
          <w:szCs w:val="20"/>
        </w:rPr>
        <w:t>Advances in Neural Information Processing Systems</w:t>
      </w:r>
      <w:r w:rsidRPr="00EA1F6E">
        <w:rPr>
          <w:color w:val="222222"/>
          <w:sz w:val="20"/>
          <w:szCs w:val="20"/>
        </w:rPr>
        <w:t>, 2014, 3:2177-2185.</w:t>
      </w:r>
      <w:bookmarkEnd w:id="125"/>
    </w:p>
    <w:p w:rsidR="004A213A" w:rsidRPr="00EA1F6E" w:rsidRDefault="004A213A" w:rsidP="00AC2555">
      <w:pPr>
        <w:pStyle w:val="af3"/>
        <w:numPr>
          <w:ilvl w:val="0"/>
          <w:numId w:val="5"/>
        </w:numPr>
        <w:ind w:firstLineChars="0"/>
        <w:rPr>
          <w:color w:val="222222"/>
          <w:sz w:val="20"/>
          <w:szCs w:val="20"/>
        </w:rPr>
      </w:pPr>
      <w:bookmarkStart w:id="126"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proofErr w:type="gramStart"/>
      <w:r w:rsidR="00AC2555">
        <w:rPr>
          <w:color w:val="222222"/>
          <w:sz w:val="20"/>
          <w:szCs w:val="20"/>
        </w:rPr>
        <w:t>,USA,</w:t>
      </w:r>
      <w:r w:rsidRPr="00EA1F6E">
        <w:rPr>
          <w:color w:val="222222"/>
          <w:sz w:val="20"/>
          <w:szCs w:val="20"/>
        </w:rPr>
        <w:t>2015</w:t>
      </w:r>
      <w:proofErr w:type="gramEnd"/>
      <w:r w:rsidRPr="00EA1F6E">
        <w:rPr>
          <w:color w:val="222222"/>
          <w:sz w:val="20"/>
          <w:szCs w:val="20"/>
        </w:rPr>
        <w:t>.</w:t>
      </w:r>
      <w:bookmarkEnd w:id="126"/>
    </w:p>
    <w:p w:rsidR="004A213A" w:rsidRPr="006915FE" w:rsidRDefault="00EC2C3F" w:rsidP="00EC2C3F">
      <w:pPr>
        <w:pStyle w:val="af3"/>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w:t>
      </w:r>
      <w:proofErr w:type="gramStart"/>
      <w:r w:rsidRPr="00EC2C3F">
        <w:rPr>
          <w:color w:val="222222"/>
          <w:sz w:val="20"/>
          <w:szCs w:val="20"/>
        </w:rPr>
        <w:t>Data[</w:t>
      </w:r>
      <w:proofErr w:type="gramEnd"/>
      <w:r w:rsidRPr="00EC2C3F">
        <w:rPr>
          <w:color w:val="222222"/>
          <w:sz w:val="20"/>
          <w:szCs w:val="20"/>
        </w:rPr>
        <w:t xml:space="preserve">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3"/>
        <w:numPr>
          <w:ilvl w:val="0"/>
          <w:numId w:val="5"/>
        </w:numPr>
        <w:ind w:firstLineChars="0"/>
        <w:rPr>
          <w:color w:val="222222"/>
          <w:sz w:val="20"/>
          <w:szCs w:val="20"/>
        </w:rPr>
      </w:pPr>
      <w:bookmarkStart w:id="127"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proofErr w:type="gramStart"/>
      <w:r>
        <w:rPr>
          <w:color w:val="222222"/>
          <w:sz w:val="20"/>
          <w:szCs w:val="20"/>
        </w:rPr>
        <w:t>,2014</w:t>
      </w:r>
      <w:proofErr w:type="gramEnd"/>
      <w:r w:rsidRPr="00EC2C3F">
        <w:rPr>
          <w:color w:val="222222"/>
          <w:sz w:val="20"/>
          <w:szCs w:val="20"/>
        </w:rPr>
        <w:t>.</w:t>
      </w:r>
      <w:bookmarkEnd w:id="127"/>
    </w:p>
    <w:p w:rsidR="004A213A" w:rsidRPr="006915FE" w:rsidRDefault="004A213A" w:rsidP="004A213A">
      <w:pPr>
        <w:pStyle w:val="af3"/>
        <w:numPr>
          <w:ilvl w:val="0"/>
          <w:numId w:val="5"/>
        </w:numPr>
        <w:ind w:firstLineChars="0"/>
        <w:rPr>
          <w:color w:val="222222"/>
          <w:sz w:val="20"/>
          <w:szCs w:val="20"/>
        </w:rPr>
      </w:pPr>
      <w:bookmarkStart w:id="128" w:name="_Ref480131395"/>
      <w:r w:rsidRPr="006915FE">
        <w:rPr>
          <w:color w:val="222222"/>
          <w:sz w:val="20"/>
          <w:szCs w:val="20"/>
        </w:rPr>
        <w:t xml:space="preserve">Nicholas Metropolis, S. Ulam. The Monte Carlo </w:t>
      </w:r>
      <w:proofErr w:type="gramStart"/>
      <w:r w:rsidRPr="006915FE">
        <w:rPr>
          <w:color w:val="222222"/>
          <w:sz w:val="20"/>
          <w:szCs w:val="20"/>
        </w:rPr>
        <w:t>Method[</w:t>
      </w:r>
      <w:proofErr w:type="gramEnd"/>
      <w:r w:rsidRPr="006915FE">
        <w:rPr>
          <w:color w:val="222222"/>
          <w:sz w:val="20"/>
          <w:szCs w:val="20"/>
        </w:rPr>
        <w:t>J].</w:t>
      </w:r>
      <w:r w:rsidRPr="00CF792F">
        <w:rPr>
          <w:i/>
          <w:color w:val="222222"/>
          <w:sz w:val="20"/>
          <w:szCs w:val="20"/>
        </w:rPr>
        <w:t xml:space="preserve"> Journal of the American Statistical Association</w:t>
      </w:r>
      <w:r w:rsidRPr="006915FE">
        <w:rPr>
          <w:color w:val="222222"/>
          <w:sz w:val="20"/>
          <w:szCs w:val="20"/>
        </w:rPr>
        <w:t>, 1949, 60(247):252.</w:t>
      </w:r>
      <w:bookmarkEnd w:id="128"/>
    </w:p>
    <w:p w:rsidR="004A213A" w:rsidRPr="006915FE" w:rsidRDefault="004A213A" w:rsidP="004A213A">
      <w:pPr>
        <w:pStyle w:val="af3"/>
        <w:numPr>
          <w:ilvl w:val="0"/>
          <w:numId w:val="5"/>
        </w:numPr>
        <w:ind w:firstLineChars="0"/>
        <w:rPr>
          <w:color w:val="222222"/>
          <w:sz w:val="20"/>
          <w:szCs w:val="20"/>
        </w:rPr>
      </w:pPr>
      <w:bookmarkStart w:id="129" w:name="_Ref480131363"/>
      <w:r w:rsidRPr="006915FE">
        <w:rPr>
          <w:color w:val="222222"/>
          <w:sz w:val="20"/>
          <w:szCs w:val="20"/>
        </w:rPr>
        <w:t xml:space="preserve">Lecun Y, Bottou L, Bengio Y, et al. Gradient-based learning applied to document </w:t>
      </w:r>
      <w:proofErr w:type="gramStart"/>
      <w:r w:rsidRPr="006915FE">
        <w:rPr>
          <w:color w:val="222222"/>
          <w:sz w:val="20"/>
          <w:szCs w:val="20"/>
        </w:rPr>
        <w:t>recognition[</w:t>
      </w:r>
      <w:proofErr w:type="gramEnd"/>
      <w:r w:rsidRPr="006915FE">
        <w:rPr>
          <w:color w:val="222222"/>
          <w:sz w:val="20"/>
          <w:szCs w:val="20"/>
        </w:rPr>
        <w:t xml:space="preserve">J]. </w:t>
      </w:r>
      <w:r w:rsidRPr="00CF792F">
        <w:rPr>
          <w:i/>
          <w:color w:val="222222"/>
          <w:sz w:val="20"/>
          <w:szCs w:val="20"/>
        </w:rPr>
        <w:t>Proceedings of the IEEE</w:t>
      </w:r>
      <w:r w:rsidRPr="006915FE">
        <w:rPr>
          <w:color w:val="222222"/>
          <w:sz w:val="20"/>
          <w:szCs w:val="20"/>
        </w:rPr>
        <w:t>, 1998, 86(11):2278-2324.</w:t>
      </w:r>
      <w:bookmarkEnd w:id="129"/>
    </w:p>
    <w:p w:rsidR="004A213A" w:rsidRPr="006915FE" w:rsidRDefault="004A213A" w:rsidP="004A213A">
      <w:pPr>
        <w:pStyle w:val="af3"/>
        <w:numPr>
          <w:ilvl w:val="0"/>
          <w:numId w:val="5"/>
        </w:numPr>
        <w:ind w:firstLineChars="0"/>
        <w:rPr>
          <w:color w:val="222222"/>
          <w:sz w:val="20"/>
          <w:szCs w:val="20"/>
        </w:rPr>
      </w:pPr>
      <w:bookmarkStart w:id="130"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0"/>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proofErr w:type="gramStart"/>
      <w:r w:rsidR="00CF792F">
        <w:rPr>
          <w:color w:val="222222"/>
          <w:sz w:val="20"/>
          <w:szCs w:val="20"/>
        </w:rPr>
        <w:t>,2014</w:t>
      </w:r>
      <w:proofErr w:type="gramEnd"/>
      <w:r w:rsidR="00CF792F"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31"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1"/>
    </w:p>
    <w:p w:rsidR="004A213A" w:rsidRPr="006915FE" w:rsidRDefault="004A213A" w:rsidP="007B239C">
      <w:pPr>
        <w:pStyle w:val="af3"/>
        <w:numPr>
          <w:ilvl w:val="0"/>
          <w:numId w:val="5"/>
        </w:numPr>
        <w:ind w:firstLineChars="0"/>
        <w:rPr>
          <w:color w:val="222222"/>
          <w:sz w:val="20"/>
          <w:szCs w:val="20"/>
        </w:rPr>
      </w:pPr>
      <w:bookmarkStart w:id="132"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proofErr w:type="gramStart"/>
      <w:r w:rsidR="007B239C">
        <w:rPr>
          <w:color w:val="222222"/>
          <w:sz w:val="20"/>
          <w:szCs w:val="20"/>
        </w:rPr>
        <w:t>,USA,</w:t>
      </w:r>
      <w:r w:rsidRPr="006915FE">
        <w:rPr>
          <w:color w:val="222222"/>
          <w:sz w:val="20"/>
          <w:szCs w:val="20"/>
        </w:rPr>
        <w:t>2014</w:t>
      </w:r>
      <w:proofErr w:type="gramEnd"/>
      <w:r w:rsidRPr="006915FE">
        <w:rPr>
          <w:color w:val="222222"/>
          <w:sz w:val="20"/>
          <w:szCs w:val="20"/>
        </w:rPr>
        <w:t>.</w:t>
      </w:r>
      <w:bookmarkEnd w:id="132"/>
    </w:p>
    <w:p w:rsidR="004A213A" w:rsidRPr="006915FE" w:rsidRDefault="004A213A" w:rsidP="004A213A">
      <w:pPr>
        <w:pStyle w:val="af3"/>
        <w:numPr>
          <w:ilvl w:val="0"/>
          <w:numId w:val="5"/>
        </w:numPr>
        <w:ind w:firstLineChars="0"/>
        <w:rPr>
          <w:color w:val="222222"/>
          <w:sz w:val="20"/>
          <w:szCs w:val="20"/>
        </w:rPr>
      </w:pPr>
      <w:bookmarkStart w:id="133" w:name="_Ref480131296"/>
      <w:bookmarkStart w:id="134" w:name="_Ref480147492"/>
      <w:r w:rsidRPr="006915FE">
        <w:rPr>
          <w:color w:val="222222"/>
          <w:sz w:val="20"/>
          <w:szCs w:val="20"/>
        </w:rPr>
        <w:t xml:space="preserve">Kim Y. Convolutional Neural Networks for Sentence </w:t>
      </w:r>
      <w:proofErr w:type="gramStart"/>
      <w:r w:rsidRPr="006915FE">
        <w:rPr>
          <w:color w:val="222222"/>
          <w:sz w:val="20"/>
          <w:szCs w:val="20"/>
        </w:rPr>
        <w:t>Classification[</w:t>
      </w:r>
      <w:proofErr w:type="gramEnd"/>
      <w:r w:rsidRPr="006915FE">
        <w:rPr>
          <w:color w:val="222222"/>
          <w:sz w:val="20"/>
          <w:szCs w:val="20"/>
        </w:rPr>
        <w:t>J].</w:t>
      </w:r>
      <w:r w:rsidRPr="00850411">
        <w:rPr>
          <w:i/>
          <w:color w:val="222222"/>
          <w:sz w:val="20"/>
          <w:szCs w:val="20"/>
        </w:rPr>
        <w:t xml:space="preserve"> Eprint Arxiv</w:t>
      </w:r>
      <w:r w:rsidRPr="006915FE">
        <w:rPr>
          <w:color w:val="222222"/>
          <w:sz w:val="20"/>
          <w:szCs w:val="20"/>
        </w:rPr>
        <w:t>, 2014</w:t>
      </w:r>
      <w:bookmarkEnd w:id="133"/>
      <w:proofErr w:type="gramStart"/>
      <w:r w:rsidR="00850411">
        <w:rPr>
          <w:color w:val="222222"/>
          <w:sz w:val="20"/>
          <w:szCs w:val="20"/>
        </w:rPr>
        <w:t>,</w:t>
      </w:r>
      <w:r w:rsidR="00850411" w:rsidRPr="00EC2C3F">
        <w:rPr>
          <w:color w:val="222222"/>
          <w:sz w:val="20"/>
          <w:szCs w:val="20"/>
        </w:rPr>
        <w:t>8</w:t>
      </w:r>
      <w:proofErr w:type="gramEnd"/>
      <w:r w:rsidR="00850411" w:rsidRPr="00EC2C3F">
        <w:rPr>
          <w:color w:val="222222"/>
          <w:sz w:val="20"/>
          <w:szCs w:val="20"/>
        </w:rPr>
        <w:t>(4):2265-2295.</w:t>
      </w:r>
      <w:bookmarkEnd w:id="134"/>
    </w:p>
    <w:p w:rsidR="004A213A" w:rsidRPr="006915FE" w:rsidRDefault="004A213A" w:rsidP="004A213A">
      <w:pPr>
        <w:pStyle w:val="af3"/>
        <w:numPr>
          <w:ilvl w:val="0"/>
          <w:numId w:val="5"/>
        </w:numPr>
        <w:ind w:firstLineChars="0"/>
        <w:rPr>
          <w:color w:val="222222"/>
          <w:sz w:val="20"/>
          <w:szCs w:val="20"/>
        </w:rPr>
      </w:pPr>
      <w:bookmarkStart w:id="135" w:name="_Ref480131250"/>
      <w:r w:rsidRPr="006915FE">
        <w:rPr>
          <w:color w:val="222222"/>
          <w:sz w:val="20"/>
          <w:szCs w:val="20"/>
        </w:rPr>
        <w:t xml:space="preserve">Srivastava N, Hinton G, Krizhevsky A, et al. Dropout: a simple way to prevent neural networks from </w:t>
      </w:r>
      <w:proofErr w:type="gramStart"/>
      <w:r w:rsidRPr="006915FE">
        <w:rPr>
          <w:color w:val="222222"/>
          <w:sz w:val="20"/>
          <w:szCs w:val="20"/>
        </w:rPr>
        <w:t>overfitting[</w:t>
      </w:r>
      <w:proofErr w:type="gramEnd"/>
      <w:r w:rsidRPr="006915FE">
        <w:rPr>
          <w:color w:val="222222"/>
          <w:sz w:val="20"/>
          <w:szCs w:val="20"/>
        </w:rPr>
        <w:t xml:space="preserve">J]. </w:t>
      </w:r>
      <w:r w:rsidRPr="00850411">
        <w:rPr>
          <w:i/>
          <w:color w:val="222222"/>
          <w:sz w:val="20"/>
          <w:szCs w:val="20"/>
        </w:rPr>
        <w:t>Journal of Machine Learning Research</w:t>
      </w:r>
      <w:r w:rsidRPr="006915FE">
        <w:rPr>
          <w:color w:val="222222"/>
          <w:sz w:val="20"/>
          <w:szCs w:val="20"/>
        </w:rPr>
        <w:t>, 2014, 15(1):1929-1958.</w:t>
      </w:r>
      <w:bookmarkEnd w:id="135"/>
    </w:p>
    <w:p w:rsidR="004A213A" w:rsidRPr="0042583D" w:rsidRDefault="004A213A" w:rsidP="004A213A">
      <w:pPr>
        <w:pStyle w:val="af3"/>
        <w:numPr>
          <w:ilvl w:val="0"/>
          <w:numId w:val="5"/>
        </w:numPr>
        <w:ind w:firstLineChars="0"/>
        <w:rPr>
          <w:color w:val="222222"/>
          <w:sz w:val="20"/>
          <w:szCs w:val="20"/>
        </w:rPr>
      </w:pPr>
      <w:bookmarkStart w:id="136"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6"/>
    </w:p>
    <w:p w:rsidR="004A213A" w:rsidRPr="003B6563" w:rsidRDefault="004A213A" w:rsidP="004A213A">
      <w:pPr>
        <w:pStyle w:val="af3"/>
        <w:numPr>
          <w:ilvl w:val="0"/>
          <w:numId w:val="5"/>
        </w:numPr>
        <w:ind w:firstLineChars="0"/>
        <w:rPr>
          <w:color w:val="222222"/>
          <w:sz w:val="20"/>
          <w:szCs w:val="20"/>
        </w:rPr>
      </w:pPr>
      <w:bookmarkStart w:id="137"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7"/>
    </w:p>
    <w:p w:rsidR="00B65C39" w:rsidRDefault="004A213A" w:rsidP="00B65C39">
      <w:pPr>
        <w:pStyle w:val="af3"/>
        <w:numPr>
          <w:ilvl w:val="0"/>
          <w:numId w:val="5"/>
        </w:numPr>
        <w:ind w:firstLineChars="0"/>
        <w:rPr>
          <w:color w:val="222222"/>
          <w:sz w:val="20"/>
          <w:szCs w:val="20"/>
        </w:rPr>
      </w:pPr>
      <w:bookmarkStart w:id="138" w:name="_Ref480131128"/>
      <w:r w:rsidRPr="00612585">
        <w:rPr>
          <w:color w:val="222222"/>
          <w:sz w:val="20"/>
          <w:szCs w:val="20"/>
        </w:rPr>
        <w:t xml:space="preserve">Cai D, Yu S, Wen J R, et al. VIPS: a Vision-based Page Segmentation </w:t>
      </w:r>
      <w:proofErr w:type="gramStart"/>
      <w:r w:rsidRPr="00612585">
        <w:rPr>
          <w:color w:val="222222"/>
          <w:sz w:val="20"/>
          <w:szCs w:val="20"/>
        </w:rPr>
        <w:t>Algorithm[</w:t>
      </w:r>
      <w:proofErr w:type="gramEnd"/>
      <w:r w:rsidRPr="00612585">
        <w:rPr>
          <w:color w:val="222222"/>
          <w:sz w:val="20"/>
          <w:szCs w:val="20"/>
        </w:rPr>
        <w:t xml:space="preserve">J]. </w:t>
      </w:r>
      <w:r w:rsidRPr="00850411">
        <w:rPr>
          <w:i/>
          <w:color w:val="222222"/>
          <w:sz w:val="20"/>
          <w:szCs w:val="20"/>
        </w:rPr>
        <w:t>Microsoft Research</w:t>
      </w:r>
      <w:r w:rsidRPr="00612585">
        <w:rPr>
          <w:color w:val="222222"/>
          <w:sz w:val="20"/>
          <w:szCs w:val="20"/>
        </w:rPr>
        <w:t>, 2003.</w:t>
      </w:r>
      <w:bookmarkEnd w:id="138"/>
    </w:p>
    <w:p w:rsidR="004D48C4" w:rsidRDefault="00354205" w:rsidP="00B65C39">
      <w:pPr>
        <w:pStyle w:val="af3"/>
        <w:numPr>
          <w:ilvl w:val="0"/>
          <w:numId w:val="5"/>
        </w:numPr>
        <w:ind w:firstLineChars="0"/>
        <w:rPr>
          <w:color w:val="222222"/>
          <w:sz w:val="20"/>
          <w:szCs w:val="20"/>
        </w:rPr>
      </w:pPr>
      <w:bookmarkStart w:id="139"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 xml:space="preserve">code. </w:t>
      </w:r>
      <w:proofErr w:type="gramStart"/>
      <w:r w:rsidRPr="00A00B9B">
        <w:rPr>
          <w:rFonts w:hint="eastAsia"/>
          <w:color w:val="222222"/>
          <w:sz w:val="20"/>
          <w:szCs w:val="20"/>
        </w:rPr>
        <w:t>google</w:t>
      </w:r>
      <w:proofErr w:type="gramEnd"/>
      <w:r w:rsidRPr="00A00B9B">
        <w:rPr>
          <w:rFonts w:hint="eastAsia"/>
          <w:color w:val="222222"/>
          <w:sz w:val="20"/>
          <w:szCs w:val="20"/>
        </w:rPr>
        <w:t>. com/p/cx-extractor, 2010</w:t>
      </w:r>
      <w:bookmarkEnd w:id="139"/>
    </w:p>
    <w:p w:rsidR="00023312" w:rsidRDefault="00F8439B" w:rsidP="00023312">
      <w:pPr>
        <w:pStyle w:val="af3"/>
        <w:numPr>
          <w:ilvl w:val="0"/>
          <w:numId w:val="5"/>
        </w:numPr>
        <w:ind w:firstLineChars="0"/>
        <w:rPr>
          <w:color w:val="222222"/>
          <w:sz w:val="20"/>
          <w:szCs w:val="20"/>
        </w:rPr>
      </w:pPr>
      <w:bookmarkStart w:id="140" w:name="_Ref482107276"/>
      <w:r w:rsidRPr="00F8439B">
        <w:rPr>
          <w:color w:val="222222"/>
          <w:sz w:val="20"/>
          <w:szCs w:val="20"/>
        </w:rPr>
        <w:t xml:space="preserve">Lafferty J D, Mccallum A, Pereira F C N. Conditional Random Fields: Probabilistic Models For Segmenting And Labeling Sequence </w:t>
      </w:r>
      <w:proofErr w:type="gramStart"/>
      <w:r w:rsidRPr="00F8439B">
        <w:rPr>
          <w:color w:val="222222"/>
          <w:sz w:val="20"/>
          <w:szCs w:val="20"/>
        </w:rPr>
        <w:t>Data[</w:t>
      </w:r>
      <w:proofErr w:type="gramEnd"/>
      <w:r w:rsidRPr="00F8439B">
        <w:rPr>
          <w:color w:val="222222"/>
          <w:sz w:val="20"/>
          <w:szCs w:val="20"/>
        </w:rPr>
        <w:t xml:space="preserve">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0"/>
    </w:p>
    <w:p w:rsidR="00023312" w:rsidRPr="00E453D4" w:rsidRDefault="00023312" w:rsidP="00E453D4">
      <w:pPr>
        <w:pStyle w:val="af3"/>
        <w:numPr>
          <w:ilvl w:val="0"/>
          <w:numId w:val="5"/>
        </w:numPr>
        <w:ind w:firstLineChars="0"/>
        <w:rPr>
          <w:color w:val="222222"/>
          <w:sz w:val="20"/>
          <w:szCs w:val="20"/>
        </w:rPr>
      </w:pPr>
      <w:bookmarkStart w:id="141" w:name="_Ref482187625"/>
      <w:r w:rsidRPr="00023312">
        <w:rPr>
          <w:color w:val="222222"/>
          <w:sz w:val="20"/>
          <w:szCs w:val="20"/>
        </w:rPr>
        <w:t>Mccallum</w:t>
      </w:r>
      <w:bookmarkEnd w:id="141"/>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w:t>
      </w:r>
      <w:proofErr w:type="gramStart"/>
      <w:r w:rsidRPr="00E453D4">
        <w:rPr>
          <w:color w:val="222222"/>
          <w:sz w:val="20"/>
          <w:szCs w:val="20"/>
        </w:rPr>
        <w:t>,USA,2014</w:t>
      </w:r>
      <w:proofErr w:type="gramEnd"/>
      <w:r w:rsidRPr="00E453D4">
        <w:rPr>
          <w:color w:val="222222"/>
          <w:sz w:val="20"/>
          <w:szCs w:val="20"/>
        </w:rPr>
        <w:t>.</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2"/>
      </w:pPr>
      <w:bookmarkStart w:id="142" w:name="_Toc451969798"/>
      <w:bookmarkStart w:id="143" w:name="_Toc482608205"/>
      <w:r w:rsidRPr="00DD59D6">
        <w:rPr>
          <w:rFonts w:hint="eastAsia"/>
        </w:rPr>
        <w:lastRenderedPageBreak/>
        <w:t>致谢</w:t>
      </w:r>
      <w:bookmarkEnd w:id="142"/>
      <w:bookmarkEnd w:id="143"/>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rsidR="00526C9C">
        <w:t>丰富多彩，</w:t>
      </w:r>
      <w:r w:rsidR="00862835">
        <w:t>他们是</w:t>
      </w:r>
      <w:r w:rsidR="00086C51">
        <w:t>高杨</w:t>
      </w:r>
      <w:r w:rsidR="00862835">
        <w:t>、汤兆亮、陈嘉伟、冯翰洋以及韩建</w:t>
      </w:r>
      <w:r w:rsidR="002A5A20">
        <w:t>军。同时还要感谢我的师妹夏丽，感谢她帮我做实验、标注数据集，没有她的帮助我的论文不可能这么快完成</w:t>
      </w:r>
      <w:r w:rsidR="00B7104A">
        <w:t>。</w:t>
      </w:r>
      <w:r w:rsidR="00C731AD">
        <w:t>祝</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2"/>
      </w:pPr>
      <w:bookmarkStart w:id="144" w:name="_Toc451969799"/>
      <w:bookmarkStart w:id="145" w:name="_Toc482608206"/>
      <w:r w:rsidRPr="005E75B2">
        <w:rPr>
          <w:rFonts w:hint="eastAsia"/>
        </w:rPr>
        <w:lastRenderedPageBreak/>
        <w:t>附录</w:t>
      </w:r>
      <w:bookmarkEnd w:id="144"/>
      <w:bookmarkEnd w:id="145"/>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3"/>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3"/>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CD1" w:rsidRDefault="005D2CD1" w:rsidP="00E46E41"/>
  </w:endnote>
  <w:endnote w:type="continuationSeparator" w:id="0">
    <w:p w:rsidR="005D2CD1" w:rsidRPr="0082272F" w:rsidRDefault="005D2CD1" w:rsidP="0082272F">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Default="005D2CD1" w:rsidP="00AF33FF">
    <w:pPr>
      <w:pStyle w:val="af1"/>
      <w:jc w:val="center"/>
    </w:pPr>
    <w:sdt>
      <w:sdtPr>
        <w:id w:val="59379697"/>
        <w:docPartObj>
          <w:docPartGallery w:val="Page Numbers (Bottom of Page)"/>
          <w:docPartUnique/>
        </w:docPartObj>
      </w:sdtPr>
      <w:sdtEndPr/>
      <w:sdtContent>
        <w:r w:rsidR="005A59AF">
          <w:fldChar w:fldCharType="begin"/>
        </w:r>
        <w:r w:rsidR="005A59AF">
          <w:instrText>PAGE   \* MERGEFORMAT</w:instrText>
        </w:r>
        <w:r w:rsidR="005A59AF">
          <w:fldChar w:fldCharType="separate"/>
        </w:r>
        <w:r w:rsidR="002D0C6C" w:rsidRPr="002D0C6C">
          <w:rPr>
            <w:noProof/>
            <w:lang w:val="zh-CN"/>
          </w:rPr>
          <w:t>51</w:t>
        </w:r>
        <w:r w:rsidR="005A59AF">
          <w:fldChar w:fldCharType="end"/>
        </w:r>
      </w:sdtContent>
    </w:sdt>
  </w:p>
  <w:p w:rsidR="005A59AF" w:rsidRDefault="005A59AF">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CD1" w:rsidRDefault="005D2CD1" w:rsidP="00E46E41">
      <w:r>
        <w:separator/>
      </w:r>
    </w:p>
  </w:footnote>
  <w:footnote w:type="continuationSeparator" w:id="0">
    <w:p w:rsidR="005D2CD1" w:rsidRDefault="005D2CD1" w:rsidP="00E46E41">
      <w:r>
        <w:continuationSeparator/>
      </w:r>
    </w:p>
  </w:footnote>
  <w:footnote w:id="1">
    <w:p w:rsidR="005A59AF" w:rsidRDefault="005A59AF">
      <w:pPr>
        <w:pStyle w:val="ac"/>
      </w:pPr>
      <w:r>
        <w:rPr>
          <w:rStyle w:val="afd"/>
        </w:rPr>
        <w:footnoteRef/>
      </w:r>
      <w:r>
        <w:t xml:space="preserve"> </w:t>
      </w:r>
      <w:hyperlink r:id="rId1" w:history="1">
        <w:r w:rsidRPr="00667954">
          <w:rPr>
            <w:rStyle w:val="ab"/>
          </w:rPr>
          <w:t>https:</w:t>
        </w:r>
        <w:r>
          <w:rPr>
            <w:rStyle w:val="ab"/>
          </w:rPr>
          <w:t>.</w:t>
        </w:r>
        <w:r w:rsidRPr="00667954">
          <w:rPr>
            <w:rStyle w:val="ab"/>
          </w:rPr>
          <w:t>en.wikipedia.org/wiki/Word_embedding</w:t>
        </w:r>
      </w:hyperlink>
    </w:p>
  </w:footnote>
  <w:footnote w:id="2">
    <w:p w:rsidR="005A59AF" w:rsidRPr="002A56A9" w:rsidRDefault="005A59AF">
      <w:pPr>
        <w:pStyle w:val="ac"/>
      </w:pPr>
      <w:r>
        <w:rPr>
          <w:rStyle w:val="afd"/>
        </w:rPr>
        <w:footnoteRef/>
      </w:r>
      <w:r>
        <w:t xml:space="preserve"> </w:t>
      </w:r>
      <w:hyperlink r:id="rId2" w:history="1">
        <w:r w:rsidRPr="002A56A9">
          <w:rPr>
            <w:rStyle w:val="ab"/>
          </w:rPr>
          <w:t>https:</w:t>
        </w:r>
        <w:r>
          <w:rPr>
            <w:rStyle w:val="ab"/>
          </w:rPr>
          <w:t>.</w:t>
        </w:r>
        <w:r w:rsidRPr="002A56A9">
          <w:rPr>
            <w:rStyle w:val="ab"/>
          </w:rPr>
          <w:t>en.wikipedia.org/wiki/DNN</w:t>
        </w:r>
      </w:hyperlink>
    </w:p>
  </w:footnote>
  <w:footnote w:id="3">
    <w:p w:rsidR="005A59AF" w:rsidRPr="000932A6" w:rsidRDefault="005A59AF" w:rsidP="00671051">
      <w:pPr>
        <w:pStyle w:val="ac"/>
      </w:pPr>
      <w:r>
        <w:rPr>
          <w:rStyle w:val="afd"/>
        </w:rPr>
        <w:footnoteRef/>
      </w:r>
      <w:r>
        <w:t xml:space="preserve"> </w:t>
      </w:r>
      <w:hyperlink r:id="rId3" w:history="1">
        <w:r w:rsidRPr="0047145B">
          <w:rPr>
            <w:rStyle w:val="ab"/>
          </w:rPr>
          <w:t>https:</w:t>
        </w:r>
        <w:r w:rsidRPr="0047145B">
          <w:rPr>
            <w:rStyle w:val="ab"/>
            <w:rFonts w:hint="eastAsia"/>
          </w:rPr>
          <w:t>//</w:t>
        </w:r>
        <w:r w:rsidRPr="0047145B">
          <w:rPr>
            <w:rStyle w:val="ab"/>
          </w:rPr>
          <w:t>en.wikipedia.org/wiki/Freebase</w:t>
        </w:r>
      </w:hyperlink>
    </w:p>
  </w:footnote>
  <w:footnote w:id="4">
    <w:p w:rsidR="005A59AF" w:rsidRPr="00AC3CBF" w:rsidRDefault="005A59AF">
      <w:pPr>
        <w:pStyle w:val="ac"/>
      </w:pPr>
      <w:r>
        <w:rPr>
          <w:rStyle w:val="afd"/>
        </w:rPr>
        <w:footnoteRef/>
      </w:r>
      <w:r>
        <w:t xml:space="preserve"> </w:t>
      </w:r>
      <w:hyperlink r:id="rId4" w:history="1">
        <w:r w:rsidRPr="00925E54">
          <w:rPr>
            <w:rStyle w:val="ab"/>
          </w:rPr>
          <w:t>https://en.wikipedia.org/wiki/Co-training</w:t>
        </w:r>
      </w:hyperlink>
    </w:p>
  </w:footnote>
  <w:footnote w:id="5">
    <w:p w:rsidR="005A59AF" w:rsidRDefault="005A59AF" w:rsidP="00095339">
      <w:pPr>
        <w:pStyle w:val="ac"/>
      </w:pPr>
      <w:r>
        <w:rPr>
          <w:rStyle w:val="afd"/>
        </w:rPr>
        <w:footnoteRef/>
      </w:r>
      <w:r>
        <w:t xml:space="preserve"> </w:t>
      </w:r>
      <w:hyperlink r:id="rId5" w:history="1">
        <w:r w:rsidRPr="007E3041">
          <w:rPr>
            <w:rStyle w:val="ab"/>
          </w:rPr>
          <w:t>https://en.wikipedia.org/wiki/String_kernel</w:t>
        </w:r>
      </w:hyperlink>
    </w:p>
  </w:footnote>
  <w:footnote w:id="6">
    <w:p w:rsidR="005A59AF" w:rsidRDefault="005A59AF">
      <w:pPr>
        <w:pStyle w:val="ac"/>
      </w:pPr>
      <w:r>
        <w:rPr>
          <w:rStyle w:val="afd"/>
        </w:rPr>
        <w:footnoteRef/>
      </w:r>
      <w:r>
        <w:t xml:space="preserve"> </w:t>
      </w:r>
      <w:hyperlink r:id="rId6" w:history="1">
        <w:r w:rsidRPr="002E6221">
          <w:rPr>
            <w:rStyle w:val="ab"/>
          </w:rPr>
          <w:t>https:</w:t>
        </w:r>
        <w:r>
          <w:rPr>
            <w:rStyle w:val="ab"/>
          </w:rPr>
          <w:t>.</w:t>
        </w:r>
        <w:r w:rsidRPr="002E6221">
          <w:rPr>
            <w:rStyle w:val="ab"/>
          </w:rPr>
          <w:t>en.wikipedia.org/wiki/One-hot</w:t>
        </w:r>
      </w:hyperlink>
    </w:p>
  </w:footnote>
  <w:footnote w:id="7">
    <w:p w:rsidR="005A59AF" w:rsidRDefault="005A59AF">
      <w:pPr>
        <w:pStyle w:val="ac"/>
      </w:pPr>
      <w:r>
        <w:rPr>
          <w:rStyle w:val="afd"/>
        </w:rPr>
        <w:footnoteRef/>
      </w:r>
      <w:r>
        <w:t xml:space="preserve"> </w:t>
      </w:r>
      <w:hyperlink r:id="rId7" w:history="1">
        <w:r w:rsidRPr="00E75729">
          <w:rPr>
            <w:rStyle w:val="ab"/>
          </w:rPr>
          <w:t>https:</w:t>
        </w:r>
        <w:r>
          <w:rPr>
            <w:rStyle w:val="ab"/>
          </w:rPr>
          <w:t>.</w:t>
        </w:r>
        <w:r w:rsidRPr="00E75729">
          <w:rPr>
            <w:rStyle w:val="ab"/>
          </w:rPr>
          <w:t>en.wikipedia.org/wiki/Bag-of-words_model</w:t>
        </w:r>
      </w:hyperlink>
    </w:p>
  </w:footnote>
  <w:footnote w:id="8">
    <w:p w:rsidR="005A59AF" w:rsidRDefault="005A59AF" w:rsidP="00BE4251">
      <w:pPr>
        <w:pStyle w:val="ac"/>
      </w:pPr>
      <w:r>
        <w:rPr>
          <w:rStyle w:val="afd"/>
        </w:rPr>
        <w:footnoteRef/>
      </w:r>
      <w:r>
        <w:t xml:space="preserve"> </w:t>
      </w:r>
      <w:hyperlink r:id="rId8" w:history="1">
        <w:r w:rsidRPr="003C59E4">
          <w:rPr>
            <w:rStyle w:val="ab"/>
          </w:rPr>
          <w:t>https://en.wikipedia.org/wiki/Word_embedding</w:t>
        </w:r>
      </w:hyperlink>
    </w:p>
  </w:footnote>
  <w:footnote w:id="9">
    <w:p w:rsidR="005A59AF" w:rsidRPr="00354192" w:rsidRDefault="005A59AF" w:rsidP="00BE4251">
      <w:pPr>
        <w:pStyle w:val="ac"/>
      </w:pPr>
      <w:r>
        <w:rPr>
          <w:rStyle w:val="afd"/>
        </w:rPr>
        <w:footnoteRef/>
      </w:r>
      <w:r>
        <w:t xml:space="preserve"> </w:t>
      </w:r>
      <w:hyperlink r:id="rId9" w:history="1">
        <w:r w:rsidRPr="003C59E4">
          <w:rPr>
            <w:rStyle w:val="ab"/>
          </w:rPr>
          <w:t>https://code.google.com/p/word2vec/</w:t>
        </w:r>
      </w:hyperlink>
    </w:p>
  </w:footnote>
  <w:footnote w:id="10">
    <w:p w:rsidR="005A59AF" w:rsidRDefault="005A59AF">
      <w:pPr>
        <w:pStyle w:val="ac"/>
      </w:pPr>
      <w:r>
        <w:rPr>
          <w:rStyle w:val="afd"/>
        </w:rPr>
        <w:footnoteRef/>
      </w:r>
      <w:r>
        <w:t xml:space="preserve"> </w:t>
      </w:r>
      <w:hyperlink r:id="rId10" w:history="1">
        <w:r w:rsidRPr="008A5B11">
          <w:rPr>
            <w:rStyle w:val="ab"/>
          </w:rPr>
          <w:t>https://en.wikipedia.org/wiki/Convolutional_neural_network</w:t>
        </w:r>
      </w:hyperlink>
    </w:p>
  </w:footnote>
  <w:footnote w:id="11">
    <w:p w:rsidR="005A59AF" w:rsidRPr="00AD0B15" w:rsidRDefault="005A59AF">
      <w:pPr>
        <w:pStyle w:val="ac"/>
      </w:pPr>
      <w:r>
        <w:rPr>
          <w:rStyle w:val="afd"/>
        </w:rPr>
        <w:footnoteRef/>
      </w:r>
      <w:r>
        <w:t xml:space="preserve"> </w:t>
      </w:r>
      <w:hyperlink r:id="rId11" w:history="1">
        <w:r w:rsidRPr="00AD0B15">
          <w:rPr>
            <w:rStyle w:val="ab"/>
          </w:rPr>
          <w:t>https://dumps.wikimedia.org/enwiki/latest/enwiki-latest-pages-articles.xml.bz2</w:t>
        </w:r>
      </w:hyperlink>
    </w:p>
  </w:footnote>
  <w:footnote w:id="12">
    <w:p w:rsidR="005A59AF" w:rsidRDefault="005A59AF" w:rsidP="00707789">
      <w:pPr>
        <w:pStyle w:val="ac"/>
      </w:pPr>
      <w:r>
        <w:rPr>
          <w:rStyle w:val="afd"/>
        </w:rPr>
        <w:footnoteRef/>
      </w:r>
      <w:r>
        <w:t xml:space="preserve"> </w:t>
      </w:r>
      <w:hyperlink r:id="rId12" w:history="1">
        <w:r w:rsidRPr="00F86B58">
          <w:rPr>
            <w:rStyle w:val="ab"/>
          </w:rPr>
          <w:t>http://www.ltp-cloud.com/</w:t>
        </w:r>
      </w:hyperlink>
    </w:p>
  </w:footnote>
  <w:footnote w:id="13">
    <w:p w:rsidR="005A59AF" w:rsidRDefault="005A59AF">
      <w:pPr>
        <w:pStyle w:val="ac"/>
      </w:pPr>
      <w:r>
        <w:rPr>
          <w:rStyle w:val="afd"/>
        </w:rPr>
        <w:footnoteRef/>
      </w:r>
      <w:r>
        <w:t xml:space="preserve"> </w:t>
      </w:r>
      <w:hyperlink r:id="rId13" w:history="1">
        <w:r w:rsidRPr="005325E1">
          <w:rPr>
            <w:rStyle w:val="ab"/>
          </w:rPr>
          <w:t>https://en.wikipedia.org/wiki/T-distributed_stochastic_neighbor_embedding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D10C35" w:rsidRDefault="005A59AF" w:rsidP="00066833">
    <w:pPr>
      <w:pStyle w:val="a7"/>
      <w:ind w:firstLine="360"/>
    </w:pPr>
    <w:r w:rsidRPr="0005118D">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871A00" w:rsidRDefault="005A59AF" w:rsidP="00871A00">
    <w:pPr>
      <w:pStyle w:val="a7"/>
    </w:pPr>
    <w:r>
      <w:rPr>
        <w:rFonts w:hint="eastAsia"/>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871A00" w:rsidRDefault="005A59AF" w:rsidP="00871A00">
    <w:pPr>
      <w:pStyle w:val="a7"/>
    </w:pPr>
    <w:r w:rsidRPr="00871A00">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D10C35" w:rsidRDefault="005A59AF" w:rsidP="00066833">
    <w:pPr>
      <w:pStyle w:val="a7"/>
      <w:ind w:firstLine="360"/>
    </w:pPr>
    <w:r>
      <w:rPr>
        <w:rFonts w:hint="eastAsia"/>
      </w:rPr>
      <w:t>Ab</w:t>
    </w:r>
    <w:r>
      <w:t>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D10C35" w:rsidRDefault="005A59AF" w:rsidP="00066833">
    <w:pPr>
      <w:pStyle w:val="a7"/>
      <w:ind w:firstLine="360"/>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Default="005A59AF">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Default="005A59AF">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A01C9D" w:rsidRDefault="005A59AF"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A01C9D" w:rsidRDefault="005A59AF"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871A00" w:rsidRDefault="005A59AF"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AF" w:rsidRPr="00871A00" w:rsidRDefault="005A59AF" w:rsidP="00871A00">
    <w:pPr>
      <w:pStyle w:val="a7"/>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36"/>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42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7FC"/>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0FC"/>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41B"/>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15"/>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5F5"/>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20"/>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C6C"/>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2F8"/>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67B"/>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453"/>
    <w:rsid w:val="00371736"/>
    <w:rsid w:val="003719EF"/>
    <w:rsid w:val="00372025"/>
    <w:rsid w:val="0037216C"/>
    <w:rsid w:val="0037223C"/>
    <w:rsid w:val="003724EE"/>
    <w:rsid w:val="00372546"/>
    <w:rsid w:val="003725B4"/>
    <w:rsid w:val="0037268D"/>
    <w:rsid w:val="0037285F"/>
    <w:rsid w:val="003728E1"/>
    <w:rsid w:val="00372ABB"/>
    <w:rsid w:val="00372E0A"/>
    <w:rsid w:val="00372E6D"/>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51"/>
    <w:rsid w:val="003A70DD"/>
    <w:rsid w:val="003A7126"/>
    <w:rsid w:val="003A7164"/>
    <w:rsid w:val="003A74D4"/>
    <w:rsid w:val="003A7569"/>
    <w:rsid w:val="003A75D4"/>
    <w:rsid w:val="003A775A"/>
    <w:rsid w:val="003A780D"/>
    <w:rsid w:val="003A7881"/>
    <w:rsid w:val="003A78B1"/>
    <w:rsid w:val="003A7A6F"/>
    <w:rsid w:val="003A7C99"/>
    <w:rsid w:val="003A7CE7"/>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6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244"/>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7B4"/>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9C4"/>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9D1"/>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995"/>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349"/>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C9C"/>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50F"/>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9AF"/>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D89"/>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CD1"/>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A81"/>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66"/>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6FA8"/>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EE0"/>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4FE6"/>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764"/>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6FC"/>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3E"/>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8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17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0AF"/>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5A"/>
    <w:rsid w:val="00A77CC9"/>
    <w:rsid w:val="00A77CD4"/>
    <w:rsid w:val="00A77CFB"/>
    <w:rsid w:val="00A77D1D"/>
    <w:rsid w:val="00A77E37"/>
    <w:rsid w:val="00A77EF3"/>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7CE"/>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B1"/>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4A"/>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8A2"/>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9F"/>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2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3BA"/>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1AD"/>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2D"/>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4"/>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4A"/>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728"/>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780"/>
    <w:rsid w:val="00D868B0"/>
    <w:rsid w:val="00D8691A"/>
    <w:rsid w:val="00D86A82"/>
    <w:rsid w:val="00D86AC2"/>
    <w:rsid w:val="00D86E4A"/>
    <w:rsid w:val="00D86EAF"/>
    <w:rsid w:val="00D86FFD"/>
    <w:rsid w:val="00D870DD"/>
    <w:rsid w:val="00D871FC"/>
    <w:rsid w:val="00D872D4"/>
    <w:rsid w:val="00D873C6"/>
    <w:rsid w:val="00D87437"/>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82D"/>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5C4"/>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31F"/>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4F33"/>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A86"/>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D31"/>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13D"/>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13"/>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B72"/>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17"/>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Char"/>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Char"/>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Char"/>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Char0"/>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8">
    <w:name w:val="Date"/>
    <w:basedOn w:val="a1"/>
    <w:next w:val="a1"/>
    <w:link w:val="Char1"/>
    <w:uiPriority w:val="99"/>
    <w:semiHidden/>
    <w:unhideWhenUsed/>
    <w:rsid w:val="00435452"/>
    <w:pPr>
      <w:ind w:leftChars="2500" w:left="100"/>
    </w:pPr>
  </w:style>
  <w:style w:type="character" w:customStyle="1" w:styleId="Char1">
    <w:name w:val="日期 Char"/>
    <w:basedOn w:val="a3"/>
    <w:link w:val="a8"/>
    <w:uiPriority w:val="99"/>
    <w:semiHidden/>
    <w:rsid w:val="00435452"/>
    <w:rPr>
      <w:rFonts w:ascii="Times New Roman" w:eastAsia="宋体" w:hAnsi="Times New Roman" w:cs="Times New Roman"/>
      <w:sz w:val="24"/>
      <w:szCs w:val="24"/>
    </w:rPr>
  </w:style>
  <w:style w:type="character" w:customStyle="1" w:styleId="1Char">
    <w:name w:val="标题 1 Char"/>
    <w:basedOn w:val="a3"/>
    <w:link w:val="10"/>
    <w:uiPriority w:val="9"/>
    <w:rsid w:val="00571345"/>
    <w:rPr>
      <w:rFonts w:ascii="宋体" w:hAnsi="宋体"/>
      <w:bCs/>
      <w:kern w:val="44"/>
      <w:sz w:val="44"/>
      <w:szCs w:val="44"/>
    </w:rPr>
  </w:style>
  <w:style w:type="character" w:customStyle="1" w:styleId="2Char">
    <w:name w:val="标题 2 Char"/>
    <w:basedOn w:val="a3"/>
    <w:link w:val="20"/>
    <w:uiPriority w:val="99"/>
    <w:rsid w:val="00EE01FA"/>
    <w:rPr>
      <w:rFonts w:ascii="Arial" w:eastAsia="黑体" w:hAnsi="Arial" w:cs="Times New Roman"/>
      <w:b/>
      <w:bCs/>
      <w:sz w:val="32"/>
      <w:szCs w:val="32"/>
    </w:rPr>
  </w:style>
  <w:style w:type="character" w:customStyle="1" w:styleId="3Char">
    <w:name w:val="标题 3 Char"/>
    <w:basedOn w:val="a3"/>
    <w:link w:val="30"/>
    <w:uiPriority w:val="99"/>
    <w:rsid w:val="00EE01FA"/>
    <w:rPr>
      <w:rFonts w:ascii="Times New Roman" w:eastAsia="宋体" w:hAnsi="Times New Roman" w:cs="Times New Roman"/>
      <w:b/>
      <w:bCs/>
      <w:sz w:val="32"/>
      <w:szCs w:val="32"/>
    </w:rPr>
  </w:style>
  <w:style w:type="character" w:customStyle="1" w:styleId="4Char">
    <w:name w:val="标题 4 Char"/>
    <w:basedOn w:val="a3"/>
    <w:link w:val="40"/>
    <w:rsid w:val="00EE01FA"/>
    <w:rPr>
      <w:rFonts w:ascii="Arial" w:eastAsia="黑体" w:hAnsi="Arial" w:cs="Times New Roman"/>
      <w:b/>
      <w:bCs/>
      <w:sz w:val="28"/>
      <w:szCs w:val="28"/>
    </w:rPr>
  </w:style>
  <w:style w:type="paragraph" w:styleId="a9">
    <w:name w:val="Balloon Text"/>
    <w:basedOn w:val="a1"/>
    <w:link w:val="Char2"/>
    <w:semiHidden/>
    <w:unhideWhenUsed/>
    <w:rsid w:val="00EE01FA"/>
    <w:rPr>
      <w:sz w:val="18"/>
      <w:szCs w:val="18"/>
    </w:rPr>
  </w:style>
  <w:style w:type="character" w:customStyle="1" w:styleId="Char2">
    <w:name w:val="批注框文本 Char"/>
    <w:basedOn w:val="a3"/>
    <w:link w:val="a9"/>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Char3"/>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Char3">
    <w:name w:val="正文文本 Char"/>
    <w:basedOn w:val="a3"/>
    <w:link w:val="a2"/>
    <w:uiPriority w:val="99"/>
    <w:rsid w:val="00935F35"/>
    <w:rPr>
      <w:rFonts w:eastAsiaTheme="minorEastAsia"/>
      <w:sz w:val="24"/>
    </w:rPr>
  </w:style>
  <w:style w:type="paragraph" w:customStyle="1" w:styleId="aa">
    <w:name w:val="摘要标题"/>
    <w:basedOn w:val="a1"/>
    <w:next w:val="a2"/>
    <w:link w:val="Char4"/>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4">
    <w:name w:val="摘要标题 Char"/>
    <w:basedOn w:val="a3"/>
    <w:link w:val="aa"/>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b">
    <w:name w:val="Hyperlink"/>
    <w:basedOn w:val="a3"/>
    <w:uiPriority w:val="99"/>
    <w:unhideWhenUsed/>
    <w:rsid w:val="00617EFC"/>
    <w:rPr>
      <w:color w:val="0000FF" w:themeColor="hyperlink"/>
      <w:u w:val="single"/>
    </w:rPr>
  </w:style>
  <w:style w:type="paragraph" w:styleId="ac">
    <w:name w:val="footnote text"/>
    <w:basedOn w:val="a1"/>
    <w:link w:val="Char5"/>
    <w:semiHidden/>
    <w:unhideWhenUsed/>
    <w:rsid w:val="00EE01FA"/>
    <w:pPr>
      <w:snapToGrid w:val="0"/>
      <w:jc w:val="left"/>
    </w:pPr>
    <w:rPr>
      <w:sz w:val="18"/>
      <w:szCs w:val="18"/>
    </w:rPr>
  </w:style>
  <w:style w:type="character" w:customStyle="1" w:styleId="Char5">
    <w:name w:val="脚注文本 Char"/>
    <w:basedOn w:val="a3"/>
    <w:link w:val="ac"/>
    <w:uiPriority w:val="99"/>
    <w:semiHidden/>
    <w:rsid w:val="00EE01FA"/>
    <w:rPr>
      <w:rFonts w:ascii="Times New Roman" w:eastAsia="宋体" w:hAnsi="Times New Roman" w:cs="Times New Roman"/>
      <w:sz w:val="18"/>
      <w:szCs w:val="18"/>
    </w:rPr>
  </w:style>
  <w:style w:type="paragraph" w:customStyle="1" w:styleId="ad">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Char3"/>
    <w:link w:val="AbstractTitle"/>
    <w:rsid w:val="004E5FD2"/>
    <w:rPr>
      <w:rFonts w:eastAsia="微软雅黑"/>
      <w:sz w:val="44"/>
      <w:szCs w:val="44"/>
    </w:rPr>
  </w:style>
  <w:style w:type="paragraph" w:styleId="ae">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Char"/>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3"/>
    <w:link w:val="HTML"/>
    <w:uiPriority w:val="99"/>
    <w:semiHidden/>
    <w:rsid w:val="00EE01FA"/>
    <w:rPr>
      <w:rFonts w:ascii="宋体" w:eastAsia="宋体" w:hAnsi="宋体" w:cs="宋体"/>
      <w:kern w:val="0"/>
      <w:sz w:val="24"/>
      <w:szCs w:val="24"/>
    </w:rPr>
  </w:style>
  <w:style w:type="paragraph" w:styleId="af">
    <w:name w:val="Document Map"/>
    <w:basedOn w:val="a1"/>
    <w:link w:val="Char6"/>
    <w:uiPriority w:val="99"/>
    <w:semiHidden/>
    <w:unhideWhenUsed/>
    <w:rsid w:val="0021634D"/>
    <w:rPr>
      <w:rFonts w:ascii="宋体"/>
      <w:sz w:val="18"/>
      <w:szCs w:val="18"/>
    </w:rPr>
  </w:style>
  <w:style w:type="character" w:customStyle="1" w:styleId="Char6">
    <w:name w:val="文档结构图 Char"/>
    <w:basedOn w:val="a3"/>
    <w:link w:val="af"/>
    <w:uiPriority w:val="99"/>
    <w:semiHidden/>
    <w:rsid w:val="0021634D"/>
    <w:rPr>
      <w:rFonts w:ascii="宋体"/>
      <w:sz w:val="18"/>
      <w:szCs w:val="18"/>
    </w:rPr>
  </w:style>
  <w:style w:type="table" w:styleId="af0">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1">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1">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1">
    <w:name w:val="footer"/>
    <w:basedOn w:val="a1"/>
    <w:link w:val="Char7"/>
    <w:uiPriority w:val="99"/>
    <w:unhideWhenUsed/>
    <w:rsid w:val="00A2461D"/>
    <w:pPr>
      <w:tabs>
        <w:tab w:val="center" w:pos="4153"/>
        <w:tab w:val="right" w:pos="8306"/>
      </w:tabs>
      <w:snapToGrid w:val="0"/>
      <w:jc w:val="left"/>
    </w:pPr>
    <w:rPr>
      <w:sz w:val="18"/>
      <w:szCs w:val="18"/>
    </w:rPr>
  </w:style>
  <w:style w:type="character" w:customStyle="1" w:styleId="Char7">
    <w:name w:val="页脚 Char"/>
    <w:basedOn w:val="a3"/>
    <w:link w:val="af1"/>
    <w:uiPriority w:val="99"/>
    <w:rsid w:val="00A2461D"/>
    <w:rPr>
      <w:sz w:val="18"/>
      <w:szCs w:val="18"/>
    </w:rPr>
  </w:style>
  <w:style w:type="paragraph" w:customStyle="1" w:styleId="50">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2">
    <w:name w:val="致谢"/>
    <w:next w:val="a2"/>
    <w:link w:val="Char8"/>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致谢 Char"/>
    <w:basedOn w:val="Char3"/>
    <w:link w:val="af2"/>
    <w:rsid w:val="00DD59D6"/>
    <w:rPr>
      <w:rFonts w:eastAsiaTheme="minorEastAsia"/>
      <w:sz w:val="44"/>
      <w:szCs w:val="44"/>
    </w:rPr>
  </w:style>
  <w:style w:type="paragraph" w:styleId="af3">
    <w:name w:val="List Paragraph"/>
    <w:basedOn w:val="a1"/>
    <w:uiPriority w:val="34"/>
    <w:qFormat/>
    <w:rsid w:val="00D15AA9"/>
    <w:pPr>
      <w:ind w:firstLineChars="200" w:firstLine="420"/>
    </w:pPr>
  </w:style>
  <w:style w:type="paragraph" w:customStyle="1" w:styleId="af4">
    <w:name w:val="文献条目"/>
    <w:link w:val="Char9"/>
    <w:qFormat/>
    <w:rsid w:val="00B30A50"/>
    <w:pPr>
      <w:adjustRightInd w:val="0"/>
      <w:snapToGrid w:val="0"/>
      <w:spacing w:line="240" w:lineRule="exact"/>
      <w:ind w:hangingChars="200" w:hanging="482"/>
    </w:pPr>
    <w:rPr>
      <w:rFonts w:eastAsia="微软雅黑"/>
      <w:sz w:val="20"/>
    </w:rPr>
  </w:style>
  <w:style w:type="paragraph" w:styleId="af5">
    <w:name w:val="Bibliography"/>
    <w:basedOn w:val="a1"/>
    <w:next w:val="a1"/>
    <w:uiPriority w:val="99"/>
    <w:unhideWhenUsed/>
    <w:rsid w:val="00BC338D"/>
  </w:style>
  <w:style w:type="character" w:customStyle="1" w:styleId="Char9">
    <w:name w:val="文献条目 Char"/>
    <w:basedOn w:val="a3"/>
    <w:link w:val="af4"/>
    <w:rsid w:val="00B30A50"/>
    <w:rPr>
      <w:rFonts w:eastAsia="微软雅黑"/>
      <w:sz w:val="20"/>
    </w:rPr>
  </w:style>
  <w:style w:type="character" w:styleId="af6">
    <w:name w:val="annotation reference"/>
    <w:basedOn w:val="a3"/>
    <w:uiPriority w:val="99"/>
    <w:semiHidden/>
    <w:unhideWhenUsed/>
    <w:rsid w:val="00B56A6A"/>
    <w:rPr>
      <w:sz w:val="21"/>
      <w:szCs w:val="21"/>
    </w:rPr>
  </w:style>
  <w:style w:type="paragraph" w:styleId="af7">
    <w:name w:val="annotation text"/>
    <w:basedOn w:val="a1"/>
    <w:link w:val="Chara"/>
    <w:uiPriority w:val="99"/>
    <w:semiHidden/>
    <w:unhideWhenUsed/>
    <w:rsid w:val="00B56A6A"/>
    <w:pPr>
      <w:jc w:val="left"/>
    </w:pPr>
  </w:style>
  <w:style w:type="character" w:customStyle="1" w:styleId="Chara">
    <w:name w:val="批注文字 Char"/>
    <w:basedOn w:val="a3"/>
    <w:link w:val="af7"/>
    <w:uiPriority w:val="99"/>
    <w:semiHidden/>
    <w:rsid w:val="00B56A6A"/>
    <w:rPr>
      <w:sz w:val="24"/>
    </w:rPr>
  </w:style>
  <w:style w:type="paragraph" w:styleId="af8">
    <w:name w:val="annotation subject"/>
    <w:basedOn w:val="af7"/>
    <w:next w:val="af7"/>
    <w:link w:val="Charb"/>
    <w:uiPriority w:val="99"/>
    <w:semiHidden/>
    <w:unhideWhenUsed/>
    <w:rsid w:val="00B56A6A"/>
    <w:rPr>
      <w:b/>
      <w:bCs/>
    </w:rPr>
  </w:style>
  <w:style w:type="character" w:customStyle="1" w:styleId="Charb">
    <w:name w:val="批注主题 Char"/>
    <w:basedOn w:val="Chara"/>
    <w:link w:val="af8"/>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9">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a">
    <w:name w:val="插图目录"/>
    <w:basedOn w:val="a1"/>
    <w:link w:val="Charc"/>
    <w:qFormat/>
    <w:rsid w:val="00F9586F"/>
    <w:pPr>
      <w:tabs>
        <w:tab w:val="right" w:leader="dot" w:pos="8296"/>
      </w:tabs>
      <w:adjustRightInd w:val="0"/>
      <w:snapToGrid w:val="0"/>
      <w:spacing w:beforeLines="50"/>
      <w:ind w:firstLineChars="59" w:firstLine="142"/>
    </w:pPr>
    <w:rPr>
      <w:noProof/>
    </w:rPr>
  </w:style>
  <w:style w:type="paragraph" w:styleId="afb">
    <w:name w:val="endnote text"/>
    <w:basedOn w:val="a1"/>
    <w:link w:val="Chard"/>
    <w:uiPriority w:val="99"/>
    <w:semiHidden/>
    <w:unhideWhenUsed/>
    <w:rsid w:val="00251DAC"/>
    <w:pPr>
      <w:snapToGrid w:val="0"/>
      <w:jc w:val="left"/>
    </w:pPr>
  </w:style>
  <w:style w:type="character" w:customStyle="1" w:styleId="Chard">
    <w:name w:val="尾注文本 Char"/>
    <w:basedOn w:val="a3"/>
    <w:link w:val="afb"/>
    <w:uiPriority w:val="99"/>
    <w:semiHidden/>
    <w:rsid w:val="00251DAC"/>
    <w:rPr>
      <w:sz w:val="24"/>
    </w:rPr>
  </w:style>
  <w:style w:type="character" w:styleId="afc">
    <w:name w:val="endnote reference"/>
    <w:basedOn w:val="a3"/>
    <w:uiPriority w:val="99"/>
    <w:unhideWhenUsed/>
    <w:rsid w:val="00251DAC"/>
    <w:rPr>
      <w:vertAlign w:val="superscript"/>
    </w:rPr>
  </w:style>
  <w:style w:type="character" w:styleId="afd">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1">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1">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e">
    <w:name w:val="代码"/>
    <w:qFormat/>
    <w:rsid w:val="00FF6E4A"/>
    <w:pPr>
      <w:adjustRightInd w:val="0"/>
      <w:snapToGrid w:val="0"/>
      <w:spacing w:line="240" w:lineRule="atLeast"/>
    </w:pPr>
    <w:rPr>
      <w:sz w:val="24"/>
    </w:rPr>
  </w:style>
  <w:style w:type="character" w:styleId="aff">
    <w:name w:val="Placeholder Text"/>
    <w:basedOn w:val="a3"/>
    <w:uiPriority w:val="99"/>
    <w:semiHidden/>
    <w:rsid w:val="008B47E8"/>
    <w:rPr>
      <w:color w:val="808080"/>
    </w:rPr>
  </w:style>
  <w:style w:type="paragraph" w:customStyle="1" w:styleId="aff0">
    <w:name w:val="表格文字"/>
    <w:qFormat/>
    <w:rsid w:val="00996C3E"/>
    <w:pPr>
      <w:adjustRightInd w:val="0"/>
      <w:snapToGrid w:val="0"/>
      <w:spacing w:line="320" w:lineRule="exact"/>
    </w:pPr>
    <w:rPr>
      <w:rFonts w:eastAsiaTheme="minorEastAsia"/>
      <w:szCs w:val="21"/>
    </w:rPr>
  </w:style>
  <w:style w:type="paragraph" w:customStyle="1" w:styleId="aff1">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2">
    <w:name w:val="Emphasis"/>
    <w:basedOn w:val="a3"/>
    <w:uiPriority w:val="20"/>
    <w:qFormat/>
    <w:rsid w:val="00783A23"/>
    <w:rPr>
      <w:i/>
      <w:iCs/>
    </w:rPr>
  </w:style>
  <w:style w:type="paragraph" w:styleId="aff3">
    <w:name w:val="Revision"/>
    <w:hidden/>
    <w:uiPriority w:val="99"/>
    <w:semiHidden/>
    <w:rsid w:val="00B25CD7"/>
    <w:rPr>
      <w:sz w:val="24"/>
    </w:rPr>
  </w:style>
  <w:style w:type="character" w:styleId="aff4">
    <w:name w:val="FollowedHyperlink"/>
    <w:basedOn w:val="a3"/>
    <w:uiPriority w:val="99"/>
    <w:semiHidden/>
    <w:unhideWhenUsed/>
    <w:rsid w:val="0047187C"/>
    <w:rPr>
      <w:color w:val="800080" w:themeColor="followedHyperlink"/>
      <w:u w:val="single"/>
    </w:rPr>
  </w:style>
  <w:style w:type="character" w:customStyle="1" w:styleId="Charc">
    <w:name w:val="插图目录 Char"/>
    <w:basedOn w:val="a3"/>
    <w:link w:val="afa"/>
    <w:rsid w:val="00F9586F"/>
    <w:rPr>
      <w:noProof/>
      <w:sz w:val="24"/>
    </w:rPr>
  </w:style>
  <w:style w:type="paragraph" w:styleId="aff5">
    <w:name w:val="table of figures"/>
    <w:basedOn w:val="a1"/>
    <w:next w:val="a1"/>
    <w:uiPriority w:val="99"/>
    <w:unhideWhenUsed/>
    <w:rsid w:val="000A0039"/>
    <w:pPr>
      <w:ind w:leftChars="200" w:left="200" w:hangingChars="200" w:hanging="200"/>
    </w:pPr>
  </w:style>
  <w:style w:type="paragraph" w:customStyle="1" w:styleId="aff6">
    <w:name w:val="空行"/>
    <w:basedOn w:val="af9"/>
    <w:qFormat/>
    <w:rsid w:val="003B2CBD"/>
    <w:pPr>
      <w:spacing w:beforeLines="0" w:afterLines="0"/>
    </w:pPr>
    <w:rPr>
      <w:sz w:val="15"/>
    </w:rPr>
  </w:style>
  <w:style w:type="table" w:styleId="aff7">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Char">
    <w:name w:val="标题 5 Char"/>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8">
    <w:name w:val="Quote"/>
    <w:basedOn w:val="a1"/>
    <w:next w:val="a1"/>
    <w:link w:val="Chare"/>
    <w:uiPriority w:val="29"/>
    <w:qFormat/>
    <w:rsid w:val="00006FB2"/>
    <w:rPr>
      <w:i/>
      <w:iCs/>
      <w:color w:val="000000" w:themeColor="text1"/>
    </w:rPr>
  </w:style>
  <w:style w:type="character" w:customStyle="1" w:styleId="Chare">
    <w:name w:val="引用 Char"/>
    <w:basedOn w:val="a3"/>
    <w:link w:val="aff8"/>
    <w:uiPriority w:val="29"/>
    <w:rsid w:val="00006FB2"/>
    <w:rPr>
      <w:i/>
      <w:iCs/>
      <w:color w:val="000000" w:themeColor="text1"/>
      <w:sz w:val="24"/>
    </w:rPr>
  </w:style>
  <w:style w:type="character" w:customStyle="1" w:styleId="def">
    <w:name w:val="def"/>
    <w:basedOn w:val="a3"/>
    <w:rsid w:val="003C7E24"/>
  </w:style>
  <w:style w:type="paragraph" w:customStyle="1" w:styleId="aff9">
    <w:name w:val="公式编号"/>
    <w:basedOn w:val="a2"/>
    <w:link w:val="Charf"/>
    <w:qFormat/>
    <w:rsid w:val="00D87DBD"/>
    <w:pPr>
      <w:tabs>
        <w:tab w:val="center" w:pos="4560"/>
        <w:tab w:val="right" w:pos="9120"/>
      </w:tabs>
      <w:ind w:firstLineChars="0" w:firstLine="0"/>
    </w:pPr>
  </w:style>
  <w:style w:type="character" w:customStyle="1" w:styleId="Charf">
    <w:name w:val="公式编号 Char"/>
    <w:basedOn w:val="Char3"/>
    <w:link w:val="aff9"/>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Char3"/>
    <w:link w:val="MTDisplayEquation"/>
    <w:rsid w:val="00434375"/>
    <w:rPr>
      <w:rFonts w:eastAsiaTheme="minorEastAsia"/>
      <w:sz w:val="24"/>
    </w:rPr>
  </w:style>
  <w:style w:type="character" w:styleId="affa">
    <w:name w:val="Strong"/>
    <w:basedOn w:val="a3"/>
    <w:uiPriority w:val="22"/>
    <w:qFormat/>
    <w:rsid w:val="009D3926"/>
    <w:rPr>
      <w:b/>
      <w:bCs/>
    </w:rPr>
  </w:style>
  <w:style w:type="paragraph" w:styleId="affb">
    <w:name w:val="Body Text Indent"/>
    <w:basedOn w:val="a1"/>
    <w:link w:val="Charf0"/>
    <w:rsid w:val="00264AEE"/>
    <w:pPr>
      <w:spacing w:after="120"/>
      <w:ind w:leftChars="200" w:left="420"/>
    </w:pPr>
    <w:rPr>
      <w:sz w:val="21"/>
    </w:rPr>
  </w:style>
  <w:style w:type="character" w:customStyle="1" w:styleId="Charf0">
    <w:name w:val="正文文本缩进 Char"/>
    <w:basedOn w:val="a3"/>
    <w:link w:val="affb"/>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c">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xmlns:c16r2="http://schemas.microsoft.com/office/drawing/2015/06/char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xmlns:c16r2="http://schemas.microsoft.com/office/drawing/2015/06/char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095142896"/>
        <c:axId val="-1095138544"/>
      </c:lineChart>
      <c:catAx>
        <c:axId val="-109514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95138544"/>
        <c:crosses val="autoZero"/>
        <c:auto val="1"/>
        <c:lblAlgn val="ctr"/>
        <c:lblOffset val="100"/>
        <c:noMultiLvlLbl val="0"/>
      </c:catAx>
      <c:valAx>
        <c:axId val="-1095138544"/>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51428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xmlns:c16r2="http://schemas.microsoft.com/office/drawing/2015/06/char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095140176"/>
        <c:axId val="-1095147248"/>
      </c:lineChart>
      <c:catAx>
        <c:axId val="-109514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5147248"/>
        <c:crosses val="autoZero"/>
        <c:auto val="1"/>
        <c:lblAlgn val="ctr"/>
        <c:lblOffset val="100"/>
        <c:noMultiLvlLbl val="0"/>
      </c:catAx>
      <c:valAx>
        <c:axId val="-109514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514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xmlns:c16r2="http://schemas.microsoft.com/office/drawing/2015/06/char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095136368"/>
        <c:axId val="-1095151600"/>
      </c:lineChart>
      <c:catAx>
        <c:axId val="-1095136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5151600"/>
        <c:crosses val="autoZero"/>
        <c:auto val="1"/>
        <c:lblAlgn val="ctr"/>
        <c:lblOffset val="100"/>
        <c:noMultiLvlLbl val="0"/>
      </c:catAx>
      <c:valAx>
        <c:axId val="-1095151600"/>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5136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xmlns:c16r2="http://schemas.microsoft.com/office/drawing/2015/06/char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095145616"/>
        <c:axId val="-1095141808"/>
      </c:lineChart>
      <c:catAx>
        <c:axId val="-109514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5141808"/>
        <c:crosses val="autoZero"/>
        <c:auto val="1"/>
        <c:lblAlgn val="ctr"/>
        <c:lblOffset val="100"/>
        <c:noMultiLvlLbl val="0"/>
      </c:catAx>
      <c:valAx>
        <c:axId val="-1095141808"/>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5145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xmlns:c16r2="http://schemas.microsoft.com/office/drawing/2015/06/char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150482272"/>
        <c:axId val="-1150481184"/>
      </c:lineChart>
      <c:catAx>
        <c:axId val="-1150482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0481184"/>
        <c:crosses val="autoZero"/>
        <c:auto val="1"/>
        <c:lblAlgn val="ctr"/>
        <c:lblOffset val="100"/>
        <c:noMultiLvlLbl val="0"/>
      </c:catAx>
      <c:valAx>
        <c:axId val="-1150481184"/>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50482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EBC46-2BA5-4C3E-872D-11B867B9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Template>
  <TotalTime>1453</TotalTime>
  <Pages>67</Pages>
  <Words>9422</Words>
  <Characters>53711</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Wang Qiang</cp:lastModifiedBy>
  <cp:revision>389</cp:revision>
  <cp:lastPrinted>2017-05-02T07:14:00Z</cp:lastPrinted>
  <dcterms:created xsi:type="dcterms:W3CDTF">2017-05-10T06:44:00Z</dcterms:created>
  <dcterms:modified xsi:type="dcterms:W3CDTF">2017-05-19T02:21:00Z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