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487D2" w14:textId="7345720D" w:rsidR="00527D35" w:rsidRPr="007C1BD0" w:rsidRDefault="00527D35" w:rsidP="00723D95">
      <w:pPr>
        <w:pStyle w:val="1"/>
        <w:adjustRightInd w:val="0"/>
        <w:snapToGrid w:val="0"/>
        <w:spacing w:beforeLines="50" w:before="156" w:afterLines="50" w:after="156" w:line="360" w:lineRule="auto"/>
        <w:rPr>
          <w:rFonts w:ascii="Times New Roman" w:eastAsia="宋体" w:hAnsi="Times New Roman"/>
          <w:sz w:val="24"/>
          <w:szCs w:val="24"/>
        </w:rPr>
      </w:pPr>
      <w:r>
        <w:rPr>
          <w:rFonts w:ascii="Times New Roman" w:eastAsia="宋体" w:hAnsi="Times New Roman" w:hint="eastAsia"/>
          <w:sz w:val="28"/>
        </w:rPr>
        <w:t xml:space="preserve">            </w:t>
      </w:r>
    </w:p>
    <w:p w14:paraId="339C4E09" w14:textId="59EAB1E8" w:rsidR="005D2978" w:rsidRPr="00774ABD" w:rsidRDefault="006906C8" w:rsidP="00723D95">
      <w:pPr>
        <w:pStyle w:val="1"/>
        <w:adjustRightInd w:val="0"/>
        <w:snapToGrid w:val="0"/>
        <w:spacing w:beforeLines="50" w:before="156" w:afterLines="50" w:after="156" w:line="360" w:lineRule="auto"/>
        <w:rPr>
          <w:rFonts w:ascii="Times New Roman" w:eastAsia="宋体" w:hAnsi="Times New Roman"/>
          <w:sz w:val="28"/>
        </w:rPr>
      </w:pPr>
      <w:r w:rsidRPr="00774ABD">
        <w:rPr>
          <w:rFonts w:ascii="Times New Roman" w:eastAsia="宋体" w:hAnsi="Times New Roman" w:hint="eastAsia"/>
          <w:sz w:val="28"/>
        </w:rPr>
        <w:t>授权</w:t>
      </w:r>
      <w:r w:rsidR="00E74409" w:rsidRPr="00774ABD">
        <w:rPr>
          <w:rFonts w:ascii="Times New Roman" w:eastAsia="宋体" w:hAnsi="Times New Roman" w:hint="eastAsia"/>
          <w:sz w:val="28"/>
        </w:rPr>
        <w:t>确认函</w:t>
      </w:r>
    </w:p>
    <w:p w14:paraId="174D6253" w14:textId="6E6C7606" w:rsidR="00A933B5" w:rsidRPr="00774ABD" w:rsidRDefault="00240432" w:rsidP="00240432">
      <w:pPr>
        <w:adjustRightInd w:val="0"/>
        <w:snapToGrid w:val="0"/>
        <w:spacing w:beforeLines="50" w:before="156" w:afterLines="50" w:after="156" w:line="360" w:lineRule="auto"/>
        <w:rPr>
          <w:b/>
          <w:sz w:val="24"/>
          <w:szCs w:val="24"/>
        </w:rPr>
      </w:pPr>
      <w:r w:rsidRPr="00774ABD">
        <w:rPr>
          <w:b/>
          <w:sz w:val="24"/>
          <w:szCs w:val="24"/>
        </w:rPr>
        <w:t>致：</w:t>
      </w:r>
      <w:r w:rsidR="009B7580" w:rsidRPr="00774ABD" w:rsidDel="009B7580">
        <w:rPr>
          <w:b/>
          <w:sz w:val="24"/>
          <w:szCs w:val="24"/>
        </w:rPr>
        <w:t xml:space="preserve"> </w:t>
      </w:r>
    </w:p>
    <w:p w14:paraId="0E6A6C0A" w14:textId="6B61DE7E" w:rsidR="00037BDF" w:rsidRPr="00774ABD" w:rsidRDefault="00240432" w:rsidP="00215966">
      <w:pPr>
        <w:adjustRightInd w:val="0"/>
        <w:snapToGrid w:val="0"/>
        <w:spacing w:beforeLines="50" w:before="156" w:afterLines="50" w:after="156" w:line="360" w:lineRule="auto"/>
        <w:rPr>
          <w:b/>
          <w:bCs/>
          <w:sz w:val="28"/>
          <w:szCs w:val="30"/>
        </w:rPr>
      </w:pPr>
      <w:r w:rsidRPr="00774ABD">
        <w:rPr>
          <w:b/>
          <w:sz w:val="24"/>
          <w:szCs w:val="24"/>
        </w:rPr>
        <w:t>深圳市链融科技股份有限公司</w:t>
      </w:r>
    </w:p>
    <w:p w14:paraId="212D0A93" w14:textId="1F014DA2" w:rsidR="00CB2E82" w:rsidRPr="00774ABD" w:rsidRDefault="00823624" w:rsidP="00176A49">
      <w:pPr>
        <w:adjustRightInd w:val="0"/>
        <w:snapToGrid w:val="0"/>
        <w:spacing w:beforeLines="50" w:before="156" w:afterLines="50" w:after="156" w:line="360" w:lineRule="exact"/>
        <w:ind w:firstLineChars="189" w:firstLine="454"/>
        <w:rPr>
          <w:sz w:val="24"/>
          <w:szCs w:val="24"/>
        </w:rPr>
      </w:pPr>
      <w:r w:rsidRPr="00774ABD">
        <w:rPr>
          <w:sz w:val="24"/>
          <w:szCs w:val="24"/>
        </w:rPr>
        <w:t>本公司通过</w:t>
      </w:r>
      <w:r w:rsidR="001C396A" w:rsidRPr="00774ABD">
        <w:rPr>
          <w:sz w:val="24"/>
          <w:szCs w:val="24"/>
        </w:rPr>
        <w:t>链融科技</w:t>
      </w:r>
      <w:r w:rsidRPr="00774ABD">
        <w:rPr>
          <w:sz w:val="24"/>
          <w:szCs w:val="24"/>
        </w:rPr>
        <w:t>运营的供应链服务平台（以下简称</w:t>
      </w:r>
      <w:r w:rsidRPr="00774ABD">
        <w:rPr>
          <w:sz w:val="24"/>
          <w:szCs w:val="24"/>
        </w:rPr>
        <w:t>“</w:t>
      </w:r>
      <w:r w:rsidRPr="00774ABD">
        <w:rPr>
          <w:sz w:val="24"/>
          <w:szCs w:val="24"/>
        </w:rPr>
        <w:t>链融平台</w:t>
      </w:r>
      <w:r w:rsidRPr="00774ABD">
        <w:rPr>
          <w:sz w:val="24"/>
          <w:szCs w:val="24"/>
        </w:rPr>
        <w:t>”</w:t>
      </w:r>
      <w:r w:rsidR="00F46596" w:rsidRPr="00774ABD">
        <w:rPr>
          <w:rFonts w:hint="eastAsia"/>
          <w:sz w:val="24"/>
          <w:szCs w:val="24"/>
        </w:rPr>
        <w:t>，链融平台包括但不限于</w:t>
      </w:r>
      <w:r w:rsidR="0097797C" w:rsidRPr="00774ABD">
        <w:rPr>
          <w:rFonts w:hint="eastAsia"/>
          <w:sz w:val="24"/>
          <w:szCs w:val="24"/>
        </w:rPr>
        <w:t>平台</w:t>
      </w:r>
      <w:r w:rsidR="00F46596" w:rsidRPr="00774ABD">
        <w:rPr>
          <w:rFonts w:hint="eastAsia"/>
          <w:sz w:val="24"/>
          <w:szCs w:val="24"/>
        </w:rPr>
        <w:t>网站</w:t>
      </w:r>
      <w:r w:rsidR="00F46596" w:rsidRPr="00774ABD">
        <w:rPr>
          <w:rFonts w:hint="eastAsia"/>
          <w:sz w:val="24"/>
          <w:szCs w:val="24"/>
        </w:rPr>
        <w:t>[</w:t>
      </w:r>
      <w:r w:rsidR="00F46596" w:rsidRPr="00774ABD">
        <w:rPr>
          <w:sz w:val="24"/>
          <w:szCs w:val="24"/>
        </w:rPr>
        <w:t>网址：</w:t>
      </w:r>
      <w:hyperlink r:id="rId7" w:history="1">
        <w:r w:rsidR="00F46596" w:rsidRPr="00774ABD">
          <w:rPr>
            <w:rStyle w:val="af0"/>
            <w:sz w:val="24"/>
            <w:szCs w:val="24"/>
          </w:rPr>
          <w:t>www.</w:t>
        </w:r>
        <w:r w:rsidR="00F46596" w:rsidRPr="00774ABD">
          <w:rPr>
            <w:rStyle w:val="af0"/>
            <w:rFonts w:hint="eastAsia"/>
            <w:sz w:val="24"/>
            <w:szCs w:val="24"/>
          </w:rPr>
          <w:t>l</w:t>
        </w:r>
        <w:r w:rsidR="00F46596" w:rsidRPr="00774ABD">
          <w:rPr>
            <w:rStyle w:val="af0"/>
            <w:sz w:val="24"/>
            <w:szCs w:val="24"/>
          </w:rPr>
          <w:t>rscft.com</w:t>
        </w:r>
      </w:hyperlink>
      <w:r w:rsidR="00F46596" w:rsidRPr="00774ABD">
        <w:rPr>
          <w:rFonts w:hint="eastAsia"/>
          <w:sz w:val="24"/>
          <w:szCs w:val="24"/>
        </w:rPr>
        <w:t>]</w:t>
      </w:r>
      <w:r w:rsidR="00F46596" w:rsidRPr="00774ABD">
        <w:rPr>
          <w:rFonts w:hint="eastAsia"/>
          <w:sz w:val="24"/>
          <w:szCs w:val="24"/>
        </w:rPr>
        <w:t>、客户端、小程序及其他应用程序，为指代方便，除另有说明外，</w:t>
      </w:r>
      <w:r w:rsidR="004673E3" w:rsidRPr="00774ABD">
        <w:rPr>
          <w:rFonts w:hint="eastAsia"/>
          <w:sz w:val="24"/>
          <w:szCs w:val="24"/>
        </w:rPr>
        <w:t>本函</w:t>
      </w:r>
      <w:r w:rsidR="00F46596" w:rsidRPr="00774ABD">
        <w:rPr>
          <w:rFonts w:hint="eastAsia"/>
          <w:sz w:val="24"/>
          <w:szCs w:val="24"/>
        </w:rPr>
        <w:t>中提及“链融平台”或“平台”时均可指向链融科技运营的网站、客户端、小程序及其他应用程序中的一种或多种形态</w:t>
      </w:r>
      <w:r w:rsidRPr="00774ABD">
        <w:rPr>
          <w:sz w:val="24"/>
          <w:szCs w:val="24"/>
        </w:rPr>
        <w:t>）</w:t>
      </w:r>
      <w:r w:rsidR="00E00F3B" w:rsidRPr="00774ABD">
        <w:rPr>
          <w:rFonts w:hint="eastAsia"/>
          <w:sz w:val="24"/>
          <w:szCs w:val="24"/>
        </w:rPr>
        <w:t>创建机构账户，</w:t>
      </w:r>
      <w:r w:rsidR="00CB2E82" w:rsidRPr="00774ABD">
        <w:rPr>
          <w:rFonts w:hint="eastAsia"/>
          <w:sz w:val="24"/>
          <w:szCs w:val="24"/>
        </w:rPr>
        <w:t>现对平台操作事宜</w:t>
      </w:r>
      <w:r w:rsidR="004673E3" w:rsidRPr="00774ABD">
        <w:rPr>
          <w:rFonts w:hint="eastAsia"/>
          <w:sz w:val="24"/>
          <w:szCs w:val="24"/>
        </w:rPr>
        <w:t>授权并</w:t>
      </w:r>
      <w:r w:rsidR="00CB2E82" w:rsidRPr="00774ABD">
        <w:rPr>
          <w:rFonts w:hint="eastAsia"/>
          <w:sz w:val="24"/>
          <w:szCs w:val="24"/>
        </w:rPr>
        <w:t>确认如下：</w:t>
      </w:r>
    </w:p>
    <w:p w14:paraId="523FE966" w14:textId="2DF29917" w:rsidR="00CB2E82" w:rsidRPr="00774ABD" w:rsidRDefault="00A74839" w:rsidP="00176A49">
      <w:pPr>
        <w:pStyle w:val="af1"/>
        <w:numPr>
          <w:ilvl w:val="0"/>
          <w:numId w:val="1"/>
        </w:numPr>
        <w:adjustRightInd w:val="0"/>
        <w:snapToGrid w:val="0"/>
        <w:spacing w:beforeLines="50" w:before="156" w:afterLines="50" w:after="156" w:line="360" w:lineRule="exact"/>
        <w:ind w:left="482" w:firstLineChars="0" w:hanging="482"/>
        <w:outlineLvl w:val="0"/>
        <w:rPr>
          <w:b/>
          <w:sz w:val="24"/>
          <w:szCs w:val="24"/>
        </w:rPr>
      </w:pPr>
      <w:r w:rsidRPr="00774ABD">
        <w:rPr>
          <w:rFonts w:hint="eastAsia"/>
          <w:b/>
          <w:sz w:val="24"/>
          <w:szCs w:val="24"/>
        </w:rPr>
        <w:t>系统</w:t>
      </w:r>
      <w:r w:rsidR="008254DF" w:rsidRPr="00774ABD">
        <w:rPr>
          <w:rFonts w:hint="eastAsia"/>
          <w:b/>
          <w:sz w:val="24"/>
          <w:szCs w:val="24"/>
        </w:rPr>
        <w:t>操作人员</w:t>
      </w:r>
      <w:r w:rsidR="00CB2E82" w:rsidRPr="00774ABD">
        <w:rPr>
          <w:rFonts w:hint="eastAsia"/>
          <w:b/>
          <w:sz w:val="24"/>
          <w:szCs w:val="24"/>
        </w:rPr>
        <w:t>授权</w:t>
      </w:r>
    </w:p>
    <w:p w14:paraId="7D7865BC" w14:textId="3D06A348" w:rsidR="00CB2E82" w:rsidRPr="00774ABD" w:rsidRDefault="001E7395" w:rsidP="00176A49">
      <w:pPr>
        <w:pStyle w:val="af1"/>
        <w:numPr>
          <w:ilvl w:val="0"/>
          <w:numId w:val="2"/>
        </w:numPr>
        <w:spacing w:beforeLines="50" w:before="156" w:afterLines="50" w:after="156" w:line="360" w:lineRule="exact"/>
        <w:ind w:rightChars="-150" w:right="-315" w:firstLineChars="0"/>
        <w:rPr>
          <w:rFonts w:ascii="宋体" w:hAnsi="宋体"/>
          <w:b/>
          <w:sz w:val="24"/>
          <w:szCs w:val="24"/>
        </w:rPr>
      </w:pPr>
      <w:r w:rsidRPr="00774ABD">
        <w:rPr>
          <w:rFonts w:ascii="宋体" w:hAnsi="宋体" w:hint="eastAsia"/>
          <w:b/>
          <w:sz w:val="24"/>
          <w:szCs w:val="24"/>
        </w:rPr>
        <w:t>操作人员</w:t>
      </w:r>
      <w:r w:rsidR="00CB2E82" w:rsidRPr="00774ABD">
        <w:rPr>
          <w:rFonts w:ascii="宋体" w:hAnsi="宋体" w:hint="eastAsia"/>
          <w:b/>
          <w:sz w:val="24"/>
          <w:szCs w:val="24"/>
        </w:rPr>
        <w:t>及其授权</w:t>
      </w:r>
    </w:p>
    <w:p w14:paraId="65699E45" w14:textId="77777777" w:rsidR="00D43DD2" w:rsidRDefault="00CB2E82" w:rsidP="00D43DD2">
      <w:pPr>
        <w:adjustRightInd w:val="0"/>
        <w:snapToGrid w:val="0"/>
        <w:spacing w:beforeLines="50" w:before="156" w:afterLines="50" w:after="156" w:line="360" w:lineRule="exact"/>
        <w:ind w:firstLineChars="200" w:firstLine="480"/>
        <w:rPr>
          <w:sz w:val="24"/>
          <w:szCs w:val="24"/>
        </w:rPr>
      </w:pPr>
      <w:r w:rsidRPr="00774ABD">
        <w:rPr>
          <w:rFonts w:hint="eastAsia"/>
          <w:sz w:val="24"/>
          <w:szCs w:val="24"/>
        </w:rPr>
        <w:t>本公司</w:t>
      </w:r>
      <w:r w:rsidR="00926DEB" w:rsidRPr="00774ABD">
        <w:rPr>
          <w:rFonts w:hint="eastAsia"/>
          <w:sz w:val="24"/>
          <w:szCs w:val="24"/>
        </w:rPr>
        <w:t>确</w:t>
      </w:r>
      <w:r w:rsidRPr="00774ABD">
        <w:rPr>
          <w:rFonts w:hint="eastAsia"/>
          <w:sz w:val="24"/>
          <w:szCs w:val="24"/>
        </w:rPr>
        <w:t>认</w:t>
      </w:r>
      <w:r w:rsidR="00926DEB" w:rsidRPr="00774ABD">
        <w:rPr>
          <w:rFonts w:hint="eastAsia"/>
          <w:sz w:val="24"/>
          <w:szCs w:val="24"/>
        </w:rPr>
        <w:t>本公司</w:t>
      </w:r>
      <w:r w:rsidR="00C76E47" w:rsidRPr="00774ABD">
        <w:rPr>
          <w:rFonts w:hint="eastAsia"/>
          <w:sz w:val="24"/>
          <w:szCs w:val="24"/>
        </w:rPr>
        <w:t>机构账户</w:t>
      </w:r>
      <w:r w:rsidR="00926DEB" w:rsidRPr="00774ABD">
        <w:rPr>
          <w:rFonts w:hint="eastAsia"/>
          <w:sz w:val="24"/>
          <w:szCs w:val="24"/>
        </w:rPr>
        <w:t>在</w:t>
      </w:r>
      <w:r w:rsidR="00926DEB" w:rsidRPr="00774ABD">
        <w:rPr>
          <w:sz w:val="24"/>
          <w:szCs w:val="24"/>
        </w:rPr>
        <w:t>链融平台</w:t>
      </w:r>
      <w:r w:rsidR="00926DEB" w:rsidRPr="00774ABD">
        <w:rPr>
          <w:rFonts w:hint="eastAsia"/>
          <w:sz w:val="24"/>
          <w:szCs w:val="24"/>
        </w:rPr>
        <w:t>的管理员</w:t>
      </w:r>
      <w:r w:rsidRPr="00774ABD">
        <w:rPr>
          <w:rFonts w:hint="eastAsia"/>
          <w:sz w:val="24"/>
          <w:szCs w:val="24"/>
        </w:rPr>
        <w:t>为：</w:t>
      </w:r>
    </w:p>
    <w:p w14:paraId="13322F32" w14:textId="3E3773AE" w:rsidR="00D43DD2" w:rsidRDefault="00AC60DF" w:rsidP="00D43DD2">
      <w:pPr>
        <w:adjustRightInd w:val="0"/>
        <w:snapToGrid w:val="0"/>
        <w:spacing w:beforeLines="50" w:before="156" w:afterLines="50" w:after="156" w:line="360" w:lineRule="exact"/>
        <w:ind w:firstLineChars="200" w:firstLine="480"/>
        <w:rPr>
          <w:sz w:val="24"/>
          <w:szCs w:val="24"/>
        </w:rPr>
      </w:pPr>
      <w:r w:rsidRPr="00774ABD">
        <w:rPr>
          <w:rFonts w:hint="eastAsia"/>
          <w:sz w:val="24"/>
          <w:szCs w:val="24"/>
        </w:rPr>
        <w:t>姓名</w:t>
      </w:r>
      <w:r w:rsidR="00273527" w:rsidRPr="00774ABD">
        <w:rPr>
          <w:rFonts w:hint="eastAsia"/>
          <w:sz w:val="24"/>
          <w:szCs w:val="24"/>
        </w:rPr>
        <w:t>【</w:t>
      </w:r>
      <w:r w:rsidR="00D43DD2">
        <w:rPr>
          <w:sz w:val="24"/>
          <w:szCs w:val="24"/>
        </w:rPr>
        <w:t xml:space="preserve">               </w:t>
      </w:r>
      <w:r w:rsidR="00273527" w:rsidRPr="00774ABD">
        <w:rPr>
          <w:rFonts w:hint="eastAsia"/>
          <w:sz w:val="24"/>
          <w:szCs w:val="24"/>
        </w:rPr>
        <w:t>】</w:t>
      </w:r>
    </w:p>
    <w:p w14:paraId="61D8B6B9" w14:textId="6E2748C3" w:rsidR="00D43DD2" w:rsidRDefault="00AC60DF" w:rsidP="00D43DD2">
      <w:pPr>
        <w:adjustRightInd w:val="0"/>
        <w:snapToGrid w:val="0"/>
        <w:spacing w:beforeLines="50" w:before="156" w:afterLines="50" w:after="156" w:line="360" w:lineRule="exact"/>
        <w:ind w:firstLineChars="200" w:firstLine="480"/>
        <w:rPr>
          <w:sz w:val="24"/>
          <w:szCs w:val="24"/>
        </w:rPr>
      </w:pPr>
      <w:r w:rsidRPr="00774ABD">
        <w:rPr>
          <w:rFonts w:hint="eastAsia"/>
          <w:sz w:val="24"/>
          <w:szCs w:val="24"/>
        </w:rPr>
        <w:t>手机号码</w:t>
      </w:r>
      <w:r w:rsidR="00D43DD2">
        <w:rPr>
          <w:rFonts w:hint="eastAsia"/>
          <w:sz w:val="24"/>
          <w:szCs w:val="24"/>
        </w:rPr>
        <w:t>【</w:t>
      </w:r>
      <w:r w:rsidR="00D43DD2">
        <w:rPr>
          <w:rFonts w:hint="eastAsia"/>
          <w:sz w:val="24"/>
          <w:szCs w:val="24"/>
        </w:rPr>
        <w:t xml:space="preserve"> </w:t>
      </w:r>
      <w:r w:rsidR="00D43DD2">
        <w:rPr>
          <w:sz w:val="24"/>
          <w:szCs w:val="24"/>
        </w:rPr>
        <w:t xml:space="preserve">              </w:t>
      </w:r>
      <w:r w:rsidR="00273527" w:rsidRPr="00774ABD">
        <w:rPr>
          <w:rFonts w:hint="eastAsia"/>
          <w:sz w:val="24"/>
          <w:szCs w:val="24"/>
        </w:rPr>
        <w:t>】</w:t>
      </w:r>
    </w:p>
    <w:p w14:paraId="4F65AAD3" w14:textId="741F4B3C" w:rsidR="00D43DD2" w:rsidRDefault="00AC60DF">
      <w:pPr>
        <w:adjustRightInd w:val="0"/>
        <w:snapToGrid w:val="0"/>
        <w:spacing w:beforeLines="50" w:before="156" w:afterLines="50" w:after="156" w:line="360" w:lineRule="exact"/>
        <w:ind w:firstLineChars="200" w:firstLine="480"/>
        <w:rPr>
          <w:sz w:val="24"/>
          <w:szCs w:val="24"/>
        </w:rPr>
      </w:pPr>
      <w:r w:rsidRPr="00774ABD">
        <w:rPr>
          <w:rFonts w:hint="eastAsia"/>
          <w:sz w:val="24"/>
          <w:szCs w:val="24"/>
        </w:rPr>
        <w:t>证件号码</w:t>
      </w:r>
      <w:r w:rsidR="00273527" w:rsidRPr="00774ABD">
        <w:rPr>
          <w:rFonts w:hint="eastAsia"/>
          <w:sz w:val="24"/>
          <w:szCs w:val="24"/>
        </w:rPr>
        <w:t>【</w:t>
      </w:r>
      <w:r w:rsidR="00D43DD2">
        <w:rPr>
          <w:rFonts w:hint="eastAsia"/>
          <w:sz w:val="24"/>
          <w:szCs w:val="24"/>
        </w:rPr>
        <w:t xml:space="preserve"> </w:t>
      </w:r>
      <w:r w:rsidR="00D43DD2">
        <w:rPr>
          <w:sz w:val="24"/>
          <w:szCs w:val="24"/>
        </w:rPr>
        <w:t xml:space="preserve">              </w:t>
      </w:r>
      <w:r w:rsidR="00273527" w:rsidRPr="00774ABD">
        <w:rPr>
          <w:rFonts w:hint="eastAsia"/>
          <w:sz w:val="24"/>
          <w:szCs w:val="24"/>
        </w:rPr>
        <w:t>】</w:t>
      </w:r>
      <w:r w:rsidR="00D43DD2">
        <w:rPr>
          <w:rFonts w:hint="eastAsia"/>
          <w:sz w:val="24"/>
          <w:szCs w:val="24"/>
        </w:rPr>
        <w:t xml:space="preserve"> </w:t>
      </w:r>
    </w:p>
    <w:p w14:paraId="07F9F308" w14:textId="71477F66" w:rsidR="00825C9D" w:rsidRPr="00774ABD" w:rsidRDefault="00AC60DF" w:rsidP="00037AD3">
      <w:pPr>
        <w:adjustRightInd w:val="0"/>
        <w:snapToGrid w:val="0"/>
        <w:spacing w:beforeLines="50" w:before="156" w:afterLines="50" w:after="156" w:line="360" w:lineRule="exact"/>
        <w:ind w:firstLineChars="200" w:firstLine="480"/>
        <w:rPr>
          <w:sz w:val="24"/>
          <w:szCs w:val="24"/>
        </w:rPr>
      </w:pPr>
      <w:r w:rsidRPr="00774ABD">
        <w:rPr>
          <w:rFonts w:hint="eastAsia"/>
          <w:sz w:val="24"/>
          <w:szCs w:val="24"/>
        </w:rPr>
        <w:t>电子邮箱</w:t>
      </w:r>
      <w:r w:rsidR="00273527" w:rsidRPr="00774ABD">
        <w:rPr>
          <w:rFonts w:hint="eastAsia"/>
          <w:sz w:val="24"/>
          <w:szCs w:val="24"/>
        </w:rPr>
        <w:t>【</w:t>
      </w:r>
      <w:r w:rsidR="00D43DD2">
        <w:rPr>
          <w:rFonts w:hint="eastAsia"/>
          <w:sz w:val="24"/>
          <w:szCs w:val="24"/>
        </w:rPr>
        <w:t xml:space="preserve"> </w:t>
      </w:r>
      <w:r w:rsidR="00D43DD2">
        <w:rPr>
          <w:sz w:val="24"/>
          <w:szCs w:val="24"/>
        </w:rPr>
        <w:t xml:space="preserve">              </w:t>
      </w:r>
      <w:r w:rsidR="00273527" w:rsidRPr="00774ABD">
        <w:rPr>
          <w:rFonts w:hint="eastAsia"/>
          <w:sz w:val="24"/>
          <w:szCs w:val="24"/>
        </w:rPr>
        <w:t>】</w:t>
      </w:r>
    </w:p>
    <w:p w14:paraId="1F305378" w14:textId="4CF3BE05" w:rsidR="00A2569D" w:rsidRPr="00774ABD" w:rsidRDefault="00C650CA" w:rsidP="00176A49">
      <w:pPr>
        <w:adjustRightInd w:val="0"/>
        <w:snapToGrid w:val="0"/>
        <w:spacing w:beforeLines="50" w:before="156" w:afterLines="50" w:after="156" w:line="360" w:lineRule="exact"/>
        <w:ind w:firstLineChars="189" w:firstLine="454"/>
        <w:rPr>
          <w:sz w:val="24"/>
          <w:szCs w:val="24"/>
        </w:rPr>
      </w:pPr>
      <w:r w:rsidRPr="00774ABD">
        <w:rPr>
          <w:rFonts w:hint="eastAsia"/>
          <w:sz w:val="24"/>
          <w:szCs w:val="24"/>
        </w:rPr>
        <w:t>本公司授权</w:t>
      </w:r>
      <w:r w:rsidR="00825C9D" w:rsidRPr="00774ABD">
        <w:rPr>
          <w:rFonts w:hint="eastAsia"/>
          <w:sz w:val="24"/>
          <w:szCs w:val="24"/>
        </w:rPr>
        <w:t>管理员</w:t>
      </w:r>
      <w:r w:rsidR="00CB2E82" w:rsidRPr="00774ABD">
        <w:rPr>
          <w:rFonts w:hint="eastAsia"/>
          <w:sz w:val="24"/>
          <w:szCs w:val="24"/>
        </w:rPr>
        <w:t>代表本公</w:t>
      </w:r>
      <w:r w:rsidR="00825C9D" w:rsidRPr="00774ABD">
        <w:rPr>
          <w:rFonts w:hint="eastAsia"/>
          <w:sz w:val="24"/>
          <w:szCs w:val="24"/>
        </w:rPr>
        <w:t>司处理如下事务：①在平台开通本公司</w:t>
      </w:r>
      <w:r w:rsidR="00BA3836" w:rsidRPr="00774ABD">
        <w:rPr>
          <w:rFonts w:hint="eastAsia"/>
          <w:sz w:val="24"/>
          <w:szCs w:val="24"/>
        </w:rPr>
        <w:t>机构</w:t>
      </w:r>
      <w:r w:rsidR="00825C9D" w:rsidRPr="00774ABD">
        <w:rPr>
          <w:rFonts w:hint="eastAsia"/>
          <w:sz w:val="24"/>
          <w:szCs w:val="24"/>
        </w:rPr>
        <w:t>账户；②上传并确认本公司</w:t>
      </w:r>
      <w:r w:rsidR="00C9658D" w:rsidRPr="00774ABD">
        <w:rPr>
          <w:rFonts w:hint="eastAsia"/>
          <w:sz w:val="24"/>
          <w:szCs w:val="24"/>
        </w:rPr>
        <w:t>主体信息、法定代表人、</w:t>
      </w:r>
      <w:r w:rsidR="00CB2E82" w:rsidRPr="00774ABD">
        <w:rPr>
          <w:rFonts w:hint="eastAsia"/>
          <w:sz w:val="24"/>
          <w:szCs w:val="24"/>
        </w:rPr>
        <w:t>管理员</w:t>
      </w:r>
      <w:r w:rsidR="00825C9D" w:rsidRPr="00774ABD">
        <w:rPr>
          <w:rFonts w:hint="eastAsia"/>
          <w:sz w:val="24"/>
          <w:szCs w:val="24"/>
        </w:rPr>
        <w:t>及相关业务信息或文件</w:t>
      </w:r>
      <w:r w:rsidR="00BA3836" w:rsidRPr="00774ABD">
        <w:rPr>
          <w:rFonts w:hint="eastAsia"/>
          <w:sz w:val="24"/>
          <w:szCs w:val="24"/>
        </w:rPr>
        <w:t>；</w:t>
      </w:r>
      <w:r w:rsidR="00ED6D76" w:rsidRPr="00774ABD">
        <w:rPr>
          <w:rFonts w:ascii="宋体" w:hAnsi="宋体" w:hint="eastAsia"/>
          <w:sz w:val="24"/>
        </w:rPr>
        <w:t>③</w:t>
      </w:r>
      <w:r w:rsidR="00037AD3" w:rsidRPr="00774ABD">
        <w:rPr>
          <w:rFonts w:ascii="宋体" w:hAnsi="宋体" w:hint="eastAsia"/>
          <w:sz w:val="24"/>
        </w:rPr>
        <w:t>以</w:t>
      </w:r>
      <w:r w:rsidR="00ED6D76" w:rsidRPr="00774ABD">
        <w:rPr>
          <w:rFonts w:hint="eastAsia"/>
          <w:sz w:val="24"/>
        </w:rPr>
        <w:t>点击确认的方式签署《链融平台参与方服务协议》；</w:t>
      </w:r>
      <w:r w:rsidR="00ED6D76" w:rsidRPr="00774ABD">
        <w:rPr>
          <w:rFonts w:ascii="宋体" w:hAnsi="宋体" w:hint="eastAsia"/>
          <w:sz w:val="24"/>
          <w:szCs w:val="24"/>
        </w:rPr>
        <w:t>④</w:t>
      </w:r>
      <w:r w:rsidR="00915499" w:rsidRPr="00774ABD">
        <w:rPr>
          <w:rFonts w:hint="eastAsia"/>
          <w:sz w:val="24"/>
        </w:rPr>
        <w:t>持有</w:t>
      </w:r>
      <w:r w:rsidR="002E0D9E" w:rsidRPr="00774ABD">
        <w:rPr>
          <w:rFonts w:hint="eastAsia"/>
          <w:sz w:val="24"/>
        </w:rPr>
        <w:t>业务</w:t>
      </w:r>
      <w:r w:rsidR="00915499" w:rsidRPr="00774ABD">
        <w:rPr>
          <w:rFonts w:hint="eastAsia"/>
          <w:sz w:val="24"/>
        </w:rPr>
        <w:t>经办</w:t>
      </w:r>
      <w:r w:rsidR="002E0D9E" w:rsidRPr="00774ABD">
        <w:rPr>
          <w:rFonts w:hint="eastAsia"/>
          <w:sz w:val="24"/>
        </w:rPr>
        <w:t>人角色</w:t>
      </w:r>
      <w:r w:rsidR="00915499" w:rsidRPr="00774ABD">
        <w:rPr>
          <w:rFonts w:hint="eastAsia"/>
          <w:sz w:val="24"/>
        </w:rPr>
        <w:t>和</w:t>
      </w:r>
      <w:r w:rsidR="002E0D9E" w:rsidRPr="00774ABD">
        <w:rPr>
          <w:rFonts w:hint="eastAsia"/>
          <w:sz w:val="24"/>
        </w:rPr>
        <w:t>业务</w:t>
      </w:r>
      <w:r w:rsidR="00915499" w:rsidRPr="00774ABD">
        <w:rPr>
          <w:rFonts w:hint="eastAsia"/>
          <w:sz w:val="24"/>
        </w:rPr>
        <w:t>复核</w:t>
      </w:r>
      <w:r w:rsidR="002E0D9E" w:rsidRPr="00774ABD">
        <w:rPr>
          <w:rFonts w:hint="eastAsia"/>
          <w:sz w:val="24"/>
        </w:rPr>
        <w:t>人角色</w:t>
      </w:r>
      <w:r w:rsidR="00037AD3" w:rsidRPr="00774ABD">
        <w:rPr>
          <w:rFonts w:hint="eastAsia"/>
          <w:sz w:val="24"/>
          <w:szCs w:val="24"/>
        </w:rPr>
        <w:t>对应的账户</w:t>
      </w:r>
      <w:r w:rsidR="00CF380C" w:rsidRPr="00774ABD">
        <w:rPr>
          <w:rFonts w:hint="eastAsia"/>
          <w:sz w:val="24"/>
        </w:rPr>
        <w:t>（</w:t>
      </w:r>
      <w:r w:rsidR="002E0D9E" w:rsidRPr="00774ABD">
        <w:rPr>
          <w:rFonts w:hint="eastAsia"/>
          <w:sz w:val="24"/>
        </w:rPr>
        <w:t>业务</w:t>
      </w:r>
      <w:r w:rsidR="00CF380C" w:rsidRPr="00774ABD">
        <w:rPr>
          <w:rFonts w:hint="eastAsia"/>
          <w:sz w:val="24"/>
        </w:rPr>
        <w:t>经办</w:t>
      </w:r>
      <w:r w:rsidR="002E0D9E" w:rsidRPr="00774ABD">
        <w:rPr>
          <w:rFonts w:hint="eastAsia"/>
          <w:sz w:val="24"/>
        </w:rPr>
        <w:t>人角色</w:t>
      </w:r>
      <w:r w:rsidR="00CF380C" w:rsidRPr="00774ABD">
        <w:rPr>
          <w:rFonts w:hint="eastAsia"/>
          <w:sz w:val="24"/>
        </w:rPr>
        <w:t>和</w:t>
      </w:r>
      <w:r w:rsidR="002E0D9E" w:rsidRPr="00774ABD">
        <w:rPr>
          <w:rFonts w:hint="eastAsia"/>
          <w:sz w:val="24"/>
        </w:rPr>
        <w:t>业务</w:t>
      </w:r>
      <w:r w:rsidR="00CF380C" w:rsidRPr="00774ABD">
        <w:rPr>
          <w:rFonts w:hint="eastAsia"/>
          <w:sz w:val="24"/>
        </w:rPr>
        <w:t>复核</w:t>
      </w:r>
      <w:r w:rsidR="002E0D9E" w:rsidRPr="00774ABD">
        <w:rPr>
          <w:rFonts w:hint="eastAsia"/>
          <w:sz w:val="24"/>
        </w:rPr>
        <w:t>人</w:t>
      </w:r>
      <w:r w:rsidR="00CF380C" w:rsidRPr="00774ABD">
        <w:rPr>
          <w:rFonts w:hint="eastAsia"/>
          <w:sz w:val="24"/>
        </w:rPr>
        <w:t>的操作权限详见下文）；</w:t>
      </w:r>
      <w:r w:rsidR="00ED6D76" w:rsidRPr="00774ABD">
        <w:rPr>
          <w:rFonts w:ascii="宋体" w:hAnsi="宋体" w:hint="eastAsia"/>
          <w:sz w:val="24"/>
        </w:rPr>
        <w:t>⑤</w:t>
      </w:r>
      <w:r w:rsidR="00DB7F6F" w:rsidRPr="00774ABD">
        <w:rPr>
          <w:sz w:val="24"/>
          <w:szCs w:val="24"/>
        </w:rPr>
        <w:t>负责</w:t>
      </w:r>
      <w:r w:rsidR="00DB7F6F" w:rsidRPr="00774ABD">
        <w:rPr>
          <w:rFonts w:hint="eastAsia"/>
          <w:sz w:val="24"/>
          <w:szCs w:val="24"/>
        </w:rPr>
        <w:t>本公司</w:t>
      </w:r>
      <w:r w:rsidR="00DB7F6F" w:rsidRPr="00774ABD">
        <w:rPr>
          <w:sz w:val="24"/>
          <w:szCs w:val="24"/>
        </w:rPr>
        <w:t>各个用户</w:t>
      </w:r>
      <w:r w:rsidR="006F3008" w:rsidRPr="00774ABD">
        <w:rPr>
          <w:rFonts w:hint="eastAsia"/>
          <w:sz w:val="24"/>
          <w:szCs w:val="24"/>
        </w:rPr>
        <w:t>账号</w:t>
      </w:r>
      <w:r w:rsidR="00DB7F6F" w:rsidRPr="00774ABD">
        <w:rPr>
          <w:sz w:val="24"/>
          <w:szCs w:val="24"/>
        </w:rPr>
        <w:t>的维护</w:t>
      </w:r>
      <w:r w:rsidR="006323BD" w:rsidRPr="00774ABD">
        <w:rPr>
          <w:rFonts w:hint="eastAsia"/>
          <w:sz w:val="24"/>
          <w:szCs w:val="24"/>
        </w:rPr>
        <w:t>，</w:t>
      </w:r>
      <w:r w:rsidR="006323BD" w:rsidRPr="00774ABD">
        <w:rPr>
          <w:sz w:val="24"/>
          <w:szCs w:val="24"/>
        </w:rPr>
        <w:t>包括</w:t>
      </w:r>
      <w:r w:rsidR="00CF380C" w:rsidRPr="00774ABD">
        <w:rPr>
          <w:rFonts w:hint="eastAsia"/>
          <w:sz w:val="24"/>
        </w:rPr>
        <w:t>新增用户</w:t>
      </w:r>
      <w:r w:rsidR="002E0D9E" w:rsidRPr="00774ABD">
        <w:rPr>
          <w:rFonts w:hint="eastAsia"/>
          <w:sz w:val="24"/>
        </w:rPr>
        <w:t>并授权用户予业务经办人</w:t>
      </w:r>
      <w:r w:rsidR="00594554" w:rsidRPr="00774ABD">
        <w:rPr>
          <w:rFonts w:hint="eastAsia"/>
          <w:sz w:val="24"/>
          <w:szCs w:val="24"/>
        </w:rPr>
        <w:t>或复核人</w:t>
      </w:r>
      <w:r w:rsidR="002E0D9E" w:rsidRPr="00774ABD">
        <w:rPr>
          <w:rFonts w:hint="eastAsia"/>
          <w:sz w:val="24"/>
        </w:rPr>
        <w:t>角色</w:t>
      </w:r>
      <w:r w:rsidR="00CF380C" w:rsidRPr="00774ABD">
        <w:rPr>
          <w:rFonts w:hint="eastAsia"/>
          <w:sz w:val="24"/>
        </w:rPr>
        <w:t>、删除用户、调整</w:t>
      </w:r>
      <w:r w:rsidR="003C4D2C" w:rsidRPr="00774ABD">
        <w:rPr>
          <w:rFonts w:hint="eastAsia"/>
          <w:sz w:val="24"/>
        </w:rPr>
        <w:t>用户账户业务</w:t>
      </w:r>
      <w:r w:rsidR="00594554" w:rsidRPr="00774ABD">
        <w:rPr>
          <w:rFonts w:hint="eastAsia"/>
          <w:sz w:val="24"/>
          <w:szCs w:val="24"/>
        </w:rPr>
        <w:t>经办人或</w:t>
      </w:r>
      <w:r w:rsidR="00F669CC" w:rsidRPr="00774ABD">
        <w:rPr>
          <w:rFonts w:hint="eastAsia"/>
          <w:sz w:val="24"/>
        </w:rPr>
        <w:t>复核</w:t>
      </w:r>
      <w:r w:rsidR="003C4D2C" w:rsidRPr="00774ABD">
        <w:rPr>
          <w:rFonts w:hint="eastAsia"/>
          <w:sz w:val="24"/>
        </w:rPr>
        <w:t>人角色</w:t>
      </w:r>
      <w:r w:rsidR="006323BD" w:rsidRPr="00774ABD">
        <w:rPr>
          <w:sz w:val="24"/>
          <w:szCs w:val="24"/>
        </w:rPr>
        <w:t>等</w:t>
      </w:r>
      <w:r w:rsidR="00BF46E6" w:rsidRPr="00774ABD">
        <w:rPr>
          <w:rFonts w:hint="eastAsia"/>
          <w:sz w:val="24"/>
          <w:szCs w:val="24"/>
        </w:rPr>
        <w:t>。为免疑义，</w:t>
      </w:r>
      <w:r w:rsidR="00197788" w:rsidRPr="00774ABD">
        <w:rPr>
          <w:rFonts w:hint="eastAsia"/>
          <w:sz w:val="24"/>
          <w:szCs w:val="24"/>
        </w:rPr>
        <w:t>管理员</w:t>
      </w:r>
      <w:r w:rsidR="00BF46E6" w:rsidRPr="00774ABD">
        <w:rPr>
          <w:rFonts w:hint="eastAsia"/>
          <w:sz w:val="24"/>
          <w:szCs w:val="24"/>
        </w:rPr>
        <w:t>账户</w:t>
      </w:r>
      <w:r w:rsidR="00BF46E6" w:rsidRPr="00774ABD">
        <w:rPr>
          <w:sz w:val="24"/>
          <w:szCs w:val="24"/>
        </w:rPr>
        <w:t>负责</w:t>
      </w:r>
      <w:r w:rsidR="00BF46E6" w:rsidRPr="00774ABD">
        <w:rPr>
          <w:rFonts w:hint="eastAsia"/>
          <w:sz w:val="24"/>
          <w:szCs w:val="24"/>
        </w:rPr>
        <w:t>本公司</w:t>
      </w:r>
      <w:r w:rsidR="00BF46E6" w:rsidRPr="00774ABD">
        <w:rPr>
          <w:sz w:val="24"/>
          <w:szCs w:val="24"/>
        </w:rPr>
        <w:t>各个用户角色的信息维护</w:t>
      </w:r>
      <w:r w:rsidR="007A6368" w:rsidRPr="00774ABD">
        <w:rPr>
          <w:rFonts w:hint="eastAsia"/>
          <w:sz w:val="24"/>
          <w:szCs w:val="24"/>
        </w:rPr>
        <w:t>，其有权代表本公司设置</w:t>
      </w:r>
      <w:r w:rsidR="003C4D2C" w:rsidRPr="00774ABD">
        <w:rPr>
          <w:rFonts w:hint="eastAsia"/>
          <w:sz w:val="24"/>
          <w:szCs w:val="24"/>
        </w:rPr>
        <w:t>多个用户账户，并对上述用户账户设置业务经办人角色及业务复核人角色，其中，具备业务经办人角色</w:t>
      </w:r>
      <w:r w:rsidR="00ED6D76" w:rsidRPr="00774ABD">
        <w:rPr>
          <w:rFonts w:hint="eastAsia"/>
          <w:sz w:val="24"/>
          <w:szCs w:val="24"/>
        </w:rPr>
        <w:t>和业务复核人角色</w:t>
      </w:r>
      <w:r w:rsidR="003C4D2C" w:rsidRPr="00774ABD">
        <w:rPr>
          <w:rFonts w:hint="eastAsia"/>
          <w:sz w:val="24"/>
          <w:szCs w:val="24"/>
        </w:rPr>
        <w:t>的账户可有多个。</w:t>
      </w:r>
    </w:p>
    <w:p w14:paraId="230B1E6C" w14:textId="0B966FC9" w:rsidR="006317CD" w:rsidRPr="00774ABD" w:rsidRDefault="00510EE4" w:rsidP="00176A49">
      <w:pPr>
        <w:adjustRightInd w:val="0"/>
        <w:snapToGrid w:val="0"/>
        <w:spacing w:beforeLines="50" w:before="156" w:afterLines="50" w:after="156" w:line="360" w:lineRule="exact"/>
        <w:ind w:firstLineChars="189" w:firstLine="454"/>
        <w:rPr>
          <w:sz w:val="24"/>
          <w:szCs w:val="24"/>
        </w:rPr>
      </w:pPr>
      <w:r w:rsidRPr="00774ABD">
        <w:rPr>
          <w:rFonts w:hint="eastAsia"/>
          <w:sz w:val="24"/>
          <w:szCs w:val="24"/>
        </w:rPr>
        <w:t>本公司授权</w:t>
      </w:r>
      <w:r w:rsidR="002E0D9E" w:rsidRPr="00774ABD">
        <w:rPr>
          <w:rFonts w:hint="eastAsia"/>
          <w:sz w:val="24"/>
          <w:szCs w:val="24"/>
        </w:rPr>
        <w:t>具备</w:t>
      </w:r>
      <w:r w:rsidR="009936B4" w:rsidRPr="00774ABD">
        <w:rPr>
          <w:rFonts w:hint="eastAsia"/>
          <w:sz w:val="24"/>
          <w:szCs w:val="24"/>
        </w:rPr>
        <w:t>【</w:t>
      </w:r>
      <w:r w:rsidR="002E0D9E" w:rsidRPr="00774ABD">
        <w:rPr>
          <w:rFonts w:hint="eastAsia"/>
          <w:sz w:val="24"/>
          <w:szCs w:val="24"/>
        </w:rPr>
        <w:t>业务</w:t>
      </w:r>
      <w:r w:rsidR="003723DA" w:rsidRPr="00774ABD">
        <w:rPr>
          <w:rFonts w:hint="eastAsia"/>
          <w:sz w:val="24"/>
          <w:szCs w:val="24"/>
        </w:rPr>
        <w:t>经办</w:t>
      </w:r>
      <w:r w:rsidR="002E0D9E" w:rsidRPr="00774ABD">
        <w:rPr>
          <w:rFonts w:hint="eastAsia"/>
          <w:sz w:val="24"/>
          <w:szCs w:val="24"/>
        </w:rPr>
        <w:t>人角色</w:t>
      </w:r>
      <w:r w:rsidR="009936B4" w:rsidRPr="00774ABD">
        <w:rPr>
          <w:rFonts w:hint="eastAsia"/>
          <w:sz w:val="24"/>
          <w:szCs w:val="24"/>
        </w:rPr>
        <w:t>】</w:t>
      </w:r>
      <w:r w:rsidR="001E7395" w:rsidRPr="00774ABD">
        <w:rPr>
          <w:rFonts w:hint="eastAsia"/>
          <w:sz w:val="24"/>
          <w:szCs w:val="24"/>
        </w:rPr>
        <w:t>的操作人员</w:t>
      </w:r>
      <w:r w:rsidRPr="00774ABD">
        <w:rPr>
          <w:rFonts w:hint="eastAsia"/>
          <w:sz w:val="24"/>
          <w:szCs w:val="24"/>
        </w:rPr>
        <w:t>处理如下事务</w:t>
      </w:r>
      <w:r w:rsidR="006317CD" w:rsidRPr="00774ABD">
        <w:rPr>
          <w:rFonts w:hint="eastAsia"/>
          <w:sz w:val="24"/>
          <w:szCs w:val="24"/>
        </w:rPr>
        <w:t>：</w:t>
      </w:r>
      <w:r w:rsidR="00F347C5" w:rsidRPr="00774ABD">
        <w:rPr>
          <w:rFonts w:hint="eastAsia"/>
          <w:sz w:val="24"/>
        </w:rPr>
        <w:t>①</w:t>
      </w:r>
      <w:r w:rsidR="001F2AC3" w:rsidRPr="00774ABD">
        <w:rPr>
          <w:rFonts w:hint="eastAsia"/>
          <w:sz w:val="24"/>
        </w:rPr>
        <w:t>代表本公司</w:t>
      </w:r>
      <w:r w:rsidR="00F347C5" w:rsidRPr="00774ABD">
        <w:rPr>
          <w:rFonts w:hint="eastAsia"/>
          <w:sz w:val="24"/>
        </w:rPr>
        <w:t>在平台上发起相关业务申请；②</w:t>
      </w:r>
      <w:r w:rsidRPr="00774ABD">
        <w:rPr>
          <w:rFonts w:hint="eastAsia"/>
          <w:sz w:val="24"/>
        </w:rPr>
        <w:t>代表本公司上传应收</w:t>
      </w:r>
      <w:r w:rsidR="00D11A60" w:rsidRPr="00774ABD">
        <w:rPr>
          <w:rFonts w:hint="eastAsia"/>
          <w:sz w:val="24"/>
        </w:rPr>
        <w:t>账款债权相关的基础资产文件</w:t>
      </w:r>
      <w:r w:rsidR="00A2569D" w:rsidRPr="00774ABD">
        <w:rPr>
          <w:rFonts w:hint="eastAsia"/>
          <w:sz w:val="24"/>
        </w:rPr>
        <w:t>及其他业务资料</w:t>
      </w:r>
      <w:r w:rsidR="00F347C5" w:rsidRPr="00774ABD">
        <w:rPr>
          <w:rFonts w:hint="eastAsia"/>
          <w:sz w:val="24"/>
        </w:rPr>
        <w:t>；③</w:t>
      </w:r>
      <w:r w:rsidR="001D07D9" w:rsidRPr="00774ABD">
        <w:rPr>
          <w:rFonts w:hint="eastAsia"/>
          <w:sz w:val="24"/>
        </w:rPr>
        <w:t>代表本公司</w:t>
      </w:r>
      <w:r w:rsidR="00D11A60" w:rsidRPr="00774ABD">
        <w:rPr>
          <w:rFonts w:hint="eastAsia"/>
          <w:sz w:val="24"/>
        </w:rPr>
        <w:t>填录、核对与</w:t>
      </w:r>
      <w:r w:rsidR="00A2569D" w:rsidRPr="00774ABD">
        <w:rPr>
          <w:rFonts w:hint="eastAsia"/>
          <w:sz w:val="24"/>
        </w:rPr>
        <w:t>平台业务</w:t>
      </w:r>
      <w:r w:rsidR="001E0900" w:rsidRPr="00774ABD">
        <w:rPr>
          <w:rFonts w:hint="eastAsia"/>
          <w:sz w:val="24"/>
        </w:rPr>
        <w:t>相关的</w:t>
      </w:r>
      <w:r w:rsidR="00574B32" w:rsidRPr="00774ABD">
        <w:rPr>
          <w:rFonts w:hint="eastAsia"/>
          <w:sz w:val="24"/>
        </w:rPr>
        <w:t>业务</w:t>
      </w:r>
      <w:r w:rsidR="001E0900" w:rsidRPr="00774ABD">
        <w:rPr>
          <w:rFonts w:hint="eastAsia"/>
          <w:sz w:val="24"/>
        </w:rPr>
        <w:t>信息</w:t>
      </w:r>
      <w:r w:rsidR="004A5ECC" w:rsidRPr="00774ABD">
        <w:rPr>
          <w:rFonts w:hint="eastAsia"/>
          <w:sz w:val="24"/>
        </w:rPr>
        <w:t>。</w:t>
      </w:r>
    </w:p>
    <w:p w14:paraId="6CD958DB" w14:textId="2606B526" w:rsidR="00510EE4" w:rsidRDefault="006317CD" w:rsidP="00176A49">
      <w:pPr>
        <w:adjustRightInd w:val="0"/>
        <w:snapToGrid w:val="0"/>
        <w:spacing w:beforeLines="50" w:before="156" w:afterLines="50" w:after="156" w:line="360" w:lineRule="exact"/>
        <w:ind w:firstLineChars="189" w:firstLine="454"/>
        <w:rPr>
          <w:sz w:val="24"/>
          <w:szCs w:val="24"/>
        </w:rPr>
      </w:pPr>
      <w:r w:rsidRPr="00774ABD">
        <w:rPr>
          <w:rFonts w:hint="eastAsia"/>
          <w:sz w:val="24"/>
          <w:szCs w:val="24"/>
        </w:rPr>
        <w:t>本公司授权</w:t>
      </w:r>
      <w:r w:rsidR="002E0D9E" w:rsidRPr="00774ABD">
        <w:rPr>
          <w:rFonts w:hint="eastAsia"/>
          <w:sz w:val="24"/>
          <w:szCs w:val="24"/>
        </w:rPr>
        <w:t>具备</w:t>
      </w:r>
      <w:r w:rsidR="009936B4" w:rsidRPr="00774ABD">
        <w:rPr>
          <w:rFonts w:hint="eastAsia"/>
          <w:sz w:val="24"/>
          <w:szCs w:val="24"/>
        </w:rPr>
        <w:t>【</w:t>
      </w:r>
      <w:r w:rsidR="002E0D9E" w:rsidRPr="00774ABD">
        <w:rPr>
          <w:rFonts w:hint="eastAsia"/>
          <w:sz w:val="24"/>
          <w:szCs w:val="24"/>
        </w:rPr>
        <w:t>业务</w:t>
      </w:r>
      <w:r w:rsidRPr="00774ABD">
        <w:rPr>
          <w:rFonts w:hint="eastAsia"/>
          <w:sz w:val="24"/>
          <w:szCs w:val="24"/>
        </w:rPr>
        <w:t>复核</w:t>
      </w:r>
      <w:r w:rsidR="002E0D9E" w:rsidRPr="00774ABD">
        <w:rPr>
          <w:rFonts w:hint="eastAsia"/>
          <w:sz w:val="24"/>
          <w:szCs w:val="24"/>
        </w:rPr>
        <w:t>人角色</w:t>
      </w:r>
      <w:r w:rsidR="009936B4" w:rsidRPr="00774ABD">
        <w:rPr>
          <w:rFonts w:hint="eastAsia"/>
          <w:sz w:val="24"/>
          <w:szCs w:val="24"/>
        </w:rPr>
        <w:t>】</w:t>
      </w:r>
      <w:r w:rsidRPr="00774ABD">
        <w:rPr>
          <w:rFonts w:hint="eastAsia"/>
          <w:sz w:val="24"/>
          <w:szCs w:val="24"/>
        </w:rPr>
        <w:t>的操作人员处理如下事务：①</w:t>
      </w:r>
      <w:r w:rsidR="000F3EBF" w:rsidRPr="00774ABD">
        <w:rPr>
          <w:rFonts w:hint="eastAsia"/>
          <w:sz w:val="24"/>
        </w:rPr>
        <w:t>代表本公司</w:t>
      </w:r>
      <w:r w:rsidR="001F2AC3" w:rsidRPr="00774ABD">
        <w:rPr>
          <w:rFonts w:hint="eastAsia"/>
          <w:sz w:val="24"/>
        </w:rPr>
        <w:t>在平台上</w:t>
      </w:r>
      <w:r w:rsidR="001D07D9" w:rsidRPr="00774ABD">
        <w:rPr>
          <w:rFonts w:hint="eastAsia"/>
          <w:sz w:val="24"/>
        </w:rPr>
        <w:t>确认相关业务申请；②代表本公司</w:t>
      </w:r>
      <w:r w:rsidR="00A2569D" w:rsidRPr="00774ABD">
        <w:rPr>
          <w:rFonts w:hint="eastAsia"/>
          <w:sz w:val="24"/>
        </w:rPr>
        <w:t>复核</w:t>
      </w:r>
      <w:r w:rsidR="003C4D2C" w:rsidRPr="00774ABD">
        <w:rPr>
          <w:rFonts w:hint="eastAsia"/>
          <w:sz w:val="24"/>
        </w:rPr>
        <w:t>具备业务</w:t>
      </w:r>
      <w:r w:rsidR="00A2569D" w:rsidRPr="00774ABD">
        <w:rPr>
          <w:rFonts w:hint="eastAsia"/>
          <w:sz w:val="24"/>
        </w:rPr>
        <w:t>经办</w:t>
      </w:r>
      <w:r w:rsidR="003C4D2C" w:rsidRPr="00774ABD">
        <w:rPr>
          <w:rFonts w:hint="eastAsia"/>
          <w:sz w:val="24"/>
        </w:rPr>
        <w:t>人角色的用户</w:t>
      </w:r>
      <w:r w:rsidR="00A2569D" w:rsidRPr="00774ABD">
        <w:rPr>
          <w:rFonts w:hint="eastAsia"/>
          <w:sz w:val="24"/>
        </w:rPr>
        <w:t>所上传、填录的相关文件及信息；</w:t>
      </w:r>
      <w:r w:rsidR="00C56DFE" w:rsidRPr="00774ABD">
        <w:rPr>
          <w:rFonts w:hint="eastAsia"/>
          <w:sz w:val="24"/>
        </w:rPr>
        <w:t>③</w:t>
      </w:r>
      <w:r w:rsidR="000F3EBF" w:rsidRPr="00774ABD">
        <w:rPr>
          <w:rFonts w:hint="eastAsia"/>
          <w:sz w:val="24"/>
        </w:rPr>
        <w:t>代表本公司</w:t>
      </w:r>
      <w:r w:rsidR="00D11A60" w:rsidRPr="00774ABD">
        <w:rPr>
          <w:rFonts w:hint="eastAsia"/>
          <w:sz w:val="24"/>
        </w:rPr>
        <w:t>以电子签名方式在平台签署电子合</w:t>
      </w:r>
      <w:r w:rsidR="00D11A60" w:rsidRPr="00774ABD">
        <w:rPr>
          <w:rFonts w:hint="eastAsia"/>
          <w:sz w:val="24"/>
        </w:rPr>
        <w:lastRenderedPageBreak/>
        <w:t>同或文件</w:t>
      </w:r>
      <w:r w:rsidR="00113A21" w:rsidRPr="00774ABD">
        <w:rPr>
          <w:rFonts w:hint="eastAsia"/>
          <w:sz w:val="24"/>
        </w:rPr>
        <w:t>，</w:t>
      </w:r>
      <w:r w:rsidR="000D5F8A" w:rsidRPr="00774ABD">
        <w:rPr>
          <w:rFonts w:hint="eastAsia"/>
          <w:sz w:val="24"/>
        </w:rPr>
        <w:t>包括但不限于</w:t>
      </w:r>
      <w:r w:rsidR="00ED6D76" w:rsidRPr="00774ABD">
        <w:rPr>
          <w:rFonts w:hint="eastAsia"/>
          <w:sz w:val="24"/>
        </w:rPr>
        <w:t>调用</w:t>
      </w:r>
      <w:r w:rsidR="008327D0" w:rsidRPr="008327D0">
        <w:rPr>
          <w:rFonts w:hint="eastAsia"/>
          <w:sz w:val="24"/>
        </w:rPr>
        <w:t>由已取得电子认证服务许可的电子认证服务机构（即“</w:t>
      </w:r>
      <w:r w:rsidR="008327D0" w:rsidRPr="008327D0">
        <w:rPr>
          <w:rFonts w:hint="eastAsia"/>
          <w:sz w:val="24"/>
        </w:rPr>
        <w:t>CA</w:t>
      </w:r>
      <w:r w:rsidR="008327D0" w:rsidRPr="008327D0">
        <w:rPr>
          <w:rFonts w:hint="eastAsia"/>
          <w:sz w:val="24"/>
        </w:rPr>
        <w:t>机构”）及</w:t>
      </w:r>
      <w:r w:rsidR="008327D0" w:rsidRPr="008327D0">
        <w:rPr>
          <w:rFonts w:hint="eastAsia"/>
          <w:sz w:val="24"/>
        </w:rPr>
        <w:t>/</w:t>
      </w:r>
      <w:r w:rsidR="008327D0" w:rsidRPr="008327D0">
        <w:rPr>
          <w:rFonts w:hint="eastAsia"/>
          <w:sz w:val="24"/>
        </w:rPr>
        <w:t>或其授权的合格</w:t>
      </w:r>
      <w:r w:rsidR="008327D0" w:rsidRPr="008327D0">
        <w:rPr>
          <w:rFonts w:hint="eastAsia"/>
          <w:sz w:val="24"/>
        </w:rPr>
        <w:t>RA</w:t>
      </w:r>
      <w:r w:rsidR="008327D0" w:rsidRPr="008327D0">
        <w:rPr>
          <w:rFonts w:hint="eastAsia"/>
          <w:sz w:val="24"/>
        </w:rPr>
        <w:t>注册机构（</w:t>
      </w:r>
      <w:r w:rsidR="008327D0" w:rsidRPr="008327D0">
        <w:rPr>
          <w:rFonts w:hint="eastAsia"/>
          <w:sz w:val="24"/>
        </w:rPr>
        <w:t>CA</w:t>
      </w:r>
      <w:r w:rsidR="008327D0" w:rsidRPr="008327D0">
        <w:rPr>
          <w:rFonts w:hint="eastAsia"/>
          <w:sz w:val="24"/>
        </w:rPr>
        <w:t>机构及</w:t>
      </w:r>
      <w:r w:rsidR="008327D0" w:rsidRPr="008327D0">
        <w:rPr>
          <w:rFonts w:hint="eastAsia"/>
          <w:sz w:val="24"/>
        </w:rPr>
        <w:t>RA</w:t>
      </w:r>
      <w:r w:rsidR="008327D0" w:rsidRPr="008327D0">
        <w:rPr>
          <w:rFonts w:hint="eastAsia"/>
          <w:sz w:val="24"/>
        </w:rPr>
        <w:t>注册机构统称“</w:t>
      </w:r>
      <w:r w:rsidR="008327D0" w:rsidRPr="008327D0">
        <w:rPr>
          <w:rFonts w:hint="eastAsia"/>
          <w:sz w:val="24"/>
        </w:rPr>
        <w:t>CA</w:t>
      </w:r>
      <w:r w:rsidR="008327D0" w:rsidRPr="008327D0">
        <w:rPr>
          <w:rFonts w:hint="eastAsia"/>
          <w:sz w:val="24"/>
        </w:rPr>
        <w:t>服务机构”）</w:t>
      </w:r>
      <w:r w:rsidR="008327D0">
        <w:rPr>
          <w:rFonts w:hint="eastAsia"/>
          <w:sz w:val="24"/>
        </w:rPr>
        <w:t>颁发的</w:t>
      </w:r>
      <w:r w:rsidR="00E3419B" w:rsidRPr="00E3419B">
        <w:rPr>
          <w:rFonts w:hint="eastAsia"/>
          <w:sz w:val="24"/>
        </w:rPr>
        <w:t>数字证书</w:t>
      </w:r>
      <w:r w:rsidR="00E3419B">
        <w:rPr>
          <w:rFonts w:hint="eastAsia"/>
          <w:sz w:val="24"/>
        </w:rPr>
        <w:t>（下称“</w:t>
      </w:r>
      <w:r w:rsidR="00ED6D76" w:rsidRPr="00774ABD">
        <w:rPr>
          <w:rFonts w:hint="eastAsia"/>
          <w:sz w:val="24"/>
        </w:rPr>
        <w:t>CA</w:t>
      </w:r>
      <w:r w:rsidR="00ED6D76" w:rsidRPr="00774ABD">
        <w:rPr>
          <w:rFonts w:hint="eastAsia"/>
          <w:sz w:val="24"/>
        </w:rPr>
        <w:t>数字证书</w:t>
      </w:r>
      <w:r w:rsidR="00E3419B">
        <w:rPr>
          <w:rFonts w:hint="eastAsia"/>
          <w:sz w:val="24"/>
        </w:rPr>
        <w:t>”）</w:t>
      </w:r>
      <w:r w:rsidR="00ED6D76" w:rsidRPr="00774ABD">
        <w:rPr>
          <w:rFonts w:hint="eastAsia"/>
          <w:sz w:val="24"/>
        </w:rPr>
        <w:t>的方式签署保理合同、</w:t>
      </w:r>
      <w:r w:rsidR="00A2569D" w:rsidRPr="00774ABD">
        <w:rPr>
          <w:rFonts w:hint="eastAsia"/>
          <w:sz w:val="24"/>
        </w:rPr>
        <w:t>付款确认文件</w:t>
      </w:r>
      <w:r w:rsidR="007C3B58" w:rsidRPr="00774ABD">
        <w:rPr>
          <w:rFonts w:hint="eastAsia"/>
          <w:sz w:val="24"/>
        </w:rPr>
        <w:t>、通知回执</w:t>
      </w:r>
      <w:r w:rsidR="00035F7A" w:rsidRPr="00774ABD">
        <w:rPr>
          <w:rFonts w:hint="eastAsia"/>
          <w:sz w:val="24"/>
        </w:rPr>
        <w:t>等</w:t>
      </w:r>
      <w:r w:rsidR="005A7D81" w:rsidRPr="00774ABD">
        <w:rPr>
          <w:rFonts w:hint="eastAsia"/>
          <w:sz w:val="24"/>
        </w:rPr>
        <w:t>文件</w:t>
      </w:r>
      <w:r w:rsidR="00D11A60" w:rsidRPr="00774ABD">
        <w:rPr>
          <w:rFonts w:hint="eastAsia"/>
          <w:sz w:val="24"/>
          <w:szCs w:val="24"/>
        </w:rPr>
        <w:t>。</w:t>
      </w:r>
    </w:p>
    <w:p w14:paraId="0421DF06" w14:textId="79392ACF" w:rsidR="00157ED1" w:rsidRPr="00157ED1" w:rsidRDefault="00043EB7" w:rsidP="00176A49">
      <w:pPr>
        <w:adjustRightInd w:val="0"/>
        <w:snapToGrid w:val="0"/>
        <w:spacing w:beforeLines="50" w:before="156" w:afterLines="50" w:after="156" w:line="360" w:lineRule="exact"/>
        <w:ind w:firstLineChars="189" w:firstLine="454"/>
        <w:rPr>
          <w:sz w:val="24"/>
          <w:szCs w:val="24"/>
        </w:rPr>
      </w:pPr>
      <w:r>
        <w:rPr>
          <w:rFonts w:hint="eastAsia"/>
          <w:sz w:val="24"/>
        </w:rPr>
        <w:t>管理员将代表本公司注册</w:t>
      </w:r>
      <w:r>
        <w:rPr>
          <w:rFonts w:hint="eastAsia"/>
          <w:sz w:val="24"/>
          <w:szCs w:val="24"/>
        </w:rPr>
        <w:t>CA</w:t>
      </w:r>
      <w:r>
        <w:rPr>
          <w:rFonts w:hint="eastAsia"/>
          <w:sz w:val="24"/>
          <w:szCs w:val="24"/>
        </w:rPr>
        <w:t>数字证书管理员账号。</w:t>
      </w:r>
      <w:r w:rsidR="00157ED1">
        <w:rPr>
          <w:sz w:val="24"/>
          <w:szCs w:val="24"/>
        </w:rPr>
        <w:t>本公司</w:t>
      </w:r>
      <w:r w:rsidR="00157ED1">
        <w:rPr>
          <w:rFonts w:hint="eastAsia"/>
          <w:sz w:val="24"/>
          <w:szCs w:val="24"/>
        </w:rPr>
        <w:t>确认本公司的</w:t>
      </w:r>
      <w:r w:rsidR="00157ED1">
        <w:rPr>
          <w:rFonts w:hint="eastAsia"/>
          <w:sz w:val="24"/>
          <w:szCs w:val="24"/>
        </w:rPr>
        <w:t>CA</w:t>
      </w:r>
      <w:r w:rsidR="00157ED1">
        <w:rPr>
          <w:rFonts w:hint="eastAsia"/>
          <w:sz w:val="24"/>
          <w:szCs w:val="24"/>
        </w:rPr>
        <w:t>数字证书管理员为：</w:t>
      </w:r>
      <w:r w:rsidR="00157ED1" w:rsidRPr="00774ABD">
        <w:rPr>
          <w:rFonts w:hint="eastAsia"/>
          <w:sz w:val="24"/>
          <w:szCs w:val="24"/>
        </w:rPr>
        <w:t>姓名【</w:t>
      </w:r>
      <w:r w:rsidR="00F823ED">
        <w:rPr>
          <w:rFonts w:hint="eastAsia"/>
          <w:sz w:val="24"/>
          <w:szCs w:val="24"/>
        </w:rPr>
        <w:t xml:space="preserve"> </w:t>
      </w:r>
      <w:r w:rsidR="00F823ED">
        <w:rPr>
          <w:sz w:val="24"/>
          <w:szCs w:val="24"/>
        </w:rPr>
        <w:t xml:space="preserve">                  </w:t>
      </w:r>
      <w:r w:rsidR="00157ED1" w:rsidRPr="00774ABD">
        <w:rPr>
          <w:rFonts w:hint="eastAsia"/>
          <w:sz w:val="24"/>
          <w:szCs w:val="24"/>
        </w:rPr>
        <w:t>】、手机号码【</w:t>
      </w:r>
      <w:r w:rsidR="00F823ED">
        <w:rPr>
          <w:rFonts w:hint="eastAsia"/>
          <w:sz w:val="24"/>
          <w:szCs w:val="24"/>
        </w:rPr>
        <w:t xml:space="preserve"> </w:t>
      </w:r>
      <w:r w:rsidR="00F823ED">
        <w:rPr>
          <w:sz w:val="24"/>
          <w:szCs w:val="24"/>
        </w:rPr>
        <w:t xml:space="preserve">                 </w:t>
      </w:r>
      <w:r w:rsidR="00157ED1" w:rsidRPr="00774ABD">
        <w:rPr>
          <w:rFonts w:hint="eastAsia"/>
          <w:sz w:val="24"/>
          <w:szCs w:val="24"/>
        </w:rPr>
        <w:t>】、证件号码</w:t>
      </w:r>
      <w:r w:rsidR="00157ED1">
        <w:rPr>
          <w:rFonts w:hint="eastAsia"/>
          <w:sz w:val="24"/>
          <w:szCs w:val="24"/>
        </w:rPr>
        <w:t>【</w:t>
      </w:r>
      <w:r w:rsidR="00F823ED">
        <w:rPr>
          <w:rFonts w:hint="eastAsia"/>
          <w:sz w:val="24"/>
          <w:szCs w:val="24"/>
        </w:rPr>
        <w:t xml:space="preserve"> </w:t>
      </w:r>
      <w:r w:rsidR="00F823ED">
        <w:rPr>
          <w:sz w:val="24"/>
          <w:szCs w:val="24"/>
        </w:rPr>
        <w:t xml:space="preserve">                 </w:t>
      </w:r>
      <w:r w:rsidR="00157ED1">
        <w:rPr>
          <w:rFonts w:hint="eastAsia"/>
          <w:sz w:val="24"/>
          <w:szCs w:val="24"/>
        </w:rPr>
        <w:t>】</w:t>
      </w:r>
      <w:r w:rsidR="00157ED1" w:rsidRPr="00774ABD">
        <w:rPr>
          <w:sz w:val="24"/>
          <w:szCs w:val="24"/>
        </w:rPr>
        <w:t>。</w:t>
      </w:r>
      <w:r w:rsidR="00157ED1">
        <w:rPr>
          <w:rFonts w:hint="eastAsia"/>
          <w:sz w:val="24"/>
          <w:szCs w:val="24"/>
        </w:rPr>
        <w:t>该管理员负责妥善保管本公司的数字证书，并</w:t>
      </w:r>
      <w:r w:rsidR="00E3422F">
        <w:rPr>
          <w:rFonts w:hint="eastAsia"/>
          <w:sz w:val="24"/>
          <w:szCs w:val="24"/>
        </w:rPr>
        <w:t>配合</w:t>
      </w:r>
      <w:r w:rsidR="00691669">
        <w:rPr>
          <w:rFonts w:hint="eastAsia"/>
          <w:sz w:val="24"/>
          <w:szCs w:val="24"/>
        </w:rPr>
        <w:t>具备</w:t>
      </w:r>
      <w:r w:rsidR="00157ED1" w:rsidRPr="00774ABD">
        <w:rPr>
          <w:rFonts w:hint="eastAsia"/>
          <w:sz w:val="24"/>
          <w:szCs w:val="24"/>
        </w:rPr>
        <w:t>【业务复核人角色】的操作人员</w:t>
      </w:r>
      <w:r w:rsidR="00804C91" w:rsidRPr="00774ABD">
        <w:rPr>
          <w:rFonts w:hint="eastAsia"/>
          <w:sz w:val="24"/>
        </w:rPr>
        <w:t>代表本公司</w:t>
      </w:r>
      <w:r w:rsidR="00140579">
        <w:rPr>
          <w:rFonts w:hint="eastAsia"/>
          <w:sz w:val="24"/>
        </w:rPr>
        <w:t>在平台完成</w:t>
      </w:r>
      <w:r w:rsidR="00140579" w:rsidRPr="00774ABD">
        <w:rPr>
          <w:rFonts w:hint="eastAsia"/>
          <w:sz w:val="24"/>
        </w:rPr>
        <w:t>保理合同、付款确认文件、通知回执等文件</w:t>
      </w:r>
      <w:r w:rsidR="00140579">
        <w:rPr>
          <w:rFonts w:hint="eastAsia"/>
          <w:sz w:val="24"/>
        </w:rPr>
        <w:t>的签署操作</w:t>
      </w:r>
      <w:r w:rsidR="00804C91">
        <w:rPr>
          <w:rFonts w:hint="eastAsia"/>
          <w:sz w:val="24"/>
        </w:rPr>
        <w:t>。</w:t>
      </w:r>
    </w:p>
    <w:p w14:paraId="75BD937D" w14:textId="51EFCB8E" w:rsidR="00F5549F" w:rsidRPr="00774ABD" w:rsidRDefault="004C02E1" w:rsidP="00F5549F">
      <w:pPr>
        <w:pStyle w:val="af1"/>
        <w:numPr>
          <w:ilvl w:val="0"/>
          <w:numId w:val="2"/>
        </w:numPr>
        <w:spacing w:beforeLines="50" w:before="156" w:afterLines="50" w:after="156" w:line="360" w:lineRule="exact"/>
        <w:ind w:rightChars="-150" w:right="-315" w:firstLineChars="0"/>
        <w:rPr>
          <w:rFonts w:ascii="宋体" w:hAnsi="宋体"/>
          <w:b/>
          <w:sz w:val="24"/>
          <w:szCs w:val="24"/>
        </w:rPr>
      </w:pPr>
      <w:r w:rsidRPr="00774ABD">
        <w:rPr>
          <w:rFonts w:ascii="宋体" w:hAnsi="宋体" w:hint="eastAsia"/>
          <w:b/>
          <w:sz w:val="24"/>
          <w:szCs w:val="24"/>
        </w:rPr>
        <w:t>管理员的注册</w:t>
      </w:r>
      <w:r w:rsidR="00FF1A1F" w:rsidRPr="00774ABD">
        <w:rPr>
          <w:rFonts w:ascii="宋体" w:hAnsi="宋体" w:hint="eastAsia"/>
          <w:b/>
          <w:sz w:val="24"/>
          <w:szCs w:val="24"/>
        </w:rPr>
        <w:t>、操作</w:t>
      </w:r>
      <w:r w:rsidR="00F5549F" w:rsidRPr="00774ABD">
        <w:rPr>
          <w:rFonts w:ascii="宋体" w:hAnsi="宋体" w:hint="eastAsia"/>
          <w:b/>
          <w:sz w:val="24"/>
          <w:szCs w:val="24"/>
        </w:rPr>
        <w:t>及变更</w:t>
      </w:r>
    </w:p>
    <w:p w14:paraId="529795D0" w14:textId="05362429" w:rsidR="00271060" w:rsidRPr="00774ABD" w:rsidRDefault="00ED4129" w:rsidP="00176A49">
      <w:pPr>
        <w:adjustRightInd w:val="0"/>
        <w:snapToGrid w:val="0"/>
        <w:spacing w:beforeLines="50" w:before="156" w:afterLines="50" w:after="156" w:line="360" w:lineRule="exact"/>
        <w:ind w:firstLineChars="189" w:firstLine="454"/>
        <w:rPr>
          <w:sz w:val="24"/>
          <w:szCs w:val="24"/>
        </w:rPr>
      </w:pPr>
      <w:r w:rsidRPr="00774ABD">
        <w:rPr>
          <w:rFonts w:hint="eastAsia"/>
          <w:sz w:val="24"/>
          <w:szCs w:val="24"/>
        </w:rPr>
        <w:t>管理员登录</w:t>
      </w:r>
      <w:r w:rsidRPr="00774ABD">
        <w:rPr>
          <w:sz w:val="24"/>
          <w:szCs w:val="24"/>
        </w:rPr>
        <w:t>链融平台</w:t>
      </w:r>
      <w:r w:rsidRPr="00774ABD">
        <w:rPr>
          <w:rFonts w:hint="eastAsia"/>
          <w:sz w:val="24"/>
          <w:szCs w:val="24"/>
        </w:rPr>
        <w:t>，需通过</w:t>
      </w:r>
      <w:r w:rsidR="009E2C51" w:rsidRPr="00774ABD">
        <w:rPr>
          <w:rFonts w:hint="eastAsia"/>
          <w:sz w:val="24"/>
          <w:szCs w:val="24"/>
        </w:rPr>
        <w:t>绑定的手机号码和验证码进行验证，</w:t>
      </w:r>
      <w:r w:rsidR="00F352B5" w:rsidRPr="00774ABD">
        <w:rPr>
          <w:rFonts w:hint="eastAsia"/>
          <w:sz w:val="24"/>
          <w:szCs w:val="24"/>
        </w:rPr>
        <w:t>本公司确认</w:t>
      </w:r>
      <w:r w:rsidR="006E0685" w:rsidRPr="00774ABD">
        <w:rPr>
          <w:rFonts w:hint="eastAsia"/>
          <w:sz w:val="24"/>
          <w:szCs w:val="24"/>
        </w:rPr>
        <w:t>：（</w:t>
      </w:r>
      <w:r w:rsidR="006E0685" w:rsidRPr="00774ABD">
        <w:rPr>
          <w:rFonts w:hint="eastAsia"/>
          <w:sz w:val="24"/>
          <w:szCs w:val="24"/>
        </w:rPr>
        <w:t>1</w:t>
      </w:r>
      <w:r w:rsidR="006E0685" w:rsidRPr="00774ABD">
        <w:rPr>
          <w:rFonts w:hint="eastAsia"/>
          <w:sz w:val="24"/>
          <w:szCs w:val="24"/>
        </w:rPr>
        <w:t>）</w:t>
      </w:r>
      <w:r w:rsidR="00A14FD6" w:rsidRPr="00774ABD">
        <w:rPr>
          <w:rFonts w:hint="eastAsia"/>
          <w:sz w:val="24"/>
          <w:szCs w:val="24"/>
        </w:rPr>
        <w:t>通过本公司在</w:t>
      </w:r>
      <w:r w:rsidR="00A14FD6" w:rsidRPr="00774ABD">
        <w:rPr>
          <w:sz w:val="24"/>
          <w:szCs w:val="24"/>
        </w:rPr>
        <w:t>链融平台</w:t>
      </w:r>
      <w:r w:rsidR="00A14FD6" w:rsidRPr="00774ABD">
        <w:rPr>
          <w:rFonts w:hint="eastAsia"/>
          <w:sz w:val="24"/>
          <w:szCs w:val="24"/>
        </w:rPr>
        <w:t>预留的</w:t>
      </w:r>
      <w:r w:rsidR="00403B53" w:rsidRPr="00774ABD">
        <w:rPr>
          <w:rFonts w:hint="eastAsia"/>
          <w:sz w:val="24"/>
          <w:szCs w:val="24"/>
        </w:rPr>
        <w:t>管理员</w:t>
      </w:r>
      <w:r w:rsidR="00A14FD6" w:rsidRPr="00774ABD">
        <w:rPr>
          <w:rFonts w:hint="eastAsia"/>
          <w:sz w:val="24"/>
          <w:szCs w:val="24"/>
        </w:rPr>
        <w:t>手机号码成功</w:t>
      </w:r>
      <w:r w:rsidR="0024719F" w:rsidRPr="00774ABD">
        <w:rPr>
          <w:rFonts w:hint="eastAsia"/>
          <w:sz w:val="24"/>
          <w:szCs w:val="24"/>
        </w:rPr>
        <w:t>登录</w:t>
      </w:r>
      <w:r w:rsidR="00A14FD6" w:rsidRPr="00774ABD">
        <w:rPr>
          <w:sz w:val="24"/>
          <w:szCs w:val="24"/>
        </w:rPr>
        <w:t>链融平台</w:t>
      </w:r>
      <w:r w:rsidR="00A14FD6" w:rsidRPr="00774ABD">
        <w:rPr>
          <w:rFonts w:hint="eastAsia"/>
          <w:sz w:val="24"/>
          <w:szCs w:val="24"/>
        </w:rPr>
        <w:t>，即为本公司管理员</w:t>
      </w:r>
      <w:r w:rsidR="00D4187D" w:rsidRPr="00774ABD">
        <w:rPr>
          <w:rFonts w:hint="eastAsia"/>
          <w:sz w:val="24"/>
          <w:szCs w:val="24"/>
        </w:rPr>
        <w:t>；</w:t>
      </w:r>
      <w:r w:rsidR="006E0685" w:rsidRPr="00774ABD">
        <w:rPr>
          <w:rFonts w:hint="eastAsia"/>
          <w:sz w:val="24"/>
          <w:szCs w:val="24"/>
        </w:rPr>
        <w:t>（</w:t>
      </w:r>
      <w:r w:rsidR="006E0685" w:rsidRPr="00774ABD">
        <w:rPr>
          <w:rFonts w:hint="eastAsia"/>
          <w:sz w:val="24"/>
          <w:szCs w:val="24"/>
        </w:rPr>
        <w:t>2</w:t>
      </w:r>
      <w:r w:rsidR="006E0685" w:rsidRPr="00774ABD">
        <w:rPr>
          <w:rFonts w:hint="eastAsia"/>
          <w:sz w:val="24"/>
          <w:szCs w:val="24"/>
        </w:rPr>
        <w:t>）</w:t>
      </w:r>
      <w:r w:rsidR="00EF34A7" w:rsidRPr="00774ABD">
        <w:rPr>
          <w:rFonts w:hint="eastAsia"/>
          <w:sz w:val="24"/>
          <w:szCs w:val="24"/>
        </w:rPr>
        <w:t>管理</w:t>
      </w:r>
      <w:r w:rsidR="009F0400" w:rsidRPr="00774ABD">
        <w:rPr>
          <w:rFonts w:hint="eastAsia"/>
          <w:sz w:val="24"/>
          <w:szCs w:val="24"/>
        </w:rPr>
        <w:t>员</w:t>
      </w:r>
      <w:r w:rsidR="00EF34A7" w:rsidRPr="00774ABD">
        <w:rPr>
          <w:rFonts w:hint="eastAsia"/>
          <w:sz w:val="24"/>
          <w:szCs w:val="24"/>
        </w:rPr>
        <w:t>在</w:t>
      </w:r>
      <w:r w:rsidR="00EF34A7" w:rsidRPr="00774ABD">
        <w:rPr>
          <w:sz w:val="24"/>
          <w:szCs w:val="24"/>
        </w:rPr>
        <w:t>链融平台</w:t>
      </w:r>
      <w:r w:rsidR="00EF34A7" w:rsidRPr="00774ABD">
        <w:rPr>
          <w:rFonts w:hint="eastAsia"/>
          <w:sz w:val="24"/>
          <w:szCs w:val="24"/>
        </w:rPr>
        <w:t>的操作已取得本公司的充分授权</w:t>
      </w:r>
      <w:r w:rsidR="009F0400" w:rsidRPr="00774ABD">
        <w:rPr>
          <w:rFonts w:hint="eastAsia"/>
          <w:sz w:val="24"/>
          <w:szCs w:val="24"/>
        </w:rPr>
        <w:t>，</w:t>
      </w:r>
      <w:r w:rsidR="00DE5986" w:rsidRPr="00774ABD">
        <w:rPr>
          <w:rFonts w:hint="eastAsia"/>
          <w:sz w:val="24"/>
          <w:szCs w:val="24"/>
        </w:rPr>
        <w:t>其上传、录入或点击确认的法定代表人</w:t>
      </w:r>
      <w:r w:rsidR="00DE5986" w:rsidRPr="00774ABD">
        <w:rPr>
          <w:rFonts w:hint="eastAsia"/>
          <w:sz w:val="24"/>
          <w:szCs w:val="24"/>
        </w:rPr>
        <w:t>/</w:t>
      </w:r>
      <w:r w:rsidR="00DE5986" w:rsidRPr="00774ABD">
        <w:rPr>
          <w:rFonts w:hint="eastAsia"/>
          <w:sz w:val="24"/>
          <w:szCs w:val="24"/>
        </w:rPr>
        <w:t>负责人及</w:t>
      </w:r>
      <w:r w:rsidR="00341372" w:rsidRPr="00774ABD">
        <w:rPr>
          <w:rFonts w:hint="eastAsia"/>
          <w:sz w:val="24"/>
          <w:szCs w:val="24"/>
        </w:rPr>
        <w:t>管理员</w:t>
      </w:r>
      <w:r w:rsidR="005B54F7" w:rsidRPr="00774ABD">
        <w:rPr>
          <w:rFonts w:hint="eastAsia"/>
          <w:sz w:val="24"/>
          <w:szCs w:val="24"/>
        </w:rPr>
        <w:t>身份信息、企业主体信息、相关证照等</w:t>
      </w:r>
      <w:r w:rsidR="00DE5986" w:rsidRPr="00774ABD">
        <w:rPr>
          <w:rFonts w:hint="eastAsia"/>
          <w:sz w:val="24"/>
          <w:szCs w:val="24"/>
        </w:rPr>
        <w:t>均与原件一致，且真实、</w:t>
      </w:r>
      <w:r w:rsidR="005B54F7" w:rsidRPr="00774ABD">
        <w:rPr>
          <w:rFonts w:hint="eastAsia"/>
          <w:sz w:val="24"/>
          <w:szCs w:val="24"/>
        </w:rPr>
        <w:t>完整、</w:t>
      </w:r>
      <w:r w:rsidR="00DE5986" w:rsidRPr="00774ABD">
        <w:rPr>
          <w:rFonts w:hint="eastAsia"/>
          <w:sz w:val="24"/>
          <w:szCs w:val="24"/>
        </w:rPr>
        <w:t>准确，不存在隐瞒、虚假和重大遗漏，</w:t>
      </w:r>
      <w:r w:rsidR="009F0400" w:rsidRPr="00774ABD">
        <w:rPr>
          <w:rFonts w:hint="eastAsia"/>
          <w:sz w:val="24"/>
          <w:szCs w:val="24"/>
        </w:rPr>
        <w:t>本公司对管理员在</w:t>
      </w:r>
      <w:r w:rsidR="009F0400" w:rsidRPr="00774ABD">
        <w:rPr>
          <w:sz w:val="24"/>
          <w:szCs w:val="24"/>
        </w:rPr>
        <w:t>链融平台</w:t>
      </w:r>
      <w:r w:rsidR="009F0400" w:rsidRPr="00774ABD">
        <w:rPr>
          <w:rFonts w:hint="eastAsia"/>
          <w:sz w:val="24"/>
          <w:szCs w:val="24"/>
        </w:rPr>
        <w:t>的操作承担相应的</w:t>
      </w:r>
      <w:r w:rsidR="00155754" w:rsidRPr="00774ABD">
        <w:rPr>
          <w:rFonts w:hint="eastAsia"/>
          <w:sz w:val="24"/>
          <w:szCs w:val="24"/>
        </w:rPr>
        <w:t>责任</w:t>
      </w:r>
      <w:r w:rsidR="006E0685" w:rsidRPr="00774ABD">
        <w:rPr>
          <w:rFonts w:hint="eastAsia"/>
          <w:sz w:val="24"/>
          <w:szCs w:val="24"/>
        </w:rPr>
        <w:t>；（</w:t>
      </w:r>
      <w:r w:rsidR="006E0685" w:rsidRPr="00774ABD">
        <w:rPr>
          <w:rFonts w:hint="eastAsia"/>
          <w:sz w:val="24"/>
          <w:szCs w:val="24"/>
        </w:rPr>
        <w:t>3</w:t>
      </w:r>
      <w:r w:rsidR="006E0685" w:rsidRPr="00774ABD">
        <w:rPr>
          <w:rFonts w:hint="eastAsia"/>
          <w:sz w:val="24"/>
          <w:szCs w:val="24"/>
        </w:rPr>
        <w:t>）</w:t>
      </w:r>
      <w:r w:rsidR="00EB123B" w:rsidRPr="00774ABD">
        <w:rPr>
          <w:rFonts w:hint="eastAsia"/>
          <w:sz w:val="24"/>
          <w:szCs w:val="24"/>
        </w:rPr>
        <w:t>管理员</w:t>
      </w:r>
      <w:r w:rsidR="006E0685" w:rsidRPr="00774ABD">
        <w:rPr>
          <w:rFonts w:hint="eastAsia"/>
          <w:sz w:val="24"/>
          <w:szCs w:val="24"/>
        </w:rPr>
        <w:t>有权</w:t>
      </w:r>
      <w:r w:rsidR="0042321E" w:rsidRPr="00774ABD">
        <w:rPr>
          <w:rFonts w:hint="eastAsia"/>
          <w:sz w:val="24"/>
          <w:szCs w:val="24"/>
        </w:rPr>
        <w:t>在本公司机构账户项下</w:t>
      </w:r>
      <w:r w:rsidR="006B564E" w:rsidRPr="00774ABD">
        <w:rPr>
          <w:rFonts w:hint="eastAsia"/>
          <w:sz w:val="24"/>
          <w:szCs w:val="24"/>
        </w:rPr>
        <w:t>进行用户</w:t>
      </w:r>
      <w:r w:rsidR="004126F1" w:rsidRPr="00774ABD">
        <w:rPr>
          <w:rFonts w:hint="eastAsia"/>
          <w:sz w:val="24"/>
          <w:szCs w:val="24"/>
        </w:rPr>
        <w:t>账户</w:t>
      </w:r>
      <w:r w:rsidR="006B564E" w:rsidRPr="00774ABD">
        <w:rPr>
          <w:rFonts w:hint="eastAsia"/>
          <w:sz w:val="24"/>
          <w:szCs w:val="24"/>
        </w:rPr>
        <w:t>信息维护</w:t>
      </w:r>
      <w:r w:rsidR="006E0685" w:rsidRPr="00774ABD">
        <w:rPr>
          <w:rFonts w:hint="eastAsia"/>
          <w:sz w:val="24"/>
          <w:szCs w:val="24"/>
        </w:rPr>
        <w:t>，通过管理员</w:t>
      </w:r>
      <w:r w:rsidR="00AC62AC" w:rsidRPr="00774ABD">
        <w:rPr>
          <w:rFonts w:hint="eastAsia"/>
          <w:sz w:val="24"/>
        </w:rPr>
        <w:t>开设的</w:t>
      </w:r>
      <w:r w:rsidR="004126F1" w:rsidRPr="00774ABD">
        <w:rPr>
          <w:rFonts w:hint="eastAsia"/>
          <w:sz w:val="24"/>
        </w:rPr>
        <w:t>用户账户</w:t>
      </w:r>
      <w:r w:rsidR="00A4190F" w:rsidRPr="00774ABD">
        <w:rPr>
          <w:rFonts w:hint="eastAsia"/>
          <w:sz w:val="24"/>
          <w:szCs w:val="24"/>
        </w:rPr>
        <w:t>的操作已取得本公司的充分授权，</w:t>
      </w:r>
      <w:r w:rsidR="00F624D1" w:rsidRPr="00774ABD">
        <w:rPr>
          <w:rFonts w:hint="eastAsia"/>
          <w:sz w:val="24"/>
        </w:rPr>
        <w:t>上述账户在本平台上的</w:t>
      </w:r>
      <w:r w:rsidR="00340F61" w:rsidRPr="00774ABD">
        <w:rPr>
          <w:sz w:val="24"/>
        </w:rPr>
        <w:t>任何行为活动</w:t>
      </w:r>
      <w:r w:rsidR="00C90DA1" w:rsidRPr="00774ABD">
        <w:rPr>
          <w:rFonts w:hint="eastAsia"/>
          <w:sz w:val="24"/>
        </w:rPr>
        <w:t>（</w:t>
      </w:r>
      <w:r w:rsidR="00340F61" w:rsidRPr="00774ABD">
        <w:rPr>
          <w:sz w:val="24"/>
        </w:rPr>
        <w:t>包括</w:t>
      </w:r>
      <w:r w:rsidR="00F624D1" w:rsidRPr="00774ABD">
        <w:rPr>
          <w:rFonts w:hint="eastAsia"/>
          <w:sz w:val="24"/>
        </w:rPr>
        <w:t>但不限于</w:t>
      </w:r>
      <w:r w:rsidR="007F7F85" w:rsidRPr="00774ABD">
        <w:rPr>
          <w:rFonts w:hint="eastAsia"/>
          <w:sz w:val="24"/>
        </w:rPr>
        <w:t>业务申请、</w:t>
      </w:r>
      <w:r w:rsidR="00AB1583" w:rsidRPr="00774ABD">
        <w:rPr>
          <w:rFonts w:hint="eastAsia"/>
          <w:sz w:val="24"/>
        </w:rPr>
        <w:t>基础资产文件</w:t>
      </w:r>
      <w:r w:rsidR="00A235D2" w:rsidRPr="00774ABD">
        <w:rPr>
          <w:rFonts w:hint="eastAsia"/>
          <w:sz w:val="24"/>
        </w:rPr>
        <w:t>及其他业务资料</w:t>
      </w:r>
      <w:r w:rsidR="00763009" w:rsidRPr="00774ABD">
        <w:rPr>
          <w:rFonts w:hint="eastAsia"/>
          <w:sz w:val="24"/>
        </w:rPr>
        <w:t>上传</w:t>
      </w:r>
      <w:r w:rsidR="00340F61" w:rsidRPr="00774ABD">
        <w:rPr>
          <w:sz w:val="24"/>
        </w:rPr>
        <w:t>、信息</w:t>
      </w:r>
      <w:r w:rsidR="00763009" w:rsidRPr="00774ABD">
        <w:rPr>
          <w:rFonts w:hint="eastAsia"/>
          <w:sz w:val="24"/>
        </w:rPr>
        <w:t>填录</w:t>
      </w:r>
      <w:r w:rsidR="00340F61" w:rsidRPr="00774ABD">
        <w:rPr>
          <w:sz w:val="24"/>
        </w:rPr>
        <w:t>、</w:t>
      </w:r>
      <w:r w:rsidR="00763009" w:rsidRPr="00774ABD">
        <w:rPr>
          <w:rFonts w:hint="eastAsia"/>
          <w:sz w:val="24"/>
        </w:rPr>
        <w:t>电子文件签署</w:t>
      </w:r>
      <w:r w:rsidR="00340F61" w:rsidRPr="00774ABD">
        <w:rPr>
          <w:sz w:val="24"/>
          <w:szCs w:val="24"/>
        </w:rPr>
        <w:t>等</w:t>
      </w:r>
      <w:r w:rsidR="00C90DA1" w:rsidRPr="00774ABD">
        <w:rPr>
          <w:sz w:val="24"/>
          <w:szCs w:val="24"/>
        </w:rPr>
        <w:t>）</w:t>
      </w:r>
      <w:r w:rsidR="00340F61" w:rsidRPr="00774ABD">
        <w:rPr>
          <w:sz w:val="24"/>
          <w:szCs w:val="24"/>
        </w:rPr>
        <w:t>均代表</w:t>
      </w:r>
      <w:r w:rsidR="00457200" w:rsidRPr="00774ABD">
        <w:rPr>
          <w:sz w:val="24"/>
          <w:szCs w:val="24"/>
        </w:rPr>
        <w:t>本公司</w:t>
      </w:r>
      <w:r w:rsidR="00340F61" w:rsidRPr="00774ABD">
        <w:rPr>
          <w:sz w:val="24"/>
          <w:szCs w:val="24"/>
        </w:rPr>
        <w:t>真实意思表示</w:t>
      </w:r>
      <w:r w:rsidR="00D33B92" w:rsidRPr="00774ABD">
        <w:rPr>
          <w:rFonts w:hint="eastAsia"/>
          <w:sz w:val="24"/>
          <w:szCs w:val="24"/>
        </w:rPr>
        <w:t>且所上传资料均真实、有效</w:t>
      </w:r>
      <w:r w:rsidR="00B969B7" w:rsidRPr="00774ABD">
        <w:rPr>
          <w:rFonts w:hint="eastAsia"/>
          <w:sz w:val="24"/>
          <w:szCs w:val="24"/>
        </w:rPr>
        <w:t>、完整、准确</w:t>
      </w:r>
      <w:r w:rsidR="00340F61" w:rsidRPr="00774ABD">
        <w:rPr>
          <w:sz w:val="24"/>
          <w:szCs w:val="24"/>
        </w:rPr>
        <w:t>，并由</w:t>
      </w:r>
      <w:r w:rsidR="00050678" w:rsidRPr="00774ABD">
        <w:rPr>
          <w:sz w:val="24"/>
          <w:szCs w:val="24"/>
        </w:rPr>
        <w:t>本公司直接</w:t>
      </w:r>
      <w:r w:rsidR="00050678" w:rsidRPr="00774ABD">
        <w:rPr>
          <w:rFonts w:hint="eastAsia"/>
          <w:sz w:val="24"/>
          <w:szCs w:val="24"/>
        </w:rPr>
        <w:t>承担全</w:t>
      </w:r>
      <w:r w:rsidR="00340F61" w:rsidRPr="00774ABD">
        <w:rPr>
          <w:sz w:val="24"/>
          <w:szCs w:val="24"/>
        </w:rPr>
        <w:t>部法律后果</w:t>
      </w:r>
      <w:r w:rsidR="00340F61" w:rsidRPr="00774ABD">
        <w:rPr>
          <w:rFonts w:hint="eastAsia"/>
          <w:sz w:val="24"/>
          <w:szCs w:val="24"/>
        </w:rPr>
        <w:t>，</w:t>
      </w:r>
      <w:r w:rsidR="0094687D" w:rsidRPr="00774ABD">
        <w:rPr>
          <w:rFonts w:hint="eastAsia"/>
          <w:sz w:val="24"/>
          <w:szCs w:val="24"/>
        </w:rPr>
        <w:t>本公司对</w:t>
      </w:r>
      <w:r w:rsidR="001D1FD3" w:rsidRPr="00774ABD">
        <w:rPr>
          <w:rFonts w:hint="eastAsia"/>
          <w:sz w:val="24"/>
          <w:szCs w:val="24"/>
        </w:rPr>
        <w:t>机构账户项下</w:t>
      </w:r>
      <w:r w:rsidR="00855265" w:rsidRPr="00774ABD">
        <w:rPr>
          <w:rFonts w:hint="eastAsia"/>
          <w:sz w:val="24"/>
        </w:rPr>
        <w:t>各</w:t>
      </w:r>
      <w:r w:rsidR="00A4190F" w:rsidRPr="00774ABD">
        <w:rPr>
          <w:rFonts w:hint="eastAsia"/>
          <w:sz w:val="24"/>
        </w:rPr>
        <w:t>用户</w:t>
      </w:r>
      <w:r w:rsidR="00A4190F" w:rsidRPr="00774ABD">
        <w:rPr>
          <w:rFonts w:hint="eastAsia"/>
          <w:sz w:val="24"/>
          <w:szCs w:val="24"/>
        </w:rPr>
        <w:t>账户在</w:t>
      </w:r>
      <w:r w:rsidR="00A4190F" w:rsidRPr="00774ABD">
        <w:rPr>
          <w:sz w:val="24"/>
          <w:szCs w:val="24"/>
        </w:rPr>
        <w:t>链融平台</w:t>
      </w:r>
      <w:r w:rsidR="00A4190F" w:rsidRPr="00774ABD">
        <w:rPr>
          <w:rFonts w:hint="eastAsia"/>
          <w:sz w:val="24"/>
          <w:szCs w:val="24"/>
        </w:rPr>
        <w:t>的操作承担相应的权利和义务</w:t>
      </w:r>
      <w:r w:rsidR="00474320" w:rsidRPr="00774ABD">
        <w:rPr>
          <w:rFonts w:hint="eastAsia"/>
          <w:sz w:val="24"/>
          <w:szCs w:val="24"/>
        </w:rPr>
        <w:t>。</w:t>
      </w:r>
    </w:p>
    <w:p w14:paraId="3B07795E" w14:textId="27137F40" w:rsidR="00B074B7" w:rsidRPr="00774ABD" w:rsidRDefault="00B074B7" w:rsidP="00176A49">
      <w:pPr>
        <w:adjustRightInd w:val="0"/>
        <w:snapToGrid w:val="0"/>
        <w:spacing w:beforeLines="50" w:before="156" w:afterLines="50" w:after="156" w:line="360" w:lineRule="exact"/>
        <w:ind w:firstLineChars="189" w:firstLine="454"/>
        <w:rPr>
          <w:sz w:val="24"/>
          <w:szCs w:val="24"/>
        </w:rPr>
      </w:pPr>
      <w:r w:rsidRPr="00774ABD">
        <w:rPr>
          <w:rFonts w:hint="eastAsia"/>
          <w:sz w:val="24"/>
          <w:szCs w:val="24"/>
        </w:rPr>
        <w:t>本公司在</w:t>
      </w:r>
      <w:r w:rsidRPr="00774ABD">
        <w:rPr>
          <w:sz w:val="24"/>
          <w:szCs w:val="24"/>
        </w:rPr>
        <w:t>链融平台</w:t>
      </w:r>
      <w:r w:rsidRPr="00774ABD">
        <w:rPr>
          <w:rFonts w:hint="eastAsia"/>
          <w:sz w:val="24"/>
          <w:szCs w:val="24"/>
        </w:rPr>
        <w:t>确定的管理员，可</w:t>
      </w:r>
      <w:r w:rsidR="00BE0E07" w:rsidRPr="00774ABD">
        <w:rPr>
          <w:rFonts w:hint="eastAsia"/>
          <w:sz w:val="24"/>
          <w:szCs w:val="24"/>
        </w:rPr>
        <w:t>通过</w:t>
      </w:r>
      <w:r w:rsidR="00BE0E07" w:rsidRPr="00774ABD">
        <w:rPr>
          <w:sz w:val="24"/>
          <w:szCs w:val="24"/>
        </w:rPr>
        <w:t>链融平台</w:t>
      </w:r>
      <w:r w:rsidR="00BE0E07" w:rsidRPr="00774ABD">
        <w:rPr>
          <w:rFonts w:hint="eastAsia"/>
          <w:sz w:val="24"/>
          <w:szCs w:val="24"/>
        </w:rPr>
        <w:t>“【</w:t>
      </w:r>
      <w:r w:rsidR="00991FD1" w:rsidRPr="00774ABD">
        <w:rPr>
          <w:rFonts w:hint="eastAsia"/>
          <w:sz w:val="24"/>
          <w:szCs w:val="24"/>
        </w:rPr>
        <w:t>管理员</w:t>
      </w:r>
      <w:r w:rsidR="00804C91">
        <w:rPr>
          <w:rFonts w:hint="eastAsia"/>
          <w:sz w:val="24"/>
          <w:szCs w:val="24"/>
        </w:rPr>
        <w:t>转移</w:t>
      </w:r>
      <w:r w:rsidR="00BE0E07" w:rsidRPr="00774ABD">
        <w:rPr>
          <w:rFonts w:hint="eastAsia"/>
          <w:sz w:val="24"/>
          <w:szCs w:val="24"/>
        </w:rPr>
        <w:t>】”功能</w:t>
      </w:r>
      <w:r w:rsidR="00C04E3E">
        <w:rPr>
          <w:rFonts w:hint="eastAsia"/>
          <w:sz w:val="24"/>
          <w:szCs w:val="24"/>
        </w:rPr>
        <w:t>将</w:t>
      </w:r>
      <w:r w:rsidR="00CF7599" w:rsidRPr="00774ABD">
        <w:rPr>
          <w:rFonts w:hint="eastAsia"/>
          <w:sz w:val="24"/>
          <w:szCs w:val="24"/>
        </w:rPr>
        <w:t>具备【业务经办人角色】</w:t>
      </w:r>
      <w:r w:rsidR="0020182B">
        <w:rPr>
          <w:rFonts w:hint="eastAsia"/>
          <w:sz w:val="24"/>
          <w:szCs w:val="24"/>
        </w:rPr>
        <w:t>及</w:t>
      </w:r>
      <w:r w:rsidR="00DE450F">
        <w:rPr>
          <w:rFonts w:hint="eastAsia"/>
          <w:sz w:val="24"/>
          <w:szCs w:val="24"/>
        </w:rPr>
        <w:t>/</w:t>
      </w:r>
      <w:r w:rsidR="00CF7599">
        <w:rPr>
          <w:rFonts w:hint="eastAsia"/>
          <w:sz w:val="24"/>
          <w:szCs w:val="24"/>
        </w:rPr>
        <w:t>或【业务复核人角色】</w:t>
      </w:r>
      <w:r w:rsidR="00CF7599" w:rsidRPr="00774ABD">
        <w:rPr>
          <w:rFonts w:hint="eastAsia"/>
          <w:sz w:val="24"/>
          <w:szCs w:val="24"/>
        </w:rPr>
        <w:t>的操作人员</w:t>
      </w:r>
      <w:r w:rsidR="00C76849" w:rsidRPr="00774ABD">
        <w:rPr>
          <w:rFonts w:hint="eastAsia"/>
          <w:sz w:val="24"/>
          <w:szCs w:val="24"/>
        </w:rPr>
        <w:t>设</w:t>
      </w:r>
      <w:r w:rsidR="009C03E9">
        <w:rPr>
          <w:rFonts w:hint="eastAsia"/>
          <w:sz w:val="24"/>
          <w:szCs w:val="24"/>
        </w:rPr>
        <w:t>置</w:t>
      </w:r>
      <w:r w:rsidR="00C04E3E">
        <w:rPr>
          <w:rFonts w:hint="eastAsia"/>
          <w:sz w:val="24"/>
          <w:szCs w:val="24"/>
        </w:rPr>
        <w:t>为</w:t>
      </w:r>
      <w:r w:rsidR="00C76849" w:rsidRPr="00774ABD">
        <w:rPr>
          <w:rFonts w:hint="eastAsia"/>
          <w:sz w:val="24"/>
          <w:szCs w:val="24"/>
        </w:rPr>
        <w:t>新的管理员，</w:t>
      </w:r>
      <w:r w:rsidR="000D4932" w:rsidRPr="00774ABD">
        <w:rPr>
          <w:rFonts w:hint="eastAsia"/>
          <w:sz w:val="24"/>
          <w:szCs w:val="24"/>
        </w:rPr>
        <w:t>新的管理员</w:t>
      </w:r>
      <w:r w:rsidR="006C6722" w:rsidRPr="00774ABD">
        <w:rPr>
          <w:rFonts w:hint="eastAsia"/>
          <w:sz w:val="24"/>
          <w:szCs w:val="24"/>
        </w:rPr>
        <w:t>凭新绑定的手机号码及验证码</w:t>
      </w:r>
      <w:r w:rsidR="0024719F" w:rsidRPr="00774ABD">
        <w:rPr>
          <w:rFonts w:hint="eastAsia"/>
          <w:sz w:val="24"/>
          <w:szCs w:val="24"/>
        </w:rPr>
        <w:t>登录</w:t>
      </w:r>
      <w:r w:rsidR="006C6722" w:rsidRPr="00774ABD">
        <w:rPr>
          <w:sz w:val="24"/>
          <w:szCs w:val="24"/>
        </w:rPr>
        <w:t>链融平台</w:t>
      </w:r>
      <w:r w:rsidR="006C6722" w:rsidRPr="00774ABD">
        <w:rPr>
          <w:rFonts w:hint="eastAsia"/>
          <w:sz w:val="24"/>
          <w:szCs w:val="24"/>
        </w:rPr>
        <w:t>。</w:t>
      </w:r>
      <w:r w:rsidR="006E3C98" w:rsidRPr="00774ABD">
        <w:rPr>
          <w:rFonts w:hint="eastAsia"/>
          <w:sz w:val="24"/>
          <w:szCs w:val="24"/>
        </w:rPr>
        <w:t>本公司在</w:t>
      </w:r>
      <w:r w:rsidR="006E3C98" w:rsidRPr="00774ABD">
        <w:rPr>
          <w:sz w:val="24"/>
          <w:szCs w:val="24"/>
        </w:rPr>
        <w:t>链融平台</w:t>
      </w:r>
      <w:r w:rsidR="00CB72AF" w:rsidRPr="00774ABD">
        <w:rPr>
          <w:rFonts w:hint="eastAsia"/>
          <w:sz w:val="24"/>
          <w:szCs w:val="24"/>
        </w:rPr>
        <w:t>的机构账户</w:t>
      </w:r>
      <w:r w:rsidR="006E3C98" w:rsidRPr="00774ABD">
        <w:rPr>
          <w:rFonts w:hint="eastAsia"/>
          <w:sz w:val="24"/>
          <w:szCs w:val="24"/>
        </w:rPr>
        <w:t>仅有一位管理员，在新的管理员创设成功后，之前的管理员将无法</w:t>
      </w:r>
      <w:r w:rsidR="0024719F" w:rsidRPr="00774ABD">
        <w:rPr>
          <w:rFonts w:hint="eastAsia"/>
          <w:sz w:val="24"/>
          <w:szCs w:val="24"/>
        </w:rPr>
        <w:t>登录</w:t>
      </w:r>
      <w:r w:rsidR="006E3C98" w:rsidRPr="00774ABD">
        <w:rPr>
          <w:sz w:val="24"/>
          <w:szCs w:val="24"/>
        </w:rPr>
        <w:t>链融平台</w:t>
      </w:r>
      <w:r w:rsidR="006E3C98" w:rsidRPr="00774ABD">
        <w:rPr>
          <w:rFonts w:hint="eastAsia"/>
          <w:sz w:val="24"/>
          <w:szCs w:val="24"/>
        </w:rPr>
        <w:t>。</w:t>
      </w:r>
      <w:r w:rsidR="008B79C0" w:rsidRPr="00774ABD">
        <w:rPr>
          <w:rFonts w:hint="eastAsia"/>
          <w:sz w:val="24"/>
          <w:szCs w:val="24"/>
        </w:rPr>
        <w:t>本公司确认，</w:t>
      </w:r>
      <w:r w:rsidR="008A401A" w:rsidRPr="00774ABD">
        <w:rPr>
          <w:rFonts w:hint="eastAsia"/>
          <w:sz w:val="24"/>
          <w:szCs w:val="24"/>
        </w:rPr>
        <w:t>本公司对</w:t>
      </w:r>
      <w:r w:rsidR="00855265" w:rsidRPr="00774ABD">
        <w:rPr>
          <w:rFonts w:hint="eastAsia"/>
          <w:sz w:val="24"/>
        </w:rPr>
        <w:t>管理员通过</w:t>
      </w:r>
      <w:r w:rsidR="00855265" w:rsidRPr="00774ABD">
        <w:rPr>
          <w:sz w:val="24"/>
        </w:rPr>
        <w:t>链融平台</w:t>
      </w:r>
      <w:r w:rsidR="00855265" w:rsidRPr="00774ABD">
        <w:rPr>
          <w:rFonts w:hint="eastAsia"/>
          <w:sz w:val="24"/>
        </w:rPr>
        <w:t>“【管理员</w:t>
      </w:r>
      <w:r w:rsidR="00804C91">
        <w:rPr>
          <w:rFonts w:hint="eastAsia"/>
          <w:sz w:val="24"/>
        </w:rPr>
        <w:t>转移</w:t>
      </w:r>
      <w:r w:rsidR="00855265" w:rsidRPr="00774ABD">
        <w:rPr>
          <w:rFonts w:hint="eastAsia"/>
          <w:sz w:val="24"/>
        </w:rPr>
        <w:t>】”功能设</w:t>
      </w:r>
      <w:r w:rsidR="009C03E9">
        <w:rPr>
          <w:rFonts w:hint="eastAsia"/>
          <w:sz w:val="24"/>
        </w:rPr>
        <w:t>置</w:t>
      </w:r>
      <w:r w:rsidR="00855265" w:rsidRPr="00774ABD">
        <w:rPr>
          <w:rFonts w:hint="eastAsia"/>
          <w:sz w:val="24"/>
        </w:rPr>
        <w:t>的</w:t>
      </w:r>
      <w:r w:rsidR="004A1CB1" w:rsidRPr="00774ABD">
        <w:rPr>
          <w:rFonts w:hint="eastAsia"/>
          <w:sz w:val="24"/>
          <w:szCs w:val="24"/>
        </w:rPr>
        <w:t>新的管理员</w:t>
      </w:r>
      <w:r w:rsidR="008A401A" w:rsidRPr="00774ABD">
        <w:rPr>
          <w:rFonts w:hint="eastAsia"/>
          <w:sz w:val="24"/>
          <w:szCs w:val="24"/>
        </w:rPr>
        <w:t>在</w:t>
      </w:r>
      <w:r w:rsidR="00122C44" w:rsidRPr="00774ABD">
        <w:rPr>
          <w:sz w:val="24"/>
          <w:szCs w:val="24"/>
        </w:rPr>
        <w:t>链融平台</w:t>
      </w:r>
      <w:r w:rsidR="00122C44" w:rsidRPr="00774ABD">
        <w:rPr>
          <w:rFonts w:hint="eastAsia"/>
          <w:sz w:val="24"/>
          <w:szCs w:val="24"/>
        </w:rPr>
        <w:t>的操作</w:t>
      </w:r>
      <w:r w:rsidR="005B6FE4" w:rsidRPr="00774ABD">
        <w:rPr>
          <w:rFonts w:hint="eastAsia"/>
          <w:sz w:val="24"/>
          <w:szCs w:val="24"/>
        </w:rPr>
        <w:t>予以</w:t>
      </w:r>
      <w:r w:rsidR="00122C44" w:rsidRPr="00774ABD">
        <w:rPr>
          <w:rFonts w:hint="eastAsia"/>
          <w:sz w:val="24"/>
          <w:szCs w:val="24"/>
        </w:rPr>
        <w:t>充分授权，本公司对</w:t>
      </w:r>
      <w:r w:rsidR="001358AE" w:rsidRPr="00774ABD">
        <w:rPr>
          <w:rFonts w:hint="eastAsia"/>
          <w:sz w:val="24"/>
          <w:szCs w:val="24"/>
        </w:rPr>
        <w:t>其</w:t>
      </w:r>
      <w:r w:rsidR="00122C44" w:rsidRPr="00774ABD">
        <w:rPr>
          <w:rFonts w:hint="eastAsia"/>
          <w:sz w:val="24"/>
          <w:szCs w:val="24"/>
        </w:rPr>
        <w:t>在</w:t>
      </w:r>
      <w:r w:rsidR="00122C44" w:rsidRPr="00774ABD">
        <w:rPr>
          <w:sz w:val="24"/>
          <w:szCs w:val="24"/>
        </w:rPr>
        <w:t>链融平台</w:t>
      </w:r>
      <w:r w:rsidR="00122C44" w:rsidRPr="00774ABD">
        <w:rPr>
          <w:rFonts w:hint="eastAsia"/>
          <w:sz w:val="24"/>
          <w:szCs w:val="24"/>
        </w:rPr>
        <w:t>的操作承担相应的权利和义务</w:t>
      </w:r>
      <w:r w:rsidR="005B6FE4" w:rsidRPr="00774ABD">
        <w:rPr>
          <w:rFonts w:hint="eastAsia"/>
          <w:sz w:val="24"/>
          <w:szCs w:val="24"/>
        </w:rPr>
        <w:t>。</w:t>
      </w:r>
    </w:p>
    <w:p w14:paraId="2FD69B93" w14:textId="61664F50" w:rsidR="00111336" w:rsidRPr="00774ABD" w:rsidRDefault="00111336" w:rsidP="00176A49">
      <w:pPr>
        <w:pStyle w:val="af1"/>
        <w:numPr>
          <w:ilvl w:val="0"/>
          <w:numId w:val="1"/>
        </w:numPr>
        <w:adjustRightInd w:val="0"/>
        <w:snapToGrid w:val="0"/>
        <w:spacing w:beforeLines="50" w:before="156" w:afterLines="50" w:after="156" w:line="360" w:lineRule="exact"/>
        <w:ind w:left="482" w:firstLineChars="0" w:hanging="482"/>
        <w:outlineLvl w:val="0"/>
        <w:rPr>
          <w:b/>
          <w:sz w:val="24"/>
          <w:szCs w:val="24"/>
        </w:rPr>
      </w:pPr>
      <w:r w:rsidRPr="00774ABD">
        <w:rPr>
          <w:b/>
          <w:sz w:val="24"/>
          <w:szCs w:val="24"/>
        </w:rPr>
        <w:t>电子签名授权</w:t>
      </w:r>
    </w:p>
    <w:p w14:paraId="571B3137" w14:textId="03DA0490" w:rsidR="00111336" w:rsidRPr="00774ABD" w:rsidRDefault="00AB7B23" w:rsidP="005825C4">
      <w:pPr>
        <w:pStyle w:val="af1"/>
        <w:numPr>
          <w:ilvl w:val="0"/>
          <w:numId w:val="3"/>
        </w:numPr>
        <w:spacing w:beforeLines="50" w:before="156" w:afterLines="50" w:after="156" w:line="360" w:lineRule="exact"/>
        <w:ind w:left="0" w:firstLineChars="0" w:firstLine="482"/>
        <w:rPr>
          <w:rFonts w:ascii="Arial" w:hAnsi="Arial" w:cs="Arial"/>
          <w:kern w:val="0"/>
          <w:sz w:val="24"/>
          <w:szCs w:val="24"/>
        </w:rPr>
      </w:pPr>
      <w:r w:rsidRPr="00774ABD">
        <w:rPr>
          <w:rFonts w:ascii="Arial" w:hAnsi="Arial" w:cs="Arial"/>
          <w:kern w:val="0"/>
          <w:sz w:val="24"/>
          <w:szCs w:val="24"/>
        </w:rPr>
        <w:t>本公司</w:t>
      </w:r>
      <w:r w:rsidR="00111336" w:rsidRPr="00774ABD">
        <w:rPr>
          <w:rFonts w:ascii="Arial" w:hAnsi="Arial" w:cs="Arial"/>
          <w:kern w:val="0"/>
          <w:sz w:val="24"/>
          <w:szCs w:val="24"/>
        </w:rPr>
        <w:t>授权并同意</w:t>
      </w:r>
      <w:r w:rsidRPr="00774ABD">
        <w:rPr>
          <w:rFonts w:ascii="Arial" w:hAnsi="Arial" w:cs="Arial"/>
          <w:kern w:val="0"/>
          <w:sz w:val="24"/>
          <w:szCs w:val="24"/>
        </w:rPr>
        <w:t>贵公司</w:t>
      </w:r>
      <w:r w:rsidR="00111336" w:rsidRPr="00774ABD">
        <w:rPr>
          <w:rFonts w:ascii="Arial" w:hAnsi="Arial" w:cs="Arial"/>
          <w:kern w:val="0"/>
          <w:sz w:val="24"/>
          <w:szCs w:val="24"/>
        </w:rPr>
        <w:t>以</w:t>
      </w:r>
      <w:r w:rsidRPr="00774ABD">
        <w:rPr>
          <w:rFonts w:ascii="Arial" w:hAnsi="Arial" w:cs="Arial"/>
          <w:kern w:val="0"/>
          <w:sz w:val="24"/>
          <w:szCs w:val="24"/>
        </w:rPr>
        <w:t>本公司</w:t>
      </w:r>
      <w:r w:rsidR="00111336" w:rsidRPr="00774ABD">
        <w:rPr>
          <w:rFonts w:ascii="Arial" w:hAnsi="Arial" w:cs="Arial"/>
          <w:kern w:val="0"/>
          <w:sz w:val="24"/>
          <w:szCs w:val="24"/>
        </w:rPr>
        <w:t>的名义与签约平台及</w:t>
      </w:r>
      <w:r w:rsidR="00111336" w:rsidRPr="00774ABD">
        <w:rPr>
          <w:rFonts w:ascii="Arial" w:hAnsi="Arial" w:cs="Arial"/>
          <w:kern w:val="0"/>
          <w:sz w:val="24"/>
          <w:szCs w:val="24"/>
        </w:rPr>
        <w:t>/</w:t>
      </w:r>
      <w:r w:rsidR="00111336" w:rsidRPr="00774ABD">
        <w:rPr>
          <w:rFonts w:ascii="Arial" w:hAnsi="Arial" w:cs="Arial"/>
          <w:kern w:val="0"/>
          <w:sz w:val="24"/>
          <w:szCs w:val="24"/>
        </w:rPr>
        <w:t>或电子认证服务机构</w:t>
      </w:r>
      <w:r w:rsidR="00EC2529" w:rsidRPr="008327D0">
        <w:rPr>
          <w:rFonts w:hint="eastAsia"/>
          <w:sz w:val="24"/>
        </w:rPr>
        <w:t>及</w:t>
      </w:r>
      <w:r w:rsidR="00EC2529" w:rsidRPr="008327D0">
        <w:rPr>
          <w:rFonts w:hint="eastAsia"/>
          <w:sz w:val="24"/>
        </w:rPr>
        <w:t>/</w:t>
      </w:r>
      <w:r w:rsidR="00EC2529" w:rsidRPr="008327D0">
        <w:rPr>
          <w:rFonts w:hint="eastAsia"/>
          <w:sz w:val="24"/>
        </w:rPr>
        <w:t>或其授权的合格</w:t>
      </w:r>
      <w:r w:rsidR="00EC2529" w:rsidRPr="008327D0">
        <w:rPr>
          <w:rFonts w:hint="eastAsia"/>
          <w:sz w:val="24"/>
        </w:rPr>
        <w:t>RA</w:t>
      </w:r>
      <w:r w:rsidR="00EC2529" w:rsidRPr="008327D0">
        <w:rPr>
          <w:rFonts w:hint="eastAsia"/>
          <w:sz w:val="24"/>
        </w:rPr>
        <w:t>注册机构</w:t>
      </w:r>
      <w:r w:rsidR="00111336" w:rsidRPr="00774ABD">
        <w:rPr>
          <w:rFonts w:ascii="Arial" w:hAnsi="Arial" w:cs="Arial"/>
          <w:kern w:val="0"/>
          <w:sz w:val="24"/>
          <w:szCs w:val="24"/>
        </w:rPr>
        <w:t>（</w:t>
      </w:r>
      <w:r w:rsidR="00804C91">
        <w:rPr>
          <w:rFonts w:ascii="Arial" w:hAnsi="Arial" w:cs="Arial" w:hint="eastAsia"/>
          <w:kern w:val="0"/>
          <w:sz w:val="24"/>
          <w:szCs w:val="24"/>
        </w:rPr>
        <w:t>包括但不限于</w:t>
      </w:r>
      <w:r w:rsidR="00804C91" w:rsidRPr="00804C91">
        <w:rPr>
          <w:rFonts w:ascii="Arial" w:hAnsi="Arial" w:cs="Arial"/>
          <w:kern w:val="0"/>
          <w:sz w:val="24"/>
          <w:szCs w:val="24"/>
        </w:rPr>
        <w:t>深圳市电子商务安全证书管理有限公司</w:t>
      </w:r>
      <w:r w:rsidR="005825C4">
        <w:rPr>
          <w:rFonts w:ascii="Arial" w:hAnsi="Arial" w:cs="Arial" w:hint="eastAsia"/>
          <w:kern w:val="0"/>
          <w:sz w:val="24"/>
          <w:szCs w:val="24"/>
        </w:rPr>
        <w:t>[</w:t>
      </w:r>
      <w:r w:rsidR="00804C91" w:rsidRPr="00804C91">
        <w:rPr>
          <w:rFonts w:ascii="Arial" w:hAnsi="Arial" w:cs="Arial" w:hint="eastAsia"/>
          <w:kern w:val="0"/>
          <w:sz w:val="24"/>
          <w:szCs w:val="24"/>
        </w:rPr>
        <w:t>简称“深圳</w:t>
      </w:r>
      <w:r w:rsidR="00804C91" w:rsidRPr="00804C91">
        <w:rPr>
          <w:rFonts w:ascii="Arial" w:hAnsi="Arial" w:cs="Arial" w:hint="eastAsia"/>
          <w:kern w:val="0"/>
          <w:sz w:val="24"/>
          <w:szCs w:val="24"/>
        </w:rPr>
        <w:t>CA</w:t>
      </w:r>
      <w:r w:rsidR="00804C91" w:rsidRPr="00804C91">
        <w:rPr>
          <w:rFonts w:ascii="Arial" w:hAnsi="Arial" w:cs="Arial"/>
          <w:kern w:val="0"/>
          <w:sz w:val="24"/>
          <w:szCs w:val="24"/>
        </w:rPr>
        <w:t>”</w:t>
      </w:r>
      <w:r w:rsidR="005825C4" w:rsidRPr="005825C4">
        <w:rPr>
          <w:rFonts w:ascii="Arial" w:hAnsi="Arial" w:cs="Arial"/>
          <w:kern w:val="0"/>
          <w:sz w:val="24"/>
          <w:szCs w:val="24"/>
        </w:rPr>
        <w:t xml:space="preserve"> ]</w:t>
      </w:r>
      <w:r w:rsidR="00804C91" w:rsidRPr="00804C91">
        <w:rPr>
          <w:rFonts w:ascii="Arial" w:hAnsi="Arial" w:cs="Arial" w:hint="eastAsia"/>
          <w:kern w:val="0"/>
          <w:sz w:val="24"/>
          <w:szCs w:val="24"/>
        </w:rPr>
        <w:t>、中金金融认证中心有限公司</w:t>
      </w:r>
      <w:r w:rsidR="005825C4">
        <w:rPr>
          <w:rFonts w:ascii="Arial" w:hAnsi="Arial" w:cs="Arial" w:hint="eastAsia"/>
          <w:kern w:val="0"/>
          <w:sz w:val="24"/>
          <w:szCs w:val="24"/>
        </w:rPr>
        <w:t>[</w:t>
      </w:r>
      <w:r w:rsidR="00804C91" w:rsidRPr="00804C91">
        <w:rPr>
          <w:rFonts w:ascii="Arial" w:hAnsi="Arial" w:cs="Arial" w:hint="eastAsia"/>
          <w:kern w:val="0"/>
          <w:sz w:val="24"/>
          <w:szCs w:val="24"/>
        </w:rPr>
        <w:t>简称“</w:t>
      </w:r>
      <w:r w:rsidR="00804C91" w:rsidRPr="00804C91">
        <w:rPr>
          <w:rFonts w:ascii="Arial" w:hAnsi="Arial" w:cs="Arial" w:hint="eastAsia"/>
          <w:kern w:val="0"/>
          <w:sz w:val="24"/>
          <w:szCs w:val="24"/>
        </w:rPr>
        <w:t>CFCA</w:t>
      </w:r>
      <w:r w:rsidR="00804C91" w:rsidRPr="00804C91">
        <w:rPr>
          <w:rFonts w:ascii="Arial" w:hAnsi="Arial" w:cs="Arial"/>
          <w:kern w:val="0"/>
          <w:sz w:val="24"/>
          <w:szCs w:val="24"/>
        </w:rPr>
        <w:t>”</w:t>
      </w:r>
      <w:r w:rsidR="005825C4" w:rsidRPr="005825C4">
        <w:rPr>
          <w:rFonts w:ascii="Arial" w:hAnsi="Arial" w:cs="Arial"/>
          <w:kern w:val="0"/>
          <w:sz w:val="24"/>
          <w:szCs w:val="24"/>
        </w:rPr>
        <w:t xml:space="preserve"> ]</w:t>
      </w:r>
      <w:r w:rsidR="00804C91" w:rsidRPr="00804C91">
        <w:rPr>
          <w:rFonts w:ascii="Arial" w:hAnsi="Arial" w:cs="Arial" w:hint="eastAsia"/>
          <w:kern w:val="0"/>
          <w:sz w:val="24"/>
          <w:szCs w:val="24"/>
        </w:rPr>
        <w:t>等</w:t>
      </w:r>
      <w:r w:rsidR="00804C91">
        <w:rPr>
          <w:rFonts w:ascii="Arial" w:hAnsi="Arial" w:cs="Arial" w:hint="eastAsia"/>
          <w:kern w:val="0"/>
          <w:sz w:val="24"/>
          <w:szCs w:val="24"/>
        </w:rPr>
        <w:t>，</w:t>
      </w:r>
      <w:r w:rsidR="00EC2529" w:rsidRPr="008327D0">
        <w:rPr>
          <w:rFonts w:hint="eastAsia"/>
          <w:sz w:val="24"/>
        </w:rPr>
        <w:t>CA</w:t>
      </w:r>
      <w:r w:rsidR="00EC2529" w:rsidRPr="008327D0">
        <w:rPr>
          <w:rFonts w:hint="eastAsia"/>
          <w:sz w:val="24"/>
        </w:rPr>
        <w:t>机构及</w:t>
      </w:r>
      <w:r w:rsidR="00EC2529" w:rsidRPr="008327D0">
        <w:rPr>
          <w:rFonts w:hint="eastAsia"/>
          <w:sz w:val="24"/>
        </w:rPr>
        <w:t>RA</w:t>
      </w:r>
      <w:r w:rsidR="00EC2529" w:rsidRPr="008327D0">
        <w:rPr>
          <w:rFonts w:hint="eastAsia"/>
          <w:sz w:val="24"/>
        </w:rPr>
        <w:t>注册机构统</w:t>
      </w:r>
      <w:r w:rsidR="00111336" w:rsidRPr="00774ABD">
        <w:rPr>
          <w:rFonts w:ascii="Arial" w:hAnsi="Arial" w:cs="Arial"/>
          <w:kern w:val="0"/>
          <w:sz w:val="24"/>
          <w:szCs w:val="24"/>
        </w:rPr>
        <w:t>称</w:t>
      </w:r>
      <w:r w:rsidR="00111336" w:rsidRPr="00774ABD">
        <w:rPr>
          <w:rFonts w:ascii="Arial" w:hAnsi="Arial" w:cs="Arial"/>
          <w:kern w:val="0"/>
          <w:sz w:val="24"/>
          <w:szCs w:val="24"/>
        </w:rPr>
        <w:t>“CA</w:t>
      </w:r>
      <w:r w:rsidR="00111336" w:rsidRPr="00774ABD">
        <w:rPr>
          <w:rFonts w:ascii="Arial" w:hAnsi="Arial" w:cs="Arial"/>
          <w:kern w:val="0"/>
          <w:sz w:val="24"/>
          <w:szCs w:val="24"/>
        </w:rPr>
        <w:t>服务机构</w:t>
      </w:r>
      <w:r w:rsidR="00111336" w:rsidRPr="00774ABD">
        <w:rPr>
          <w:rFonts w:ascii="Arial" w:hAnsi="Arial" w:cs="Arial"/>
          <w:kern w:val="0"/>
          <w:sz w:val="24"/>
          <w:szCs w:val="24"/>
        </w:rPr>
        <w:t>”</w:t>
      </w:r>
      <w:r w:rsidR="00111336" w:rsidRPr="00774ABD">
        <w:rPr>
          <w:rFonts w:ascii="Arial" w:hAnsi="Arial" w:cs="Arial"/>
          <w:kern w:val="0"/>
          <w:sz w:val="24"/>
          <w:szCs w:val="24"/>
        </w:rPr>
        <w:t>）签署相关服务协议或文件（如需）、根据</w:t>
      </w:r>
      <w:r w:rsidR="00111336" w:rsidRPr="00774ABD">
        <w:rPr>
          <w:rFonts w:ascii="Arial" w:hAnsi="Arial" w:cs="Arial"/>
          <w:kern w:val="0"/>
          <w:sz w:val="24"/>
          <w:szCs w:val="24"/>
        </w:rPr>
        <w:t>CA</w:t>
      </w:r>
      <w:r w:rsidR="00111336" w:rsidRPr="00774ABD">
        <w:rPr>
          <w:rFonts w:ascii="Arial" w:hAnsi="Arial" w:cs="Arial"/>
          <w:kern w:val="0"/>
          <w:sz w:val="24"/>
          <w:szCs w:val="24"/>
        </w:rPr>
        <w:t>服务机构的要求申请开通账户（如需）、向</w:t>
      </w:r>
      <w:r w:rsidR="00111336" w:rsidRPr="00774ABD">
        <w:rPr>
          <w:rFonts w:ascii="Arial" w:hAnsi="Arial" w:cs="Arial"/>
          <w:kern w:val="0"/>
          <w:sz w:val="24"/>
          <w:szCs w:val="24"/>
        </w:rPr>
        <w:t>CA</w:t>
      </w:r>
      <w:r w:rsidR="00111336" w:rsidRPr="00774ABD">
        <w:rPr>
          <w:rFonts w:ascii="Arial" w:hAnsi="Arial" w:cs="Arial"/>
          <w:kern w:val="0"/>
          <w:sz w:val="24"/>
          <w:szCs w:val="24"/>
        </w:rPr>
        <w:t>服务机构提供</w:t>
      </w:r>
      <w:r w:rsidRPr="00774ABD">
        <w:rPr>
          <w:rFonts w:ascii="Arial" w:hAnsi="Arial" w:cs="Arial"/>
          <w:kern w:val="0"/>
          <w:sz w:val="24"/>
          <w:szCs w:val="24"/>
        </w:rPr>
        <w:t>本公司</w:t>
      </w:r>
      <w:r w:rsidR="00111336" w:rsidRPr="00774ABD">
        <w:rPr>
          <w:rFonts w:ascii="Arial" w:hAnsi="Arial" w:cs="Arial"/>
          <w:kern w:val="0"/>
          <w:sz w:val="24"/>
          <w:szCs w:val="24"/>
        </w:rPr>
        <w:t>身份资料等为获得</w:t>
      </w:r>
      <w:r w:rsidR="00111336" w:rsidRPr="00774ABD">
        <w:rPr>
          <w:rFonts w:ascii="Arial" w:hAnsi="Arial" w:cs="Arial"/>
          <w:kern w:val="0"/>
          <w:sz w:val="24"/>
          <w:szCs w:val="24"/>
        </w:rPr>
        <w:t>CA</w:t>
      </w:r>
      <w:r w:rsidR="00111336" w:rsidRPr="00774ABD">
        <w:rPr>
          <w:rFonts w:ascii="Arial" w:hAnsi="Arial" w:cs="Arial"/>
          <w:kern w:val="0"/>
          <w:sz w:val="24"/>
          <w:szCs w:val="24"/>
        </w:rPr>
        <w:t>服务机构的电子签名和</w:t>
      </w:r>
      <w:r w:rsidR="00111336" w:rsidRPr="00774ABD">
        <w:rPr>
          <w:rFonts w:ascii="Arial" w:hAnsi="Arial" w:cs="Arial"/>
          <w:kern w:val="0"/>
          <w:sz w:val="24"/>
          <w:szCs w:val="24"/>
        </w:rPr>
        <w:t>/</w:t>
      </w:r>
      <w:r w:rsidR="00111336" w:rsidRPr="00774ABD">
        <w:rPr>
          <w:rFonts w:ascii="Arial" w:hAnsi="Arial" w:cs="Arial"/>
          <w:kern w:val="0"/>
          <w:sz w:val="24"/>
          <w:szCs w:val="24"/>
        </w:rPr>
        <w:t>或与电子签名认证相关服务</w:t>
      </w:r>
      <w:r w:rsidR="00111336" w:rsidRPr="00774ABD">
        <w:rPr>
          <w:rFonts w:ascii="Arial" w:hAnsi="Arial" w:cs="Arial"/>
          <w:kern w:val="0"/>
          <w:sz w:val="24"/>
          <w:szCs w:val="24"/>
        </w:rPr>
        <w:lastRenderedPageBreak/>
        <w:t>而应完成</w:t>
      </w:r>
      <w:r w:rsidR="00111336" w:rsidRPr="00774ABD">
        <w:rPr>
          <w:rFonts w:ascii="Arial" w:hAnsi="Arial" w:cs="Arial" w:hint="eastAsia"/>
          <w:kern w:val="0"/>
          <w:sz w:val="24"/>
          <w:szCs w:val="24"/>
        </w:rPr>
        <w:t>的</w:t>
      </w:r>
      <w:r w:rsidR="00111336" w:rsidRPr="00774ABD">
        <w:rPr>
          <w:rFonts w:ascii="Arial" w:hAnsi="Arial" w:cs="Arial"/>
          <w:kern w:val="0"/>
          <w:sz w:val="24"/>
          <w:szCs w:val="24"/>
        </w:rPr>
        <w:t>事项，由</w:t>
      </w:r>
      <w:r w:rsidR="00111336" w:rsidRPr="00774ABD">
        <w:rPr>
          <w:rFonts w:ascii="Arial" w:hAnsi="Arial" w:cs="Arial"/>
          <w:kern w:val="0"/>
          <w:sz w:val="24"/>
          <w:szCs w:val="24"/>
        </w:rPr>
        <w:t>CA</w:t>
      </w:r>
      <w:r w:rsidR="00111336" w:rsidRPr="00774ABD">
        <w:rPr>
          <w:rFonts w:ascii="Arial" w:hAnsi="Arial" w:cs="Arial"/>
          <w:kern w:val="0"/>
          <w:sz w:val="24"/>
          <w:szCs w:val="24"/>
        </w:rPr>
        <w:t>服务机构对</w:t>
      </w:r>
      <w:r w:rsidRPr="00774ABD">
        <w:rPr>
          <w:rFonts w:ascii="Arial" w:hAnsi="Arial" w:cs="Arial"/>
          <w:kern w:val="0"/>
          <w:sz w:val="24"/>
          <w:szCs w:val="24"/>
        </w:rPr>
        <w:t>本公司</w:t>
      </w:r>
      <w:r w:rsidR="00111336" w:rsidRPr="00774ABD">
        <w:rPr>
          <w:rFonts w:ascii="Arial" w:hAnsi="Arial" w:cs="Arial"/>
          <w:kern w:val="0"/>
          <w:sz w:val="24"/>
          <w:szCs w:val="24"/>
        </w:rPr>
        <w:t>资料进行实名验证后，向</w:t>
      </w:r>
      <w:r w:rsidRPr="00774ABD">
        <w:rPr>
          <w:rFonts w:ascii="Arial" w:hAnsi="Arial" w:cs="Arial"/>
          <w:kern w:val="0"/>
          <w:sz w:val="24"/>
          <w:szCs w:val="24"/>
        </w:rPr>
        <w:t>本公司</w:t>
      </w:r>
      <w:r w:rsidR="00111336" w:rsidRPr="00774ABD">
        <w:rPr>
          <w:rFonts w:ascii="Arial" w:hAnsi="Arial" w:cs="Arial"/>
          <w:kern w:val="0"/>
          <w:sz w:val="24"/>
          <w:szCs w:val="24"/>
        </w:rPr>
        <w:t>签发</w:t>
      </w:r>
      <w:r w:rsidR="00111336" w:rsidRPr="00774ABD">
        <w:rPr>
          <w:rFonts w:ascii="Arial" w:hAnsi="Arial" w:cs="Arial"/>
          <w:kern w:val="0"/>
          <w:sz w:val="24"/>
          <w:szCs w:val="24"/>
        </w:rPr>
        <w:t>CA</w:t>
      </w:r>
      <w:r w:rsidR="00111336" w:rsidRPr="00774ABD">
        <w:rPr>
          <w:rFonts w:ascii="Arial" w:hAnsi="Arial" w:cs="Arial"/>
          <w:kern w:val="0"/>
          <w:sz w:val="24"/>
          <w:szCs w:val="24"/>
        </w:rPr>
        <w:t>数字证书。</w:t>
      </w:r>
    </w:p>
    <w:p w14:paraId="493BEA84" w14:textId="613AD7F1" w:rsidR="00111336" w:rsidRPr="00774ABD" w:rsidRDefault="00AB7B23" w:rsidP="00176A49">
      <w:pPr>
        <w:pStyle w:val="af1"/>
        <w:numPr>
          <w:ilvl w:val="0"/>
          <w:numId w:val="3"/>
        </w:numPr>
        <w:spacing w:beforeLines="50" w:before="156" w:afterLines="50" w:after="156" w:line="360" w:lineRule="exact"/>
        <w:ind w:left="0" w:firstLineChars="0" w:firstLine="482"/>
        <w:rPr>
          <w:rFonts w:ascii="Arial" w:hAnsi="Arial" w:cs="Arial"/>
          <w:kern w:val="0"/>
          <w:sz w:val="24"/>
          <w:szCs w:val="24"/>
        </w:rPr>
      </w:pPr>
      <w:r w:rsidRPr="00774ABD">
        <w:rPr>
          <w:rFonts w:ascii="Arial" w:hAnsi="Arial" w:cs="Arial"/>
          <w:kern w:val="0"/>
          <w:sz w:val="24"/>
          <w:szCs w:val="24"/>
        </w:rPr>
        <w:t>本公司</w:t>
      </w:r>
      <w:r w:rsidR="00111336" w:rsidRPr="00774ABD">
        <w:rPr>
          <w:rFonts w:ascii="Arial" w:hAnsi="Arial" w:cs="Arial"/>
          <w:kern w:val="0"/>
          <w:sz w:val="24"/>
          <w:szCs w:val="24"/>
        </w:rPr>
        <w:t>同意，</w:t>
      </w:r>
      <w:r w:rsidRPr="00774ABD">
        <w:rPr>
          <w:rFonts w:ascii="Arial" w:hAnsi="Arial" w:cs="Arial"/>
          <w:kern w:val="0"/>
          <w:sz w:val="24"/>
          <w:szCs w:val="24"/>
        </w:rPr>
        <w:t>贵公司</w:t>
      </w:r>
      <w:r w:rsidR="00111336" w:rsidRPr="00774ABD">
        <w:rPr>
          <w:rFonts w:ascii="Arial" w:hAnsi="Arial" w:cs="Arial"/>
          <w:kern w:val="0"/>
          <w:sz w:val="24"/>
          <w:szCs w:val="24"/>
        </w:rPr>
        <w:t>以</w:t>
      </w:r>
      <w:r w:rsidRPr="00774ABD">
        <w:rPr>
          <w:rFonts w:ascii="Arial" w:hAnsi="Arial" w:cs="Arial"/>
          <w:kern w:val="0"/>
          <w:sz w:val="24"/>
          <w:szCs w:val="24"/>
        </w:rPr>
        <w:t>本公司</w:t>
      </w:r>
      <w:r w:rsidR="00111336" w:rsidRPr="00774ABD">
        <w:rPr>
          <w:rFonts w:ascii="Arial" w:hAnsi="Arial" w:cs="Arial"/>
          <w:kern w:val="0"/>
          <w:sz w:val="24"/>
          <w:szCs w:val="24"/>
        </w:rPr>
        <w:t>名义申请开通</w:t>
      </w:r>
      <w:r w:rsidRPr="00774ABD">
        <w:rPr>
          <w:rFonts w:ascii="Arial" w:hAnsi="Arial" w:cs="Arial"/>
          <w:kern w:val="0"/>
          <w:sz w:val="24"/>
          <w:szCs w:val="24"/>
        </w:rPr>
        <w:t>本公司</w:t>
      </w:r>
      <w:r w:rsidR="00111336" w:rsidRPr="00774ABD">
        <w:rPr>
          <w:rFonts w:ascii="Arial" w:hAnsi="Arial" w:cs="Arial"/>
          <w:kern w:val="0"/>
          <w:sz w:val="24"/>
          <w:szCs w:val="24"/>
        </w:rPr>
        <w:t>的</w:t>
      </w:r>
      <w:r w:rsidR="00111336" w:rsidRPr="00774ABD">
        <w:rPr>
          <w:rFonts w:ascii="Arial" w:hAnsi="Arial" w:cs="Arial"/>
          <w:kern w:val="0"/>
          <w:sz w:val="24"/>
          <w:szCs w:val="24"/>
        </w:rPr>
        <w:t>CA</w:t>
      </w:r>
      <w:r w:rsidR="00111336" w:rsidRPr="00774ABD">
        <w:rPr>
          <w:rFonts w:ascii="Arial" w:hAnsi="Arial" w:cs="Arial"/>
          <w:kern w:val="0"/>
          <w:sz w:val="24"/>
          <w:szCs w:val="24"/>
        </w:rPr>
        <w:t>数字证书将保存在</w:t>
      </w:r>
      <w:r w:rsidR="00111336" w:rsidRPr="00774ABD">
        <w:rPr>
          <w:rFonts w:ascii="Arial" w:hAnsi="Arial" w:cs="Arial"/>
          <w:kern w:val="0"/>
          <w:sz w:val="24"/>
          <w:szCs w:val="24"/>
        </w:rPr>
        <w:t>CA</w:t>
      </w:r>
      <w:r w:rsidR="00111336" w:rsidRPr="00774ABD">
        <w:rPr>
          <w:rFonts w:ascii="Arial" w:hAnsi="Arial" w:cs="Arial"/>
          <w:kern w:val="0"/>
          <w:sz w:val="24"/>
          <w:szCs w:val="24"/>
        </w:rPr>
        <w:t>服务机构并与</w:t>
      </w:r>
      <w:r w:rsidRPr="00774ABD">
        <w:rPr>
          <w:rFonts w:ascii="Arial" w:hAnsi="Arial" w:cs="Arial"/>
          <w:kern w:val="0"/>
          <w:sz w:val="24"/>
          <w:szCs w:val="24"/>
        </w:rPr>
        <w:t>本公司</w:t>
      </w:r>
      <w:r w:rsidR="00785456" w:rsidRPr="00774ABD">
        <w:rPr>
          <w:rFonts w:ascii="Arial" w:hAnsi="Arial" w:cs="Arial"/>
          <w:kern w:val="0"/>
          <w:sz w:val="24"/>
          <w:szCs w:val="24"/>
        </w:rPr>
        <w:t>机构账户</w:t>
      </w:r>
      <w:r w:rsidR="00111336" w:rsidRPr="00774ABD">
        <w:rPr>
          <w:rFonts w:ascii="Arial" w:hAnsi="Arial" w:cs="Arial"/>
          <w:kern w:val="0"/>
          <w:sz w:val="24"/>
          <w:szCs w:val="24"/>
        </w:rPr>
        <w:t>进行自动绑定，且视为</w:t>
      </w:r>
      <w:r w:rsidRPr="00774ABD">
        <w:rPr>
          <w:rFonts w:ascii="Arial" w:hAnsi="Arial" w:cs="Arial"/>
          <w:kern w:val="0"/>
          <w:sz w:val="24"/>
          <w:szCs w:val="24"/>
        </w:rPr>
        <w:t>本公司</w:t>
      </w:r>
      <w:r w:rsidR="00111336" w:rsidRPr="00774ABD">
        <w:rPr>
          <w:rFonts w:ascii="Arial" w:hAnsi="Arial" w:cs="Arial"/>
          <w:kern w:val="0"/>
          <w:sz w:val="24"/>
          <w:szCs w:val="24"/>
        </w:rPr>
        <w:t>已在</w:t>
      </w:r>
      <w:r w:rsidR="008F3837" w:rsidRPr="00774ABD">
        <w:rPr>
          <w:rFonts w:ascii="Arial" w:hAnsi="Arial" w:cs="Arial"/>
          <w:kern w:val="0"/>
          <w:sz w:val="24"/>
          <w:szCs w:val="24"/>
        </w:rPr>
        <w:t>链融平台</w:t>
      </w:r>
      <w:r w:rsidR="00111336" w:rsidRPr="00774ABD">
        <w:rPr>
          <w:rFonts w:ascii="Arial" w:hAnsi="Arial" w:cs="Arial"/>
          <w:kern w:val="0"/>
          <w:sz w:val="24"/>
          <w:szCs w:val="24"/>
        </w:rPr>
        <w:t>上绑定上述数字证书。</w:t>
      </w:r>
    </w:p>
    <w:p w14:paraId="1AA09422" w14:textId="05313024" w:rsidR="00111336" w:rsidRPr="00774ABD" w:rsidRDefault="00AB7B23" w:rsidP="00176A49">
      <w:pPr>
        <w:pStyle w:val="af1"/>
        <w:numPr>
          <w:ilvl w:val="0"/>
          <w:numId w:val="3"/>
        </w:numPr>
        <w:spacing w:beforeLines="50" w:before="156" w:afterLines="50" w:after="156" w:line="360" w:lineRule="exact"/>
        <w:ind w:left="0" w:firstLineChars="0" w:firstLine="482"/>
        <w:rPr>
          <w:rFonts w:ascii="Arial" w:hAnsi="Arial" w:cs="Arial"/>
          <w:kern w:val="0"/>
          <w:sz w:val="24"/>
          <w:szCs w:val="24"/>
        </w:rPr>
      </w:pPr>
      <w:r w:rsidRPr="00774ABD">
        <w:rPr>
          <w:rFonts w:ascii="Arial" w:hAnsi="Arial" w:cs="Arial"/>
          <w:kern w:val="0"/>
          <w:sz w:val="24"/>
          <w:szCs w:val="24"/>
        </w:rPr>
        <w:t>本公司</w:t>
      </w:r>
      <w:r w:rsidR="00111336" w:rsidRPr="00774ABD">
        <w:rPr>
          <w:rFonts w:ascii="Arial" w:hAnsi="Arial" w:cs="Arial"/>
          <w:kern w:val="0"/>
          <w:sz w:val="24"/>
          <w:szCs w:val="24"/>
        </w:rPr>
        <w:t>通过使用</w:t>
      </w:r>
      <w:r w:rsidR="00111336" w:rsidRPr="00774ABD">
        <w:rPr>
          <w:rFonts w:ascii="Arial" w:hAnsi="Arial" w:cs="Arial" w:hint="eastAsia"/>
          <w:kern w:val="0"/>
          <w:sz w:val="24"/>
          <w:szCs w:val="24"/>
        </w:rPr>
        <w:t>【</w:t>
      </w:r>
      <w:r w:rsidR="00111336" w:rsidRPr="00774ABD">
        <w:rPr>
          <w:rFonts w:ascii="Arial" w:hAnsi="Arial" w:cs="Arial"/>
          <w:kern w:val="0"/>
          <w:sz w:val="24"/>
          <w:szCs w:val="24"/>
        </w:rPr>
        <w:t>实名手机号码动态密码验证</w:t>
      </w:r>
      <w:r w:rsidR="00111336" w:rsidRPr="00774ABD">
        <w:rPr>
          <w:rFonts w:ascii="Arial" w:hAnsi="Arial" w:cs="Arial" w:hint="eastAsia"/>
          <w:kern w:val="0"/>
          <w:sz w:val="24"/>
          <w:szCs w:val="24"/>
        </w:rPr>
        <w:t>】</w:t>
      </w:r>
      <w:r w:rsidR="00111336" w:rsidRPr="00774ABD">
        <w:rPr>
          <w:rFonts w:ascii="Arial" w:hAnsi="Arial" w:cs="Arial"/>
          <w:kern w:val="0"/>
          <w:sz w:val="24"/>
          <w:szCs w:val="24"/>
        </w:rPr>
        <w:t>等</w:t>
      </w:r>
      <w:r w:rsidRPr="00774ABD">
        <w:rPr>
          <w:rFonts w:ascii="Arial" w:hAnsi="Arial" w:cs="Arial"/>
          <w:kern w:val="0"/>
          <w:sz w:val="24"/>
          <w:szCs w:val="24"/>
        </w:rPr>
        <w:t>贵公司</w:t>
      </w:r>
      <w:r w:rsidR="00111336" w:rsidRPr="00774ABD">
        <w:rPr>
          <w:rFonts w:ascii="Arial" w:hAnsi="Arial" w:cs="Arial"/>
          <w:kern w:val="0"/>
          <w:sz w:val="24"/>
          <w:szCs w:val="24"/>
        </w:rPr>
        <w:t>及</w:t>
      </w:r>
      <w:r w:rsidR="00111336" w:rsidRPr="00774ABD">
        <w:rPr>
          <w:rFonts w:ascii="Arial" w:hAnsi="Arial" w:cs="Arial"/>
          <w:kern w:val="0"/>
          <w:sz w:val="24"/>
          <w:szCs w:val="24"/>
        </w:rPr>
        <w:t>/</w:t>
      </w:r>
      <w:r w:rsidR="00111336" w:rsidRPr="00774ABD">
        <w:rPr>
          <w:rFonts w:ascii="Arial" w:hAnsi="Arial" w:cs="Arial"/>
          <w:kern w:val="0"/>
          <w:sz w:val="24"/>
          <w:szCs w:val="24"/>
        </w:rPr>
        <w:t>或</w:t>
      </w:r>
      <w:r w:rsidR="00111336" w:rsidRPr="00774ABD">
        <w:rPr>
          <w:rFonts w:ascii="Arial" w:hAnsi="Arial" w:cs="Arial"/>
          <w:kern w:val="0"/>
          <w:sz w:val="24"/>
          <w:szCs w:val="24"/>
        </w:rPr>
        <w:t>CA</w:t>
      </w:r>
      <w:r w:rsidR="00111336" w:rsidRPr="00774ABD">
        <w:rPr>
          <w:rFonts w:ascii="Arial" w:hAnsi="Arial" w:cs="Arial"/>
          <w:kern w:val="0"/>
          <w:sz w:val="24"/>
          <w:szCs w:val="24"/>
        </w:rPr>
        <w:t>服务机构认可的方式完成身份核验，并经</w:t>
      </w:r>
      <w:r w:rsidRPr="00774ABD">
        <w:rPr>
          <w:rFonts w:ascii="Arial" w:hAnsi="Arial" w:cs="Arial"/>
          <w:kern w:val="0"/>
          <w:sz w:val="24"/>
          <w:szCs w:val="24"/>
        </w:rPr>
        <w:t>本公司</w:t>
      </w:r>
      <w:r w:rsidR="00111336" w:rsidRPr="00774ABD">
        <w:rPr>
          <w:rFonts w:ascii="Arial" w:hAnsi="Arial" w:cs="Arial"/>
          <w:kern w:val="0"/>
          <w:sz w:val="24"/>
          <w:szCs w:val="24"/>
        </w:rPr>
        <w:t>在</w:t>
      </w:r>
      <w:r w:rsidR="008F3837" w:rsidRPr="00774ABD">
        <w:rPr>
          <w:rFonts w:ascii="Arial" w:hAnsi="Arial" w:cs="Arial"/>
          <w:kern w:val="0"/>
          <w:sz w:val="24"/>
          <w:szCs w:val="24"/>
        </w:rPr>
        <w:t>链融平台</w:t>
      </w:r>
      <w:r w:rsidR="00111336" w:rsidRPr="00774ABD">
        <w:rPr>
          <w:rFonts w:ascii="Arial" w:hAnsi="Arial" w:cs="Arial"/>
          <w:kern w:val="0"/>
          <w:sz w:val="24"/>
          <w:szCs w:val="24"/>
        </w:rPr>
        <w:t>上点击确认拟签署电子合同或其他文件，即视为</w:t>
      </w:r>
      <w:r w:rsidRPr="00774ABD">
        <w:rPr>
          <w:rFonts w:ascii="Arial" w:hAnsi="Arial" w:cs="Arial"/>
          <w:kern w:val="0"/>
          <w:sz w:val="24"/>
          <w:szCs w:val="24"/>
        </w:rPr>
        <w:t>本公司</w:t>
      </w:r>
      <w:r w:rsidR="00111336" w:rsidRPr="00774ABD">
        <w:rPr>
          <w:rFonts w:ascii="Arial" w:hAnsi="Arial" w:cs="Arial"/>
          <w:kern w:val="0"/>
          <w:sz w:val="24"/>
          <w:szCs w:val="24"/>
        </w:rPr>
        <w:t>授权并委托</w:t>
      </w:r>
      <w:r w:rsidRPr="00774ABD">
        <w:rPr>
          <w:rFonts w:ascii="Arial" w:hAnsi="Arial" w:cs="Arial"/>
          <w:kern w:val="0"/>
          <w:sz w:val="24"/>
          <w:szCs w:val="24"/>
        </w:rPr>
        <w:t>贵公司</w:t>
      </w:r>
      <w:r w:rsidR="00111336" w:rsidRPr="00774ABD">
        <w:rPr>
          <w:rFonts w:ascii="Arial" w:hAnsi="Arial" w:cs="Arial"/>
          <w:kern w:val="0"/>
          <w:sz w:val="24"/>
          <w:szCs w:val="24"/>
        </w:rPr>
        <w:t>向</w:t>
      </w:r>
      <w:r w:rsidR="00111336" w:rsidRPr="00774ABD">
        <w:rPr>
          <w:rFonts w:ascii="Arial" w:hAnsi="Arial" w:cs="Arial"/>
          <w:kern w:val="0"/>
          <w:sz w:val="24"/>
          <w:szCs w:val="24"/>
        </w:rPr>
        <w:t>CA</w:t>
      </w:r>
      <w:r w:rsidR="00111336" w:rsidRPr="00774ABD">
        <w:rPr>
          <w:rFonts w:ascii="Arial" w:hAnsi="Arial" w:cs="Arial"/>
          <w:kern w:val="0"/>
          <w:sz w:val="24"/>
          <w:szCs w:val="24"/>
        </w:rPr>
        <w:t>服务机构发送调用</w:t>
      </w:r>
      <w:r w:rsidRPr="00774ABD">
        <w:rPr>
          <w:rFonts w:ascii="Arial" w:hAnsi="Arial" w:cs="Arial"/>
          <w:kern w:val="0"/>
          <w:sz w:val="24"/>
          <w:szCs w:val="24"/>
        </w:rPr>
        <w:t>本公司</w:t>
      </w:r>
      <w:r w:rsidR="00111336" w:rsidRPr="00774ABD">
        <w:rPr>
          <w:rFonts w:ascii="Arial" w:hAnsi="Arial" w:cs="Arial"/>
          <w:kern w:val="0"/>
          <w:sz w:val="24"/>
          <w:szCs w:val="24"/>
        </w:rPr>
        <w:t>CA</w:t>
      </w:r>
      <w:r w:rsidR="00111336" w:rsidRPr="00774ABD">
        <w:rPr>
          <w:rFonts w:ascii="Arial" w:hAnsi="Arial" w:cs="Arial"/>
          <w:kern w:val="0"/>
          <w:sz w:val="24"/>
          <w:szCs w:val="24"/>
        </w:rPr>
        <w:t>数字证书的指令。</w:t>
      </w:r>
    </w:p>
    <w:p w14:paraId="1D5FAF73" w14:textId="4605C696" w:rsidR="00111336" w:rsidRPr="00774ABD" w:rsidRDefault="00AB7B23" w:rsidP="00176A49">
      <w:pPr>
        <w:pStyle w:val="af1"/>
        <w:numPr>
          <w:ilvl w:val="0"/>
          <w:numId w:val="3"/>
        </w:numPr>
        <w:spacing w:beforeLines="50" w:before="156" w:afterLines="50" w:after="156" w:line="360" w:lineRule="exact"/>
        <w:ind w:left="0" w:firstLineChars="0" w:firstLine="482"/>
        <w:rPr>
          <w:rFonts w:ascii="Arial" w:hAnsi="Arial" w:cs="Arial"/>
          <w:kern w:val="0"/>
          <w:sz w:val="24"/>
          <w:szCs w:val="24"/>
        </w:rPr>
      </w:pPr>
      <w:r w:rsidRPr="00774ABD">
        <w:rPr>
          <w:rFonts w:ascii="Arial" w:hAnsi="Arial" w:cs="Arial"/>
          <w:kern w:val="0"/>
          <w:sz w:val="24"/>
          <w:szCs w:val="24"/>
        </w:rPr>
        <w:t>本公司</w:t>
      </w:r>
      <w:r w:rsidR="00111336" w:rsidRPr="00774ABD">
        <w:rPr>
          <w:rFonts w:ascii="Arial" w:hAnsi="Arial" w:cs="Arial"/>
          <w:kern w:val="0"/>
          <w:sz w:val="24"/>
          <w:szCs w:val="24"/>
        </w:rPr>
        <w:t>同意以前述方式调用</w:t>
      </w:r>
      <w:r w:rsidR="00111336" w:rsidRPr="00774ABD">
        <w:rPr>
          <w:rFonts w:ascii="Arial" w:hAnsi="Arial" w:cs="Arial"/>
          <w:kern w:val="0"/>
          <w:sz w:val="24"/>
          <w:szCs w:val="24"/>
        </w:rPr>
        <w:t>CA</w:t>
      </w:r>
      <w:r w:rsidR="00111336" w:rsidRPr="00774ABD">
        <w:rPr>
          <w:rFonts w:ascii="Arial" w:hAnsi="Arial" w:cs="Arial"/>
          <w:kern w:val="0"/>
          <w:sz w:val="24"/>
          <w:szCs w:val="24"/>
        </w:rPr>
        <w:t>数字证书后在</w:t>
      </w:r>
      <w:r w:rsidR="008F3837" w:rsidRPr="00774ABD">
        <w:rPr>
          <w:rFonts w:ascii="Arial" w:hAnsi="Arial" w:cs="Arial"/>
          <w:kern w:val="0"/>
          <w:sz w:val="24"/>
          <w:szCs w:val="24"/>
        </w:rPr>
        <w:t>链融平台</w:t>
      </w:r>
      <w:r w:rsidR="00111336" w:rsidRPr="00774ABD">
        <w:rPr>
          <w:rFonts w:ascii="Arial" w:hAnsi="Arial" w:cs="Arial"/>
          <w:kern w:val="0"/>
          <w:sz w:val="24"/>
          <w:szCs w:val="24"/>
        </w:rPr>
        <w:t>及</w:t>
      </w:r>
      <w:r w:rsidR="00111336" w:rsidRPr="00774ABD">
        <w:rPr>
          <w:rFonts w:ascii="Arial" w:hAnsi="Arial" w:cs="Arial"/>
          <w:kern w:val="0"/>
          <w:sz w:val="24"/>
          <w:szCs w:val="24"/>
        </w:rPr>
        <w:t>/</w:t>
      </w:r>
      <w:r w:rsidR="00111336" w:rsidRPr="00774ABD">
        <w:rPr>
          <w:rFonts w:ascii="Arial" w:hAnsi="Arial" w:cs="Arial"/>
          <w:kern w:val="0"/>
          <w:sz w:val="24"/>
          <w:szCs w:val="24"/>
        </w:rPr>
        <w:t>或</w:t>
      </w:r>
      <w:r w:rsidR="00111336" w:rsidRPr="00774ABD">
        <w:rPr>
          <w:rFonts w:ascii="Arial" w:hAnsi="Arial" w:cs="Arial"/>
          <w:kern w:val="0"/>
          <w:sz w:val="24"/>
          <w:szCs w:val="24"/>
        </w:rPr>
        <w:t>CA</w:t>
      </w:r>
      <w:r w:rsidR="00111336" w:rsidRPr="00774ABD">
        <w:rPr>
          <w:rFonts w:ascii="Arial" w:hAnsi="Arial" w:cs="Arial"/>
          <w:kern w:val="0"/>
          <w:sz w:val="24"/>
          <w:szCs w:val="24"/>
        </w:rPr>
        <w:t>服务机构的签约平台签署电子合同或其他文件，并接受</w:t>
      </w:r>
      <w:r w:rsidR="00111336" w:rsidRPr="00774ABD">
        <w:rPr>
          <w:rFonts w:ascii="Arial" w:hAnsi="Arial" w:cs="Arial"/>
          <w:kern w:val="0"/>
          <w:sz w:val="24"/>
          <w:szCs w:val="24"/>
        </w:rPr>
        <w:t>CA</w:t>
      </w:r>
      <w:r w:rsidR="00111336" w:rsidRPr="00774ABD">
        <w:rPr>
          <w:rFonts w:ascii="Arial" w:hAnsi="Arial" w:cs="Arial"/>
          <w:kern w:val="0"/>
          <w:sz w:val="24"/>
          <w:szCs w:val="24"/>
        </w:rPr>
        <w:t>服务机构提供的电子签名认证的相关服务，相应电子签名均为</w:t>
      </w:r>
      <w:r w:rsidRPr="00774ABD">
        <w:rPr>
          <w:rFonts w:ascii="Arial" w:hAnsi="Arial" w:cs="Arial"/>
          <w:kern w:val="0"/>
          <w:sz w:val="24"/>
          <w:szCs w:val="24"/>
        </w:rPr>
        <w:t>本公司</w:t>
      </w:r>
      <w:r w:rsidR="00111336" w:rsidRPr="00774ABD">
        <w:rPr>
          <w:rFonts w:ascii="Arial" w:hAnsi="Arial" w:cs="Arial"/>
          <w:kern w:val="0"/>
          <w:sz w:val="24"/>
          <w:szCs w:val="24"/>
        </w:rPr>
        <w:t>认可的可靠电子签名。</w:t>
      </w:r>
    </w:p>
    <w:p w14:paraId="7ADA931C" w14:textId="26D88D77" w:rsidR="00111336" w:rsidRPr="00774ABD" w:rsidRDefault="00AB7B23" w:rsidP="00176A49">
      <w:pPr>
        <w:pStyle w:val="af1"/>
        <w:numPr>
          <w:ilvl w:val="0"/>
          <w:numId w:val="3"/>
        </w:numPr>
        <w:spacing w:beforeLines="50" w:before="156" w:afterLines="50" w:after="156" w:line="360" w:lineRule="exact"/>
        <w:ind w:left="0" w:firstLineChars="0" w:firstLine="482"/>
        <w:rPr>
          <w:rFonts w:ascii="Arial" w:hAnsi="Arial" w:cs="Arial"/>
          <w:kern w:val="0"/>
          <w:sz w:val="24"/>
          <w:szCs w:val="24"/>
        </w:rPr>
      </w:pPr>
      <w:r w:rsidRPr="00774ABD">
        <w:rPr>
          <w:rFonts w:ascii="Arial" w:hAnsi="Arial" w:cs="Arial"/>
          <w:kern w:val="0"/>
          <w:sz w:val="24"/>
          <w:szCs w:val="24"/>
        </w:rPr>
        <w:t>本公司</w:t>
      </w:r>
      <w:r w:rsidR="00111336" w:rsidRPr="00774ABD">
        <w:rPr>
          <w:rFonts w:ascii="Arial" w:hAnsi="Arial" w:cs="Arial"/>
          <w:kern w:val="0"/>
          <w:sz w:val="24"/>
          <w:szCs w:val="24"/>
        </w:rPr>
        <w:t>同意，</w:t>
      </w:r>
      <w:r w:rsidR="00111336" w:rsidRPr="00774ABD">
        <w:rPr>
          <w:rFonts w:ascii="Arial" w:hAnsi="Arial" w:cs="Arial"/>
          <w:kern w:val="0"/>
          <w:sz w:val="24"/>
          <w:szCs w:val="24"/>
        </w:rPr>
        <w:t>CA</w:t>
      </w:r>
      <w:r w:rsidR="00111336" w:rsidRPr="00774ABD">
        <w:rPr>
          <w:rFonts w:ascii="Arial" w:hAnsi="Arial" w:cs="Arial"/>
          <w:kern w:val="0"/>
          <w:sz w:val="24"/>
          <w:szCs w:val="24"/>
        </w:rPr>
        <w:t>服务机构对</w:t>
      </w:r>
      <w:r w:rsidRPr="00774ABD">
        <w:rPr>
          <w:rFonts w:ascii="Arial" w:hAnsi="Arial" w:cs="Arial"/>
          <w:kern w:val="0"/>
          <w:sz w:val="24"/>
          <w:szCs w:val="24"/>
        </w:rPr>
        <w:t>本公司</w:t>
      </w:r>
      <w:r w:rsidR="00111336" w:rsidRPr="00774ABD">
        <w:rPr>
          <w:rFonts w:ascii="Arial" w:hAnsi="Arial" w:cs="Arial"/>
          <w:kern w:val="0"/>
          <w:sz w:val="24"/>
          <w:szCs w:val="24"/>
        </w:rPr>
        <w:t>以</w:t>
      </w:r>
      <w:r w:rsidR="00111336" w:rsidRPr="00774ABD">
        <w:rPr>
          <w:rFonts w:ascii="Arial" w:hAnsi="Arial" w:cs="Arial"/>
          <w:kern w:val="0"/>
          <w:sz w:val="24"/>
          <w:szCs w:val="24"/>
        </w:rPr>
        <w:t>CA</w:t>
      </w:r>
      <w:r w:rsidR="00111336" w:rsidRPr="00774ABD">
        <w:rPr>
          <w:rFonts w:ascii="Arial" w:hAnsi="Arial" w:cs="Arial"/>
          <w:kern w:val="0"/>
          <w:sz w:val="24"/>
          <w:szCs w:val="24"/>
        </w:rPr>
        <w:t>数字证书在平台签署的电子合同或其他文件进行存证，确保电子合同及其他文件的内容及签名不被篡改，并提供已签署电子合同查验服务。</w:t>
      </w:r>
    </w:p>
    <w:p w14:paraId="4F175A16" w14:textId="62F3AE6A" w:rsidR="00836FBC" w:rsidRDefault="00111336" w:rsidP="00176A49">
      <w:pPr>
        <w:pStyle w:val="af1"/>
        <w:numPr>
          <w:ilvl w:val="0"/>
          <w:numId w:val="3"/>
        </w:numPr>
        <w:spacing w:beforeLines="50" w:before="156" w:afterLines="50" w:after="156" w:line="360" w:lineRule="exact"/>
        <w:ind w:left="0" w:firstLineChars="0" w:firstLine="482"/>
        <w:rPr>
          <w:rFonts w:ascii="Arial" w:hAnsi="Arial" w:cs="Arial"/>
          <w:kern w:val="0"/>
          <w:sz w:val="24"/>
          <w:szCs w:val="24"/>
        </w:rPr>
      </w:pPr>
      <w:r w:rsidRPr="00774ABD">
        <w:rPr>
          <w:rFonts w:ascii="Arial" w:hAnsi="Arial" w:cs="Arial"/>
          <w:kern w:val="0"/>
          <w:sz w:val="24"/>
          <w:szCs w:val="24"/>
        </w:rPr>
        <w:t>若</w:t>
      </w:r>
      <w:r w:rsidR="00AB7B23" w:rsidRPr="00774ABD">
        <w:rPr>
          <w:rFonts w:ascii="Arial" w:hAnsi="Arial" w:cs="Arial"/>
          <w:kern w:val="0"/>
          <w:sz w:val="24"/>
          <w:szCs w:val="24"/>
        </w:rPr>
        <w:t>本公司</w:t>
      </w:r>
      <w:r w:rsidRPr="00774ABD">
        <w:rPr>
          <w:rFonts w:ascii="Arial" w:hAnsi="Arial" w:cs="Arial"/>
          <w:kern w:val="0"/>
          <w:sz w:val="24"/>
          <w:szCs w:val="24"/>
        </w:rPr>
        <w:t>名称发生变更，</w:t>
      </w:r>
      <w:r w:rsidR="00AB7B23" w:rsidRPr="00774ABD">
        <w:rPr>
          <w:rFonts w:ascii="Arial" w:hAnsi="Arial" w:cs="Arial"/>
          <w:kern w:val="0"/>
          <w:sz w:val="24"/>
          <w:szCs w:val="24"/>
        </w:rPr>
        <w:t>本公司</w:t>
      </w:r>
      <w:r w:rsidRPr="00774ABD">
        <w:rPr>
          <w:rFonts w:ascii="Arial" w:hAnsi="Arial" w:cs="Arial"/>
          <w:kern w:val="0"/>
          <w:sz w:val="24"/>
          <w:szCs w:val="24"/>
        </w:rPr>
        <w:t>将以书面通知方式告知</w:t>
      </w:r>
      <w:r w:rsidR="00AB7B23" w:rsidRPr="00774ABD">
        <w:rPr>
          <w:rFonts w:ascii="Arial" w:hAnsi="Arial" w:cs="Arial"/>
          <w:kern w:val="0"/>
          <w:sz w:val="24"/>
          <w:szCs w:val="24"/>
        </w:rPr>
        <w:t>贵公司</w:t>
      </w:r>
      <w:r w:rsidRPr="00774ABD">
        <w:rPr>
          <w:rFonts w:ascii="Arial" w:hAnsi="Arial" w:cs="Arial"/>
          <w:kern w:val="0"/>
          <w:sz w:val="24"/>
          <w:szCs w:val="24"/>
        </w:rPr>
        <w:t>并按照</w:t>
      </w:r>
      <w:r w:rsidR="00AB7B23" w:rsidRPr="00774ABD">
        <w:rPr>
          <w:rFonts w:ascii="Arial" w:hAnsi="Arial" w:cs="Arial"/>
          <w:kern w:val="0"/>
          <w:sz w:val="24"/>
          <w:szCs w:val="24"/>
        </w:rPr>
        <w:t>贵公司</w:t>
      </w:r>
      <w:r w:rsidRPr="00774ABD">
        <w:rPr>
          <w:rFonts w:ascii="Arial" w:hAnsi="Arial" w:cs="Arial"/>
          <w:kern w:val="0"/>
          <w:sz w:val="24"/>
          <w:szCs w:val="24"/>
        </w:rPr>
        <w:t>的身份核实规则办理相关手续。</w:t>
      </w:r>
      <w:r w:rsidR="00AB7B23" w:rsidRPr="00774ABD">
        <w:rPr>
          <w:rFonts w:ascii="Arial" w:hAnsi="Arial" w:cs="Arial"/>
          <w:kern w:val="0"/>
          <w:sz w:val="24"/>
          <w:szCs w:val="24"/>
        </w:rPr>
        <w:t>本公司</w:t>
      </w:r>
      <w:r w:rsidRPr="00774ABD">
        <w:rPr>
          <w:rFonts w:ascii="Arial" w:hAnsi="Arial" w:cs="Arial"/>
          <w:kern w:val="0"/>
          <w:sz w:val="24"/>
          <w:szCs w:val="24"/>
        </w:rPr>
        <w:t>名称变更不影响</w:t>
      </w:r>
      <w:r w:rsidR="00AB7B23" w:rsidRPr="00774ABD">
        <w:rPr>
          <w:rFonts w:ascii="Arial" w:hAnsi="Arial" w:cs="Arial" w:hint="eastAsia"/>
          <w:kern w:val="0"/>
          <w:sz w:val="24"/>
          <w:szCs w:val="24"/>
        </w:rPr>
        <w:t>本公司</w:t>
      </w:r>
      <w:r w:rsidRPr="00774ABD">
        <w:rPr>
          <w:rFonts w:ascii="Arial" w:hAnsi="Arial" w:cs="Arial" w:hint="eastAsia"/>
          <w:kern w:val="0"/>
          <w:sz w:val="24"/>
          <w:szCs w:val="24"/>
        </w:rPr>
        <w:t>在</w:t>
      </w:r>
      <w:r w:rsidRPr="00774ABD">
        <w:rPr>
          <w:rFonts w:ascii="Arial" w:hAnsi="Arial" w:cs="Arial"/>
          <w:kern w:val="0"/>
          <w:sz w:val="24"/>
          <w:szCs w:val="24"/>
        </w:rPr>
        <w:t>本授权书项下作出的授权、确认</w:t>
      </w:r>
      <w:r w:rsidRPr="00774ABD">
        <w:rPr>
          <w:rFonts w:ascii="Arial" w:hAnsi="Arial" w:cs="Arial" w:hint="eastAsia"/>
          <w:kern w:val="0"/>
          <w:sz w:val="24"/>
          <w:szCs w:val="24"/>
        </w:rPr>
        <w:t>及</w:t>
      </w:r>
      <w:r w:rsidRPr="00774ABD">
        <w:rPr>
          <w:rFonts w:ascii="Arial" w:hAnsi="Arial" w:cs="Arial"/>
          <w:kern w:val="0"/>
          <w:sz w:val="24"/>
          <w:szCs w:val="24"/>
        </w:rPr>
        <w:t>承诺事项的持续有效性。</w:t>
      </w:r>
    </w:p>
    <w:p w14:paraId="397703CE" w14:textId="2637193F" w:rsidR="007C5B6C" w:rsidRPr="00774ABD" w:rsidRDefault="007C5B6C" w:rsidP="007C5B6C">
      <w:pPr>
        <w:pStyle w:val="af1"/>
        <w:numPr>
          <w:ilvl w:val="0"/>
          <w:numId w:val="3"/>
        </w:numPr>
        <w:spacing w:beforeLines="50" w:before="156" w:afterLines="50" w:after="156" w:line="360" w:lineRule="exact"/>
        <w:ind w:left="0" w:firstLineChars="0" w:firstLine="482"/>
        <w:rPr>
          <w:rFonts w:ascii="Arial" w:hAnsi="Arial" w:cs="Arial"/>
          <w:kern w:val="0"/>
          <w:sz w:val="24"/>
          <w:szCs w:val="24"/>
        </w:rPr>
      </w:pPr>
      <w:r>
        <w:rPr>
          <w:rFonts w:ascii="Arial" w:hAnsi="Arial" w:cs="Arial" w:hint="eastAsia"/>
          <w:kern w:val="0"/>
          <w:sz w:val="24"/>
          <w:szCs w:val="24"/>
        </w:rPr>
        <w:t>若本公司的</w:t>
      </w:r>
      <w:r>
        <w:rPr>
          <w:rFonts w:ascii="Arial" w:hAnsi="Arial" w:cs="Arial" w:hint="eastAsia"/>
          <w:kern w:val="0"/>
          <w:sz w:val="24"/>
          <w:szCs w:val="24"/>
        </w:rPr>
        <w:t>CA</w:t>
      </w:r>
      <w:r>
        <w:rPr>
          <w:rFonts w:ascii="Arial" w:hAnsi="Arial" w:cs="Arial" w:hint="eastAsia"/>
          <w:kern w:val="0"/>
          <w:sz w:val="24"/>
          <w:szCs w:val="24"/>
        </w:rPr>
        <w:t>数字证书管理员</w:t>
      </w:r>
      <w:r w:rsidRPr="007C5B6C">
        <w:rPr>
          <w:rFonts w:ascii="Arial" w:hAnsi="Arial" w:cs="Arial" w:hint="eastAsia"/>
          <w:kern w:val="0"/>
          <w:sz w:val="24"/>
          <w:szCs w:val="24"/>
        </w:rPr>
        <w:t>发生变更，</w:t>
      </w:r>
      <w:r w:rsidR="00B428C3">
        <w:rPr>
          <w:rFonts w:ascii="Arial" w:hAnsi="Arial" w:cs="Arial" w:hint="eastAsia"/>
          <w:kern w:val="0"/>
          <w:sz w:val="24"/>
          <w:szCs w:val="24"/>
        </w:rPr>
        <w:t>本公司</w:t>
      </w:r>
      <w:r w:rsidRPr="007C5B6C">
        <w:rPr>
          <w:rFonts w:ascii="Arial" w:hAnsi="Arial" w:cs="Arial" w:hint="eastAsia"/>
          <w:kern w:val="0"/>
          <w:sz w:val="24"/>
          <w:szCs w:val="24"/>
        </w:rPr>
        <w:t>将以书面通知方式告知贵司并按照贵司的身份核实规则办理相关手续，自上述手续办理完毕之日起，变更后的</w:t>
      </w:r>
      <w:r>
        <w:rPr>
          <w:rFonts w:ascii="Arial" w:hAnsi="Arial" w:cs="Arial" w:hint="eastAsia"/>
          <w:kern w:val="0"/>
          <w:sz w:val="24"/>
          <w:szCs w:val="24"/>
        </w:rPr>
        <w:t>CA</w:t>
      </w:r>
      <w:r>
        <w:rPr>
          <w:rFonts w:ascii="Arial" w:hAnsi="Arial" w:cs="Arial" w:hint="eastAsia"/>
          <w:kern w:val="0"/>
          <w:sz w:val="24"/>
          <w:szCs w:val="24"/>
        </w:rPr>
        <w:t>数字证书管理员</w:t>
      </w:r>
      <w:r w:rsidRPr="007C5B6C">
        <w:rPr>
          <w:rFonts w:ascii="Arial" w:hAnsi="Arial" w:cs="Arial" w:hint="eastAsia"/>
          <w:kern w:val="0"/>
          <w:sz w:val="24"/>
          <w:szCs w:val="24"/>
        </w:rPr>
        <w:t>有权在上述授权范围内代表</w:t>
      </w:r>
      <w:r w:rsidR="00B428C3">
        <w:rPr>
          <w:rFonts w:ascii="Arial" w:hAnsi="Arial" w:cs="Arial" w:hint="eastAsia"/>
          <w:kern w:val="0"/>
          <w:sz w:val="24"/>
          <w:szCs w:val="24"/>
        </w:rPr>
        <w:t>本公司</w:t>
      </w:r>
      <w:r w:rsidRPr="007C5B6C">
        <w:rPr>
          <w:rFonts w:ascii="Arial" w:hAnsi="Arial" w:cs="Arial" w:hint="eastAsia"/>
          <w:kern w:val="0"/>
          <w:sz w:val="24"/>
          <w:szCs w:val="24"/>
        </w:rPr>
        <w:t>处理相关事务，</w:t>
      </w:r>
      <w:r w:rsidR="00B428C3">
        <w:rPr>
          <w:rFonts w:ascii="Arial" w:hAnsi="Arial" w:cs="Arial" w:hint="eastAsia"/>
          <w:kern w:val="0"/>
          <w:sz w:val="24"/>
          <w:szCs w:val="24"/>
        </w:rPr>
        <w:t>本公司</w:t>
      </w:r>
      <w:r w:rsidRPr="007C5B6C">
        <w:rPr>
          <w:rFonts w:ascii="Arial" w:hAnsi="Arial" w:cs="Arial" w:hint="eastAsia"/>
          <w:kern w:val="0"/>
          <w:sz w:val="24"/>
          <w:szCs w:val="24"/>
        </w:rPr>
        <w:t>对原</w:t>
      </w:r>
      <w:r>
        <w:rPr>
          <w:rFonts w:ascii="Arial" w:hAnsi="Arial" w:cs="Arial" w:hint="eastAsia"/>
          <w:kern w:val="0"/>
          <w:sz w:val="24"/>
          <w:szCs w:val="24"/>
        </w:rPr>
        <w:t>CA</w:t>
      </w:r>
      <w:r>
        <w:rPr>
          <w:rFonts w:ascii="Arial" w:hAnsi="Arial" w:cs="Arial" w:hint="eastAsia"/>
          <w:kern w:val="0"/>
          <w:sz w:val="24"/>
          <w:szCs w:val="24"/>
        </w:rPr>
        <w:t>数字证书管理员</w:t>
      </w:r>
      <w:r w:rsidRPr="007C5B6C">
        <w:rPr>
          <w:rFonts w:ascii="Arial" w:hAnsi="Arial" w:cs="Arial" w:hint="eastAsia"/>
          <w:kern w:val="0"/>
          <w:sz w:val="24"/>
          <w:szCs w:val="24"/>
        </w:rPr>
        <w:t>的授权终止。</w:t>
      </w:r>
      <w:r w:rsidR="00B428C3">
        <w:rPr>
          <w:rFonts w:ascii="Arial" w:hAnsi="Arial" w:cs="Arial" w:hint="eastAsia"/>
          <w:kern w:val="0"/>
          <w:sz w:val="24"/>
          <w:szCs w:val="24"/>
        </w:rPr>
        <w:t>本公司</w:t>
      </w:r>
      <w:r w:rsidRPr="007C5B6C">
        <w:rPr>
          <w:rFonts w:ascii="Arial" w:hAnsi="Arial" w:cs="Arial" w:hint="eastAsia"/>
          <w:kern w:val="0"/>
          <w:sz w:val="24"/>
          <w:szCs w:val="24"/>
        </w:rPr>
        <w:t>确认，</w:t>
      </w:r>
      <w:r w:rsidR="00B428C3">
        <w:rPr>
          <w:rFonts w:ascii="Arial" w:hAnsi="Arial" w:cs="Arial" w:hint="eastAsia"/>
          <w:kern w:val="0"/>
          <w:sz w:val="24"/>
          <w:szCs w:val="24"/>
        </w:rPr>
        <w:t>本公司</w:t>
      </w:r>
      <w:r>
        <w:rPr>
          <w:rFonts w:ascii="Arial" w:hAnsi="Arial" w:cs="Arial" w:hint="eastAsia"/>
          <w:kern w:val="0"/>
          <w:sz w:val="24"/>
          <w:szCs w:val="24"/>
        </w:rPr>
        <w:t>CA</w:t>
      </w:r>
      <w:r>
        <w:rPr>
          <w:rFonts w:ascii="Arial" w:hAnsi="Arial" w:cs="Arial" w:hint="eastAsia"/>
          <w:kern w:val="0"/>
          <w:sz w:val="24"/>
          <w:szCs w:val="24"/>
        </w:rPr>
        <w:t>数字证书管理员</w:t>
      </w:r>
      <w:r w:rsidR="00B428C3">
        <w:rPr>
          <w:rFonts w:ascii="Arial" w:hAnsi="Arial" w:cs="Arial" w:hint="eastAsia"/>
          <w:kern w:val="0"/>
          <w:sz w:val="24"/>
          <w:szCs w:val="24"/>
        </w:rPr>
        <w:t>的变更，不影响本公司在</w:t>
      </w:r>
      <w:r>
        <w:rPr>
          <w:rFonts w:ascii="Arial" w:hAnsi="Arial" w:cs="Arial" w:hint="eastAsia"/>
          <w:kern w:val="0"/>
          <w:sz w:val="24"/>
          <w:szCs w:val="24"/>
        </w:rPr>
        <w:t>本函</w:t>
      </w:r>
      <w:r w:rsidRPr="007C5B6C">
        <w:rPr>
          <w:rFonts w:ascii="Arial" w:hAnsi="Arial" w:cs="Arial" w:hint="eastAsia"/>
          <w:kern w:val="0"/>
          <w:sz w:val="24"/>
          <w:szCs w:val="24"/>
        </w:rPr>
        <w:t>项下授权、确认及并承诺事项的持续有效性。</w:t>
      </w:r>
    </w:p>
    <w:p w14:paraId="0D8E86D0" w14:textId="3386EDB9" w:rsidR="00111336" w:rsidRPr="00774ABD" w:rsidRDefault="00836FBC" w:rsidP="00176A49">
      <w:pPr>
        <w:pStyle w:val="af1"/>
        <w:numPr>
          <w:ilvl w:val="0"/>
          <w:numId w:val="3"/>
        </w:numPr>
        <w:spacing w:beforeLines="50" w:before="156" w:afterLines="50" w:after="156" w:line="360" w:lineRule="exact"/>
        <w:ind w:left="0" w:firstLineChars="0" w:firstLine="482"/>
        <w:rPr>
          <w:rFonts w:ascii="Arial" w:hAnsi="Arial"/>
          <w:kern w:val="0"/>
          <w:sz w:val="24"/>
        </w:rPr>
      </w:pPr>
      <w:r w:rsidRPr="00774ABD">
        <w:rPr>
          <w:rFonts w:ascii="Arial" w:hAnsi="Arial" w:hint="eastAsia"/>
          <w:kern w:val="0"/>
          <w:sz w:val="24"/>
        </w:rPr>
        <w:t>就本公司</w:t>
      </w:r>
      <w:r w:rsidR="00D12FD3" w:rsidRPr="00774ABD">
        <w:rPr>
          <w:rFonts w:ascii="Arial" w:hAnsi="Arial" w:hint="eastAsia"/>
          <w:kern w:val="0"/>
          <w:sz w:val="24"/>
        </w:rPr>
        <w:t>机构账户</w:t>
      </w:r>
      <w:r w:rsidRPr="00774ABD">
        <w:rPr>
          <w:rFonts w:ascii="Arial" w:hAnsi="Arial" w:hint="eastAsia"/>
          <w:kern w:val="0"/>
          <w:sz w:val="24"/>
        </w:rPr>
        <w:t>在平台上仅使用点击确认而</w:t>
      </w:r>
      <w:r w:rsidR="00D12FD3" w:rsidRPr="00774ABD">
        <w:rPr>
          <w:rFonts w:ascii="Arial" w:hAnsi="Arial" w:hint="eastAsia"/>
          <w:kern w:val="0"/>
          <w:sz w:val="24"/>
        </w:rPr>
        <w:t>未调用</w:t>
      </w:r>
      <w:r w:rsidR="00D12FD3" w:rsidRPr="00774ABD">
        <w:rPr>
          <w:rFonts w:ascii="Arial" w:hAnsi="Arial" w:hint="eastAsia"/>
          <w:kern w:val="0"/>
          <w:sz w:val="24"/>
        </w:rPr>
        <w:t>CA</w:t>
      </w:r>
      <w:r w:rsidR="00D12FD3" w:rsidRPr="00774ABD">
        <w:rPr>
          <w:rFonts w:ascii="Arial" w:hAnsi="Arial" w:hint="eastAsia"/>
          <w:kern w:val="0"/>
          <w:sz w:val="24"/>
        </w:rPr>
        <w:t>数字证书的电子签名行为，本公司认可上述通过</w:t>
      </w:r>
      <w:r w:rsidR="006843BB" w:rsidRPr="00774ABD">
        <w:rPr>
          <w:rFonts w:ascii="Arial" w:hAnsi="Arial" w:hint="eastAsia"/>
          <w:kern w:val="0"/>
          <w:sz w:val="24"/>
        </w:rPr>
        <w:t>点击确认</w:t>
      </w:r>
      <w:r w:rsidR="00D12FD3" w:rsidRPr="00774ABD">
        <w:rPr>
          <w:rFonts w:ascii="Arial" w:hAnsi="Arial" w:hint="eastAsia"/>
          <w:kern w:val="0"/>
          <w:sz w:val="24"/>
        </w:rPr>
        <w:t>签署合同及相关文件的行为亦为本公司认可的可靠电子签名。</w:t>
      </w:r>
    </w:p>
    <w:p w14:paraId="1D67473C" w14:textId="442838A6" w:rsidR="00CB2E82" w:rsidRPr="00774ABD" w:rsidRDefault="00111336" w:rsidP="00176A49">
      <w:pPr>
        <w:pStyle w:val="af1"/>
        <w:numPr>
          <w:ilvl w:val="0"/>
          <w:numId w:val="1"/>
        </w:numPr>
        <w:adjustRightInd w:val="0"/>
        <w:snapToGrid w:val="0"/>
        <w:spacing w:beforeLines="50" w:before="156" w:afterLines="50" w:after="156" w:line="360" w:lineRule="exact"/>
        <w:ind w:left="482" w:firstLineChars="0" w:hanging="482"/>
        <w:outlineLvl w:val="0"/>
        <w:rPr>
          <w:b/>
          <w:sz w:val="24"/>
          <w:szCs w:val="24"/>
        </w:rPr>
      </w:pPr>
      <w:r w:rsidRPr="00774ABD">
        <w:rPr>
          <w:rFonts w:hint="eastAsia"/>
          <w:b/>
          <w:sz w:val="24"/>
          <w:szCs w:val="24"/>
        </w:rPr>
        <w:t>确认并承诺事项</w:t>
      </w:r>
    </w:p>
    <w:p w14:paraId="3B8E48B1" w14:textId="2B6B50DC" w:rsidR="001E7395" w:rsidRPr="00774ABD" w:rsidRDefault="00785456" w:rsidP="00176A49">
      <w:pPr>
        <w:adjustRightInd w:val="0"/>
        <w:snapToGrid w:val="0"/>
        <w:spacing w:beforeLines="50" w:before="156" w:afterLines="50" w:after="156" w:line="360" w:lineRule="exact"/>
        <w:ind w:firstLineChars="189" w:firstLine="454"/>
        <w:rPr>
          <w:sz w:val="24"/>
          <w:szCs w:val="24"/>
        </w:rPr>
      </w:pPr>
      <w:r w:rsidRPr="00774ABD">
        <w:rPr>
          <w:rFonts w:hint="eastAsia"/>
          <w:sz w:val="24"/>
          <w:szCs w:val="24"/>
        </w:rPr>
        <w:t>本公司</w:t>
      </w:r>
      <w:r w:rsidR="001E7395" w:rsidRPr="00774ABD">
        <w:rPr>
          <w:rFonts w:hint="eastAsia"/>
          <w:sz w:val="24"/>
          <w:szCs w:val="24"/>
        </w:rPr>
        <w:t>确认并承诺：</w:t>
      </w:r>
    </w:p>
    <w:p w14:paraId="5F7C04E6" w14:textId="6419B36F" w:rsidR="001E7395" w:rsidRDefault="00785456" w:rsidP="00176A49">
      <w:pPr>
        <w:pStyle w:val="af1"/>
        <w:numPr>
          <w:ilvl w:val="0"/>
          <w:numId w:val="4"/>
        </w:numPr>
        <w:spacing w:beforeLines="50" w:before="156" w:afterLines="50" w:after="156" w:line="360" w:lineRule="exact"/>
        <w:ind w:left="0" w:firstLineChars="0" w:firstLine="480"/>
        <w:rPr>
          <w:rFonts w:ascii="Arial" w:hAnsi="Arial" w:cs="Arial"/>
          <w:kern w:val="0"/>
          <w:sz w:val="24"/>
          <w:szCs w:val="24"/>
        </w:rPr>
      </w:pPr>
      <w:r w:rsidRPr="00774ABD">
        <w:rPr>
          <w:rFonts w:ascii="Arial" w:hAnsi="Arial" w:cs="Arial"/>
          <w:kern w:val="0"/>
          <w:sz w:val="24"/>
          <w:szCs w:val="24"/>
        </w:rPr>
        <w:t>本公司</w:t>
      </w:r>
      <w:r w:rsidR="001E7395" w:rsidRPr="00774ABD">
        <w:rPr>
          <w:rFonts w:ascii="Arial" w:hAnsi="Arial" w:cs="Arial"/>
          <w:kern w:val="0"/>
          <w:sz w:val="24"/>
          <w:szCs w:val="24"/>
        </w:rPr>
        <w:t>将妥善保管</w:t>
      </w:r>
      <w:r w:rsidRPr="00774ABD">
        <w:rPr>
          <w:rFonts w:ascii="Arial" w:hAnsi="Arial" w:cs="Arial"/>
          <w:kern w:val="0"/>
          <w:sz w:val="24"/>
          <w:szCs w:val="24"/>
        </w:rPr>
        <w:t>本公司</w:t>
      </w:r>
      <w:r w:rsidR="009705F7" w:rsidRPr="00774ABD">
        <w:rPr>
          <w:rFonts w:hint="eastAsia"/>
          <w:sz w:val="24"/>
          <w:szCs w:val="24"/>
        </w:rPr>
        <w:t>机构账户</w:t>
      </w:r>
      <w:r w:rsidR="00B117CD" w:rsidRPr="00774ABD">
        <w:rPr>
          <w:rFonts w:hint="eastAsia"/>
          <w:sz w:val="24"/>
          <w:szCs w:val="24"/>
        </w:rPr>
        <w:t>项下所有用户账户</w:t>
      </w:r>
      <w:r w:rsidR="001E7395" w:rsidRPr="00774ABD">
        <w:rPr>
          <w:rFonts w:ascii="Arial" w:hAnsi="Arial" w:cs="Arial"/>
          <w:kern w:val="0"/>
          <w:sz w:val="24"/>
          <w:szCs w:val="24"/>
        </w:rPr>
        <w:t>的用户名及其他与</w:t>
      </w:r>
      <w:r w:rsidRPr="00774ABD">
        <w:rPr>
          <w:rFonts w:ascii="Arial" w:hAnsi="Arial" w:cs="Arial"/>
          <w:kern w:val="0"/>
          <w:sz w:val="24"/>
          <w:szCs w:val="24"/>
        </w:rPr>
        <w:t>机构账户</w:t>
      </w:r>
      <w:r w:rsidR="001E7395" w:rsidRPr="00774ABD">
        <w:rPr>
          <w:rFonts w:ascii="Arial" w:hAnsi="Arial" w:cs="Arial"/>
          <w:kern w:val="0"/>
          <w:sz w:val="24"/>
          <w:szCs w:val="24"/>
        </w:rPr>
        <w:t>相关的信息或资料，保证登</w:t>
      </w:r>
      <w:r w:rsidR="001E7395" w:rsidRPr="00774ABD">
        <w:rPr>
          <w:rFonts w:ascii="Arial" w:hAnsi="Arial" w:cs="Arial" w:hint="eastAsia"/>
          <w:kern w:val="0"/>
          <w:sz w:val="24"/>
          <w:szCs w:val="24"/>
        </w:rPr>
        <w:t>录</w:t>
      </w:r>
      <w:r w:rsidRPr="00774ABD">
        <w:rPr>
          <w:rFonts w:ascii="Arial" w:hAnsi="Arial" w:cs="Arial"/>
          <w:kern w:val="0"/>
          <w:sz w:val="24"/>
          <w:szCs w:val="24"/>
        </w:rPr>
        <w:t>本公司机构账户</w:t>
      </w:r>
      <w:r w:rsidR="00B117CD" w:rsidRPr="00774ABD">
        <w:rPr>
          <w:rFonts w:hint="eastAsia"/>
          <w:sz w:val="24"/>
          <w:szCs w:val="24"/>
        </w:rPr>
        <w:t>项下所有用户账户</w:t>
      </w:r>
      <w:r w:rsidR="001E7395" w:rsidRPr="00774ABD">
        <w:rPr>
          <w:rFonts w:ascii="Arial" w:hAnsi="Arial" w:cs="Arial"/>
          <w:kern w:val="0"/>
          <w:sz w:val="24"/>
          <w:szCs w:val="24"/>
        </w:rPr>
        <w:t>、使用电子签名</w:t>
      </w:r>
      <w:r w:rsidR="009705F7" w:rsidRPr="00774ABD">
        <w:rPr>
          <w:rFonts w:ascii="Arial" w:hAnsi="Arial" w:cs="Arial" w:hint="eastAsia"/>
          <w:kern w:val="0"/>
          <w:sz w:val="24"/>
          <w:szCs w:val="24"/>
        </w:rPr>
        <w:t>（如适用）</w:t>
      </w:r>
      <w:r w:rsidR="001E7395" w:rsidRPr="00774ABD">
        <w:rPr>
          <w:rFonts w:ascii="Arial" w:hAnsi="Arial" w:cs="Arial"/>
          <w:kern w:val="0"/>
          <w:sz w:val="24"/>
          <w:szCs w:val="24"/>
        </w:rPr>
        <w:t>并进行相关操作的人员仅限</w:t>
      </w:r>
      <w:r w:rsidRPr="00774ABD">
        <w:rPr>
          <w:rFonts w:ascii="Arial" w:hAnsi="Arial" w:cs="Arial"/>
          <w:kern w:val="0"/>
          <w:sz w:val="24"/>
          <w:szCs w:val="24"/>
        </w:rPr>
        <w:t>本公司</w:t>
      </w:r>
      <w:r w:rsidR="001E7395" w:rsidRPr="00774ABD">
        <w:rPr>
          <w:rFonts w:ascii="Arial" w:hAnsi="Arial" w:cs="Arial"/>
          <w:kern w:val="0"/>
          <w:sz w:val="24"/>
          <w:szCs w:val="24"/>
        </w:rPr>
        <w:t>有权操作人员。</w:t>
      </w:r>
    </w:p>
    <w:p w14:paraId="38CD8CB5" w14:textId="5DEDCC92" w:rsidR="00804C91" w:rsidRPr="00EC2529" w:rsidRDefault="00804C91" w:rsidP="00EC2529">
      <w:pPr>
        <w:pStyle w:val="af1"/>
        <w:numPr>
          <w:ilvl w:val="0"/>
          <w:numId w:val="4"/>
        </w:numPr>
        <w:spacing w:beforeLines="50" w:before="156" w:afterLines="50" w:after="156" w:line="360" w:lineRule="exact"/>
        <w:ind w:left="0" w:firstLineChars="0" w:firstLine="480"/>
        <w:rPr>
          <w:rFonts w:ascii="Arial" w:hAnsi="Arial" w:cs="Arial"/>
          <w:kern w:val="0"/>
          <w:sz w:val="24"/>
          <w:szCs w:val="24"/>
        </w:rPr>
      </w:pPr>
      <w:r>
        <w:rPr>
          <w:rFonts w:ascii="Arial" w:hAnsi="Arial" w:cs="Arial" w:hint="eastAsia"/>
          <w:kern w:val="0"/>
          <w:sz w:val="24"/>
          <w:szCs w:val="24"/>
        </w:rPr>
        <w:t>本公司将</w:t>
      </w:r>
      <w:r w:rsidRPr="00EC2529">
        <w:rPr>
          <w:rFonts w:ascii="Arial" w:hAnsi="Arial" w:cs="Arial" w:hint="eastAsia"/>
          <w:kern w:val="0"/>
          <w:sz w:val="24"/>
          <w:szCs w:val="24"/>
        </w:rPr>
        <w:t>妥善保管本公司的数字证书，并确认该数字证书的保管人员、</w:t>
      </w:r>
      <w:r w:rsidRPr="00EC2529">
        <w:rPr>
          <w:rFonts w:ascii="Arial" w:hAnsi="Arial" w:cs="Arial"/>
          <w:kern w:val="0"/>
          <w:sz w:val="24"/>
          <w:szCs w:val="24"/>
        </w:rPr>
        <w:t>及</w:t>
      </w:r>
      <w:r w:rsidRPr="00EC2529">
        <w:rPr>
          <w:rFonts w:ascii="Arial" w:hAnsi="Arial" w:cs="Arial" w:hint="eastAsia"/>
          <w:kern w:val="0"/>
          <w:sz w:val="24"/>
          <w:szCs w:val="24"/>
        </w:rPr>
        <w:t>以电子签名方式在平台签署电子合同或文件的人员仅限</w:t>
      </w:r>
      <w:r w:rsidRPr="00774ABD">
        <w:rPr>
          <w:rFonts w:ascii="Arial" w:hAnsi="Arial" w:cs="Arial"/>
          <w:kern w:val="0"/>
          <w:sz w:val="24"/>
          <w:szCs w:val="24"/>
        </w:rPr>
        <w:t>本公司有权操作人员</w:t>
      </w:r>
      <w:r w:rsidRPr="00EC2529">
        <w:rPr>
          <w:rFonts w:ascii="Arial" w:hAnsi="Arial" w:cs="Arial" w:hint="eastAsia"/>
          <w:kern w:val="0"/>
          <w:sz w:val="24"/>
          <w:szCs w:val="24"/>
        </w:rPr>
        <w:t>。</w:t>
      </w:r>
    </w:p>
    <w:p w14:paraId="19F1282C" w14:textId="209233E1" w:rsidR="00B56ECB" w:rsidRPr="00774ABD" w:rsidRDefault="002B3F02" w:rsidP="00176A49">
      <w:pPr>
        <w:pStyle w:val="af1"/>
        <w:numPr>
          <w:ilvl w:val="0"/>
          <w:numId w:val="4"/>
        </w:numPr>
        <w:spacing w:beforeLines="50" w:before="156" w:afterLines="50" w:after="156" w:line="360" w:lineRule="exact"/>
        <w:ind w:left="0" w:firstLineChars="0" w:firstLine="480"/>
        <w:rPr>
          <w:rFonts w:ascii="Arial" w:hAnsi="Arial" w:cs="Arial"/>
          <w:kern w:val="0"/>
          <w:sz w:val="24"/>
          <w:szCs w:val="24"/>
        </w:rPr>
      </w:pPr>
      <w:r w:rsidRPr="00774ABD">
        <w:rPr>
          <w:rFonts w:ascii="Arial" w:hAnsi="Arial" w:cs="Arial" w:hint="eastAsia"/>
          <w:kern w:val="0"/>
          <w:sz w:val="24"/>
          <w:szCs w:val="24"/>
        </w:rPr>
        <w:lastRenderedPageBreak/>
        <w:t>本公司</w:t>
      </w:r>
      <w:r w:rsidR="00B56ECB" w:rsidRPr="00774ABD">
        <w:rPr>
          <w:rFonts w:ascii="Arial" w:hAnsi="Arial" w:cs="Arial"/>
          <w:kern w:val="0"/>
          <w:sz w:val="24"/>
          <w:szCs w:val="24"/>
        </w:rPr>
        <w:t>确认，</w:t>
      </w:r>
      <w:r w:rsidR="000E318D" w:rsidRPr="00774ABD">
        <w:rPr>
          <w:rFonts w:ascii="Arial" w:hAnsi="Arial" w:cs="Arial"/>
          <w:kern w:val="0"/>
          <w:sz w:val="24"/>
          <w:szCs w:val="24"/>
        </w:rPr>
        <w:t>链融平台</w:t>
      </w:r>
      <w:r w:rsidR="00B56ECB" w:rsidRPr="00774ABD">
        <w:rPr>
          <w:rFonts w:ascii="Arial" w:hAnsi="Arial" w:cs="Arial"/>
          <w:kern w:val="0"/>
          <w:sz w:val="24"/>
          <w:szCs w:val="24"/>
        </w:rPr>
        <w:t>可</w:t>
      </w:r>
      <w:r w:rsidR="00A40585" w:rsidRPr="00774ABD">
        <w:rPr>
          <w:rFonts w:ascii="Arial" w:hAnsi="Arial" w:cs="Arial" w:hint="eastAsia"/>
          <w:kern w:val="0"/>
          <w:sz w:val="24"/>
          <w:szCs w:val="24"/>
        </w:rPr>
        <w:t>直接</w:t>
      </w:r>
      <w:r w:rsidR="00B56ECB" w:rsidRPr="00774ABD">
        <w:rPr>
          <w:rFonts w:ascii="Arial" w:hAnsi="Arial" w:cs="Arial"/>
          <w:kern w:val="0"/>
          <w:sz w:val="24"/>
          <w:szCs w:val="24"/>
        </w:rPr>
        <w:t>向</w:t>
      </w:r>
      <w:r w:rsidR="00A40585" w:rsidRPr="00774ABD">
        <w:rPr>
          <w:rFonts w:ascii="Arial" w:hAnsi="Arial" w:cs="Arial" w:hint="eastAsia"/>
          <w:kern w:val="0"/>
          <w:sz w:val="24"/>
          <w:szCs w:val="24"/>
        </w:rPr>
        <w:t>本公司</w:t>
      </w:r>
      <w:r w:rsidR="00B117CD" w:rsidRPr="00774ABD">
        <w:rPr>
          <w:rFonts w:ascii="Arial" w:hAnsi="Arial" w:cs="Arial" w:hint="eastAsia"/>
          <w:kern w:val="0"/>
          <w:sz w:val="24"/>
          <w:szCs w:val="24"/>
        </w:rPr>
        <w:t>机构账户项下所有账户用户</w:t>
      </w:r>
      <w:r w:rsidR="00B56ECB" w:rsidRPr="00774ABD">
        <w:rPr>
          <w:rFonts w:ascii="Arial" w:hAnsi="Arial" w:cs="Arial"/>
          <w:kern w:val="0"/>
          <w:sz w:val="24"/>
          <w:szCs w:val="24"/>
        </w:rPr>
        <w:t>发送通知</w:t>
      </w:r>
      <w:r w:rsidR="00B56ECB" w:rsidRPr="00774ABD">
        <w:rPr>
          <w:rFonts w:ascii="Arial" w:hAnsi="Arial" w:cs="Arial" w:hint="eastAsia"/>
          <w:kern w:val="0"/>
          <w:sz w:val="24"/>
          <w:szCs w:val="24"/>
        </w:rPr>
        <w:t>，</w:t>
      </w:r>
      <w:r w:rsidR="00B56ECB" w:rsidRPr="00774ABD">
        <w:rPr>
          <w:rFonts w:ascii="Arial" w:hAnsi="Arial" w:cs="Arial"/>
          <w:kern w:val="0"/>
          <w:sz w:val="24"/>
          <w:szCs w:val="24"/>
        </w:rPr>
        <w:t>且该通知在</w:t>
      </w:r>
      <w:r w:rsidR="00A40585" w:rsidRPr="00774ABD">
        <w:rPr>
          <w:rFonts w:ascii="Arial" w:hAnsi="Arial" w:cs="Arial"/>
          <w:kern w:val="0"/>
          <w:sz w:val="24"/>
          <w:szCs w:val="24"/>
        </w:rPr>
        <w:t>链融平台</w:t>
      </w:r>
      <w:r w:rsidR="00B56ECB" w:rsidRPr="00774ABD">
        <w:rPr>
          <w:rFonts w:ascii="Arial" w:hAnsi="Arial" w:cs="Arial"/>
          <w:kern w:val="0"/>
          <w:sz w:val="24"/>
          <w:szCs w:val="24"/>
        </w:rPr>
        <w:t>系统确认手机短信发送至</w:t>
      </w:r>
      <w:r w:rsidR="00B117CD" w:rsidRPr="00774ABD">
        <w:rPr>
          <w:rFonts w:ascii="Arial" w:hAnsi="Arial" w:cs="Arial" w:hint="eastAsia"/>
          <w:kern w:val="0"/>
          <w:sz w:val="24"/>
          <w:szCs w:val="24"/>
        </w:rPr>
        <w:t>上述账户用户</w:t>
      </w:r>
      <w:r w:rsidR="007B44B0" w:rsidRPr="00774ABD">
        <w:rPr>
          <w:rFonts w:ascii="Arial" w:hAnsi="Arial" w:cs="Arial" w:hint="eastAsia"/>
          <w:kern w:val="0"/>
          <w:sz w:val="24"/>
          <w:szCs w:val="24"/>
        </w:rPr>
        <w:t>的</w:t>
      </w:r>
      <w:r w:rsidR="001D7347" w:rsidRPr="00774ABD">
        <w:rPr>
          <w:rFonts w:ascii="Arial" w:hAnsi="Arial" w:cs="Arial" w:hint="eastAsia"/>
          <w:kern w:val="0"/>
          <w:sz w:val="24"/>
          <w:szCs w:val="24"/>
        </w:rPr>
        <w:t>预留</w:t>
      </w:r>
      <w:r w:rsidR="00B56ECB" w:rsidRPr="00774ABD">
        <w:rPr>
          <w:rFonts w:ascii="Arial" w:hAnsi="Arial" w:cs="Arial"/>
          <w:kern w:val="0"/>
          <w:sz w:val="24"/>
          <w:szCs w:val="24"/>
        </w:rPr>
        <w:t>手机号码的时间视为</w:t>
      </w:r>
      <w:r w:rsidR="00553870" w:rsidRPr="00774ABD">
        <w:rPr>
          <w:rFonts w:ascii="Arial" w:hAnsi="Arial" w:cs="Arial" w:hint="eastAsia"/>
          <w:kern w:val="0"/>
          <w:sz w:val="24"/>
          <w:szCs w:val="24"/>
        </w:rPr>
        <w:t>本公司</w:t>
      </w:r>
      <w:r w:rsidR="00B117CD" w:rsidRPr="00774ABD">
        <w:rPr>
          <w:rFonts w:ascii="Arial" w:hAnsi="Arial" w:cs="Arial" w:hint="eastAsia"/>
          <w:kern w:val="0"/>
          <w:sz w:val="24"/>
          <w:szCs w:val="24"/>
        </w:rPr>
        <w:t>机构账户项下所有账户用户</w:t>
      </w:r>
      <w:r w:rsidR="00B56ECB" w:rsidRPr="00774ABD">
        <w:rPr>
          <w:rFonts w:ascii="Arial" w:hAnsi="Arial" w:cs="Arial"/>
          <w:kern w:val="0"/>
          <w:sz w:val="24"/>
          <w:szCs w:val="24"/>
        </w:rPr>
        <w:t>己收到该等通知，</w:t>
      </w:r>
      <w:r w:rsidR="00EC008E" w:rsidRPr="00774ABD">
        <w:rPr>
          <w:rFonts w:ascii="Arial" w:hAnsi="Arial" w:cs="Arial" w:hint="eastAsia"/>
          <w:kern w:val="0"/>
          <w:sz w:val="24"/>
          <w:szCs w:val="24"/>
        </w:rPr>
        <w:t>本公司</w:t>
      </w:r>
      <w:r w:rsidR="00B56ECB" w:rsidRPr="00774ABD">
        <w:rPr>
          <w:rFonts w:ascii="Arial" w:hAnsi="Arial" w:cs="Arial"/>
          <w:kern w:val="0"/>
          <w:sz w:val="24"/>
          <w:szCs w:val="24"/>
        </w:rPr>
        <w:t>认可该项通知行为的效力，并由</w:t>
      </w:r>
      <w:r w:rsidR="007B3C20" w:rsidRPr="00774ABD">
        <w:rPr>
          <w:rFonts w:ascii="Arial" w:hAnsi="Arial" w:cs="Arial" w:hint="eastAsia"/>
          <w:kern w:val="0"/>
          <w:sz w:val="24"/>
          <w:szCs w:val="24"/>
        </w:rPr>
        <w:t>本公司</w:t>
      </w:r>
      <w:r w:rsidR="00B56ECB" w:rsidRPr="00774ABD">
        <w:rPr>
          <w:rFonts w:ascii="Arial" w:hAnsi="Arial" w:cs="Arial"/>
          <w:kern w:val="0"/>
          <w:sz w:val="24"/>
          <w:szCs w:val="24"/>
        </w:rPr>
        <w:t>承担全部法律后果</w:t>
      </w:r>
      <w:r w:rsidR="00B56ECB" w:rsidRPr="00774ABD">
        <w:rPr>
          <w:rFonts w:ascii="Arial" w:hAnsi="Arial" w:cs="Arial" w:hint="eastAsia"/>
          <w:kern w:val="0"/>
          <w:sz w:val="24"/>
          <w:szCs w:val="24"/>
        </w:rPr>
        <w:t>。</w:t>
      </w:r>
    </w:p>
    <w:p w14:paraId="12E61C38" w14:textId="720ACE32" w:rsidR="00B56ECB" w:rsidRPr="00774ABD" w:rsidRDefault="001D636D" w:rsidP="00176A49">
      <w:pPr>
        <w:pStyle w:val="af1"/>
        <w:numPr>
          <w:ilvl w:val="0"/>
          <w:numId w:val="4"/>
        </w:numPr>
        <w:spacing w:beforeLines="50" w:before="156" w:afterLines="50" w:after="156" w:line="360" w:lineRule="exact"/>
        <w:ind w:left="0" w:firstLineChars="0" w:firstLine="480"/>
        <w:rPr>
          <w:rFonts w:ascii="Arial" w:hAnsi="Arial" w:cs="Arial"/>
          <w:kern w:val="0"/>
          <w:sz w:val="24"/>
          <w:szCs w:val="24"/>
        </w:rPr>
      </w:pPr>
      <w:r w:rsidRPr="00774ABD">
        <w:rPr>
          <w:rFonts w:ascii="Arial" w:hAnsi="Arial" w:cs="Arial" w:hint="eastAsia"/>
          <w:kern w:val="0"/>
          <w:sz w:val="24"/>
          <w:szCs w:val="24"/>
        </w:rPr>
        <w:t>本公司</w:t>
      </w:r>
      <w:r w:rsidR="00B56ECB" w:rsidRPr="00774ABD">
        <w:rPr>
          <w:rFonts w:ascii="Arial" w:hAnsi="Arial" w:cs="Arial"/>
          <w:kern w:val="0"/>
          <w:sz w:val="24"/>
          <w:szCs w:val="24"/>
        </w:rPr>
        <w:t>确认，如</w:t>
      </w:r>
      <w:r w:rsidR="00A41BB4" w:rsidRPr="00774ABD">
        <w:rPr>
          <w:rFonts w:ascii="Arial" w:hAnsi="Arial" w:cs="Arial"/>
          <w:kern w:val="0"/>
          <w:sz w:val="24"/>
          <w:szCs w:val="24"/>
        </w:rPr>
        <w:t>链融平台</w:t>
      </w:r>
      <w:r w:rsidR="00B56ECB" w:rsidRPr="00774ABD">
        <w:rPr>
          <w:rFonts w:ascii="Arial" w:hAnsi="Arial" w:cs="Arial"/>
          <w:kern w:val="0"/>
          <w:sz w:val="24"/>
          <w:szCs w:val="24"/>
        </w:rPr>
        <w:t>发生升级等情形，</w:t>
      </w:r>
      <w:r w:rsidR="004673E3" w:rsidRPr="00774ABD">
        <w:rPr>
          <w:rFonts w:ascii="Arial" w:hAnsi="Arial" w:cs="Arial"/>
          <w:kern w:val="0"/>
          <w:sz w:val="24"/>
          <w:szCs w:val="24"/>
        </w:rPr>
        <w:t>本函</w:t>
      </w:r>
      <w:r w:rsidR="00B56ECB" w:rsidRPr="00774ABD">
        <w:rPr>
          <w:rFonts w:ascii="Arial" w:hAnsi="Arial" w:cs="Arial"/>
          <w:kern w:val="0"/>
          <w:sz w:val="24"/>
          <w:szCs w:val="24"/>
        </w:rPr>
        <w:t>内容及效力同样适用于升级等情形后的</w:t>
      </w:r>
      <w:r w:rsidR="00CA2E30" w:rsidRPr="00774ABD">
        <w:rPr>
          <w:rFonts w:ascii="Arial" w:hAnsi="Arial" w:cs="Arial"/>
          <w:kern w:val="0"/>
          <w:sz w:val="24"/>
          <w:szCs w:val="24"/>
        </w:rPr>
        <w:t>链融平台</w:t>
      </w:r>
      <w:r w:rsidR="00B56ECB" w:rsidRPr="00774ABD">
        <w:rPr>
          <w:rFonts w:ascii="Arial" w:hAnsi="Arial" w:cs="Arial"/>
          <w:kern w:val="0"/>
          <w:sz w:val="24"/>
          <w:szCs w:val="24"/>
        </w:rPr>
        <w:t>。如</w:t>
      </w:r>
      <w:r w:rsidR="003B7039" w:rsidRPr="00774ABD">
        <w:rPr>
          <w:rFonts w:ascii="Arial" w:hAnsi="Arial" w:cs="Arial"/>
          <w:kern w:val="0"/>
          <w:sz w:val="24"/>
          <w:szCs w:val="24"/>
        </w:rPr>
        <w:t>链融平台</w:t>
      </w:r>
      <w:r w:rsidR="00B56ECB" w:rsidRPr="00774ABD">
        <w:rPr>
          <w:rFonts w:ascii="Arial" w:hAnsi="Arial" w:cs="Arial"/>
          <w:kern w:val="0"/>
          <w:sz w:val="24"/>
          <w:szCs w:val="24"/>
        </w:rPr>
        <w:t>入口发生变更，</w:t>
      </w:r>
      <w:r w:rsidR="00666A90" w:rsidRPr="00774ABD">
        <w:rPr>
          <w:rFonts w:ascii="Arial" w:hAnsi="Arial" w:cs="Arial"/>
          <w:kern w:val="0"/>
          <w:sz w:val="24"/>
          <w:szCs w:val="24"/>
        </w:rPr>
        <w:t>链融平台</w:t>
      </w:r>
      <w:r w:rsidR="00B56ECB" w:rsidRPr="00774ABD">
        <w:rPr>
          <w:rFonts w:ascii="Arial" w:hAnsi="Arial" w:cs="Arial"/>
          <w:kern w:val="0"/>
          <w:sz w:val="24"/>
          <w:szCs w:val="24"/>
        </w:rPr>
        <w:t>向</w:t>
      </w:r>
      <w:r w:rsidR="00B117CD" w:rsidRPr="00774ABD">
        <w:rPr>
          <w:rFonts w:ascii="Arial" w:hAnsi="Arial" w:cs="Arial" w:hint="eastAsia"/>
          <w:kern w:val="0"/>
          <w:sz w:val="24"/>
          <w:szCs w:val="24"/>
        </w:rPr>
        <w:t>本公司机构账户项下所有账户用户</w:t>
      </w:r>
      <w:r w:rsidR="00B56ECB" w:rsidRPr="00774ABD">
        <w:rPr>
          <w:rFonts w:ascii="Arial" w:hAnsi="Arial" w:cs="Arial"/>
          <w:kern w:val="0"/>
          <w:sz w:val="24"/>
          <w:szCs w:val="24"/>
        </w:rPr>
        <w:t>发送通知后，</w:t>
      </w:r>
      <w:r w:rsidR="00666A90" w:rsidRPr="00774ABD">
        <w:rPr>
          <w:rFonts w:ascii="Arial" w:hAnsi="Arial" w:cs="Arial" w:hint="eastAsia"/>
          <w:kern w:val="0"/>
          <w:sz w:val="24"/>
          <w:szCs w:val="24"/>
        </w:rPr>
        <w:t>本公司</w:t>
      </w:r>
      <w:r w:rsidR="00B56ECB" w:rsidRPr="00774ABD">
        <w:rPr>
          <w:rFonts w:ascii="Arial" w:hAnsi="Arial" w:cs="Arial"/>
          <w:kern w:val="0"/>
          <w:sz w:val="24"/>
          <w:szCs w:val="24"/>
        </w:rPr>
        <w:t>将通过变更后的</w:t>
      </w:r>
      <w:r w:rsidR="00666A90" w:rsidRPr="00774ABD">
        <w:rPr>
          <w:rFonts w:ascii="Arial" w:hAnsi="Arial" w:cs="Arial"/>
          <w:kern w:val="0"/>
          <w:sz w:val="24"/>
          <w:szCs w:val="24"/>
        </w:rPr>
        <w:t>链融平台</w:t>
      </w:r>
      <w:r w:rsidR="00B56ECB" w:rsidRPr="00774ABD">
        <w:rPr>
          <w:rFonts w:ascii="Arial" w:hAnsi="Arial" w:cs="Arial"/>
          <w:kern w:val="0"/>
          <w:sz w:val="24"/>
          <w:szCs w:val="24"/>
        </w:rPr>
        <w:t>入口对进行后续操作，且</w:t>
      </w:r>
      <w:r w:rsidR="00C338F6" w:rsidRPr="00774ABD">
        <w:rPr>
          <w:rFonts w:ascii="Arial" w:hAnsi="Arial" w:cs="Arial" w:hint="eastAsia"/>
          <w:kern w:val="0"/>
          <w:sz w:val="24"/>
          <w:szCs w:val="24"/>
        </w:rPr>
        <w:t>本公司</w:t>
      </w:r>
      <w:r w:rsidR="00B56ECB" w:rsidRPr="00774ABD">
        <w:rPr>
          <w:rFonts w:ascii="Arial" w:hAnsi="Arial" w:cs="Arial"/>
          <w:kern w:val="0"/>
          <w:sz w:val="24"/>
          <w:szCs w:val="24"/>
        </w:rPr>
        <w:t>确认</w:t>
      </w:r>
      <w:r w:rsidR="004673E3" w:rsidRPr="00774ABD">
        <w:rPr>
          <w:rFonts w:ascii="Arial" w:hAnsi="Arial" w:cs="Arial"/>
          <w:kern w:val="0"/>
          <w:sz w:val="24"/>
          <w:szCs w:val="24"/>
        </w:rPr>
        <w:t>本函</w:t>
      </w:r>
      <w:r w:rsidR="00B56ECB" w:rsidRPr="00774ABD">
        <w:rPr>
          <w:rFonts w:ascii="Arial" w:hAnsi="Arial" w:cs="Arial"/>
          <w:kern w:val="0"/>
          <w:sz w:val="24"/>
          <w:szCs w:val="24"/>
        </w:rPr>
        <w:t>内容及效力同样适用于该等后续操</w:t>
      </w:r>
      <w:r w:rsidR="00B56ECB" w:rsidRPr="00774ABD">
        <w:rPr>
          <w:rFonts w:ascii="Arial" w:hAnsi="Arial" w:cs="Arial" w:hint="eastAsia"/>
          <w:kern w:val="0"/>
          <w:sz w:val="24"/>
          <w:szCs w:val="24"/>
        </w:rPr>
        <w:t>作。</w:t>
      </w:r>
    </w:p>
    <w:p w14:paraId="54A91E7A" w14:textId="6F82D272" w:rsidR="00C63CC0" w:rsidRPr="00774ABD" w:rsidRDefault="00C948BC" w:rsidP="00176A49">
      <w:pPr>
        <w:pStyle w:val="af1"/>
        <w:numPr>
          <w:ilvl w:val="0"/>
          <w:numId w:val="4"/>
        </w:numPr>
        <w:spacing w:beforeLines="50" w:before="156" w:afterLines="50" w:after="156" w:line="360" w:lineRule="exact"/>
        <w:ind w:left="0" w:firstLineChars="0" w:firstLine="480"/>
        <w:rPr>
          <w:rFonts w:ascii="Arial" w:hAnsi="Arial" w:cs="Arial"/>
          <w:kern w:val="0"/>
          <w:sz w:val="24"/>
          <w:szCs w:val="24"/>
        </w:rPr>
      </w:pPr>
      <w:r w:rsidRPr="00774ABD">
        <w:rPr>
          <w:rFonts w:ascii="Arial" w:hAnsi="Arial" w:cs="Arial" w:hint="eastAsia"/>
          <w:kern w:val="0"/>
          <w:sz w:val="24"/>
          <w:szCs w:val="24"/>
        </w:rPr>
        <w:t>本公司</w:t>
      </w:r>
      <w:r w:rsidR="00B56ECB" w:rsidRPr="00774ABD">
        <w:rPr>
          <w:rFonts w:ascii="Arial" w:hAnsi="Arial" w:cs="Arial" w:hint="eastAsia"/>
          <w:kern w:val="0"/>
          <w:sz w:val="24"/>
          <w:szCs w:val="24"/>
        </w:rPr>
        <w:t>承诺，</w:t>
      </w:r>
      <w:r w:rsidRPr="00774ABD">
        <w:rPr>
          <w:rFonts w:ascii="Arial" w:hAnsi="Arial" w:cs="Arial" w:hint="eastAsia"/>
          <w:kern w:val="0"/>
          <w:sz w:val="24"/>
          <w:szCs w:val="24"/>
        </w:rPr>
        <w:t>本公司</w:t>
      </w:r>
      <w:r w:rsidR="00B56ECB" w:rsidRPr="00774ABD">
        <w:rPr>
          <w:rFonts w:ascii="Arial" w:hAnsi="Arial" w:cs="Arial" w:hint="eastAsia"/>
          <w:kern w:val="0"/>
          <w:sz w:val="24"/>
          <w:szCs w:val="24"/>
        </w:rPr>
        <w:t>对上述确认事项不会以</w:t>
      </w:r>
      <w:r w:rsidRPr="00774ABD">
        <w:rPr>
          <w:rFonts w:ascii="Arial" w:hAnsi="Arial" w:cs="Arial" w:hint="eastAsia"/>
          <w:kern w:val="0"/>
          <w:sz w:val="24"/>
          <w:szCs w:val="24"/>
        </w:rPr>
        <w:t>本公司机构</w:t>
      </w:r>
      <w:r w:rsidR="00B56ECB" w:rsidRPr="00774ABD">
        <w:rPr>
          <w:rFonts w:ascii="Arial" w:hAnsi="Arial" w:cs="Arial" w:hint="eastAsia"/>
          <w:kern w:val="0"/>
          <w:sz w:val="24"/>
          <w:szCs w:val="24"/>
        </w:rPr>
        <w:t>账号</w:t>
      </w:r>
      <w:r w:rsidR="00037AD3" w:rsidRPr="00774ABD">
        <w:rPr>
          <w:rFonts w:ascii="Arial" w:hAnsi="Arial" w:cs="Arial" w:hint="eastAsia"/>
          <w:kern w:val="0"/>
          <w:sz w:val="24"/>
          <w:szCs w:val="24"/>
        </w:rPr>
        <w:t>及其</w:t>
      </w:r>
      <w:r w:rsidR="00B117CD" w:rsidRPr="00774ABD">
        <w:rPr>
          <w:rFonts w:ascii="Arial" w:hAnsi="Arial" w:cs="Arial" w:hint="eastAsia"/>
          <w:kern w:val="0"/>
          <w:sz w:val="24"/>
          <w:szCs w:val="24"/>
        </w:rPr>
        <w:t>项下所有</w:t>
      </w:r>
      <w:r w:rsidR="00F744F2" w:rsidRPr="00774ABD">
        <w:rPr>
          <w:rFonts w:ascii="Arial" w:hAnsi="Arial" w:cs="Arial" w:hint="eastAsia"/>
          <w:kern w:val="0"/>
          <w:sz w:val="24"/>
          <w:szCs w:val="24"/>
        </w:rPr>
        <w:t>账户的</w:t>
      </w:r>
      <w:r w:rsidR="00B56ECB" w:rsidRPr="00774ABD">
        <w:rPr>
          <w:rFonts w:ascii="Arial" w:hAnsi="Arial" w:cs="Arial" w:hint="eastAsia"/>
          <w:kern w:val="0"/>
          <w:sz w:val="24"/>
          <w:szCs w:val="24"/>
        </w:rPr>
        <w:t>用户名或密码丢失、</w:t>
      </w:r>
      <w:r w:rsidR="005C7D99" w:rsidRPr="00774ABD">
        <w:rPr>
          <w:rFonts w:ascii="Arial" w:hAnsi="Arial" w:cs="Arial" w:hint="eastAsia"/>
          <w:kern w:val="0"/>
          <w:sz w:val="24"/>
          <w:szCs w:val="24"/>
        </w:rPr>
        <w:t>数字证书丢失或被盗、</w:t>
      </w:r>
      <w:r w:rsidR="00AB3B33" w:rsidRPr="00774ABD">
        <w:rPr>
          <w:rFonts w:ascii="Arial" w:hAnsi="Arial" w:cs="Arial" w:hint="eastAsia"/>
          <w:kern w:val="0"/>
          <w:sz w:val="24"/>
          <w:szCs w:val="24"/>
        </w:rPr>
        <w:t>管理员</w:t>
      </w:r>
      <w:r w:rsidR="00B56ECB" w:rsidRPr="00774ABD">
        <w:rPr>
          <w:rFonts w:ascii="Arial" w:hAnsi="Arial" w:cs="Arial" w:hint="eastAsia"/>
          <w:kern w:val="0"/>
          <w:sz w:val="24"/>
          <w:szCs w:val="24"/>
        </w:rPr>
        <w:t>未</w:t>
      </w:r>
      <w:r w:rsidR="00B56ECB" w:rsidRPr="00774ABD">
        <w:rPr>
          <w:rFonts w:ascii="Arial" w:hAnsi="Arial" w:cs="Arial"/>
          <w:kern w:val="0"/>
          <w:sz w:val="24"/>
          <w:szCs w:val="24"/>
        </w:rPr>
        <w:t>获授权、意思表示瑕疵等理由提出抗辩，拒绝对上述事项进行确认或拒绝承担</w:t>
      </w:r>
      <w:r w:rsidR="00D5530F" w:rsidRPr="00774ABD">
        <w:rPr>
          <w:rFonts w:ascii="Arial" w:hAnsi="Arial" w:cs="Arial" w:hint="eastAsia"/>
          <w:kern w:val="0"/>
          <w:sz w:val="24"/>
          <w:szCs w:val="24"/>
        </w:rPr>
        <w:t>本公司</w:t>
      </w:r>
      <w:r w:rsidR="00765A8D" w:rsidRPr="00774ABD">
        <w:rPr>
          <w:rFonts w:ascii="Arial" w:hAnsi="Arial" w:cs="Arial" w:hint="eastAsia"/>
          <w:kern w:val="0"/>
          <w:sz w:val="24"/>
          <w:szCs w:val="24"/>
        </w:rPr>
        <w:t>机构账户</w:t>
      </w:r>
      <w:r w:rsidR="00037AD3" w:rsidRPr="00774ABD">
        <w:rPr>
          <w:rFonts w:ascii="Arial" w:hAnsi="Arial" w:cs="Arial" w:hint="eastAsia"/>
          <w:kern w:val="0"/>
          <w:sz w:val="24"/>
          <w:szCs w:val="24"/>
        </w:rPr>
        <w:t>及其</w:t>
      </w:r>
      <w:r w:rsidR="00765A8D" w:rsidRPr="00774ABD">
        <w:rPr>
          <w:rFonts w:ascii="Arial" w:hAnsi="Arial" w:cs="Arial" w:hint="eastAsia"/>
          <w:kern w:val="0"/>
          <w:sz w:val="24"/>
          <w:szCs w:val="24"/>
        </w:rPr>
        <w:t>项下所有用户账户</w:t>
      </w:r>
      <w:r w:rsidR="00B56ECB" w:rsidRPr="00774ABD">
        <w:rPr>
          <w:rFonts w:ascii="Arial" w:hAnsi="Arial" w:cs="Arial" w:hint="eastAsia"/>
          <w:kern w:val="0"/>
          <w:sz w:val="24"/>
          <w:szCs w:val="24"/>
        </w:rPr>
        <w:t>项下</w:t>
      </w:r>
      <w:r w:rsidR="00B56ECB" w:rsidRPr="00774ABD">
        <w:rPr>
          <w:rFonts w:ascii="Arial" w:hAnsi="Arial" w:cs="Arial"/>
          <w:kern w:val="0"/>
          <w:sz w:val="24"/>
          <w:szCs w:val="24"/>
        </w:rPr>
        <w:t>操作相关责任及义务</w:t>
      </w:r>
      <w:r w:rsidR="00C96C0A" w:rsidRPr="00774ABD">
        <w:rPr>
          <w:rFonts w:ascii="Arial" w:hAnsi="Arial" w:cs="Arial" w:hint="eastAsia"/>
          <w:kern w:val="0"/>
          <w:sz w:val="24"/>
          <w:szCs w:val="24"/>
        </w:rPr>
        <w:t>。</w:t>
      </w:r>
    </w:p>
    <w:p w14:paraId="60E74E55" w14:textId="50AA7DF6" w:rsidR="00944EDE" w:rsidRPr="00774ABD" w:rsidRDefault="00944EDE" w:rsidP="00944EDE">
      <w:pPr>
        <w:adjustRightInd w:val="0"/>
        <w:snapToGrid w:val="0"/>
        <w:spacing w:beforeLines="50" w:before="156" w:afterLines="50" w:after="156" w:line="360" w:lineRule="exact"/>
        <w:ind w:firstLineChars="189" w:firstLine="455"/>
        <w:rPr>
          <w:b/>
          <w:sz w:val="24"/>
          <w:szCs w:val="24"/>
        </w:rPr>
      </w:pPr>
      <w:r w:rsidRPr="00774ABD">
        <w:rPr>
          <w:rFonts w:hint="eastAsia"/>
          <w:b/>
          <w:sz w:val="24"/>
          <w:szCs w:val="24"/>
        </w:rPr>
        <w:t>本公司在本函项下的各项授权事项及确认事项自本函出具之日起生效，且效力及于出具之日前本公司机构账户在平台上的所有相关行为。</w:t>
      </w:r>
    </w:p>
    <w:p w14:paraId="40A04E44" w14:textId="77777777" w:rsidR="00944EDE" w:rsidRPr="00774ABD" w:rsidRDefault="00944EDE" w:rsidP="00240432">
      <w:pPr>
        <w:adjustRightInd w:val="0"/>
        <w:snapToGrid w:val="0"/>
        <w:spacing w:beforeLines="50" w:before="156" w:afterLines="50" w:after="156" w:line="360" w:lineRule="auto"/>
        <w:ind w:firstLineChars="189" w:firstLine="529"/>
        <w:rPr>
          <w:sz w:val="28"/>
          <w:szCs w:val="30"/>
        </w:rPr>
      </w:pPr>
    </w:p>
    <w:p w14:paraId="4BE66C27" w14:textId="37AF229B" w:rsidR="00023B5B" w:rsidRPr="00774ABD" w:rsidRDefault="00AA0996" w:rsidP="00A14F45">
      <w:pPr>
        <w:adjustRightInd w:val="0"/>
        <w:snapToGrid w:val="0"/>
        <w:spacing w:beforeLines="50" w:before="156" w:afterLines="50" w:after="156" w:line="360" w:lineRule="auto"/>
        <w:ind w:firstLineChars="1200" w:firstLine="2891"/>
        <w:rPr>
          <w:b/>
          <w:sz w:val="24"/>
          <w:szCs w:val="28"/>
          <w:u w:val="single"/>
        </w:rPr>
      </w:pPr>
      <w:r w:rsidRPr="00774ABD">
        <w:rPr>
          <w:rFonts w:hint="eastAsia"/>
          <w:b/>
          <w:sz w:val="24"/>
          <w:szCs w:val="28"/>
        </w:rPr>
        <w:t>授权</w:t>
      </w:r>
      <w:r w:rsidR="002D4089" w:rsidRPr="00774ABD">
        <w:rPr>
          <w:rFonts w:hint="eastAsia"/>
          <w:b/>
          <w:sz w:val="24"/>
          <w:szCs w:val="28"/>
        </w:rPr>
        <w:t>确认</w:t>
      </w:r>
      <w:r w:rsidR="00BE11A9" w:rsidRPr="00774ABD">
        <w:rPr>
          <w:b/>
          <w:sz w:val="24"/>
          <w:szCs w:val="28"/>
        </w:rPr>
        <w:t>方</w:t>
      </w:r>
      <w:r w:rsidR="00702064" w:rsidRPr="00774ABD">
        <w:rPr>
          <w:rFonts w:hint="eastAsia"/>
          <w:b/>
          <w:sz w:val="24"/>
          <w:szCs w:val="28"/>
        </w:rPr>
        <w:t>（</w:t>
      </w:r>
      <w:r w:rsidR="00174382" w:rsidRPr="00774ABD">
        <w:rPr>
          <w:rFonts w:hint="eastAsia"/>
          <w:b/>
          <w:sz w:val="24"/>
          <w:szCs w:val="28"/>
        </w:rPr>
        <w:t>盖</w:t>
      </w:r>
      <w:r w:rsidR="00702064" w:rsidRPr="00774ABD">
        <w:rPr>
          <w:rFonts w:hint="eastAsia"/>
          <w:b/>
          <w:sz w:val="24"/>
          <w:szCs w:val="28"/>
        </w:rPr>
        <w:t>章）</w:t>
      </w:r>
      <w:r w:rsidR="00BE11A9" w:rsidRPr="00774ABD">
        <w:rPr>
          <w:b/>
          <w:sz w:val="24"/>
          <w:szCs w:val="28"/>
        </w:rPr>
        <w:t>：</w:t>
      </w:r>
      <w:r w:rsidR="00B43A39" w:rsidRPr="00774ABD">
        <w:rPr>
          <w:b/>
          <w:sz w:val="24"/>
          <w:szCs w:val="28"/>
          <w:u w:val="single"/>
        </w:rPr>
        <w:t xml:space="preserve">          </w:t>
      </w:r>
      <w:r w:rsidR="00BE11A9" w:rsidRPr="00774ABD">
        <w:rPr>
          <w:b/>
          <w:sz w:val="24"/>
          <w:szCs w:val="28"/>
          <w:u w:val="single"/>
        </w:rPr>
        <w:t xml:space="preserve">    </w:t>
      </w:r>
      <w:r w:rsidR="00D00304" w:rsidRPr="00774ABD">
        <w:rPr>
          <w:b/>
          <w:sz w:val="24"/>
          <w:szCs w:val="28"/>
          <w:u w:val="single"/>
        </w:rPr>
        <w:t xml:space="preserve">          </w:t>
      </w:r>
    </w:p>
    <w:p w14:paraId="02FC1792" w14:textId="54CF5EC9" w:rsidR="00D90326" w:rsidRPr="00774ABD" w:rsidRDefault="00023B5B" w:rsidP="00A14F45">
      <w:pPr>
        <w:adjustRightInd w:val="0"/>
        <w:snapToGrid w:val="0"/>
        <w:spacing w:beforeLines="50" w:before="156" w:afterLines="50" w:after="156" w:line="360" w:lineRule="auto"/>
        <w:ind w:firstLineChars="1200" w:firstLine="2891"/>
        <w:rPr>
          <w:b/>
          <w:sz w:val="24"/>
          <w:szCs w:val="28"/>
        </w:rPr>
      </w:pPr>
      <w:r w:rsidRPr="00774ABD">
        <w:rPr>
          <w:rFonts w:hint="eastAsia"/>
          <w:b/>
          <w:sz w:val="24"/>
          <w:szCs w:val="28"/>
        </w:rPr>
        <w:t>法定代表人（签字</w:t>
      </w:r>
      <w:r w:rsidRPr="00774ABD">
        <w:rPr>
          <w:rFonts w:hint="eastAsia"/>
          <w:b/>
          <w:sz w:val="24"/>
          <w:szCs w:val="28"/>
        </w:rPr>
        <w:t>/</w:t>
      </w:r>
      <w:r w:rsidRPr="00774ABD">
        <w:rPr>
          <w:rFonts w:hint="eastAsia"/>
          <w:b/>
          <w:sz w:val="24"/>
          <w:szCs w:val="28"/>
        </w:rPr>
        <w:t>签章）</w:t>
      </w:r>
      <w:r w:rsidR="003D1250" w:rsidRPr="00774ABD">
        <w:rPr>
          <w:b/>
          <w:sz w:val="24"/>
          <w:szCs w:val="28"/>
        </w:rPr>
        <w:t xml:space="preserve">       </w:t>
      </w:r>
    </w:p>
    <w:p w14:paraId="2F3AFA8A" w14:textId="5D56F87D" w:rsidR="00CE71E1" w:rsidRPr="002C0E34" w:rsidRDefault="003D1250" w:rsidP="00A14F45">
      <w:pPr>
        <w:adjustRightInd w:val="0"/>
        <w:snapToGrid w:val="0"/>
        <w:spacing w:beforeLines="50" w:before="156" w:afterLines="50" w:after="156" w:line="360" w:lineRule="auto"/>
        <w:ind w:firstLineChars="1100" w:firstLine="2650"/>
        <w:jc w:val="right"/>
        <w:rPr>
          <w:sz w:val="20"/>
        </w:rPr>
      </w:pPr>
      <w:r w:rsidRPr="00774ABD">
        <w:rPr>
          <w:b/>
          <w:sz w:val="24"/>
          <w:szCs w:val="28"/>
        </w:rPr>
        <w:t>年</w:t>
      </w:r>
      <w:r w:rsidRPr="00774ABD">
        <w:rPr>
          <w:b/>
          <w:sz w:val="24"/>
          <w:szCs w:val="28"/>
          <w:u w:val="single"/>
        </w:rPr>
        <w:t xml:space="preserve">    </w:t>
      </w:r>
      <w:r w:rsidRPr="00774ABD">
        <w:rPr>
          <w:b/>
          <w:sz w:val="24"/>
          <w:szCs w:val="28"/>
        </w:rPr>
        <w:t>月</w:t>
      </w:r>
      <w:r w:rsidRPr="00774ABD">
        <w:rPr>
          <w:b/>
          <w:sz w:val="24"/>
          <w:szCs w:val="28"/>
          <w:u w:val="single"/>
        </w:rPr>
        <w:t xml:space="preserve">    </w:t>
      </w:r>
      <w:r w:rsidRPr="00774ABD">
        <w:rPr>
          <w:b/>
          <w:sz w:val="24"/>
          <w:szCs w:val="28"/>
        </w:rPr>
        <w:t>日</w:t>
      </w:r>
    </w:p>
    <w:sectPr w:rsidR="00CE71E1" w:rsidRPr="002C0E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D0124" w14:textId="77777777" w:rsidR="003B30B6" w:rsidRDefault="003B30B6" w:rsidP="00A524E9">
      <w:r>
        <w:separator/>
      </w:r>
    </w:p>
  </w:endnote>
  <w:endnote w:type="continuationSeparator" w:id="0">
    <w:p w14:paraId="4507A8E9" w14:textId="77777777" w:rsidR="003B30B6" w:rsidRDefault="003B30B6" w:rsidP="00A524E9">
      <w:r>
        <w:continuationSeparator/>
      </w:r>
    </w:p>
  </w:endnote>
  <w:endnote w:type="continuationNotice" w:id="1">
    <w:p w14:paraId="470686EA" w14:textId="77777777" w:rsidR="003B30B6" w:rsidRDefault="003B30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Noto Sans CJK JP Regular">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34C2D" w14:textId="77777777" w:rsidR="003B30B6" w:rsidRDefault="003B30B6" w:rsidP="00A524E9">
      <w:r>
        <w:separator/>
      </w:r>
    </w:p>
  </w:footnote>
  <w:footnote w:type="continuationSeparator" w:id="0">
    <w:p w14:paraId="358DBCA3" w14:textId="77777777" w:rsidR="003B30B6" w:rsidRDefault="003B30B6" w:rsidP="00A524E9">
      <w:r>
        <w:continuationSeparator/>
      </w:r>
    </w:p>
  </w:footnote>
  <w:footnote w:type="continuationNotice" w:id="1">
    <w:p w14:paraId="702200D4" w14:textId="77777777" w:rsidR="003B30B6" w:rsidRDefault="003B30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E3EB0"/>
    <w:multiLevelType w:val="hybridMultilevel"/>
    <w:tmpl w:val="7DB2B932"/>
    <w:lvl w:ilvl="0" w:tplc="9AB0008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C26771"/>
    <w:multiLevelType w:val="hybridMultilevel"/>
    <w:tmpl w:val="6E74E5B2"/>
    <w:lvl w:ilvl="0" w:tplc="7580288C">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D43222"/>
    <w:multiLevelType w:val="hybridMultilevel"/>
    <w:tmpl w:val="C53E8AD0"/>
    <w:lvl w:ilvl="0" w:tplc="00367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3F3C1E"/>
    <w:multiLevelType w:val="hybridMultilevel"/>
    <w:tmpl w:val="1CB83D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347077"/>
    <w:multiLevelType w:val="hybridMultilevel"/>
    <w:tmpl w:val="1CB83DA0"/>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3FD75BD"/>
    <w:multiLevelType w:val="hybridMultilevel"/>
    <w:tmpl w:val="995ABD80"/>
    <w:lvl w:ilvl="0" w:tplc="CEB2F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69A54AF"/>
    <w:multiLevelType w:val="hybridMultilevel"/>
    <w:tmpl w:val="6F522EE4"/>
    <w:lvl w:ilvl="0" w:tplc="B1909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1E4"/>
    <w:rsid w:val="00000E64"/>
    <w:rsid w:val="00005839"/>
    <w:rsid w:val="0001251C"/>
    <w:rsid w:val="00014CC1"/>
    <w:rsid w:val="00023861"/>
    <w:rsid w:val="00023B5B"/>
    <w:rsid w:val="0002786D"/>
    <w:rsid w:val="0003164B"/>
    <w:rsid w:val="000352EF"/>
    <w:rsid w:val="00035F7A"/>
    <w:rsid w:val="00037584"/>
    <w:rsid w:val="00037AD3"/>
    <w:rsid w:val="00037BDF"/>
    <w:rsid w:val="00041179"/>
    <w:rsid w:val="00043EB7"/>
    <w:rsid w:val="0004451D"/>
    <w:rsid w:val="000462C6"/>
    <w:rsid w:val="00050458"/>
    <w:rsid w:val="00050678"/>
    <w:rsid w:val="00055E4C"/>
    <w:rsid w:val="00057014"/>
    <w:rsid w:val="00063A1E"/>
    <w:rsid w:val="00065417"/>
    <w:rsid w:val="00067521"/>
    <w:rsid w:val="00070623"/>
    <w:rsid w:val="00070B2C"/>
    <w:rsid w:val="00074C11"/>
    <w:rsid w:val="00074E57"/>
    <w:rsid w:val="00080CC6"/>
    <w:rsid w:val="00085BCA"/>
    <w:rsid w:val="00091DA3"/>
    <w:rsid w:val="000921B1"/>
    <w:rsid w:val="00093381"/>
    <w:rsid w:val="00095541"/>
    <w:rsid w:val="000A0493"/>
    <w:rsid w:val="000A6A83"/>
    <w:rsid w:val="000B13BE"/>
    <w:rsid w:val="000B6172"/>
    <w:rsid w:val="000C1351"/>
    <w:rsid w:val="000C3EDD"/>
    <w:rsid w:val="000C62E6"/>
    <w:rsid w:val="000D37FA"/>
    <w:rsid w:val="000D4932"/>
    <w:rsid w:val="000D5F8A"/>
    <w:rsid w:val="000D70F0"/>
    <w:rsid w:val="000E318D"/>
    <w:rsid w:val="000E78C7"/>
    <w:rsid w:val="000F230B"/>
    <w:rsid w:val="000F3EBF"/>
    <w:rsid w:val="00101445"/>
    <w:rsid w:val="00104B9E"/>
    <w:rsid w:val="00105CF3"/>
    <w:rsid w:val="00105E7B"/>
    <w:rsid w:val="00111336"/>
    <w:rsid w:val="0011354A"/>
    <w:rsid w:val="001135E4"/>
    <w:rsid w:val="00113A21"/>
    <w:rsid w:val="00114FE4"/>
    <w:rsid w:val="00122C44"/>
    <w:rsid w:val="001358AE"/>
    <w:rsid w:val="00140579"/>
    <w:rsid w:val="00142968"/>
    <w:rsid w:val="0015007F"/>
    <w:rsid w:val="001533D2"/>
    <w:rsid w:val="00154E72"/>
    <w:rsid w:val="00155144"/>
    <w:rsid w:val="00155754"/>
    <w:rsid w:val="001560D1"/>
    <w:rsid w:val="00157ED1"/>
    <w:rsid w:val="00171FF4"/>
    <w:rsid w:val="00172A8C"/>
    <w:rsid w:val="00174382"/>
    <w:rsid w:val="00176A49"/>
    <w:rsid w:val="001833EB"/>
    <w:rsid w:val="00186EF6"/>
    <w:rsid w:val="00193DFE"/>
    <w:rsid w:val="00197788"/>
    <w:rsid w:val="001A161E"/>
    <w:rsid w:val="001A6441"/>
    <w:rsid w:val="001A7C59"/>
    <w:rsid w:val="001B2B41"/>
    <w:rsid w:val="001B5059"/>
    <w:rsid w:val="001C1DDA"/>
    <w:rsid w:val="001C396A"/>
    <w:rsid w:val="001C5EA6"/>
    <w:rsid w:val="001C6E22"/>
    <w:rsid w:val="001C7C07"/>
    <w:rsid w:val="001D07D9"/>
    <w:rsid w:val="001D158D"/>
    <w:rsid w:val="001D1FD3"/>
    <w:rsid w:val="001D45DC"/>
    <w:rsid w:val="001D636D"/>
    <w:rsid w:val="001D7347"/>
    <w:rsid w:val="001E0900"/>
    <w:rsid w:val="001E1E96"/>
    <w:rsid w:val="001E3518"/>
    <w:rsid w:val="001E502D"/>
    <w:rsid w:val="001E7395"/>
    <w:rsid w:val="001F2AC3"/>
    <w:rsid w:val="00200751"/>
    <w:rsid w:val="00201456"/>
    <w:rsid w:val="0020182B"/>
    <w:rsid w:val="00204FE6"/>
    <w:rsid w:val="00214714"/>
    <w:rsid w:val="00215966"/>
    <w:rsid w:val="00216C1C"/>
    <w:rsid w:val="00223719"/>
    <w:rsid w:val="00224D0A"/>
    <w:rsid w:val="0022712B"/>
    <w:rsid w:val="00230D46"/>
    <w:rsid w:val="002319D9"/>
    <w:rsid w:val="00233E53"/>
    <w:rsid w:val="00235645"/>
    <w:rsid w:val="00235C99"/>
    <w:rsid w:val="00240432"/>
    <w:rsid w:val="00241666"/>
    <w:rsid w:val="00242B9D"/>
    <w:rsid w:val="0024339A"/>
    <w:rsid w:val="0024719F"/>
    <w:rsid w:val="002546A8"/>
    <w:rsid w:val="00262049"/>
    <w:rsid w:val="00265232"/>
    <w:rsid w:val="00265B05"/>
    <w:rsid w:val="00271060"/>
    <w:rsid w:val="00273527"/>
    <w:rsid w:val="00280E6D"/>
    <w:rsid w:val="0028470B"/>
    <w:rsid w:val="002A0F0F"/>
    <w:rsid w:val="002A3271"/>
    <w:rsid w:val="002A36DD"/>
    <w:rsid w:val="002B1A5D"/>
    <w:rsid w:val="002B3F02"/>
    <w:rsid w:val="002B46A1"/>
    <w:rsid w:val="002B7AD5"/>
    <w:rsid w:val="002C0E34"/>
    <w:rsid w:val="002C14CB"/>
    <w:rsid w:val="002C51D6"/>
    <w:rsid w:val="002C7CE8"/>
    <w:rsid w:val="002D02B0"/>
    <w:rsid w:val="002D068F"/>
    <w:rsid w:val="002D4089"/>
    <w:rsid w:val="002D47EC"/>
    <w:rsid w:val="002D67E9"/>
    <w:rsid w:val="002E0D9E"/>
    <w:rsid w:val="002E1E3D"/>
    <w:rsid w:val="002E1F22"/>
    <w:rsid w:val="002E715D"/>
    <w:rsid w:val="00315A11"/>
    <w:rsid w:val="00333C86"/>
    <w:rsid w:val="0033433B"/>
    <w:rsid w:val="00340147"/>
    <w:rsid w:val="00340EF2"/>
    <w:rsid w:val="00340F61"/>
    <w:rsid w:val="00341372"/>
    <w:rsid w:val="003425A4"/>
    <w:rsid w:val="0034357E"/>
    <w:rsid w:val="00345977"/>
    <w:rsid w:val="00347160"/>
    <w:rsid w:val="0035103B"/>
    <w:rsid w:val="00354358"/>
    <w:rsid w:val="00354435"/>
    <w:rsid w:val="003565C9"/>
    <w:rsid w:val="003606B1"/>
    <w:rsid w:val="00362FE3"/>
    <w:rsid w:val="00364B3A"/>
    <w:rsid w:val="00367CA7"/>
    <w:rsid w:val="003718AE"/>
    <w:rsid w:val="003723DA"/>
    <w:rsid w:val="00376AE4"/>
    <w:rsid w:val="00382B1E"/>
    <w:rsid w:val="00383FE5"/>
    <w:rsid w:val="00384F95"/>
    <w:rsid w:val="003854D2"/>
    <w:rsid w:val="003907B6"/>
    <w:rsid w:val="00393ECE"/>
    <w:rsid w:val="00397880"/>
    <w:rsid w:val="003A0562"/>
    <w:rsid w:val="003A5086"/>
    <w:rsid w:val="003B1E1C"/>
    <w:rsid w:val="003B30B6"/>
    <w:rsid w:val="003B7039"/>
    <w:rsid w:val="003C3A1A"/>
    <w:rsid w:val="003C4D2C"/>
    <w:rsid w:val="003D1250"/>
    <w:rsid w:val="003D51AF"/>
    <w:rsid w:val="003E1A2D"/>
    <w:rsid w:val="003E6E70"/>
    <w:rsid w:val="003F07D4"/>
    <w:rsid w:val="003F26F2"/>
    <w:rsid w:val="003F3BD3"/>
    <w:rsid w:val="003F563C"/>
    <w:rsid w:val="004004E7"/>
    <w:rsid w:val="00401F4E"/>
    <w:rsid w:val="004034CF"/>
    <w:rsid w:val="00403B53"/>
    <w:rsid w:val="00405655"/>
    <w:rsid w:val="004072D6"/>
    <w:rsid w:val="004126F1"/>
    <w:rsid w:val="004132E4"/>
    <w:rsid w:val="00415964"/>
    <w:rsid w:val="0042104E"/>
    <w:rsid w:val="0042321E"/>
    <w:rsid w:val="00430940"/>
    <w:rsid w:val="00434B1A"/>
    <w:rsid w:val="00442E50"/>
    <w:rsid w:val="00445410"/>
    <w:rsid w:val="00445B8D"/>
    <w:rsid w:val="00445FC7"/>
    <w:rsid w:val="00450D8C"/>
    <w:rsid w:val="00451A3C"/>
    <w:rsid w:val="00456464"/>
    <w:rsid w:val="00457200"/>
    <w:rsid w:val="0046244E"/>
    <w:rsid w:val="00466888"/>
    <w:rsid w:val="004673E3"/>
    <w:rsid w:val="00467F94"/>
    <w:rsid w:val="004700CB"/>
    <w:rsid w:val="00470B03"/>
    <w:rsid w:val="00472F78"/>
    <w:rsid w:val="00473841"/>
    <w:rsid w:val="00474320"/>
    <w:rsid w:val="00476657"/>
    <w:rsid w:val="00482472"/>
    <w:rsid w:val="00482F32"/>
    <w:rsid w:val="00485E73"/>
    <w:rsid w:val="00490393"/>
    <w:rsid w:val="00490628"/>
    <w:rsid w:val="00495E93"/>
    <w:rsid w:val="004A01DF"/>
    <w:rsid w:val="004A1CB1"/>
    <w:rsid w:val="004A2080"/>
    <w:rsid w:val="004A3CA1"/>
    <w:rsid w:val="004A5ECC"/>
    <w:rsid w:val="004B1B2A"/>
    <w:rsid w:val="004B3AD9"/>
    <w:rsid w:val="004B619E"/>
    <w:rsid w:val="004C02E1"/>
    <w:rsid w:val="004C1687"/>
    <w:rsid w:val="004D1111"/>
    <w:rsid w:val="004D1E72"/>
    <w:rsid w:val="004D1F01"/>
    <w:rsid w:val="004D37F1"/>
    <w:rsid w:val="004E1B0F"/>
    <w:rsid w:val="004E3253"/>
    <w:rsid w:val="004F1032"/>
    <w:rsid w:val="004F659C"/>
    <w:rsid w:val="00501CB8"/>
    <w:rsid w:val="0050254A"/>
    <w:rsid w:val="005036F3"/>
    <w:rsid w:val="00504E17"/>
    <w:rsid w:val="00505120"/>
    <w:rsid w:val="005069F3"/>
    <w:rsid w:val="005102D0"/>
    <w:rsid w:val="00510C10"/>
    <w:rsid w:val="00510EE4"/>
    <w:rsid w:val="00511F23"/>
    <w:rsid w:val="0051264C"/>
    <w:rsid w:val="00512A78"/>
    <w:rsid w:val="00513772"/>
    <w:rsid w:val="005168EF"/>
    <w:rsid w:val="00516B2F"/>
    <w:rsid w:val="00527679"/>
    <w:rsid w:val="00527D35"/>
    <w:rsid w:val="005319AB"/>
    <w:rsid w:val="0053620D"/>
    <w:rsid w:val="005506DF"/>
    <w:rsid w:val="00552F2C"/>
    <w:rsid w:val="00553870"/>
    <w:rsid w:val="00556C5C"/>
    <w:rsid w:val="00563534"/>
    <w:rsid w:val="00567DFC"/>
    <w:rsid w:val="005713B6"/>
    <w:rsid w:val="00572E60"/>
    <w:rsid w:val="00574B32"/>
    <w:rsid w:val="0058248F"/>
    <w:rsid w:val="005825C4"/>
    <w:rsid w:val="00583AC1"/>
    <w:rsid w:val="00584D69"/>
    <w:rsid w:val="00594554"/>
    <w:rsid w:val="0059755E"/>
    <w:rsid w:val="005A2BDA"/>
    <w:rsid w:val="005A5AC5"/>
    <w:rsid w:val="005A7D81"/>
    <w:rsid w:val="005B0A80"/>
    <w:rsid w:val="005B0C8C"/>
    <w:rsid w:val="005B22DC"/>
    <w:rsid w:val="005B3ABC"/>
    <w:rsid w:val="005B45E1"/>
    <w:rsid w:val="005B54F7"/>
    <w:rsid w:val="005B58C8"/>
    <w:rsid w:val="005B6AD9"/>
    <w:rsid w:val="005B6FE4"/>
    <w:rsid w:val="005C717E"/>
    <w:rsid w:val="005C7D99"/>
    <w:rsid w:val="005D0114"/>
    <w:rsid w:val="005D20AC"/>
    <w:rsid w:val="005D2978"/>
    <w:rsid w:val="005D2A6E"/>
    <w:rsid w:val="005D388E"/>
    <w:rsid w:val="005D6FB6"/>
    <w:rsid w:val="005E1374"/>
    <w:rsid w:val="005E4510"/>
    <w:rsid w:val="005E456D"/>
    <w:rsid w:val="005E7A81"/>
    <w:rsid w:val="005F0DCD"/>
    <w:rsid w:val="005F3812"/>
    <w:rsid w:val="005F48C0"/>
    <w:rsid w:val="005F5ADF"/>
    <w:rsid w:val="006103B7"/>
    <w:rsid w:val="00612B1A"/>
    <w:rsid w:val="00613880"/>
    <w:rsid w:val="006178A4"/>
    <w:rsid w:val="006213AC"/>
    <w:rsid w:val="00622CD9"/>
    <w:rsid w:val="00624E40"/>
    <w:rsid w:val="006317CD"/>
    <w:rsid w:val="006323BD"/>
    <w:rsid w:val="0063355C"/>
    <w:rsid w:val="00637CAA"/>
    <w:rsid w:val="006470E7"/>
    <w:rsid w:val="00666A90"/>
    <w:rsid w:val="00667D8D"/>
    <w:rsid w:val="0067733C"/>
    <w:rsid w:val="0068013A"/>
    <w:rsid w:val="006843BB"/>
    <w:rsid w:val="00684AA6"/>
    <w:rsid w:val="0068765C"/>
    <w:rsid w:val="006906C8"/>
    <w:rsid w:val="00691669"/>
    <w:rsid w:val="00693145"/>
    <w:rsid w:val="00695737"/>
    <w:rsid w:val="00695D09"/>
    <w:rsid w:val="006A3412"/>
    <w:rsid w:val="006B564E"/>
    <w:rsid w:val="006B62DA"/>
    <w:rsid w:val="006C5D48"/>
    <w:rsid w:val="006C6490"/>
    <w:rsid w:val="006C6722"/>
    <w:rsid w:val="006D0476"/>
    <w:rsid w:val="006D6EB8"/>
    <w:rsid w:val="006E01DD"/>
    <w:rsid w:val="006E0685"/>
    <w:rsid w:val="006E3C98"/>
    <w:rsid w:val="006E7B87"/>
    <w:rsid w:val="006E7F21"/>
    <w:rsid w:val="006F2592"/>
    <w:rsid w:val="006F3008"/>
    <w:rsid w:val="006F330F"/>
    <w:rsid w:val="006F5068"/>
    <w:rsid w:val="006F7A88"/>
    <w:rsid w:val="00702064"/>
    <w:rsid w:val="00707E55"/>
    <w:rsid w:val="00710B18"/>
    <w:rsid w:val="00710E55"/>
    <w:rsid w:val="007110BA"/>
    <w:rsid w:val="0072172F"/>
    <w:rsid w:val="00722F1F"/>
    <w:rsid w:val="00723D95"/>
    <w:rsid w:val="007258B9"/>
    <w:rsid w:val="00727108"/>
    <w:rsid w:val="007305F7"/>
    <w:rsid w:val="00730786"/>
    <w:rsid w:val="00742551"/>
    <w:rsid w:val="00756820"/>
    <w:rsid w:val="0076000F"/>
    <w:rsid w:val="00761A7B"/>
    <w:rsid w:val="00763009"/>
    <w:rsid w:val="00765531"/>
    <w:rsid w:val="00765A8D"/>
    <w:rsid w:val="00766A4F"/>
    <w:rsid w:val="00767AFA"/>
    <w:rsid w:val="00772199"/>
    <w:rsid w:val="0077294B"/>
    <w:rsid w:val="007744D8"/>
    <w:rsid w:val="00774ABD"/>
    <w:rsid w:val="00781F43"/>
    <w:rsid w:val="00785456"/>
    <w:rsid w:val="00785C57"/>
    <w:rsid w:val="00792814"/>
    <w:rsid w:val="007930EA"/>
    <w:rsid w:val="00796560"/>
    <w:rsid w:val="00796D7B"/>
    <w:rsid w:val="007976B8"/>
    <w:rsid w:val="007A0B32"/>
    <w:rsid w:val="007A1297"/>
    <w:rsid w:val="007A4073"/>
    <w:rsid w:val="007A6368"/>
    <w:rsid w:val="007B21EA"/>
    <w:rsid w:val="007B29CC"/>
    <w:rsid w:val="007B3A1B"/>
    <w:rsid w:val="007B3C20"/>
    <w:rsid w:val="007B44B0"/>
    <w:rsid w:val="007B44FA"/>
    <w:rsid w:val="007B6077"/>
    <w:rsid w:val="007C1BD0"/>
    <w:rsid w:val="007C3B58"/>
    <w:rsid w:val="007C5B6C"/>
    <w:rsid w:val="007D667E"/>
    <w:rsid w:val="007D7683"/>
    <w:rsid w:val="007D7A7C"/>
    <w:rsid w:val="007F7F85"/>
    <w:rsid w:val="00804C91"/>
    <w:rsid w:val="008056D0"/>
    <w:rsid w:val="00805B03"/>
    <w:rsid w:val="00812C61"/>
    <w:rsid w:val="00813C7C"/>
    <w:rsid w:val="00816F3F"/>
    <w:rsid w:val="008234B2"/>
    <w:rsid w:val="00823624"/>
    <w:rsid w:val="008254DF"/>
    <w:rsid w:val="00825C9D"/>
    <w:rsid w:val="00827C00"/>
    <w:rsid w:val="008327D0"/>
    <w:rsid w:val="00836FBC"/>
    <w:rsid w:val="0083731A"/>
    <w:rsid w:val="00840C83"/>
    <w:rsid w:val="00845BAE"/>
    <w:rsid w:val="00850054"/>
    <w:rsid w:val="00854592"/>
    <w:rsid w:val="00855265"/>
    <w:rsid w:val="00857DBF"/>
    <w:rsid w:val="008610E9"/>
    <w:rsid w:val="00861BFF"/>
    <w:rsid w:val="00864767"/>
    <w:rsid w:val="00864D7A"/>
    <w:rsid w:val="008674C8"/>
    <w:rsid w:val="0087067F"/>
    <w:rsid w:val="008717D9"/>
    <w:rsid w:val="008801E4"/>
    <w:rsid w:val="00884B41"/>
    <w:rsid w:val="00885061"/>
    <w:rsid w:val="00885EFA"/>
    <w:rsid w:val="0088722C"/>
    <w:rsid w:val="00891E19"/>
    <w:rsid w:val="008A267E"/>
    <w:rsid w:val="008A401A"/>
    <w:rsid w:val="008A72AC"/>
    <w:rsid w:val="008B79C0"/>
    <w:rsid w:val="008C493C"/>
    <w:rsid w:val="008D25BC"/>
    <w:rsid w:val="008E633B"/>
    <w:rsid w:val="008F058E"/>
    <w:rsid w:val="008F3837"/>
    <w:rsid w:val="008F47C0"/>
    <w:rsid w:val="0090618A"/>
    <w:rsid w:val="009076FE"/>
    <w:rsid w:val="00910840"/>
    <w:rsid w:val="00915499"/>
    <w:rsid w:val="009239EF"/>
    <w:rsid w:val="0092411A"/>
    <w:rsid w:val="00926DEB"/>
    <w:rsid w:val="00927562"/>
    <w:rsid w:val="00933D29"/>
    <w:rsid w:val="00934FE2"/>
    <w:rsid w:val="00935CC1"/>
    <w:rsid w:val="00941474"/>
    <w:rsid w:val="00943DCE"/>
    <w:rsid w:val="00944EDE"/>
    <w:rsid w:val="00945BC7"/>
    <w:rsid w:val="0094687D"/>
    <w:rsid w:val="00947DCF"/>
    <w:rsid w:val="009519D6"/>
    <w:rsid w:val="00953062"/>
    <w:rsid w:val="00953A65"/>
    <w:rsid w:val="00954FAB"/>
    <w:rsid w:val="009567CB"/>
    <w:rsid w:val="00964811"/>
    <w:rsid w:val="009705F7"/>
    <w:rsid w:val="00971BB0"/>
    <w:rsid w:val="0097797C"/>
    <w:rsid w:val="0098551D"/>
    <w:rsid w:val="00991FD1"/>
    <w:rsid w:val="009936B4"/>
    <w:rsid w:val="009A472A"/>
    <w:rsid w:val="009A5221"/>
    <w:rsid w:val="009B0813"/>
    <w:rsid w:val="009B20AF"/>
    <w:rsid w:val="009B7580"/>
    <w:rsid w:val="009C03E9"/>
    <w:rsid w:val="009C2997"/>
    <w:rsid w:val="009C4C37"/>
    <w:rsid w:val="009D0389"/>
    <w:rsid w:val="009D2B99"/>
    <w:rsid w:val="009D3585"/>
    <w:rsid w:val="009E1641"/>
    <w:rsid w:val="009E1E77"/>
    <w:rsid w:val="009E2419"/>
    <w:rsid w:val="009E2C51"/>
    <w:rsid w:val="009E7CD2"/>
    <w:rsid w:val="009F0400"/>
    <w:rsid w:val="00A00BFA"/>
    <w:rsid w:val="00A016BD"/>
    <w:rsid w:val="00A10E6B"/>
    <w:rsid w:val="00A13D37"/>
    <w:rsid w:val="00A14F45"/>
    <w:rsid w:val="00A14FD6"/>
    <w:rsid w:val="00A161D3"/>
    <w:rsid w:val="00A16CE6"/>
    <w:rsid w:val="00A221E2"/>
    <w:rsid w:val="00A235D2"/>
    <w:rsid w:val="00A2569D"/>
    <w:rsid w:val="00A30ECB"/>
    <w:rsid w:val="00A33502"/>
    <w:rsid w:val="00A34A97"/>
    <w:rsid w:val="00A40585"/>
    <w:rsid w:val="00A40656"/>
    <w:rsid w:val="00A4190F"/>
    <w:rsid w:val="00A41BB4"/>
    <w:rsid w:val="00A44D93"/>
    <w:rsid w:val="00A46ABC"/>
    <w:rsid w:val="00A46C0E"/>
    <w:rsid w:val="00A4767A"/>
    <w:rsid w:val="00A47966"/>
    <w:rsid w:val="00A51522"/>
    <w:rsid w:val="00A524E9"/>
    <w:rsid w:val="00A56659"/>
    <w:rsid w:val="00A617EB"/>
    <w:rsid w:val="00A63AFD"/>
    <w:rsid w:val="00A673AE"/>
    <w:rsid w:val="00A70008"/>
    <w:rsid w:val="00A72BFA"/>
    <w:rsid w:val="00A73B4E"/>
    <w:rsid w:val="00A74839"/>
    <w:rsid w:val="00A8092C"/>
    <w:rsid w:val="00A85EB7"/>
    <w:rsid w:val="00A933B5"/>
    <w:rsid w:val="00A93CA1"/>
    <w:rsid w:val="00A94023"/>
    <w:rsid w:val="00A96E1B"/>
    <w:rsid w:val="00AA0700"/>
    <w:rsid w:val="00AA0996"/>
    <w:rsid w:val="00AA4331"/>
    <w:rsid w:val="00AB00FF"/>
    <w:rsid w:val="00AB0711"/>
    <w:rsid w:val="00AB112A"/>
    <w:rsid w:val="00AB1583"/>
    <w:rsid w:val="00AB2C40"/>
    <w:rsid w:val="00AB3B33"/>
    <w:rsid w:val="00AB58E8"/>
    <w:rsid w:val="00AB5A45"/>
    <w:rsid w:val="00AB7446"/>
    <w:rsid w:val="00AB7853"/>
    <w:rsid w:val="00AB7B23"/>
    <w:rsid w:val="00AC2DF8"/>
    <w:rsid w:val="00AC2EC4"/>
    <w:rsid w:val="00AC60DF"/>
    <w:rsid w:val="00AC62AC"/>
    <w:rsid w:val="00AD4D89"/>
    <w:rsid w:val="00AD6AC7"/>
    <w:rsid w:val="00AD6F6C"/>
    <w:rsid w:val="00B05B52"/>
    <w:rsid w:val="00B074B7"/>
    <w:rsid w:val="00B07589"/>
    <w:rsid w:val="00B117CD"/>
    <w:rsid w:val="00B11CC0"/>
    <w:rsid w:val="00B135EC"/>
    <w:rsid w:val="00B1753A"/>
    <w:rsid w:val="00B24527"/>
    <w:rsid w:val="00B35DE7"/>
    <w:rsid w:val="00B3714E"/>
    <w:rsid w:val="00B3775B"/>
    <w:rsid w:val="00B40692"/>
    <w:rsid w:val="00B4099F"/>
    <w:rsid w:val="00B42522"/>
    <w:rsid w:val="00B428C3"/>
    <w:rsid w:val="00B43A39"/>
    <w:rsid w:val="00B4472F"/>
    <w:rsid w:val="00B56ECB"/>
    <w:rsid w:val="00B63C1A"/>
    <w:rsid w:val="00B643B3"/>
    <w:rsid w:val="00B64E1C"/>
    <w:rsid w:val="00B67A92"/>
    <w:rsid w:val="00B701E7"/>
    <w:rsid w:val="00B80AE2"/>
    <w:rsid w:val="00B812A9"/>
    <w:rsid w:val="00B86FFE"/>
    <w:rsid w:val="00B969B7"/>
    <w:rsid w:val="00B97CF6"/>
    <w:rsid w:val="00BA11C2"/>
    <w:rsid w:val="00BA16C2"/>
    <w:rsid w:val="00BA3836"/>
    <w:rsid w:val="00BA4650"/>
    <w:rsid w:val="00BA512A"/>
    <w:rsid w:val="00BA780B"/>
    <w:rsid w:val="00BB1DBD"/>
    <w:rsid w:val="00BB2184"/>
    <w:rsid w:val="00BB6A89"/>
    <w:rsid w:val="00BC00AA"/>
    <w:rsid w:val="00BC1C9D"/>
    <w:rsid w:val="00BC435E"/>
    <w:rsid w:val="00BC517D"/>
    <w:rsid w:val="00BC5BC3"/>
    <w:rsid w:val="00BD0F9C"/>
    <w:rsid w:val="00BD2DA6"/>
    <w:rsid w:val="00BD5BA4"/>
    <w:rsid w:val="00BE0E07"/>
    <w:rsid w:val="00BE11A9"/>
    <w:rsid w:val="00BE2512"/>
    <w:rsid w:val="00BE47DF"/>
    <w:rsid w:val="00BE4C7E"/>
    <w:rsid w:val="00BE6720"/>
    <w:rsid w:val="00BF433A"/>
    <w:rsid w:val="00BF46E6"/>
    <w:rsid w:val="00BF513C"/>
    <w:rsid w:val="00BF5AC9"/>
    <w:rsid w:val="00BF60E7"/>
    <w:rsid w:val="00BF7C5B"/>
    <w:rsid w:val="00C00B59"/>
    <w:rsid w:val="00C01EC4"/>
    <w:rsid w:val="00C04564"/>
    <w:rsid w:val="00C04E3E"/>
    <w:rsid w:val="00C05551"/>
    <w:rsid w:val="00C06FD8"/>
    <w:rsid w:val="00C10E79"/>
    <w:rsid w:val="00C12993"/>
    <w:rsid w:val="00C14265"/>
    <w:rsid w:val="00C25C63"/>
    <w:rsid w:val="00C338F6"/>
    <w:rsid w:val="00C345D1"/>
    <w:rsid w:val="00C434CC"/>
    <w:rsid w:val="00C5293E"/>
    <w:rsid w:val="00C55568"/>
    <w:rsid w:val="00C56DFE"/>
    <w:rsid w:val="00C60F2C"/>
    <w:rsid w:val="00C63CC0"/>
    <w:rsid w:val="00C650CA"/>
    <w:rsid w:val="00C725B3"/>
    <w:rsid w:val="00C76849"/>
    <w:rsid w:val="00C76D16"/>
    <w:rsid w:val="00C76E47"/>
    <w:rsid w:val="00C776D5"/>
    <w:rsid w:val="00C9099F"/>
    <w:rsid w:val="00C90DA1"/>
    <w:rsid w:val="00C948BC"/>
    <w:rsid w:val="00C9658D"/>
    <w:rsid w:val="00C96C0A"/>
    <w:rsid w:val="00CA2938"/>
    <w:rsid w:val="00CA2E30"/>
    <w:rsid w:val="00CB2E82"/>
    <w:rsid w:val="00CB3E7D"/>
    <w:rsid w:val="00CB663B"/>
    <w:rsid w:val="00CB72AF"/>
    <w:rsid w:val="00CD2AFC"/>
    <w:rsid w:val="00CE666A"/>
    <w:rsid w:val="00CE71E1"/>
    <w:rsid w:val="00CE7846"/>
    <w:rsid w:val="00CF380C"/>
    <w:rsid w:val="00CF54C3"/>
    <w:rsid w:val="00CF72B1"/>
    <w:rsid w:val="00CF7599"/>
    <w:rsid w:val="00D00304"/>
    <w:rsid w:val="00D0122F"/>
    <w:rsid w:val="00D11A60"/>
    <w:rsid w:val="00D12FD3"/>
    <w:rsid w:val="00D13BB2"/>
    <w:rsid w:val="00D147A3"/>
    <w:rsid w:val="00D155C5"/>
    <w:rsid w:val="00D17A75"/>
    <w:rsid w:val="00D20664"/>
    <w:rsid w:val="00D21A7E"/>
    <w:rsid w:val="00D24EB2"/>
    <w:rsid w:val="00D257D0"/>
    <w:rsid w:val="00D267CA"/>
    <w:rsid w:val="00D3053C"/>
    <w:rsid w:val="00D33B92"/>
    <w:rsid w:val="00D412A1"/>
    <w:rsid w:val="00D4187D"/>
    <w:rsid w:val="00D42157"/>
    <w:rsid w:val="00D427A5"/>
    <w:rsid w:val="00D43DD2"/>
    <w:rsid w:val="00D464E0"/>
    <w:rsid w:val="00D502E5"/>
    <w:rsid w:val="00D5530F"/>
    <w:rsid w:val="00D5688D"/>
    <w:rsid w:val="00D6213C"/>
    <w:rsid w:val="00D62F43"/>
    <w:rsid w:val="00D64625"/>
    <w:rsid w:val="00D66459"/>
    <w:rsid w:val="00D7278D"/>
    <w:rsid w:val="00D72C32"/>
    <w:rsid w:val="00D73319"/>
    <w:rsid w:val="00D831CB"/>
    <w:rsid w:val="00D90326"/>
    <w:rsid w:val="00D9089D"/>
    <w:rsid w:val="00D943C8"/>
    <w:rsid w:val="00D96046"/>
    <w:rsid w:val="00D97CD2"/>
    <w:rsid w:val="00DA0BC6"/>
    <w:rsid w:val="00DA13DA"/>
    <w:rsid w:val="00DA3F21"/>
    <w:rsid w:val="00DB7F6F"/>
    <w:rsid w:val="00DC411D"/>
    <w:rsid w:val="00DC46DD"/>
    <w:rsid w:val="00DC5087"/>
    <w:rsid w:val="00DD0D44"/>
    <w:rsid w:val="00DD2A80"/>
    <w:rsid w:val="00DD3A57"/>
    <w:rsid w:val="00DD4E02"/>
    <w:rsid w:val="00DD65C6"/>
    <w:rsid w:val="00DE016C"/>
    <w:rsid w:val="00DE05DC"/>
    <w:rsid w:val="00DE450F"/>
    <w:rsid w:val="00DE5986"/>
    <w:rsid w:val="00DE7C61"/>
    <w:rsid w:val="00DF1500"/>
    <w:rsid w:val="00DF3E92"/>
    <w:rsid w:val="00DF6617"/>
    <w:rsid w:val="00E00F3B"/>
    <w:rsid w:val="00E00FA7"/>
    <w:rsid w:val="00E0388E"/>
    <w:rsid w:val="00E06BAF"/>
    <w:rsid w:val="00E15FED"/>
    <w:rsid w:val="00E16EFF"/>
    <w:rsid w:val="00E2161B"/>
    <w:rsid w:val="00E24C20"/>
    <w:rsid w:val="00E25040"/>
    <w:rsid w:val="00E321BF"/>
    <w:rsid w:val="00E3419B"/>
    <w:rsid w:val="00E3422F"/>
    <w:rsid w:val="00E406E5"/>
    <w:rsid w:val="00E41C0D"/>
    <w:rsid w:val="00E432DE"/>
    <w:rsid w:val="00E44404"/>
    <w:rsid w:val="00E53473"/>
    <w:rsid w:val="00E535C5"/>
    <w:rsid w:val="00E54593"/>
    <w:rsid w:val="00E54ADE"/>
    <w:rsid w:val="00E6231B"/>
    <w:rsid w:val="00E67C63"/>
    <w:rsid w:val="00E70D4E"/>
    <w:rsid w:val="00E71F48"/>
    <w:rsid w:val="00E74409"/>
    <w:rsid w:val="00E80701"/>
    <w:rsid w:val="00E81B06"/>
    <w:rsid w:val="00E8687E"/>
    <w:rsid w:val="00E90B54"/>
    <w:rsid w:val="00E9495D"/>
    <w:rsid w:val="00EA1869"/>
    <w:rsid w:val="00EB123B"/>
    <w:rsid w:val="00EB200D"/>
    <w:rsid w:val="00EB560E"/>
    <w:rsid w:val="00EB728C"/>
    <w:rsid w:val="00EB7D68"/>
    <w:rsid w:val="00EC008E"/>
    <w:rsid w:val="00EC2529"/>
    <w:rsid w:val="00EC65C3"/>
    <w:rsid w:val="00EC6CE4"/>
    <w:rsid w:val="00EC72F3"/>
    <w:rsid w:val="00ED2632"/>
    <w:rsid w:val="00ED4129"/>
    <w:rsid w:val="00ED6D76"/>
    <w:rsid w:val="00ED74FD"/>
    <w:rsid w:val="00EE0849"/>
    <w:rsid w:val="00EE0A53"/>
    <w:rsid w:val="00EE55A2"/>
    <w:rsid w:val="00EE6F39"/>
    <w:rsid w:val="00EF1069"/>
    <w:rsid w:val="00EF34A7"/>
    <w:rsid w:val="00F02A68"/>
    <w:rsid w:val="00F02DF7"/>
    <w:rsid w:val="00F05F18"/>
    <w:rsid w:val="00F0684E"/>
    <w:rsid w:val="00F12314"/>
    <w:rsid w:val="00F13AA6"/>
    <w:rsid w:val="00F219E8"/>
    <w:rsid w:val="00F22B47"/>
    <w:rsid w:val="00F22D89"/>
    <w:rsid w:val="00F23194"/>
    <w:rsid w:val="00F33152"/>
    <w:rsid w:val="00F336F2"/>
    <w:rsid w:val="00F347C5"/>
    <w:rsid w:val="00F352B5"/>
    <w:rsid w:val="00F37207"/>
    <w:rsid w:val="00F44A64"/>
    <w:rsid w:val="00F46596"/>
    <w:rsid w:val="00F51B25"/>
    <w:rsid w:val="00F5549F"/>
    <w:rsid w:val="00F573C9"/>
    <w:rsid w:val="00F624BC"/>
    <w:rsid w:val="00F624D1"/>
    <w:rsid w:val="00F64959"/>
    <w:rsid w:val="00F669CC"/>
    <w:rsid w:val="00F73B00"/>
    <w:rsid w:val="00F744F2"/>
    <w:rsid w:val="00F76755"/>
    <w:rsid w:val="00F81523"/>
    <w:rsid w:val="00F818C9"/>
    <w:rsid w:val="00F823ED"/>
    <w:rsid w:val="00F83155"/>
    <w:rsid w:val="00F9085A"/>
    <w:rsid w:val="00F91A1F"/>
    <w:rsid w:val="00FB3A9C"/>
    <w:rsid w:val="00FB7DF4"/>
    <w:rsid w:val="00FC5E9E"/>
    <w:rsid w:val="00FC6C29"/>
    <w:rsid w:val="00FD1F2E"/>
    <w:rsid w:val="00FD3B3A"/>
    <w:rsid w:val="00FD6119"/>
    <w:rsid w:val="00FF005E"/>
    <w:rsid w:val="00FF1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6D334"/>
  <w15:docId w15:val="{37365204-0E21-4661-AF02-C8260DA5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01E4"/>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8801E4"/>
    <w:pPr>
      <w:jc w:val="center"/>
      <w:outlineLvl w:val="0"/>
    </w:pPr>
    <w:rPr>
      <w:rFonts w:ascii="仿宋" w:eastAsia="仿宋" w:hAnsi="仿宋"/>
      <w:b/>
      <w:bCs/>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01E4"/>
    <w:rPr>
      <w:rFonts w:ascii="仿宋" w:eastAsia="仿宋" w:hAnsi="仿宋" w:cs="Times New Roman"/>
      <w:b/>
      <w:bCs/>
      <w:sz w:val="30"/>
      <w:szCs w:val="30"/>
    </w:rPr>
  </w:style>
  <w:style w:type="paragraph" w:styleId="a3">
    <w:name w:val="header"/>
    <w:basedOn w:val="a"/>
    <w:link w:val="a4"/>
    <w:uiPriority w:val="99"/>
    <w:unhideWhenUsed/>
    <w:rsid w:val="00A524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24E9"/>
    <w:rPr>
      <w:rFonts w:ascii="Times New Roman" w:eastAsia="宋体" w:hAnsi="Times New Roman" w:cs="Times New Roman"/>
      <w:sz w:val="18"/>
      <w:szCs w:val="18"/>
    </w:rPr>
  </w:style>
  <w:style w:type="paragraph" w:styleId="a5">
    <w:name w:val="footer"/>
    <w:basedOn w:val="a"/>
    <w:link w:val="a6"/>
    <w:uiPriority w:val="99"/>
    <w:unhideWhenUsed/>
    <w:rsid w:val="00A524E9"/>
    <w:pPr>
      <w:tabs>
        <w:tab w:val="center" w:pos="4153"/>
        <w:tab w:val="right" w:pos="8306"/>
      </w:tabs>
      <w:snapToGrid w:val="0"/>
      <w:jc w:val="left"/>
    </w:pPr>
    <w:rPr>
      <w:sz w:val="18"/>
      <w:szCs w:val="18"/>
    </w:rPr>
  </w:style>
  <w:style w:type="character" w:customStyle="1" w:styleId="a6">
    <w:name w:val="页脚 字符"/>
    <w:basedOn w:val="a0"/>
    <w:link w:val="a5"/>
    <w:uiPriority w:val="99"/>
    <w:rsid w:val="00A524E9"/>
    <w:rPr>
      <w:rFonts w:ascii="Times New Roman" w:eastAsia="宋体" w:hAnsi="Times New Roman" w:cs="Times New Roman"/>
      <w:sz w:val="18"/>
      <w:szCs w:val="18"/>
    </w:rPr>
  </w:style>
  <w:style w:type="character" w:styleId="a7">
    <w:name w:val="annotation reference"/>
    <w:basedOn w:val="a0"/>
    <w:uiPriority w:val="99"/>
    <w:semiHidden/>
    <w:unhideWhenUsed/>
    <w:rsid w:val="00D9089D"/>
    <w:rPr>
      <w:sz w:val="21"/>
      <w:szCs w:val="21"/>
    </w:rPr>
  </w:style>
  <w:style w:type="paragraph" w:styleId="a8">
    <w:name w:val="annotation text"/>
    <w:basedOn w:val="a"/>
    <w:link w:val="a9"/>
    <w:uiPriority w:val="99"/>
    <w:unhideWhenUsed/>
    <w:rsid w:val="00D9089D"/>
    <w:pPr>
      <w:jc w:val="left"/>
    </w:pPr>
  </w:style>
  <w:style w:type="character" w:customStyle="1" w:styleId="a9">
    <w:name w:val="批注文字 字符"/>
    <w:basedOn w:val="a0"/>
    <w:link w:val="a8"/>
    <w:uiPriority w:val="99"/>
    <w:rsid w:val="00D9089D"/>
    <w:rPr>
      <w:rFonts w:ascii="Times New Roman" w:eastAsia="宋体" w:hAnsi="Times New Roman" w:cs="Times New Roman"/>
      <w:szCs w:val="20"/>
    </w:rPr>
  </w:style>
  <w:style w:type="paragraph" w:styleId="aa">
    <w:name w:val="annotation subject"/>
    <w:basedOn w:val="a8"/>
    <w:next w:val="a8"/>
    <w:link w:val="ab"/>
    <w:uiPriority w:val="99"/>
    <w:semiHidden/>
    <w:unhideWhenUsed/>
    <w:rsid w:val="00D9089D"/>
    <w:rPr>
      <w:b/>
      <w:bCs/>
    </w:rPr>
  </w:style>
  <w:style w:type="character" w:customStyle="1" w:styleId="ab">
    <w:name w:val="批注主题 字符"/>
    <w:basedOn w:val="a9"/>
    <w:link w:val="aa"/>
    <w:uiPriority w:val="99"/>
    <w:semiHidden/>
    <w:rsid w:val="00D9089D"/>
    <w:rPr>
      <w:rFonts w:ascii="Times New Roman" w:eastAsia="宋体" w:hAnsi="Times New Roman" w:cs="Times New Roman"/>
      <w:b/>
      <w:bCs/>
      <w:szCs w:val="20"/>
    </w:rPr>
  </w:style>
  <w:style w:type="paragraph" w:styleId="ac">
    <w:name w:val="Balloon Text"/>
    <w:basedOn w:val="a"/>
    <w:link w:val="ad"/>
    <w:uiPriority w:val="99"/>
    <w:semiHidden/>
    <w:unhideWhenUsed/>
    <w:rsid w:val="00D9089D"/>
    <w:rPr>
      <w:sz w:val="18"/>
      <w:szCs w:val="18"/>
    </w:rPr>
  </w:style>
  <w:style w:type="character" w:customStyle="1" w:styleId="ad">
    <w:name w:val="批注框文本 字符"/>
    <w:basedOn w:val="a0"/>
    <w:link w:val="ac"/>
    <w:uiPriority w:val="99"/>
    <w:semiHidden/>
    <w:rsid w:val="00D9089D"/>
    <w:rPr>
      <w:rFonts w:ascii="Times New Roman" w:eastAsia="宋体" w:hAnsi="Times New Roman" w:cs="Times New Roman"/>
      <w:sz w:val="18"/>
      <w:szCs w:val="18"/>
    </w:rPr>
  </w:style>
  <w:style w:type="paragraph" w:styleId="ae">
    <w:name w:val="Body Text"/>
    <w:basedOn w:val="a"/>
    <w:link w:val="af"/>
    <w:uiPriority w:val="1"/>
    <w:qFormat/>
    <w:rsid w:val="00271060"/>
    <w:pPr>
      <w:autoSpaceDE w:val="0"/>
      <w:autoSpaceDN w:val="0"/>
      <w:jc w:val="left"/>
    </w:pPr>
    <w:rPr>
      <w:rFonts w:ascii="Noto Sans CJK JP Regular" w:eastAsia="Noto Sans CJK JP Regular" w:hAnsi="Noto Sans CJK JP Regular" w:cs="Noto Sans CJK JP Regular"/>
      <w:kern w:val="0"/>
      <w:sz w:val="30"/>
      <w:szCs w:val="30"/>
      <w:lang w:eastAsia="en-US"/>
    </w:rPr>
  </w:style>
  <w:style w:type="character" w:customStyle="1" w:styleId="af">
    <w:name w:val="正文文本 字符"/>
    <w:basedOn w:val="a0"/>
    <w:link w:val="ae"/>
    <w:uiPriority w:val="1"/>
    <w:rsid w:val="00271060"/>
    <w:rPr>
      <w:rFonts w:ascii="Noto Sans CJK JP Regular" w:eastAsia="Noto Sans CJK JP Regular" w:hAnsi="Noto Sans CJK JP Regular" w:cs="Noto Sans CJK JP Regular"/>
      <w:kern w:val="0"/>
      <w:sz w:val="30"/>
      <w:szCs w:val="30"/>
      <w:lang w:eastAsia="en-US"/>
    </w:rPr>
  </w:style>
  <w:style w:type="character" w:styleId="af0">
    <w:name w:val="Hyperlink"/>
    <w:basedOn w:val="a0"/>
    <w:uiPriority w:val="99"/>
    <w:unhideWhenUsed/>
    <w:rsid w:val="00430940"/>
    <w:rPr>
      <w:color w:val="0000FF" w:themeColor="hyperlink"/>
      <w:u w:val="single"/>
    </w:rPr>
  </w:style>
  <w:style w:type="paragraph" w:styleId="af1">
    <w:name w:val="List Paragraph"/>
    <w:basedOn w:val="a"/>
    <w:uiPriority w:val="34"/>
    <w:qFormat/>
    <w:rsid w:val="00CB2E82"/>
    <w:pPr>
      <w:ind w:firstLineChars="200" w:firstLine="420"/>
    </w:pPr>
  </w:style>
  <w:style w:type="paragraph" w:styleId="af2">
    <w:name w:val="Revision"/>
    <w:hidden/>
    <w:uiPriority w:val="99"/>
    <w:semiHidden/>
    <w:rsid w:val="00111336"/>
    <w:rPr>
      <w:rFonts w:ascii="Times New Roman" w:eastAsia="宋体" w:hAnsi="Times New Roman" w:cs="Times New Roman"/>
      <w:szCs w:val="20"/>
    </w:rPr>
  </w:style>
  <w:style w:type="character" w:styleId="af3">
    <w:name w:val="Strong"/>
    <w:basedOn w:val="a0"/>
    <w:qFormat/>
    <w:rsid w:val="00804C91"/>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rsc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521</Words>
  <Characters>2973</Characters>
  <Application>Microsoft Office Word</Application>
  <DocSecurity>0</DocSecurity>
  <Lines>24</Lines>
  <Paragraphs>6</Paragraphs>
  <ScaleCrop>false</ScaleCrop>
  <Company>Microsoft</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高蓓蓓</dc:creator>
  <cp:lastModifiedBy>lenovo</cp:lastModifiedBy>
  <cp:revision>8</cp:revision>
  <dcterms:created xsi:type="dcterms:W3CDTF">2020-11-03T07:29:00Z</dcterms:created>
  <dcterms:modified xsi:type="dcterms:W3CDTF">2020-11-05T11:51:00Z</dcterms:modified>
</cp:coreProperties>
</file>