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300" w:afterAutospacing="0" w:line="480" w:lineRule="atLeast"/>
        <w:ind w:left="0" w:firstLine="560"/>
        <w:jc w:val="left"/>
        <w:rPr>
          <w:rFonts w:hint="default" w:ascii="Helvetica Neue Regular" w:hAnsi="Helvetica Neue Regular" w:eastAsia="Helvetica Neue" w:cs="Helvetica Neue Regular"/>
          <w:i w:val="0"/>
          <w:caps w:val="0"/>
          <w:color w:val="auto"/>
          <w:spacing w:val="0"/>
          <w:sz w:val="28"/>
          <w:szCs w:val="28"/>
        </w:rPr>
      </w:pP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刘亦菲，1987年8月25日出生于湖北省武汉市，华语影视女演员、歌手，毕业于北京电影学院2002级表演系本科。</w:t>
      </w:r>
    </w:p>
    <w:p>
      <w:pPr>
        <w:keepNext w:val="0"/>
        <w:keepLines w:val="0"/>
        <w:widowControl/>
        <w:suppressLineNumbers w:val="0"/>
        <w:shd w:val="clear" w:fill="FFFFFF"/>
        <w:spacing w:after="300" w:afterAutospacing="0" w:line="480" w:lineRule="atLeast"/>
        <w:ind w:left="0" w:firstLine="560"/>
        <w:jc w:val="left"/>
        <w:rPr>
          <w:rFonts w:hint="default" w:ascii="Helvetica Neue Regular" w:hAnsi="Helvetica Neue Regular" w:eastAsia="Helvetica Neue" w:cs="Helvetica Neue Regular"/>
          <w:i w:val="0"/>
          <w:caps w:val="0"/>
          <w:color w:val="auto"/>
          <w:spacing w:val="0"/>
          <w:sz w:val="28"/>
          <w:szCs w:val="28"/>
        </w:rPr>
      </w:pP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2002年因出演电视剧《</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"https://baike.baidu.com/item/%E9%87%91%E7%B2%89%E4%B8%96%E5%AE%B6/9285085"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金粉世家</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》中</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"https://baike.baidu.com/item/%E7%99%BD%E7%A7%80%E7%8F%A0/5776592"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白秀珠</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一角踏入演艺圈</w:t>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[1]</w:t>
      </w:r>
      <w:bookmarkStart w:id="0" w:name="ref_[1]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0"/>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。2003年因出演武侠剧《</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"https://baike.baidu.com/item/%E5%A4%A9%E9%BE%99%E5%85%AB%E9%83%A8/5480164"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天龙八部</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》中</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"https://baike.baidu.com/item/%E7%8E%8B%E8%AF%AD%E5%AB%A3/54476764"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王语嫣</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一角崭露头角</w:t>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[2]</w:t>
      </w:r>
      <w:bookmarkStart w:id="1" w:name="ref_[2]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1"/>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。2004年凭借仙侠剧《</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"https://baike.baidu.com/item/%E4%BB%99%E5%89%91%E5%A5%87%E4%BE%A0%E4%BC%A0/5130936"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仙剑奇侠传</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"https://baike.baidu.com/item/%E8%B5%B5%E7%81%B5%E5%84%BF/145380"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赵灵儿</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一角获得了高人气与关注度</w:t>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[3]</w:t>
      </w:r>
      <w:bookmarkStart w:id="2" w:name="ref_[3]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2"/>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。2005年因在武侠剧《</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"https://baike.baidu.com/item/%E7%A5%9E%E9%9B%95%E4%BE%A0%E4%BE%A3/8065048"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神雕侠侣</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》中饰演</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"https://baike.baidu.com/item/%E5%B0%8F%E9%BE%99%E5%A5%B3/5007"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小龙女</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受到广泛关注</w:t>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[4-5]</w:t>
      </w:r>
      <w:bookmarkStart w:id="3" w:name="ref_[4-5]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3"/>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。2006年发行首张国语专辑《</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"https://baike.baidu.com/item/%E5%88%98%E4%BA%A6%E8%8F%B2/13571668"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刘亦菲</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》和日语专辑《</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"https://baike.baidu.com/item/All My Words/3509805"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All My Words</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w:t>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[6-7]</w:t>
      </w:r>
      <w:bookmarkStart w:id="4" w:name="ref_[6-7]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4"/>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；同年成为金鹰节历史上首位</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"https://baike.baidu.com/item/%E9%87%91%E9%B9%B0%E5%A5%B3%E7%A5%9E/8053525"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金鹰女神</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[8]</w:t>
      </w:r>
      <w:bookmarkStart w:id="5" w:name="ref_[8]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5"/>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。2008年起转战大银幕，并凭借好莱坞电影《</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"https://baike.baidu.com/item/%E5%8A%9F%E5%A4%AB%E4%B9%8B%E7%8E%8B/35643"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功夫之王</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》成为首位荣登IMDB电影新人排行榜榜首的亚洲女星</w:t>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[9]</w:t>
      </w:r>
      <w:bookmarkStart w:id="6" w:name="ref_[9]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6"/>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。2009年，获封“</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"https://baike.baidu.com/item/%E5%9B%9B%E5%B0%8F%E8%8A%B1%E6%97%A6/3397744"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四小花旦</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”之一</w:t>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[10]</w:t>
      </w:r>
      <w:bookmarkStart w:id="7" w:name="ref_[10]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7"/>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。2012年，获得第24届香港专业电影摄影师学会最具魅力女演员奖</w:t>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[11]</w:t>
      </w:r>
      <w:bookmarkStart w:id="8" w:name="ref_[11]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8"/>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。2014年，凭借古装片《</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"https://baike.baidu.com/item/%E9%93%9C%E9%9B%80%E5%8F%B0/6953851"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铜雀台</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》中</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"https://baike.baidu.com/item/%E7%81%B5%E9%9B%8E/6961159"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灵雎</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一角获得第5届澳门国际电影节最佳女主角奖</w:t>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[12]</w:t>
      </w:r>
      <w:bookmarkStart w:id="9" w:name="ref_[12]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9"/>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w:t>
      </w:r>
    </w:p>
    <w:p>
      <w:pPr>
        <w:keepNext w:val="0"/>
        <w:keepLines w:val="0"/>
        <w:widowControl/>
        <w:suppressLineNumbers w:val="0"/>
        <w:shd w:val="clear" w:fill="FFFFFF"/>
        <w:spacing w:after="300" w:afterAutospacing="0" w:line="480" w:lineRule="atLeast"/>
        <w:ind w:left="0" w:firstLine="560"/>
        <w:jc w:val="left"/>
        <w:rPr>
          <w:rFonts w:hint="default" w:ascii="Helvetica Neue Regular" w:hAnsi="Helvetica Neue Regular" w:eastAsia="Helvetica Neue" w:cs="Helvetica Neue Regular"/>
          <w:i w:val="0"/>
          <w:caps w:val="0"/>
          <w:color w:val="auto"/>
          <w:spacing w:val="0"/>
          <w:sz w:val="28"/>
          <w:szCs w:val="28"/>
        </w:rPr>
      </w:pP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2015年起，刘亦菲主演的电影《</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"https://baike.baidu.com/item/%E5%A4%9C%E5%AD%94%E9%9B%80/8552559"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夜孔雀</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"https://baike.baidu.com/item/%E7%83%BD%E7%81%AB%E8%8A%B3%E8%8F%B2/20619307"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烽火芳菲</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》均入围</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"https://baike.baidu.com/item/%E5%9B%BD%E9%99%85A%E7%B1%BB%E7%94%B5%E5%BD%B1%E8%8A%82/797122"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国际A类电影节</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主竞赛单元</w:t>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[13-14]</w:t>
      </w:r>
      <w:bookmarkStart w:id="10" w:name="ref_[13-14]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10"/>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。2016年凭借爱情片《</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"https://baike.baidu.com/item/%E7%AC%AC%E4%B8%89%E7%A7%8D%E7%88%B1%E6%83%85/14620228"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第三种爱情</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》中</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"https://baike.baidu.com/item/%E9%82%B9%E9%9B%A8/18397125"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邹雨</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一角获得第16届华语电影传媒大奖最受瞩目女演员奖</w:t>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[15]</w:t>
      </w:r>
      <w:bookmarkStart w:id="11" w:name="ref_[15]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11"/>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。2017年，担任迪士尼真人版电影《</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"https://baike.baidu.com/item/%E8%8A%B1%E6%9C%A8%E5%85%B0/17031023"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花木兰</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》女主角</w:t>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[16]</w:t>
      </w:r>
      <w:bookmarkStart w:id="12" w:name="ref_[16]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12"/>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，而刘亦菲则凭借该片提名好莱坞评论家选择超级奖动作电影最佳女演员、第46届美国电影</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"https://baike.baidu.com/item/%E5%9C%9F%E6%98%9F%E5%A5%96/9852161"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土星奖</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最佳女主角</w:t>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[17]</w:t>
      </w:r>
      <w:bookmarkStart w:id="13" w:name="ref_[17]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13"/>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，并入选《好莱坞报道者》评选的“</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"https://baike.baidu.com/item/%E5%A5%BD%E8%8E%B1%E5%9D%9E%E6%96%B0%E6%98%9F/24386410"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好莱坞新星</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w:t>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[18]</w:t>
      </w:r>
      <w:bookmarkStart w:id="14" w:name="ref_[18]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14"/>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。2021年，主演女性古装励志剧《</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"https://baike.baidu.com/item/%E6%A2%A6%E5%8D%8E%E5%BD%95/56059649"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梦华录</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》，饰演</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begin"/>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instrText xml:space="preserve"> HYPERLINK "https://baike.baidu.com/item/%E8%B5%B5%E7%9B%BC%E5%84%BF/56105242" \t "/Users/wangrui/Documents\\x/_blank" </w:instrTex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separate"/>
      </w:r>
      <w:r>
        <w:rPr>
          <w:rStyle w:val="3"/>
          <w:rFonts w:hint="default" w:ascii="Helvetica Neue Regular" w:hAnsi="Helvetica Neue Regular" w:eastAsia="Helvetica Neue" w:cs="Helvetica Neue Regular"/>
          <w:i w:val="0"/>
          <w:caps w:val="0"/>
          <w:color w:val="auto"/>
          <w:spacing w:val="0"/>
          <w:sz w:val="28"/>
          <w:szCs w:val="28"/>
          <w:u w:val="none"/>
          <w:shd w:val="clear" w:fill="FFFFFF"/>
        </w:rPr>
        <w:t>赵盼儿</w:t>
      </w:r>
      <w:r>
        <w:rPr>
          <w:rFonts w:hint="default" w:ascii="Helvetica Neue Regular" w:hAnsi="Helvetica Neue Regular" w:eastAsia="Helvetica Neue" w:cs="Helvetica Neue Regular"/>
          <w:i w:val="0"/>
          <w:caps w:val="0"/>
          <w:color w:val="auto"/>
          <w:spacing w:val="0"/>
          <w:kern w:val="0"/>
          <w:sz w:val="28"/>
          <w:szCs w:val="28"/>
          <w:u w:val="none"/>
          <w:shd w:val="clear" w:fill="FFFFFF"/>
          <w:lang w:val="en-US" w:eastAsia="zh-CN" w:bidi="ar"/>
        </w:rPr>
        <w:fldChar w:fldCharType="end"/>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[104]</w:t>
      </w:r>
      <w:bookmarkStart w:id="15" w:name="ref_[104]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15"/>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w:t>
      </w:r>
    </w:p>
    <w:p>
      <w:pPr>
        <w:keepNext w:val="0"/>
        <w:keepLines w:val="0"/>
        <w:widowControl/>
        <w:suppressLineNumbers w:val="0"/>
        <w:shd w:val="clear" w:fill="FFFFFF"/>
        <w:spacing w:after="300" w:afterAutospacing="0" w:line="480" w:lineRule="atLeast"/>
        <w:ind w:left="0" w:firstLine="560"/>
        <w:jc w:val="left"/>
        <w:rPr>
          <w:rFonts w:hint="default" w:ascii="Helvetica Neue Regular" w:hAnsi="Helvetica Neue Regular" w:eastAsia="Helvetica Neue" w:cs="Helvetica Neue Regular"/>
          <w:i w:val="0"/>
          <w:caps w:val="0"/>
          <w:color w:val="auto"/>
          <w:spacing w:val="0"/>
          <w:sz w:val="28"/>
          <w:szCs w:val="28"/>
        </w:rPr>
      </w:pPr>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演艺事业外，刘亦菲还热心慈善公益。2008年向“5·12汶川地震”灾区捐款100万元</w:t>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[136]</w:t>
      </w:r>
      <w:bookmarkStart w:id="16" w:name="ref_[136]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16"/>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。2021年向河南捐款100万元驰援“7·20河南暴雨”</w:t>
      </w:r>
      <w:r>
        <w:rPr>
          <w:rFonts w:hint="default" w:ascii="Helvetica Neue Regular" w:hAnsi="Helvetica Neue Regular" w:eastAsia="Helvetica Neue" w:cs="Helvetica Neue Regular"/>
          <w:i w:val="0"/>
          <w:caps w:val="0"/>
          <w:color w:val="auto"/>
          <w:spacing w:val="0"/>
          <w:kern w:val="0"/>
          <w:sz w:val="24"/>
          <w:szCs w:val="24"/>
          <w:bdr w:val="none" w:color="auto" w:sz="0" w:space="0"/>
          <w:shd w:val="clear" w:fill="FFFFFF"/>
          <w:vertAlign w:val="baseline"/>
          <w:lang w:val="en-US" w:eastAsia="zh-CN" w:bidi="ar"/>
        </w:rPr>
        <w:t> [218]</w:t>
      </w:r>
      <w:bookmarkStart w:id="17" w:name="ref_[218]_13233367"/>
      <w:r>
        <w:rPr>
          <w:rFonts w:hint="default" w:ascii="Helvetica Neue Regular" w:hAnsi="Helvetica Neue Regular" w:eastAsia="Helvetica Neue" w:cs="Helvetica Neue Regular"/>
          <w:i w:val="0"/>
          <w:caps w:val="0"/>
          <w:color w:val="auto"/>
          <w:spacing w:val="0"/>
          <w:kern w:val="0"/>
          <w:sz w:val="0"/>
          <w:szCs w:val="0"/>
          <w:u w:val="none"/>
          <w:shd w:val="clear" w:fill="FFFFFF"/>
          <w:lang w:val="en-US" w:eastAsia="zh-CN" w:bidi="ar"/>
        </w:rPr>
        <w:t> </w:t>
      </w:r>
      <w:bookmarkEnd w:id="17"/>
      <w:bookmarkStart w:id="18" w:name="_GoBack"/>
      <w:bookmarkEnd w:id="18"/>
      <w:r>
        <w:rPr>
          <w:rFonts w:hint="default" w:ascii="Helvetica Neue Regular" w:hAnsi="Helvetica Neue Regular" w:eastAsia="Helvetica Neue" w:cs="Helvetica Neue Regular"/>
          <w:i w:val="0"/>
          <w:caps w:val="0"/>
          <w:color w:val="auto"/>
          <w:spacing w:val="0"/>
          <w:kern w:val="0"/>
          <w:sz w:val="28"/>
          <w:szCs w:val="28"/>
          <w:shd w:val="clear" w:fill="FFFFFF"/>
          <w:lang w:val="en-US" w:eastAsia="zh-CN" w:bidi="ar"/>
        </w:rPr>
        <w:t> 。</w:t>
      </w:r>
    </w:p>
    <w:p>
      <w:pPr>
        <w:rPr>
          <w:rFonts w:hint="default" w:ascii="Helvetica Neue Regular" w:hAnsi="Helvetica Neue Regular" w:cs="Helvetica Neue Regula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HeadLineA">
    <w:panose1 w:val="00000000000000000000"/>
    <w:charset w:val="00"/>
    <w:family w:val="auto"/>
    <w:pitch w:val="default"/>
    <w:sig w:usb0="90000043" w:usb1="11100002" w:usb2="00000010" w:usb3="00000000" w:csb0="00000001" w:csb1="00000000"/>
  </w:font>
  <w:font w:name="Helvetica Neue Regular">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5F326C"/>
    <w:rsid w:val="FF5F3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2022-04-20T09:11:00Z</dcterms:created>
  <dc:creator>wangrui</dc:creator>
  <cp:lastModifiedBy>wangrui</cp:lastModifiedBy>
  <dcterms:modified xsi:type="dcterms:W3CDTF">2022-04-20T09:14:40Z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