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5B36F4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RCTO LCM Repair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D17466" w:rsidRPr="006612ED" w:rsidTr="00897D6B">
        <w:trPr>
          <w:jc w:val="center"/>
        </w:trPr>
        <w:tc>
          <w:tcPr>
            <w:tcW w:w="987" w:type="dxa"/>
          </w:tcPr>
          <w:p w:rsidR="00D17466" w:rsidRDefault="00D17466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1687" w:type="dxa"/>
          </w:tcPr>
          <w:p w:rsidR="00D17466" w:rsidRDefault="00D17466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1345" w:type="dxa"/>
          </w:tcPr>
          <w:p w:rsidR="00D17466" w:rsidRDefault="00D17466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043" w:type="dxa"/>
          </w:tcPr>
          <w:p w:rsidR="00D17466" w:rsidRDefault="00D17466">
            <w:pPr>
              <w:rPr>
                <w:rFonts w:ascii="Arial" w:eastAsia="宋体" w:hAnsi="Arial" w:cs="Times New Roman"/>
                <w:sz w:val="20"/>
                <w:szCs w:val="18"/>
              </w:rPr>
            </w:pPr>
          </w:p>
        </w:tc>
        <w:tc>
          <w:tcPr>
            <w:tcW w:w="1516" w:type="dxa"/>
          </w:tcPr>
          <w:p w:rsidR="00D17466" w:rsidRDefault="00D17466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944" w:type="dxa"/>
          </w:tcPr>
          <w:p w:rsidR="00D17466" w:rsidRDefault="00D17466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5A1B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5B36F4" w:rsidRDefault="004749F1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7356090" w:history="1">
        <w:r w:rsidR="005B36F4" w:rsidRPr="00F31F7D">
          <w:rPr>
            <w:rStyle w:val="a5"/>
            <w:rFonts w:ascii="Times New Roman" w:eastAsia="黑体" w:hAnsi="Times New Roman"/>
            <w:noProof/>
          </w:rPr>
          <w:t>1.</w:t>
        </w:r>
        <w:r w:rsidR="005B36F4">
          <w:rPr>
            <w:noProof/>
          </w:rPr>
          <w:tab/>
        </w:r>
        <w:r w:rsidR="005B36F4" w:rsidRPr="00F31F7D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5B36F4">
          <w:rPr>
            <w:noProof/>
            <w:webHidden/>
          </w:rPr>
          <w:tab/>
        </w:r>
        <w:r w:rsidR="005B36F4">
          <w:rPr>
            <w:noProof/>
            <w:webHidden/>
          </w:rPr>
          <w:fldChar w:fldCharType="begin"/>
        </w:r>
        <w:r w:rsidR="005B36F4">
          <w:rPr>
            <w:noProof/>
            <w:webHidden/>
          </w:rPr>
          <w:instrText xml:space="preserve"> PAGEREF _Toc327356090 \h </w:instrText>
        </w:r>
        <w:r w:rsidR="005B36F4">
          <w:rPr>
            <w:noProof/>
            <w:webHidden/>
          </w:rPr>
        </w:r>
        <w:r w:rsidR="005B36F4">
          <w:rPr>
            <w:noProof/>
            <w:webHidden/>
          </w:rPr>
          <w:fldChar w:fldCharType="separate"/>
        </w:r>
        <w:r w:rsidR="005B36F4">
          <w:rPr>
            <w:noProof/>
            <w:webHidden/>
          </w:rPr>
          <w:t>4</w:t>
        </w:r>
        <w:r w:rsidR="005B36F4">
          <w:rPr>
            <w:noProof/>
            <w:webHidden/>
          </w:rPr>
          <w:fldChar w:fldCharType="end"/>
        </w:r>
      </w:hyperlink>
    </w:p>
    <w:p w:rsidR="005B36F4" w:rsidRDefault="005B36F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56091" w:history="1">
        <w:r w:rsidRPr="00F31F7D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56092" w:history="1">
        <w:r w:rsidRPr="00F31F7D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7356093" w:history="1">
        <w:r w:rsidRPr="00F31F7D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56094" w:history="1">
        <w:r w:rsidRPr="00F31F7D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宋体" w:hAnsi="Times New Roman"/>
            <w:noProof/>
          </w:rPr>
          <w:t>UI-01- RCTO LCM Repair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56095" w:history="1">
        <w:r w:rsidRPr="00F31F7D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56096" w:history="1">
        <w:r w:rsidRPr="00F31F7D">
          <w:rPr>
            <w:rStyle w:val="a5"/>
            <w:rFonts w:ascii="Times New Roman" w:eastAsia="黑体"/>
            <w:noProof/>
          </w:rPr>
          <w:t>2.1.2.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56097" w:history="1">
        <w:r w:rsidRPr="00F31F7D">
          <w:rPr>
            <w:rStyle w:val="a5"/>
            <w:rFonts w:ascii="Times New Roman" w:eastAsia="黑体"/>
            <w:noProof/>
          </w:rPr>
          <w:t>2.1.3.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56098" w:history="1">
        <w:r w:rsidRPr="00F31F7D">
          <w:rPr>
            <w:rStyle w:val="a5"/>
            <w:rFonts w:ascii="Times New Roman" w:eastAsia="宋体" w:hAnsi="Times New Roman"/>
            <w:noProof/>
          </w:rPr>
          <w:t>2.2.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宋体" w:hAnsi="Times New Roman"/>
            <w:noProof/>
          </w:rPr>
          <w:t xml:space="preserve">UI-02- </w:t>
        </w:r>
        <w:r w:rsidRPr="00F31F7D">
          <w:rPr>
            <w:rStyle w:val="a5"/>
            <w:noProof/>
          </w:rPr>
          <w:t>Repair Log Add/Edit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56099" w:history="1">
        <w:r w:rsidRPr="00F31F7D">
          <w:rPr>
            <w:rStyle w:val="a5"/>
            <w:noProof/>
          </w:rPr>
          <w:t>2.2.1.</w:t>
        </w:r>
        <w:r>
          <w:rPr>
            <w:noProof/>
          </w:rPr>
          <w:tab/>
        </w:r>
        <w:r w:rsidRPr="00F31F7D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56100" w:history="1">
        <w:r w:rsidRPr="00F31F7D">
          <w:rPr>
            <w:rStyle w:val="a5"/>
            <w:noProof/>
          </w:rPr>
          <w:t>2.2.2.</w:t>
        </w:r>
        <w:r>
          <w:rPr>
            <w:noProof/>
          </w:rPr>
          <w:tab/>
        </w:r>
        <w:r w:rsidRPr="00F31F7D">
          <w:rPr>
            <w:rStyle w:val="a5"/>
            <w:rFonts w:hint="eastAsia"/>
            <w:noProof/>
          </w:rPr>
          <w:t>界面說明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56101" w:history="1">
        <w:r w:rsidRPr="00F31F7D">
          <w:rPr>
            <w:rStyle w:val="a5"/>
            <w:noProof/>
          </w:rPr>
          <w:t>2.2.3.</w:t>
        </w:r>
        <w:r>
          <w:rPr>
            <w:noProof/>
          </w:rPr>
          <w:tab/>
        </w:r>
        <w:r w:rsidRPr="00F31F7D">
          <w:rPr>
            <w:rStyle w:val="a5"/>
            <w:rFonts w:hint="eastAsia"/>
            <w:noProof/>
          </w:rPr>
          <w:t>控件說明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36F4" w:rsidRDefault="005B36F4">
      <w:pPr>
        <w:pStyle w:val="10"/>
        <w:tabs>
          <w:tab w:val="right" w:leader="dot" w:pos="8296"/>
        </w:tabs>
        <w:rPr>
          <w:noProof/>
        </w:rPr>
      </w:pPr>
      <w:hyperlink w:anchor="_Toc327356102" w:history="1">
        <w:r w:rsidRPr="00F31F7D">
          <w:rPr>
            <w:rStyle w:val="a5"/>
            <w:rFonts w:ascii="Times New Roman" w:eastAsia="黑体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_Toc327356102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2370C" w:rsidRDefault="004749F1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7356090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7356091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5B36F4">
        <w:rPr>
          <w:rFonts w:ascii="Courier New" w:eastAsia="宋体" w:hAnsi="Courier New" w:hint="eastAsia"/>
        </w:rPr>
        <w:t>F</w:t>
      </w:r>
      <w:r w:rsidR="00F16C2D">
        <w:rPr>
          <w:rFonts w:ascii="Courier New" w:eastAsia="宋体" w:hAnsi="Courier New" w:hint="eastAsia"/>
        </w:rPr>
        <w:t xml:space="preserve">A </w:t>
      </w:r>
      <w:r w:rsidR="005B36F4">
        <w:rPr>
          <w:rFonts w:ascii="Courier New" w:eastAsia="宋体" w:hAnsi="Courier New" w:hint="eastAsia"/>
        </w:rPr>
        <w:t>RCTO LCM Repair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35773D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27356092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27356093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27356094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9A1761">
        <w:rPr>
          <w:rFonts w:ascii="Times New Roman" w:eastAsia="宋体" w:hAnsi="Times New Roman" w:hint="eastAsia"/>
        </w:rPr>
        <w:t>01-</w:t>
      </w:r>
      <w:r w:rsidR="00DF1CAC" w:rsidRPr="00DF1CAC">
        <w:rPr>
          <w:rFonts w:ascii="Times New Roman" w:eastAsia="宋体" w:hAnsi="Times New Roman"/>
        </w:rPr>
        <w:t xml:space="preserve"> </w:t>
      </w:r>
      <w:r w:rsidR="005B36F4">
        <w:rPr>
          <w:rFonts w:ascii="Times New Roman" w:eastAsia="宋体" w:hAnsi="Times New Roman" w:hint="eastAsia"/>
        </w:rPr>
        <w:t>RCTO LCM Repair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27356095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971598" w:rsidP="00095E4F">
      <w:pPr>
        <w:jc w:val="center"/>
        <w:rPr>
          <w:rFonts w:ascii="Courier New" w:eastAsia="宋体" w:hAnsi="Courier New"/>
        </w:rPr>
      </w:pPr>
      <w:r>
        <w:rPr>
          <w:noProof/>
        </w:rPr>
        <w:pict>
          <v:oval id="_x0000_s2200" style="position:absolute;left:0;text-align:left;margin-left:24pt;margin-top:119.45pt;width:19.45pt;height:23.05pt;z-index:251717632" fillcolor="yellow" strokecolor="red" strokeweight="1pt">
            <v:textbox style="mso-next-textbox:#_x0000_s2200;mso-fit-shape-to-text:t" inset="0,0,0,0">
              <w:txbxContent>
                <w:p w:rsidR="00971598" w:rsidRPr="008721B4" w:rsidRDefault="00971598" w:rsidP="0097159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5B36F4" w:rsidRPr="004749F1">
        <w:rPr>
          <w:noProof/>
        </w:rPr>
        <w:pict>
          <v:oval id="_x0000_s2157" style="position:absolute;left:0;text-align:left;margin-left:112.5pt;margin-top:133.95pt;width:183.75pt;height:29.25pt;flip:y;z-index:251692032" fillcolor="yellow" strokecolor="red" strokeweight="1pt">
            <v:textbox style="mso-next-textbox:#_x0000_s2157" inset="0,0,0,0">
              <w:txbxContent>
                <w:p w:rsidR="009A1761" w:rsidRPr="008721B4" w:rsidRDefault="00971598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5B36F4" w:rsidRPr="004749F1">
        <w:rPr>
          <w:noProof/>
        </w:rPr>
        <w:pict>
          <v:oval id="_x0000_s2155" style="position:absolute;left:0;text-align:left;margin-left:296.25pt;margin-top:67.7pt;width:19.45pt;height:23.05pt;z-index:251689984" fillcolor="yellow" strokecolor="red" strokeweight="1pt">
            <v:textbox style="mso-next-textbox:#_x0000_s2155;mso-fit-shape-to-text:t" inset="0,0,0,0">
              <w:txbxContent>
                <w:p w:rsidR="009A1761" w:rsidRPr="008721B4" w:rsidRDefault="005B36F4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="005B36F4" w:rsidRPr="004749F1">
        <w:rPr>
          <w:noProof/>
        </w:rPr>
        <w:pict>
          <v:oval id="_x0000_s2150" style="position:absolute;left:0;text-align:left;margin-left:93.05pt;margin-top:61.4pt;width:19.45pt;height:23.05pt;z-index:251687936" fillcolor="yellow" strokecolor="red" strokeweight="1pt">
            <v:textbox style="mso-next-textbox:#_x0000_s2150;mso-fit-shape-to-text:t" inset="0,0,0,0">
              <w:txbxContent>
                <w:p w:rsidR="009A1761" w:rsidRPr="008721B4" w:rsidRDefault="009A1761" w:rsidP="00BE757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="005B36F4" w:rsidRPr="004749F1">
        <w:rPr>
          <w:noProof/>
        </w:rPr>
        <w:pict>
          <v:oval id="_x0000_s2139" style="position:absolute;left:0;text-align:left;margin-left:136.45pt;margin-top:44.65pt;width:19.45pt;height:23.05pt;z-index:251685888" fillcolor="yellow" strokecolor="red" strokeweight="1pt">
            <v:textbox style="mso-next-textbox:#_x0000_s2139;mso-fit-shape-to-text:t" inset="0,0,0,0">
              <w:txbxContent>
                <w:p w:rsidR="009A1761" w:rsidRPr="008721B4" w:rsidRDefault="009A1761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4749F1" w:rsidRPr="004749F1">
        <w:rPr>
          <w:noProof/>
        </w:rPr>
        <w:pict>
          <v:oval id="_x0000_s2138" style="position:absolute;left:0;text-align:left;margin-left:162.8pt;margin-top:12.6pt;width:19.45pt;height:23.05pt;z-index:251684864" fillcolor="yellow" strokecolor="red" strokeweight="1pt">
            <v:textbox style="mso-next-textbox:#_x0000_s2138;mso-fit-shape-to-text:t" inset="0,0,0,0">
              <w:txbxContent>
                <w:p w:rsidR="009A1761" w:rsidRPr="008721B4" w:rsidRDefault="009A1761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4749F1" w:rsidRPr="004749F1">
        <w:rPr>
          <w:noProof/>
        </w:rPr>
        <w:pict>
          <v:oval id="_x0000_s2146" style="position:absolute;left:0;text-align:left;margin-left:315.7pt;margin-top:46.15pt;width:19.45pt;height:23.05pt;z-index:251686912" fillcolor="yellow" strokecolor="red" strokeweight="1pt">
            <v:textbox style="mso-next-textbox:#_x0000_s2146;mso-fit-shape-to-text:t" inset="0,0,0,0">
              <w:txbxContent>
                <w:p w:rsidR="009A1761" w:rsidRPr="008721B4" w:rsidRDefault="009A1761" w:rsidP="00ED3B2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4749F1" w:rsidRPr="004749F1">
        <w:rPr>
          <w:noProof/>
        </w:rPr>
        <w:pict>
          <v:oval id="_x0000_s2158" style="position:absolute;left:0;text-align:left;margin-left:296.25pt;margin-top:208.2pt;width:19.45pt;height:23.05pt;z-index:251693056" fillcolor="yellow" strokecolor="red" strokeweight="1pt">
            <v:textbox style="mso-next-textbox:#_x0000_s2158;mso-fit-shape-to-text:t" inset="0,0,0,0">
              <w:txbxContent>
                <w:p w:rsidR="009A1761" w:rsidRPr="008721B4" w:rsidRDefault="00971598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="004749F1" w:rsidRPr="004749F1">
        <w:rPr>
          <w:rFonts w:ascii="Times New Roman" w:eastAsia="黑体"/>
          <w:noProof/>
          <w:sz w:val="28"/>
        </w:rPr>
        <w:pict>
          <v:oval id="_x0000_s2159" style="position:absolute;left:0;text-align:left;margin-left:333pt;margin-top:208.2pt;width:19.45pt;height:23.05pt;z-index:251694080" fillcolor="yellow" strokecolor="red" strokeweight="1pt">
            <v:textbox style="mso-next-textbox:#_x0000_s2159;mso-fit-shape-to-text:t" inset="0,0,0,0">
              <w:txbxContent>
                <w:p w:rsidR="009A1761" w:rsidRPr="008721B4" w:rsidRDefault="00971598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="004749F1" w:rsidRPr="004749F1">
        <w:rPr>
          <w:rFonts w:ascii="Times New Roman" w:eastAsia="黑体"/>
          <w:noProof/>
          <w:sz w:val="28"/>
        </w:rPr>
        <w:pict>
          <v:oval id="_x0000_s2160" style="position:absolute;left:0;text-align:left;margin-left:372.65pt;margin-top:208.2pt;width:19.45pt;height:23.05pt;z-index:251695104" fillcolor="yellow" strokecolor="red" strokeweight="1pt">
            <v:textbox style="mso-next-textbox:#_x0000_s2160;mso-fit-shape-to-text:t" inset="0,0,0,0">
              <w:txbxContent>
                <w:p w:rsidR="009A1761" w:rsidRPr="008721B4" w:rsidRDefault="00971598" w:rsidP="001979A8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="005B36F4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1" name="图片 0" descr="RCTO LCM Repa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TO LCM Repai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27356096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5B36F4">
        <w:rPr>
          <w:rFonts w:ascii="Courier New" w:eastAsia="宋体" w:hAnsi="Courier New" w:hint="eastAsia"/>
        </w:rPr>
        <w:t>RCTO LCM Repair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971598">
        <w:rPr>
          <w:rFonts w:ascii="Courier New" w:eastAsia="宋体" w:hAnsi="Courier New" w:hint="eastAsia"/>
        </w:rPr>
        <w:t>FA</w:t>
      </w:r>
      <w:r w:rsidR="0075451C">
        <w:rPr>
          <w:rFonts w:ascii="Courier New" w:eastAsia="宋体" w:hAnsi="Courier New" w:hint="eastAsia"/>
        </w:rPr>
        <w:t xml:space="preserve"> </w:t>
      </w:r>
      <w:r w:rsidR="005B36F4">
        <w:rPr>
          <w:rFonts w:ascii="Courier New" w:eastAsia="宋体" w:hAnsi="Courier New" w:hint="eastAsia"/>
        </w:rPr>
        <w:t>RCTO LCM Repair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27356097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5A1BA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CF2BE9" w:rsidRPr="001979A8" w:rsidTr="00320F79">
        <w:tc>
          <w:tcPr>
            <w:tcW w:w="468" w:type="dxa"/>
          </w:tcPr>
          <w:p w:rsidR="00CF2BE9" w:rsidRDefault="00971598">
            <w:pPr>
              <w:rPr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CF2BE9" w:rsidRDefault="00CF2BE9" w:rsidP="001979A8">
            <w:pPr>
              <w:rPr>
                <w:szCs w:val="24"/>
              </w:rPr>
            </w:pPr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919" w:type="dxa"/>
          </w:tcPr>
          <w:p w:rsidR="00CF2BE9" w:rsidRDefault="00CF2BE9">
            <w:pPr>
              <w:rPr>
                <w:szCs w:val="24"/>
              </w:rPr>
            </w:pPr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850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>
            <w:pPr>
              <w:rPr>
                <w:szCs w:val="24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CF2BE9" w:rsidRDefault="00CF2BE9" w:rsidP="00085556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CF2BE9" w:rsidRPr="004465F2" w:rsidRDefault="00CF2BE9" w:rsidP="003C1DFD"/>
        </w:tc>
      </w:tr>
      <w:tr w:rsidR="00971598" w:rsidRPr="001979A8" w:rsidTr="00320F79">
        <w:tc>
          <w:tcPr>
            <w:tcW w:w="468" w:type="dxa"/>
          </w:tcPr>
          <w:p w:rsidR="00971598" w:rsidRDefault="0097159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3" w:type="dxa"/>
          </w:tcPr>
          <w:p w:rsidR="00971598" w:rsidRDefault="00971598" w:rsidP="001979A8">
            <w:pPr>
              <w:rPr>
                <w:rFonts w:hint="eastAsia"/>
              </w:rPr>
            </w:pPr>
            <w:r>
              <w:rPr>
                <w:rFonts w:hint="eastAsia"/>
              </w:rPr>
              <w:t>CT No</w:t>
            </w:r>
          </w:p>
        </w:tc>
        <w:tc>
          <w:tcPr>
            <w:tcW w:w="919" w:type="dxa"/>
          </w:tcPr>
          <w:p w:rsidR="00971598" w:rsidRDefault="00971598">
            <w:pPr>
              <w:rPr>
                <w:rFonts w:hint="eastAsia"/>
              </w:rPr>
            </w:pPr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971598" w:rsidRDefault="00971598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971598" w:rsidRDefault="00971598">
            <w:pPr>
              <w:rPr>
                <w:rFonts w:hint="eastAsia"/>
              </w:rPr>
            </w:pPr>
          </w:p>
        </w:tc>
        <w:tc>
          <w:tcPr>
            <w:tcW w:w="1136" w:type="dxa"/>
          </w:tcPr>
          <w:p w:rsidR="00971598" w:rsidRDefault="00971598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971598" w:rsidRDefault="00971598" w:rsidP="00085556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971598" w:rsidRPr="004465F2" w:rsidRDefault="00971598" w:rsidP="003C1DFD"/>
        </w:tc>
      </w:tr>
      <w:tr w:rsidR="00971598" w:rsidRPr="001979A8" w:rsidTr="00320F79">
        <w:tc>
          <w:tcPr>
            <w:tcW w:w="468" w:type="dxa"/>
          </w:tcPr>
          <w:p w:rsidR="00971598" w:rsidRDefault="0097159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971598" w:rsidRDefault="00971598" w:rsidP="001979A8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919" w:type="dxa"/>
          </w:tcPr>
          <w:p w:rsidR="00971598" w:rsidRDefault="00971598">
            <w:pPr>
              <w:rPr>
                <w:rFonts w:hint="eastAsia"/>
              </w:rPr>
            </w:pPr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971598" w:rsidRDefault="00971598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971598" w:rsidRDefault="00971598">
            <w:pPr>
              <w:rPr>
                <w:rFonts w:hint="eastAsia"/>
              </w:rPr>
            </w:pPr>
          </w:p>
        </w:tc>
        <w:tc>
          <w:tcPr>
            <w:tcW w:w="1136" w:type="dxa"/>
          </w:tcPr>
          <w:p w:rsidR="00971598" w:rsidRDefault="00971598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971598" w:rsidRDefault="00971598" w:rsidP="00085556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971598" w:rsidRPr="004465F2" w:rsidRDefault="00971598" w:rsidP="003C1DFD"/>
        </w:tc>
      </w:tr>
      <w:tr w:rsidR="00CF2BE9" w:rsidRPr="001979A8" w:rsidTr="00320F79">
        <w:tc>
          <w:tcPr>
            <w:tcW w:w="468" w:type="dxa"/>
          </w:tcPr>
          <w:p w:rsidR="00CF2BE9" w:rsidRDefault="00971598" w:rsidP="001979A8">
            <w:pPr>
              <w:rPr>
                <w:szCs w:val="24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3" w:type="dxa"/>
          </w:tcPr>
          <w:p w:rsidR="00CF2BE9" w:rsidRDefault="00CF2BE9" w:rsidP="001979A8">
            <w:proofErr w:type="spellStart"/>
            <w:r>
              <w:rPr>
                <w:rFonts w:hint="eastAsia"/>
              </w:rPr>
              <w:t>TestStation</w:t>
            </w:r>
            <w:proofErr w:type="spellEnd"/>
          </w:p>
        </w:tc>
        <w:tc>
          <w:tcPr>
            <w:tcW w:w="919" w:type="dxa"/>
          </w:tcPr>
          <w:p w:rsidR="00CF2BE9" w:rsidRDefault="007914AB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/>
        </w:tc>
        <w:tc>
          <w:tcPr>
            <w:tcW w:w="1136" w:type="dxa"/>
          </w:tcPr>
          <w:p w:rsidR="00CF2BE9" w:rsidRDefault="00CF2BE9"/>
        </w:tc>
        <w:tc>
          <w:tcPr>
            <w:tcW w:w="1444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CF2BE9" w:rsidRDefault="00CF2BE9" w:rsidP="001979A8"/>
        </w:tc>
      </w:tr>
      <w:tr w:rsidR="00CF2BE9" w:rsidRPr="001979A8" w:rsidTr="00320F79">
        <w:tc>
          <w:tcPr>
            <w:tcW w:w="468" w:type="dxa"/>
          </w:tcPr>
          <w:p w:rsidR="00CF2BE9" w:rsidRDefault="00971598" w:rsidP="001979A8">
            <w:pPr>
              <w:rPr>
                <w:szCs w:val="24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73" w:type="dxa"/>
          </w:tcPr>
          <w:p w:rsidR="00CF2BE9" w:rsidRDefault="00971598" w:rsidP="001979A8">
            <w:proofErr w:type="spellStart"/>
            <w:r>
              <w:rPr>
                <w:rFonts w:hint="eastAsia"/>
              </w:rPr>
              <w:t>PdLine</w:t>
            </w:r>
            <w:proofErr w:type="spellEnd"/>
          </w:p>
        </w:tc>
        <w:tc>
          <w:tcPr>
            <w:tcW w:w="919" w:type="dxa"/>
          </w:tcPr>
          <w:p w:rsidR="00CF2BE9" w:rsidRDefault="00CF2BE9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/>
        </w:tc>
        <w:tc>
          <w:tcPr>
            <w:tcW w:w="1136" w:type="dxa"/>
          </w:tcPr>
          <w:p w:rsidR="00CF2BE9" w:rsidRDefault="00CF2BE9"/>
        </w:tc>
        <w:tc>
          <w:tcPr>
            <w:tcW w:w="1444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CF2BE9" w:rsidRPr="004465F2" w:rsidRDefault="00CF2BE9" w:rsidP="00B74D06"/>
        </w:tc>
      </w:tr>
      <w:tr w:rsidR="00CF2BE9" w:rsidTr="00320F79">
        <w:tc>
          <w:tcPr>
            <w:tcW w:w="468" w:type="dxa"/>
          </w:tcPr>
          <w:p w:rsidR="00CF2BE9" w:rsidRDefault="00971598" w:rsidP="009A1761">
            <w:pPr>
              <w:rPr>
                <w:szCs w:val="24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273" w:type="dxa"/>
          </w:tcPr>
          <w:p w:rsidR="00CF2BE9" w:rsidRDefault="00CF2BE9" w:rsidP="001979A8">
            <w:pPr>
              <w:rPr>
                <w:szCs w:val="24"/>
              </w:rPr>
            </w:pPr>
            <w:r>
              <w:t>Repair Added Flag</w:t>
            </w:r>
          </w:p>
        </w:tc>
        <w:tc>
          <w:tcPr>
            <w:tcW w:w="919" w:type="dxa"/>
          </w:tcPr>
          <w:p w:rsidR="00CF2BE9" w:rsidRDefault="00CF2BE9" w:rsidP="001979A8">
            <w:pPr>
              <w:rPr>
                <w:szCs w:val="24"/>
              </w:rPr>
            </w:pPr>
            <w:r>
              <w:t>Icon</w:t>
            </w:r>
          </w:p>
        </w:tc>
        <w:tc>
          <w:tcPr>
            <w:tcW w:w="850" w:type="dxa"/>
          </w:tcPr>
          <w:p w:rsidR="00CF2BE9" w:rsidRDefault="00CF2BE9" w:rsidP="001979A8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 w:rsidP="001979A8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CF2BE9" w:rsidRDefault="00CF2BE9" w:rsidP="001979A8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CF2BE9" w:rsidRDefault="00CF2BE9" w:rsidP="001979A8">
            <w:pPr>
              <w:rPr>
                <w:szCs w:val="24"/>
              </w:rPr>
            </w:pPr>
          </w:p>
        </w:tc>
        <w:tc>
          <w:tcPr>
            <w:tcW w:w="1439" w:type="dxa"/>
          </w:tcPr>
          <w:p w:rsidR="00CF2BE9" w:rsidRDefault="00CF2BE9" w:rsidP="001979A8">
            <w:pPr>
              <w:rPr>
                <w:szCs w:val="24"/>
              </w:rPr>
            </w:pPr>
            <w:r>
              <w:rPr>
                <w:rFonts w:hint="eastAsia"/>
              </w:rPr>
              <w:t>用于标识</w:t>
            </w:r>
            <w:r>
              <w:t>Defect</w:t>
            </w:r>
            <w:r>
              <w:rPr>
                <w:rFonts w:hint="eastAsia"/>
              </w:rPr>
              <w:t>是本界面追加的（√）还是原始带入的（</w:t>
            </w:r>
            <w:r>
              <w:t>X</w:t>
            </w:r>
            <w:r>
              <w:rPr>
                <w:rFonts w:hint="eastAsia"/>
              </w:rPr>
              <w:t>）。</w:t>
            </w:r>
          </w:p>
        </w:tc>
      </w:tr>
      <w:tr w:rsidR="00CF2BE9" w:rsidTr="00320F79">
        <w:tc>
          <w:tcPr>
            <w:tcW w:w="468" w:type="dxa"/>
          </w:tcPr>
          <w:p w:rsidR="00CF2BE9" w:rsidRDefault="00971598" w:rsidP="001979A8">
            <w:pPr>
              <w:rPr>
                <w:szCs w:val="24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73" w:type="dxa"/>
          </w:tcPr>
          <w:p w:rsidR="00CF2BE9" w:rsidRDefault="00CF2BE9" w:rsidP="001979A8">
            <w:pPr>
              <w:rPr>
                <w:szCs w:val="24"/>
              </w:rPr>
            </w:pPr>
            <w:r>
              <w:t xml:space="preserve">Repair Log Table </w:t>
            </w:r>
          </w:p>
        </w:tc>
        <w:tc>
          <w:tcPr>
            <w:tcW w:w="919" w:type="dxa"/>
          </w:tcPr>
          <w:p w:rsidR="00CF2BE9" w:rsidRDefault="00CF2BE9" w:rsidP="001979A8">
            <w:pPr>
              <w:rPr>
                <w:szCs w:val="24"/>
              </w:rPr>
            </w:pPr>
            <w:r>
              <w:t>Table</w:t>
            </w:r>
          </w:p>
        </w:tc>
        <w:tc>
          <w:tcPr>
            <w:tcW w:w="850" w:type="dxa"/>
          </w:tcPr>
          <w:p w:rsidR="00CF2BE9" w:rsidRDefault="00CF2BE9" w:rsidP="001979A8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 w:rsidP="001979A8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CF2BE9" w:rsidRDefault="00CF2BE9" w:rsidP="001979A8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CF2BE9" w:rsidRDefault="00CF2BE9" w:rsidP="001979A8">
            <w:pPr>
              <w:rPr>
                <w:szCs w:val="24"/>
              </w:rPr>
            </w:pPr>
            <w:r>
              <w:t>Line Click</w:t>
            </w:r>
            <w:r>
              <w:rPr>
                <w:rFonts w:hint="eastAsia"/>
              </w:rPr>
              <w:t>：</w:t>
            </w:r>
            <w:r>
              <w:t>Line Selected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CF2BE9" w:rsidRDefault="00CF2BE9" w:rsidP="001979A8">
            <w:pPr>
              <w:rPr>
                <w:szCs w:val="24"/>
              </w:rPr>
            </w:pPr>
          </w:p>
        </w:tc>
      </w:tr>
      <w:tr w:rsidR="00CF2BE9" w:rsidTr="00320F79">
        <w:tc>
          <w:tcPr>
            <w:tcW w:w="468" w:type="dxa"/>
          </w:tcPr>
          <w:p w:rsidR="00CF2BE9" w:rsidRDefault="00971598" w:rsidP="001979A8">
            <w:pPr>
              <w:rPr>
                <w:szCs w:val="24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73" w:type="dxa"/>
          </w:tcPr>
          <w:p w:rsidR="00CF2BE9" w:rsidRDefault="00CF2BE9">
            <w:pPr>
              <w:rPr>
                <w:szCs w:val="24"/>
              </w:rPr>
            </w:pPr>
            <w:r>
              <w:t>Add</w:t>
            </w:r>
          </w:p>
        </w:tc>
        <w:tc>
          <w:tcPr>
            <w:tcW w:w="919" w:type="dxa"/>
          </w:tcPr>
          <w:p w:rsidR="00CF2BE9" w:rsidRDefault="00CF2BE9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850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CF2BE9" w:rsidRDefault="00CF2BE9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</w:t>
            </w:r>
            <w:r>
              <w:t>popup Repair Log Add/Edit</w:t>
            </w:r>
            <w:r>
              <w:rPr>
                <w:rFonts w:hint="eastAsia"/>
              </w:rPr>
              <w:t>窗口。</w:t>
            </w:r>
          </w:p>
        </w:tc>
        <w:tc>
          <w:tcPr>
            <w:tcW w:w="1439" w:type="dxa"/>
          </w:tcPr>
          <w:p w:rsidR="00CF2BE9" w:rsidRDefault="00CF2BE9">
            <w:pPr>
              <w:rPr>
                <w:szCs w:val="24"/>
              </w:rPr>
            </w:pPr>
          </w:p>
        </w:tc>
      </w:tr>
      <w:tr w:rsidR="00CF2BE9" w:rsidTr="00320F79">
        <w:tc>
          <w:tcPr>
            <w:tcW w:w="468" w:type="dxa"/>
          </w:tcPr>
          <w:p w:rsidR="00CF2BE9" w:rsidRDefault="00971598" w:rsidP="001979A8">
            <w:pPr>
              <w:rPr>
                <w:szCs w:val="24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273" w:type="dxa"/>
          </w:tcPr>
          <w:p w:rsidR="00CF2BE9" w:rsidRDefault="00CF2BE9">
            <w:pPr>
              <w:rPr>
                <w:szCs w:val="24"/>
              </w:rPr>
            </w:pPr>
            <w:r>
              <w:t>Edit</w:t>
            </w:r>
          </w:p>
        </w:tc>
        <w:tc>
          <w:tcPr>
            <w:tcW w:w="919" w:type="dxa"/>
          </w:tcPr>
          <w:p w:rsidR="00CF2BE9" w:rsidRDefault="00CF2BE9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850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CF2BE9" w:rsidRDefault="00CF2BE9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</w:t>
            </w:r>
            <w:r>
              <w:t>popup Repair Log Add/Edit</w:t>
            </w:r>
            <w:r>
              <w:rPr>
                <w:rFonts w:hint="eastAsia"/>
              </w:rPr>
              <w:t>窗口。</w:t>
            </w:r>
          </w:p>
        </w:tc>
        <w:tc>
          <w:tcPr>
            <w:tcW w:w="1439" w:type="dxa"/>
          </w:tcPr>
          <w:p w:rsidR="00CF2BE9" w:rsidRDefault="00CF2BE9">
            <w:pPr>
              <w:rPr>
                <w:szCs w:val="24"/>
              </w:rPr>
            </w:pPr>
            <w:r>
              <w:rPr>
                <w:rFonts w:hint="eastAsia"/>
              </w:rPr>
              <w:t>将</w:t>
            </w:r>
            <w:r>
              <w:t>Selected Line</w:t>
            </w:r>
            <w:r>
              <w:rPr>
                <w:rFonts w:hint="eastAsia"/>
              </w:rPr>
              <w:t>的数据带入。</w:t>
            </w:r>
          </w:p>
        </w:tc>
      </w:tr>
      <w:tr w:rsidR="00CF2BE9" w:rsidTr="00320F79">
        <w:tc>
          <w:tcPr>
            <w:tcW w:w="468" w:type="dxa"/>
          </w:tcPr>
          <w:p w:rsidR="00CF2BE9" w:rsidRDefault="00971598" w:rsidP="001979A8">
            <w:pPr>
              <w:rPr>
                <w:szCs w:val="24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73" w:type="dxa"/>
          </w:tcPr>
          <w:p w:rsidR="00CF2BE9" w:rsidRDefault="00CF2BE9">
            <w:pPr>
              <w:rPr>
                <w:szCs w:val="24"/>
              </w:rPr>
            </w:pPr>
            <w:r>
              <w:rPr>
                <w:rFonts w:hint="eastAsia"/>
              </w:rPr>
              <w:t>Finish</w:t>
            </w:r>
          </w:p>
        </w:tc>
        <w:tc>
          <w:tcPr>
            <w:tcW w:w="919" w:type="dxa"/>
          </w:tcPr>
          <w:p w:rsidR="00CF2BE9" w:rsidRDefault="00CF2BE9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850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993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136" w:type="dxa"/>
          </w:tcPr>
          <w:p w:rsidR="00CF2BE9" w:rsidRDefault="00CF2BE9">
            <w:pPr>
              <w:rPr>
                <w:szCs w:val="24"/>
              </w:rPr>
            </w:pPr>
          </w:p>
        </w:tc>
        <w:tc>
          <w:tcPr>
            <w:tcW w:w="1444" w:type="dxa"/>
          </w:tcPr>
          <w:p w:rsidR="00CF2BE9" w:rsidRDefault="00CF2BE9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：完成维修。</w:t>
            </w:r>
          </w:p>
        </w:tc>
        <w:tc>
          <w:tcPr>
            <w:tcW w:w="1439" w:type="dxa"/>
          </w:tcPr>
          <w:p w:rsidR="00CF2BE9" w:rsidRDefault="00CF2BE9">
            <w:pPr>
              <w:rPr>
                <w:szCs w:val="24"/>
              </w:rPr>
            </w:pPr>
          </w:p>
        </w:tc>
      </w:tr>
      <w:tr w:rsidR="00CF2BE9" w:rsidTr="00320F79">
        <w:tc>
          <w:tcPr>
            <w:tcW w:w="468" w:type="dxa"/>
          </w:tcPr>
          <w:p w:rsidR="00CF2BE9" w:rsidRDefault="00CF2BE9" w:rsidP="005A1BA6"/>
        </w:tc>
        <w:tc>
          <w:tcPr>
            <w:tcW w:w="1273" w:type="dxa"/>
          </w:tcPr>
          <w:p w:rsidR="00CF2BE9" w:rsidRDefault="00CF2BE9" w:rsidP="005A1BA6"/>
        </w:tc>
        <w:tc>
          <w:tcPr>
            <w:tcW w:w="919" w:type="dxa"/>
          </w:tcPr>
          <w:p w:rsidR="00CF2BE9" w:rsidRDefault="00CF2BE9" w:rsidP="005A1BA6"/>
        </w:tc>
        <w:tc>
          <w:tcPr>
            <w:tcW w:w="850" w:type="dxa"/>
          </w:tcPr>
          <w:p w:rsidR="00CF2BE9" w:rsidRDefault="00CF2BE9" w:rsidP="005A1BA6"/>
        </w:tc>
        <w:tc>
          <w:tcPr>
            <w:tcW w:w="993" w:type="dxa"/>
          </w:tcPr>
          <w:p w:rsidR="00CF2BE9" w:rsidRDefault="00CF2BE9" w:rsidP="005A1BA6"/>
        </w:tc>
        <w:tc>
          <w:tcPr>
            <w:tcW w:w="1136" w:type="dxa"/>
          </w:tcPr>
          <w:p w:rsidR="00CF2BE9" w:rsidRDefault="00CF2BE9" w:rsidP="005A1BA6"/>
        </w:tc>
        <w:tc>
          <w:tcPr>
            <w:tcW w:w="1444" w:type="dxa"/>
          </w:tcPr>
          <w:p w:rsidR="00CF2BE9" w:rsidRDefault="00CF2BE9" w:rsidP="005A1BA6"/>
        </w:tc>
        <w:tc>
          <w:tcPr>
            <w:tcW w:w="1439" w:type="dxa"/>
          </w:tcPr>
          <w:p w:rsidR="00CF2BE9" w:rsidRDefault="00CF2BE9" w:rsidP="005A1BA6"/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9A1761" w:rsidRPr="00C43B53" w:rsidRDefault="00C8015F" w:rsidP="009A1761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r>
        <w:rPr>
          <w:rFonts w:ascii="Courier New" w:eastAsia="宋体" w:hAnsi="Courier New"/>
        </w:rPr>
        <w:br w:type="page"/>
      </w:r>
      <w:bookmarkStart w:id="8" w:name="_Toc327356098"/>
      <w:r w:rsidR="009A1761">
        <w:rPr>
          <w:rFonts w:ascii="Times New Roman" w:eastAsia="宋体" w:hAnsi="Times New Roman" w:hint="eastAsia"/>
        </w:rPr>
        <w:lastRenderedPageBreak/>
        <w:t>UI</w:t>
      </w:r>
      <w:r w:rsidR="009A1761" w:rsidRPr="00C43B53">
        <w:rPr>
          <w:rFonts w:ascii="Times New Roman" w:eastAsia="宋体" w:hAnsi="Times New Roman" w:hint="eastAsia"/>
        </w:rPr>
        <w:t>-</w:t>
      </w:r>
      <w:r w:rsidR="009A1761">
        <w:rPr>
          <w:rFonts w:ascii="Times New Roman" w:eastAsia="宋体" w:hAnsi="Times New Roman" w:hint="eastAsia"/>
        </w:rPr>
        <w:t>02-</w:t>
      </w:r>
      <w:r w:rsidR="009A1761" w:rsidRPr="00DF1CAC">
        <w:rPr>
          <w:rFonts w:ascii="Times New Roman" w:eastAsia="宋体" w:hAnsi="Times New Roman"/>
        </w:rPr>
        <w:t xml:space="preserve"> </w:t>
      </w:r>
      <w:r w:rsidR="009A1761">
        <w:t xml:space="preserve">Repair </w:t>
      </w:r>
      <w:bookmarkEnd w:id="8"/>
      <w:r w:rsidR="00D55DDE">
        <w:rPr>
          <w:rFonts w:hint="eastAsia"/>
        </w:rPr>
        <w:t>Info Add</w:t>
      </w:r>
      <w:r w:rsidR="00640C09">
        <w:rPr>
          <w:rFonts w:hint="eastAsia"/>
        </w:rPr>
        <w:t xml:space="preserve"> </w:t>
      </w:r>
      <w:r w:rsidR="00D55DDE">
        <w:rPr>
          <w:rFonts w:hint="eastAsia"/>
        </w:rPr>
        <w:t>&amp;</w:t>
      </w:r>
      <w:r w:rsidR="00640C09">
        <w:rPr>
          <w:rFonts w:hint="eastAsia"/>
        </w:rPr>
        <w:t xml:space="preserve"> </w:t>
      </w:r>
      <w:r w:rsidR="00D55DDE">
        <w:rPr>
          <w:rFonts w:hint="eastAsia"/>
        </w:rPr>
        <w:t>Edit</w:t>
      </w:r>
    </w:p>
    <w:p w:rsidR="009A1761" w:rsidRDefault="009A1761" w:rsidP="009A1761">
      <w:pPr>
        <w:pStyle w:val="3"/>
        <w:numPr>
          <w:ilvl w:val="2"/>
          <w:numId w:val="1"/>
        </w:numPr>
      </w:pPr>
      <w:bookmarkStart w:id="9" w:name="_Toc327356099"/>
      <w:r w:rsidRPr="009A1761">
        <w:rPr>
          <w:rFonts w:ascii="Times New Roman" w:eastAsia="黑体" w:hint="eastAsia"/>
          <w:sz w:val="28"/>
        </w:rPr>
        <w:t>示意图</w:t>
      </w:r>
      <w:bookmarkEnd w:id="9"/>
    </w:p>
    <w:p w:rsidR="009A1761" w:rsidRDefault="00390D57" w:rsidP="009A1761">
      <w:pPr>
        <w:jc w:val="center"/>
      </w:pPr>
      <w:r>
        <w:pict>
          <v:oval id="_x0000_s2188" style="position:absolute;left:0;text-align:left;margin-left:112.55pt;margin-top:193.6pt;width:19.45pt;height:24pt;z-index:251712512" fillcolor="yellow" strokecolor="red" strokeweight="1pt">
            <v:textbox style="mso-next-textbox:#_x0000_s2188" inset="0,0,0,0">
              <w:txbxContent>
                <w:p w:rsidR="009A1761" w:rsidRDefault="00D55DDE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>
        <w:pict>
          <v:oval id="_x0000_s2191" style="position:absolute;left:0;text-align:left;margin-left:225.4pt;margin-top:188.45pt;width:19.45pt;height:24pt;z-index:251715584" fillcolor="yellow" strokecolor="red" strokeweight="1pt">
            <v:textbox style="mso-next-textbox:#_x0000_s2191" inset="0,0,0,0">
              <w:txbxContent>
                <w:p w:rsidR="009A1761" w:rsidRDefault="00D55DDE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="00D55DDE">
        <w:pict>
          <v:oval id="_x0000_s2189" style="position:absolute;left:0;text-align:left;margin-left:341.3pt;margin-top:188.45pt;width:19.45pt;height:24pt;z-index:251713536" fillcolor="yellow" strokecolor="red" strokeweight="1pt">
            <v:textbox style="mso-next-textbox:#_x0000_s2189" inset="0,0,0,0">
              <w:txbxContent>
                <w:p w:rsidR="009A1761" w:rsidRDefault="00D55DDE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="00D55DDE">
        <w:pict>
          <v:oval id="_x0000_s2180" style="position:absolute;left:0;text-align:left;margin-left:205.95pt;margin-top:131.25pt;width:19.45pt;height:24pt;z-index:251704320" fillcolor="yellow" strokecolor="red" strokeweight="1pt">
            <v:textbox style="mso-next-textbox:#_x0000_s2180" inset="0,0,0,0">
              <w:txbxContent>
                <w:p w:rsidR="009A1761" w:rsidRDefault="00D55DDE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="00D55DDE">
        <w:rPr>
          <w:noProof/>
        </w:rPr>
        <w:drawing>
          <wp:inline distT="0" distB="0" distL="0" distR="0">
            <wp:extent cx="5274310" cy="3348990"/>
            <wp:effectExtent l="19050" t="0" r="2540" b="0"/>
            <wp:docPr id="5" name="图片 4" descr="RCTO LCM Repair In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TO LCM Repair Inf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9F1">
        <w:pict>
          <v:oval id="_x0000_s2178" style="position:absolute;left:0;text-align:left;margin-left:167.05pt;margin-top:107.25pt;width:19.45pt;height:24pt;z-index:251702272;mso-position-horizontal-relative:text;mso-position-vertical-relative:text" fillcolor="yellow" strokecolor="red" strokeweight="1pt">
            <v:textbox style="mso-next-textbox:#_x0000_s2178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="004749F1">
        <w:pict>
          <v:oval id="_x0000_s2177" style="position:absolute;left:0;text-align:left;margin-left:315.75pt;margin-top:87.2pt;width:19.45pt;height:24pt;z-index:251701248;mso-position-horizontal-relative:text;mso-position-vertical-relative:text" fillcolor="yellow" strokecolor="red" strokeweight="1pt">
            <v:textbox style="mso-next-textbox:#_x0000_s2177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4749F1">
        <w:pict>
          <v:oval id="_x0000_s2176" style="position:absolute;left:0;text-align:left;margin-left:147.6pt;margin-top:89.35pt;width:19.45pt;height:24pt;z-index:251700224;mso-position-horizontal-relative:text;mso-position-vertical-relative:text" fillcolor="yellow" strokecolor="red" strokeweight="1pt">
            <v:textbox style="mso-next-textbox:#_x0000_s2176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="004749F1">
        <w:pict>
          <v:oval id="_x0000_s2175" style="position:absolute;left:0;text-align:left;margin-left:188.9pt;margin-top:69pt;width:19.45pt;height:24pt;z-index:251699200;mso-position-horizontal-relative:text;mso-position-vertical-relative:text" fillcolor="yellow" strokecolor="red" strokeweight="1pt">
            <v:textbox style="mso-next-textbox:#_x0000_s2175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="004749F1">
        <w:pict>
          <v:oval id="_x0000_s2173" style="position:absolute;left:0;text-align:left;margin-left:136.55pt;margin-top:34.3pt;width:19.45pt;height:23.25pt;z-index:251697152;mso-position-horizontal-relative:text;mso-position-vertical-relative:text" fillcolor="yellow" strokecolor="red" strokeweight="1pt">
            <v:textbox style="mso-next-textbox:#_x0000_s2173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="004749F1">
        <w:pict>
          <v:oval id="_x0000_s2174" style="position:absolute;left:0;text-align:left;margin-left:162pt;margin-top:50.45pt;width:19.45pt;height:24pt;z-index:251698176;mso-position-horizontal-relative:text;mso-position-vertical-relative:text" fillcolor="yellow" strokecolor="red" strokeweight="1pt">
            <v:textbox style="mso-next-textbox:#_x0000_s2174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4749F1">
        <w:rPr>
          <w:noProof/>
        </w:rPr>
        <w:pict>
          <v:oval id="_x0000_s2192" style="position:absolute;left:0;text-align:left;margin-left:117.1pt;margin-top:15.55pt;width:19.45pt;height:23.25pt;z-index:251716608;mso-position-horizontal-relative:text;mso-position-vertical-relative:text" fillcolor="yellow" strokecolor="red" strokeweight="1pt">
            <v:textbox style="mso-next-textbox:#_x0000_s2192" inset="0,0,0,0">
              <w:txbxContent>
                <w:p w:rsidR="009A1761" w:rsidRDefault="009A1761" w:rsidP="009A1761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</w:p>
    <w:p w:rsidR="009A1761" w:rsidRDefault="009A1761" w:rsidP="009A1761">
      <w:pPr>
        <w:pStyle w:val="3"/>
        <w:numPr>
          <w:ilvl w:val="2"/>
          <w:numId w:val="1"/>
        </w:numPr>
      </w:pPr>
      <w:bookmarkStart w:id="10" w:name="_Toc259538163"/>
      <w:bookmarkStart w:id="11" w:name="_Toc327356100"/>
      <w:r>
        <w:rPr>
          <w:rFonts w:hint="eastAsia"/>
        </w:rPr>
        <w:t>界面說明</w:t>
      </w:r>
      <w:bookmarkEnd w:id="10"/>
      <w:bookmarkEnd w:id="11"/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界面名称</w:t>
      </w:r>
      <w:r w:rsidRPr="009A1761">
        <w:rPr>
          <w:rFonts w:ascii="Courier New" w:eastAsia="宋体" w:hAnsi="Courier New" w:hint="eastAsia"/>
        </w:rPr>
        <w:t>：</w:t>
      </w:r>
      <w:r w:rsidR="005B36F4">
        <w:rPr>
          <w:rFonts w:ascii="Courier New" w:eastAsia="宋体" w:hAnsi="Courier New"/>
        </w:rPr>
        <w:t>RCTO LCM Repair</w:t>
      </w:r>
      <w:r w:rsidRPr="009A1761">
        <w:rPr>
          <w:rFonts w:ascii="Courier New" w:eastAsia="宋体" w:hAnsi="Courier New"/>
        </w:rPr>
        <w:t xml:space="preserve"> </w:t>
      </w:r>
      <w:r w:rsidR="00935524">
        <w:rPr>
          <w:rFonts w:ascii="Courier New" w:eastAsia="宋体" w:hAnsi="Courier New" w:hint="eastAsia"/>
        </w:rPr>
        <w:t>Info</w:t>
      </w:r>
      <w:r w:rsidRPr="009A1761">
        <w:rPr>
          <w:rFonts w:ascii="Courier New" w:eastAsia="宋体" w:hAnsi="Courier New"/>
        </w:rPr>
        <w:t xml:space="preserve"> Add/Edit</w:t>
      </w:r>
      <w:r w:rsidRPr="009A1761">
        <w:rPr>
          <w:rFonts w:ascii="Courier New" w:eastAsia="宋体" w:hAnsi="Courier New" w:hint="eastAsia"/>
        </w:rPr>
        <w:t>工作界面。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9A1761">
        <w:rPr>
          <w:rFonts w:ascii="Courier New" w:eastAsia="宋体" w:hAnsi="Courier New" w:hint="eastAsia"/>
        </w:rPr>
        <w:t>概述：在此界面进行</w:t>
      </w:r>
      <w:r w:rsidR="00935524">
        <w:rPr>
          <w:rFonts w:ascii="Courier New" w:eastAsia="宋体" w:hAnsi="Courier New"/>
        </w:rPr>
        <w:t xml:space="preserve">Repair </w:t>
      </w:r>
      <w:r w:rsidR="00935524">
        <w:rPr>
          <w:rFonts w:ascii="Courier New" w:eastAsia="宋体" w:hAnsi="Courier New" w:hint="eastAsia"/>
        </w:rPr>
        <w:t>Info</w:t>
      </w:r>
      <w:r w:rsidRPr="009A1761">
        <w:rPr>
          <w:rFonts w:ascii="Courier New" w:eastAsia="宋体" w:hAnsi="Courier New"/>
        </w:rPr>
        <w:t xml:space="preserve"> Detail</w:t>
      </w:r>
      <w:r w:rsidRPr="009A1761">
        <w:rPr>
          <w:rFonts w:ascii="Courier New" w:eastAsia="宋体" w:hAnsi="Courier New" w:hint="eastAsia"/>
        </w:rPr>
        <w:t>的编辑和录入。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特殊考虑</w:t>
      </w:r>
      <w:r w:rsidRPr="009A1761">
        <w:rPr>
          <w:rFonts w:ascii="Courier New" w:eastAsia="宋体" w:hAnsi="Courier New" w:hint="eastAsia"/>
        </w:rPr>
        <w:t>：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界面类型</w:t>
      </w:r>
      <w:r w:rsidRPr="009A1761">
        <w:rPr>
          <w:rFonts w:ascii="Courier New" w:eastAsia="宋体" w:hAnsi="Courier New" w:hint="eastAsia"/>
        </w:rPr>
        <w:t>：</w:t>
      </w:r>
      <w:r w:rsidRPr="009A1761">
        <w:rPr>
          <w:rFonts w:ascii="Courier New" w:eastAsia="宋体" w:hAnsi="Courier New"/>
        </w:rPr>
        <w:t>Popup</w:t>
      </w:r>
      <w:r w:rsidRPr="009A1761">
        <w:rPr>
          <w:rFonts w:ascii="Courier New" w:eastAsia="宋体" w:hAnsi="Courier New" w:hint="eastAsia"/>
        </w:rPr>
        <w:t>界面；。</w:t>
      </w:r>
    </w:p>
    <w:p w:rsidR="009A1761" w:rsidRPr="009A1761" w:rsidRDefault="009A1761" w:rsidP="009A1761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进入途径</w:t>
      </w:r>
      <w:r w:rsidRPr="009A1761">
        <w:rPr>
          <w:rFonts w:ascii="Courier New" w:eastAsia="宋体" w:hAnsi="Courier New" w:hint="eastAsia"/>
        </w:rPr>
        <w:t>：</w:t>
      </w:r>
      <w:r w:rsidR="005B36F4">
        <w:rPr>
          <w:rFonts w:ascii="Courier New" w:eastAsia="宋体" w:hAnsi="Courier New"/>
        </w:rPr>
        <w:t>RCTO LCM Repair</w:t>
      </w:r>
      <w:r w:rsidRPr="009A1761">
        <w:rPr>
          <w:rFonts w:ascii="Courier New" w:eastAsia="宋体" w:hAnsi="Courier New" w:hint="eastAsia"/>
        </w:rPr>
        <w:t>界面的</w:t>
      </w:r>
      <w:r w:rsidRPr="009A1761">
        <w:rPr>
          <w:rFonts w:ascii="Courier New" w:eastAsia="宋体" w:hAnsi="Courier New"/>
        </w:rPr>
        <w:t>Add</w:t>
      </w:r>
      <w:r w:rsidRPr="009A1761">
        <w:rPr>
          <w:rFonts w:ascii="Courier New" w:eastAsia="宋体" w:hAnsi="Courier New" w:hint="eastAsia"/>
        </w:rPr>
        <w:t>和</w:t>
      </w:r>
      <w:r w:rsidRPr="009A1761">
        <w:rPr>
          <w:rFonts w:ascii="Courier New" w:eastAsia="宋体" w:hAnsi="Courier New"/>
        </w:rPr>
        <w:t>Edit</w:t>
      </w:r>
      <w:r w:rsidRPr="009A1761">
        <w:rPr>
          <w:rFonts w:ascii="Courier New" w:eastAsia="宋体" w:hAnsi="Courier New" w:hint="eastAsia"/>
        </w:rPr>
        <w:t>按钮</w:t>
      </w:r>
      <w:r w:rsidRPr="009A1761">
        <w:rPr>
          <w:rFonts w:ascii="Courier New" w:eastAsia="宋体" w:hAnsi="Courier New"/>
        </w:rPr>
        <w:t>Click</w:t>
      </w:r>
      <w:r>
        <w:rPr>
          <w:rFonts w:ascii="Courier New" w:eastAsia="宋体" w:hAnsi="Courier New" w:hint="eastAsia"/>
        </w:rPr>
        <w:t>，打开本画面</w:t>
      </w:r>
      <w:r w:rsidRPr="009A1761">
        <w:rPr>
          <w:rFonts w:ascii="Courier New" w:eastAsia="宋体" w:hAnsi="Courier New" w:hint="eastAsia"/>
        </w:rPr>
        <w:t>。</w:t>
      </w:r>
    </w:p>
    <w:p w:rsidR="009A1761" w:rsidRDefault="009A1761" w:rsidP="009A1761">
      <w:pPr>
        <w:pStyle w:val="3"/>
        <w:numPr>
          <w:ilvl w:val="2"/>
          <w:numId w:val="1"/>
        </w:numPr>
      </w:pPr>
      <w:bookmarkStart w:id="12" w:name="_Toc259538164"/>
      <w:bookmarkStart w:id="13" w:name="_Toc327356101"/>
      <w:r>
        <w:rPr>
          <w:rFonts w:hint="eastAsia"/>
        </w:rPr>
        <w:t>控件說明</w:t>
      </w:r>
      <w:bookmarkEnd w:id="12"/>
      <w:bookmarkEnd w:id="13"/>
    </w:p>
    <w:p w:rsidR="009A1761" w:rsidRDefault="009A1761" w:rsidP="009A1761">
      <w:pPr>
        <w:pStyle w:val="aa"/>
        <w:jc w:val="right"/>
      </w:pPr>
      <w:r>
        <w:rPr>
          <w:rFonts w:hint="eastAsia"/>
        </w:rPr>
        <w:t>表</w:t>
      </w:r>
      <w:r>
        <w:t xml:space="preserve">: </w:t>
      </w:r>
      <w:fldSimple w:instr=" STYLEREF 2 \s ">
        <w:r>
          <w:rPr>
            <w:noProof/>
          </w:rPr>
          <w:t>2.8</w:t>
        </w:r>
      </w:fldSimple>
      <w:r>
        <w:noBreakHyphen/>
      </w:r>
      <w:r w:rsidR="004749F1">
        <w:fldChar w:fldCharType="begin"/>
      </w:r>
      <w:r>
        <w:instrText xml:space="preserve"> SEQ </w:instrText>
      </w:r>
      <w:r>
        <w:rPr>
          <w:rFonts w:hint="eastAsia"/>
        </w:rPr>
        <w:instrText>表</w:instrText>
      </w:r>
      <w:r>
        <w:instrText xml:space="preserve">: \* ARABIC \s 2 </w:instrText>
      </w:r>
      <w:r w:rsidR="004749F1">
        <w:fldChar w:fldCharType="separate"/>
      </w:r>
      <w:r>
        <w:rPr>
          <w:noProof/>
        </w:rPr>
        <w:t>1</w:t>
      </w:r>
      <w:r w:rsidR="004749F1"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34"/>
        <w:gridCol w:w="1374"/>
        <w:gridCol w:w="1127"/>
        <w:gridCol w:w="901"/>
        <w:gridCol w:w="1033"/>
        <w:gridCol w:w="699"/>
        <w:gridCol w:w="1528"/>
        <w:gridCol w:w="1326"/>
      </w:tblGrid>
      <w:tr w:rsidR="009A1761" w:rsidTr="00496518">
        <w:trPr>
          <w:tblHeader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:rsidR="009A1761" w:rsidRPr="001C3831" w:rsidRDefault="009A1761" w:rsidP="009A17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9A1761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9A1761">
            <w:pPr>
              <w:rPr>
                <w:szCs w:val="24"/>
              </w:rPr>
            </w:pPr>
            <w:r>
              <w:t>Defect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9A1761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61" w:rsidRDefault="009A1761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1761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61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076" w:rsidRPr="0021045F" w:rsidRDefault="00F67076" w:rsidP="0021045F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61" w:rsidRPr="00F67076" w:rsidRDefault="009A1761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Cause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Major Part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Components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Site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Textbox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r>
              <w:t>Mark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‘</w:t>
            </w:r>
            <w:r>
              <w:rPr>
                <w:rFonts w:hint="eastAsia"/>
                <w:szCs w:val="24"/>
              </w:rPr>
              <w:t>0</w:t>
            </w:r>
            <w:r>
              <w:rPr>
                <w:rFonts w:hint="eastAsia"/>
                <w:szCs w:val="24"/>
              </w:rPr>
              <w:t>’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Items</w:t>
            </w:r>
            <w:r>
              <w:rPr>
                <w:rFonts w:hint="eastAsia"/>
                <w:szCs w:val="24"/>
              </w:rPr>
              <w:t>：</w:t>
            </w:r>
          </w:p>
          <w:p w:rsidR="00496518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（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0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 xml:space="preserve">, 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0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）</w:t>
            </w:r>
          </w:p>
          <w:p w:rsidR="00496518" w:rsidRDefault="0049651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（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1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 xml:space="preserve">, 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1</w:t>
            </w:r>
            <w:proofErr w:type="gramStart"/>
            <w:r>
              <w:rPr>
                <w:szCs w:val="24"/>
              </w:rPr>
              <w:t>’</w:t>
            </w:r>
            <w:proofErr w:type="gramEnd"/>
            <w:r>
              <w:rPr>
                <w:rFonts w:hint="eastAsia"/>
                <w:szCs w:val="24"/>
              </w:rPr>
              <w:t>）</w:t>
            </w: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15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Obligation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proofErr w:type="spellStart"/>
            <w:r>
              <w:t>Dropdownlist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C325FD" w:rsidP="00C14FE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C325FD" w:rsidP="00C14FEA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16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Remark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proofErr w:type="spellStart"/>
            <w:r>
              <w:t>Textarea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17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Add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：功能和</w:t>
            </w:r>
            <w:r>
              <w:t>OK</w:t>
            </w:r>
            <w:r>
              <w:rPr>
                <w:rFonts w:hint="eastAsia"/>
              </w:rPr>
              <w:t>相同，但</w:t>
            </w:r>
            <w:r>
              <w:t>Save</w:t>
            </w:r>
            <w:r>
              <w:rPr>
                <w:rFonts w:hint="eastAsia"/>
              </w:rPr>
              <w:t>后不返</w:t>
            </w:r>
            <w:r>
              <w:rPr>
                <w:rFonts w:hint="eastAsia"/>
              </w:rPr>
              <w:lastRenderedPageBreak/>
              <w:t>回，清空画面后继续等待追加下一个不良。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  <w:r>
              <w:lastRenderedPageBreak/>
              <w:t>Edit</w:t>
            </w:r>
            <w:r>
              <w:rPr>
                <w:rFonts w:hint="eastAsia"/>
              </w:rPr>
              <w:t>时该</w:t>
            </w:r>
            <w:r>
              <w:t>Button</w:t>
            </w:r>
            <w:r>
              <w:rPr>
                <w:rFonts w:hint="eastAsia"/>
              </w:rPr>
              <w:t>禁用。</w:t>
            </w:r>
            <w:r>
              <w:t>Disable</w:t>
            </w:r>
            <w:r>
              <w:rPr>
                <w:rFonts w:hint="eastAsia"/>
              </w:rPr>
              <w:t>。</w:t>
            </w: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lastRenderedPageBreak/>
              <w:t>18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OK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：参见</w:t>
            </w:r>
            <w: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</w:p>
        </w:tc>
      </w:tr>
      <w:tr w:rsidR="00496518" w:rsidTr="00496518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5753A6">
            <w:pPr>
              <w:rPr>
                <w:szCs w:val="24"/>
              </w:rPr>
            </w:pPr>
            <w:r>
              <w:t>19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Cancel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Button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6518" w:rsidRDefault="00496518" w:rsidP="00C14FEA">
            <w:pPr>
              <w:rPr>
                <w:szCs w:val="24"/>
              </w:rPr>
            </w:pPr>
            <w:r>
              <w:t>Click</w:t>
            </w:r>
            <w:r>
              <w:rPr>
                <w:rFonts w:hint="eastAsia"/>
              </w:rPr>
              <w:t>：放弃编辑返回父画面。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518" w:rsidRDefault="00496518" w:rsidP="00C14FEA">
            <w:pPr>
              <w:rPr>
                <w:szCs w:val="24"/>
              </w:rPr>
            </w:pPr>
          </w:p>
        </w:tc>
      </w:tr>
    </w:tbl>
    <w:p w:rsidR="00C8015F" w:rsidRPr="009A1761" w:rsidRDefault="00C8015F">
      <w:pPr>
        <w:widowControl/>
        <w:jc w:val="left"/>
        <w:rPr>
          <w:rFonts w:ascii="Courier New" w:eastAsia="宋体" w:hAnsi="Courier New"/>
        </w:rPr>
      </w:pP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4" w:name="_Toc327356102"/>
      <w:r w:rsidRPr="00A722CC">
        <w:rPr>
          <w:rFonts w:ascii="Times New Roman" w:eastAsia="黑体" w:hAnsi="Times New Roman"/>
          <w:sz w:val="32"/>
        </w:rPr>
        <w:t>Appendix</w:t>
      </w:r>
      <w:bookmarkEnd w:id="14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F7F" w:rsidRDefault="00685F7F" w:rsidP="000127C3">
      <w:r>
        <w:separator/>
      </w:r>
    </w:p>
  </w:endnote>
  <w:endnote w:type="continuationSeparator" w:id="0">
    <w:p w:rsidR="00685F7F" w:rsidRDefault="00685F7F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1761" w:rsidRDefault="009A1761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935524">
            <w:rPr>
              <w:noProof/>
            </w:rPr>
            <w:t>7</w:t>
          </w:r>
        </w:fldSimple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935524">
            <w:rPr>
              <w:noProof/>
            </w:rPr>
            <w:t>8</w:t>
          </w:r>
        </w:fldSimple>
      </w:sdtContent>
    </w:sdt>
  </w:p>
  <w:p w:rsidR="009A1761" w:rsidRDefault="009A176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F7F" w:rsidRDefault="00685F7F" w:rsidP="000127C3">
      <w:r>
        <w:separator/>
      </w:r>
    </w:p>
  </w:footnote>
  <w:footnote w:type="continuationSeparator" w:id="0">
    <w:p w:rsidR="00685F7F" w:rsidRDefault="00685F7F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1761" w:rsidRPr="000127C3" w:rsidRDefault="009A1761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9A1761" w:rsidRDefault="009A1761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 w:rsidR="005B36F4">
      <w:rPr>
        <w:rFonts w:hint="eastAsia"/>
      </w:rPr>
      <w:t>FA</w:t>
    </w:r>
    <w:r w:rsidRPr="008C366F">
      <w:t>-U</w:t>
    </w:r>
    <w:r>
      <w:rPr>
        <w:rFonts w:hint="eastAsia"/>
      </w:rPr>
      <w:t>I</w:t>
    </w:r>
    <w:r w:rsidRPr="008C366F">
      <w:t xml:space="preserve"> </w:t>
    </w:r>
    <w:r w:rsidR="005B36F4">
      <w:rPr>
        <w:rFonts w:hint="eastAsia"/>
      </w:rPr>
      <w:t>RCTO LCM Repair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B7350D3"/>
    <w:multiLevelType w:val="hybridMultilevel"/>
    <w:tmpl w:val="C1661F6A"/>
    <w:lvl w:ilvl="0" w:tplc="D2EAF4E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2F77DD8"/>
    <w:multiLevelType w:val="hybridMultilevel"/>
    <w:tmpl w:val="1E1EAC18"/>
    <w:lvl w:ilvl="0" w:tplc="8D3A8B0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188C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56B2F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540F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A8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04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1776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8C2"/>
    <w:rsid w:val="00354F8C"/>
    <w:rsid w:val="00357641"/>
    <w:rsid w:val="0035773D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0D57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599A"/>
    <w:rsid w:val="003B697B"/>
    <w:rsid w:val="003B6CF0"/>
    <w:rsid w:val="003C189C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465F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9F1"/>
    <w:rsid w:val="00474B8D"/>
    <w:rsid w:val="00477345"/>
    <w:rsid w:val="00477B9E"/>
    <w:rsid w:val="00477DCA"/>
    <w:rsid w:val="004801CD"/>
    <w:rsid w:val="00480CFF"/>
    <w:rsid w:val="00481F2D"/>
    <w:rsid w:val="004823DE"/>
    <w:rsid w:val="004825B3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518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0092"/>
    <w:rsid w:val="004C1260"/>
    <w:rsid w:val="004C463E"/>
    <w:rsid w:val="004C4E75"/>
    <w:rsid w:val="004C51D4"/>
    <w:rsid w:val="004D006D"/>
    <w:rsid w:val="004D0CFF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0D06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4B07"/>
    <w:rsid w:val="00566232"/>
    <w:rsid w:val="00566BCB"/>
    <w:rsid w:val="005723CC"/>
    <w:rsid w:val="00576501"/>
    <w:rsid w:val="0057677D"/>
    <w:rsid w:val="00577CB5"/>
    <w:rsid w:val="005820C4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1BA6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36F4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6AA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0C09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3C13"/>
    <w:rsid w:val="00685BA4"/>
    <w:rsid w:val="00685F7F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2406"/>
    <w:rsid w:val="006C4D8E"/>
    <w:rsid w:val="006C5D0B"/>
    <w:rsid w:val="006D07BB"/>
    <w:rsid w:val="006D4687"/>
    <w:rsid w:val="006D4B88"/>
    <w:rsid w:val="006D4F83"/>
    <w:rsid w:val="006D4F92"/>
    <w:rsid w:val="006D502D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18C2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61D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14AB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5B8A"/>
    <w:rsid w:val="007F621F"/>
    <w:rsid w:val="0080063B"/>
    <w:rsid w:val="00800A28"/>
    <w:rsid w:val="0080135E"/>
    <w:rsid w:val="008027EE"/>
    <w:rsid w:val="008028AF"/>
    <w:rsid w:val="00802D62"/>
    <w:rsid w:val="00802E6E"/>
    <w:rsid w:val="00803A93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4425"/>
    <w:rsid w:val="008F5B9F"/>
    <w:rsid w:val="009005E0"/>
    <w:rsid w:val="00900BC3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35524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598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76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1F67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1D78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1333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3AA8"/>
    <w:rsid w:val="00AA4CAE"/>
    <w:rsid w:val="00AA6ECC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5CD1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47D8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4FB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E7577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5FD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2BE9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466"/>
    <w:rsid w:val="00D17B1E"/>
    <w:rsid w:val="00D17D91"/>
    <w:rsid w:val="00D210A0"/>
    <w:rsid w:val="00D21162"/>
    <w:rsid w:val="00D215AE"/>
    <w:rsid w:val="00D21CBE"/>
    <w:rsid w:val="00D2228A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DDE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E36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36B3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4D7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5E20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B6E3A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B27"/>
    <w:rsid w:val="00ED3F40"/>
    <w:rsid w:val="00ED594B"/>
    <w:rsid w:val="00ED6438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187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31E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076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774B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75A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  <w:style w:type="paragraph" w:styleId="aa">
    <w:name w:val="caption"/>
    <w:basedOn w:val="a"/>
    <w:next w:val="a"/>
    <w:uiPriority w:val="99"/>
    <w:semiHidden/>
    <w:unhideWhenUsed/>
    <w:qFormat/>
    <w:rsid w:val="009A1761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398</Words>
  <Characters>2271</Characters>
  <Application>Microsoft Office Word</Application>
  <DocSecurity>0</DocSecurity>
  <Lines>18</Lines>
  <Paragraphs>5</Paragraphs>
  <ScaleCrop>false</ScaleCrop>
  <Company>英业达(天津）电子技术有限公司</Company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87</cp:revision>
  <dcterms:created xsi:type="dcterms:W3CDTF">2011-09-20T01:50:00Z</dcterms:created>
  <dcterms:modified xsi:type="dcterms:W3CDTF">2012-06-13T05:17:00Z</dcterms:modified>
</cp:coreProperties>
</file>