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DC4921" w:rsidRDefault="00254B3F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EA790A" w:rsidRDefault="00E07FAB" w:rsidP="00EA790A">
      <w:pPr>
        <w:wordWrap w:val="0"/>
        <w:jc w:val="right"/>
        <w:rPr>
          <w:rFonts w:ascii="Times New Roman" w:hAnsi="Times New Roman" w:cs="Times New Roman"/>
          <w:b/>
          <w:sz w:val="48"/>
          <w:szCs w:val="48"/>
          <w:lang w:eastAsia="zh-TW"/>
        </w:rPr>
      </w:pPr>
      <w:r>
        <w:rPr>
          <w:rFonts w:ascii="Times New Roman" w:hAnsi="Times New Roman" w:cs="Times New Roman" w:hint="eastAsia"/>
          <w:b/>
          <w:sz w:val="48"/>
          <w:szCs w:val="48"/>
          <w:lang w:eastAsia="zh-TW"/>
        </w:rPr>
        <w:t xml:space="preserve">Create Product and </w:t>
      </w:r>
      <w:r w:rsidR="00EA790A" w:rsidRPr="00EA790A">
        <w:rPr>
          <w:rFonts w:ascii="Times New Roman" w:hAnsi="Times New Roman" w:cs="Times New Roman" w:hint="eastAsia"/>
          <w:b/>
          <w:sz w:val="48"/>
          <w:szCs w:val="48"/>
          <w:lang w:eastAsia="zh-TW"/>
        </w:rPr>
        <w:t>Combine LCM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  <w:rPr>
          <w:lang w:eastAsia="zh-TW"/>
        </w:rPr>
      </w:pPr>
      <w:r>
        <w:br w:type="page"/>
      </w:r>
    </w:p>
    <w:p w:rsidR="00F84835" w:rsidRPr="00F84835" w:rsidRDefault="008E34D3" w:rsidP="002A1F57">
      <w:pPr>
        <w:jc w:val="center"/>
        <w:rPr>
          <w:rFonts w:ascii="SimHei" w:eastAsia="SimHei"/>
          <w:b/>
          <w:sz w:val="30"/>
          <w:szCs w:val="30"/>
        </w:rPr>
      </w:pPr>
      <w:r w:rsidRPr="008E34D3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1"/>
        <w:gridCol w:w="1277"/>
        <w:gridCol w:w="1273"/>
        <w:gridCol w:w="2983"/>
        <w:gridCol w:w="1290"/>
        <w:gridCol w:w="738"/>
      </w:tblGrid>
      <w:tr w:rsidR="00F84835" w:rsidRPr="00DA0C6B" w:rsidTr="00EA790A">
        <w:trPr>
          <w:trHeight w:val="313"/>
          <w:jc w:val="center"/>
        </w:trPr>
        <w:tc>
          <w:tcPr>
            <w:tcW w:w="564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749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47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750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434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EA790A">
        <w:trPr>
          <w:jc w:val="center"/>
        </w:trPr>
        <w:tc>
          <w:tcPr>
            <w:tcW w:w="564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9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7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750" w:type="pct"/>
          </w:tcPr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3A40FB" w:rsidRPr="00F84835" w:rsidRDefault="003A40FB" w:rsidP="00AD3D0A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434" w:type="pct"/>
          </w:tcPr>
          <w:p w:rsidR="00F84835" w:rsidRPr="00F84835" w:rsidRDefault="00F84835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6A6BB0" w:rsidRPr="00BD020D" w:rsidTr="00EA790A">
        <w:trPr>
          <w:jc w:val="center"/>
        </w:trPr>
        <w:tc>
          <w:tcPr>
            <w:tcW w:w="564" w:type="pct"/>
          </w:tcPr>
          <w:p w:rsidR="006A6BB0" w:rsidRPr="00BD020D" w:rsidRDefault="006A6BB0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9" w:type="pct"/>
          </w:tcPr>
          <w:p w:rsidR="006A6BB0" w:rsidRPr="00BD020D" w:rsidRDefault="006A6BB0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7" w:type="pct"/>
          </w:tcPr>
          <w:p w:rsidR="006A6BB0" w:rsidRPr="00BD020D" w:rsidRDefault="006A6BB0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750" w:type="pct"/>
          </w:tcPr>
          <w:p w:rsidR="006A6BB0" w:rsidRPr="00BD020D" w:rsidRDefault="006A6BB0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6A6BB0" w:rsidRPr="00BD020D" w:rsidRDefault="006A6BB0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434" w:type="pct"/>
          </w:tcPr>
          <w:p w:rsidR="006A6BB0" w:rsidRPr="00BD020D" w:rsidRDefault="006A6BB0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6A6BB0" w:rsidRPr="00BD020D" w:rsidTr="00EA790A">
        <w:trPr>
          <w:jc w:val="center"/>
        </w:trPr>
        <w:tc>
          <w:tcPr>
            <w:tcW w:w="564" w:type="pct"/>
          </w:tcPr>
          <w:p w:rsidR="006A6BB0" w:rsidRPr="00BD020D" w:rsidRDefault="006A6BB0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9" w:type="pct"/>
          </w:tcPr>
          <w:p w:rsidR="006A6BB0" w:rsidRPr="00BD020D" w:rsidRDefault="006A6BB0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7" w:type="pct"/>
          </w:tcPr>
          <w:p w:rsidR="006A6BB0" w:rsidRPr="00BD020D" w:rsidRDefault="006A6BB0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750" w:type="pct"/>
          </w:tcPr>
          <w:p w:rsidR="006A6BB0" w:rsidRPr="00BD020D" w:rsidRDefault="006A6BB0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6A6BB0" w:rsidRPr="00BD020D" w:rsidRDefault="006A6BB0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434" w:type="pct"/>
          </w:tcPr>
          <w:p w:rsidR="006950DB" w:rsidRPr="00BD020D" w:rsidRDefault="006950DB" w:rsidP="006420E4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AD06AB" w:rsidRPr="00BD020D" w:rsidTr="00EA790A">
        <w:trPr>
          <w:jc w:val="center"/>
        </w:trPr>
        <w:tc>
          <w:tcPr>
            <w:tcW w:w="564" w:type="pct"/>
          </w:tcPr>
          <w:p w:rsidR="00AD06AB" w:rsidRPr="00BD020D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9" w:type="pct"/>
          </w:tcPr>
          <w:p w:rsidR="00AD06AB" w:rsidRPr="00BD020D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7" w:type="pct"/>
          </w:tcPr>
          <w:p w:rsidR="00AD06AB" w:rsidRPr="00B02CE5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750" w:type="pct"/>
          </w:tcPr>
          <w:p w:rsidR="00AD06AB" w:rsidRPr="008760D6" w:rsidRDefault="00AD06AB" w:rsidP="00A462CB">
            <w:pPr>
              <w:jc w:val="left"/>
              <w:rPr>
                <w:rFonts w:ascii="Arial" w:eastAsia="SimSun" w:hAnsi="Arial" w:cs="Times New Roman"/>
                <w:szCs w:val="18"/>
                <w:highlight w:val="magenta"/>
              </w:rPr>
            </w:pPr>
          </w:p>
        </w:tc>
        <w:tc>
          <w:tcPr>
            <w:tcW w:w="757" w:type="pct"/>
          </w:tcPr>
          <w:p w:rsidR="00AD06AB" w:rsidRPr="00BD020D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434" w:type="pct"/>
          </w:tcPr>
          <w:p w:rsidR="00AD06AB" w:rsidRPr="00BD020D" w:rsidRDefault="00AD06A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1129F0" w:rsidRPr="000C3D01" w:rsidTr="00EA790A">
        <w:trPr>
          <w:jc w:val="center"/>
        </w:trPr>
        <w:tc>
          <w:tcPr>
            <w:tcW w:w="564" w:type="pct"/>
          </w:tcPr>
          <w:p w:rsidR="001129F0" w:rsidRPr="000C3D01" w:rsidRDefault="001129F0" w:rsidP="00371BF0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</w:p>
        </w:tc>
        <w:tc>
          <w:tcPr>
            <w:tcW w:w="749" w:type="pct"/>
          </w:tcPr>
          <w:p w:rsidR="001129F0" w:rsidRPr="000C3D01" w:rsidRDefault="001129F0" w:rsidP="00371BF0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</w:p>
        </w:tc>
        <w:tc>
          <w:tcPr>
            <w:tcW w:w="747" w:type="pct"/>
          </w:tcPr>
          <w:p w:rsidR="001129F0" w:rsidRPr="000C3D01" w:rsidRDefault="001129F0" w:rsidP="00371BF0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</w:p>
        </w:tc>
        <w:tc>
          <w:tcPr>
            <w:tcW w:w="1750" w:type="pct"/>
          </w:tcPr>
          <w:p w:rsidR="001129F0" w:rsidRPr="000C3D01" w:rsidRDefault="001129F0" w:rsidP="00466597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</w:p>
        </w:tc>
        <w:tc>
          <w:tcPr>
            <w:tcW w:w="757" w:type="pct"/>
          </w:tcPr>
          <w:p w:rsidR="001129F0" w:rsidRPr="000C3D01" w:rsidRDefault="001129F0" w:rsidP="00371BF0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</w:p>
        </w:tc>
        <w:tc>
          <w:tcPr>
            <w:tcW w:w="434" w:type="pct"/>
          </w:tcPr>
          <w:p w:rsidR="001129F0" w:rsidRPr="000C3D01" w:rsidRDefault="001129F0" w:rsidP="00371BF0">
            <w:pPr>
              <w:jc w:val="left"/>
              <w:rPr>
                <w:rFonts w:ascii="Arial" w:eastAsia="SimSun" w:hAnsi="Arial" w:cs="Times New Roman"/>
                <w:szCs w:val="18"/>
                <w:highlight w:val="green"/>
              </w:rPr>
            </w:pPr>
          </w:p>
        </w:tc>
      </w:tr>
      <w:tr w:rsidR="00BD020D" w:rsidRPr="00BD020D" w:rsidTr="00EA790A">
        <w:trPr>
          <w:jc w:val="center"/>
        </w:trPr>
        <w:tc>
          <w:tcPr>
            <w:tcW w:w="564" w:type="pct"/>
          </w:tcPr>
          <w:p w:rsidR="00BD020D" w:rsidRPr="00BD020D" w:rsidRDefault="00BD020D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9" w:type="pct"/>
          </w:tcPr>
          <w:p w:rsidR="00BD020D" w:rsidRDefault="00BD020D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7" w:type="pct"/>
          </w:tcPr>
          <w:p w:rsidR="00BD020D" w:rsidRDefault="00BD020D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750" w:type="pct"/>
          </w:tcPr>
          <w:p w:rsidR="00BD020D" w:rsidRPr="00BD020D" w:rsidRDefault="00BD020D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BD020D" w:rsidRPr="00BD020D" w:rsidRDefault="00BD020D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434" w:type="pct"/>
          </w:tcPr>
          <w:p w:rsidR="00BD020D" w:rsidRPr="00BD020D" w:rsidRDefault="00BD020D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897716" w:rsidRPr="00DA0C6B" w:rsidTr="00EA790A">
        <w:trPr>
          <w:jc w:val="center"/>
        </w:trPr>
        <w:tc>
          <w:tcPr>
            <w:tcW w:w="564" w:type="pct"/>
          </w:tcPr>
          <w:p w:rsidR="00897716" w:rsidRDefault="00897716" w:rsidP="00F64B3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9" w:type="pct"/>
          </w:tcPr>
          <w:p w:rsidR="00897716" w:rsidRDefault="00897716" w:rsidP="00F64B3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47" w:type="pct"/>
          </w:tcPr>
          <w:p w:rsidR="00897716" w:rsidRDefault="00897716" w:rsidP="00F64B3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750" w:type="pct"/>
          </w:tcPr>
          <w:p w:rsidR="00897716" w:rsidRDefault="00897716" w:rsidP="00897716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57" w:type="pct"/>
          </w:tcPr>
          <w:p w:rsidR="00897716" w:rsidRPr="00897716" w:rsidRDefault="00897716" w:rsidP="006E163E">
            <w:pPr>
              <w:jc w:val="left"/>
              <w:rPr>
                <w:rFonts w:ascii="Arial" w:hAnsi="Arial"/>
                <w:szCs w:val="18"/>
              </w:rPr>
            </w:pPr>
          </w:p>
        </w:tc>
        <w:tc>
          <w:tcPr>
            <w:tcW w:w="434" w:type="pct"/>
          </w:tcPr>
          <w:p w:rsidR="00897716" w:rsidRPr="00897716" w:rsidRDefault="00897716" w:rsidP="006E163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084230" w:rsidRDefault="00F74A9F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78666446" w:history="1">
        <w:r w:rsidR="00084230" w:rsidRPr="0077722F">
          <w:rPr>
            <w:rStyle w:val="aa"/>
            <w:rFonts w:ascii="Times New Roman" w:eastAsia="SimHei" w:hAnsi="Times New Roman" w:cs="Times New Roman"/>
            <w:noProof/>
          </w:rPr>
          <w:t>0</w:t>
        </w:r>
        <w:r w:rsidR="00084230">
          <w:rPr>
            <w:noProof/>
            <w:sz w:val="24"/>
            <w:lang w:eastAsia="zh-TW"/>
          </w:rPr>
          <w:tab/>
        </w:r>
        <w:r w:rsidR="00084230" w:rsidRPr="0077722F">
          <w:rPr>
            <w:rStyle w:val="aa"/>
            <w:rFonts w:ascii="Times New Roman" w:eastAsia="SimHei" w:hint="eastAsia"/>
            <w:noProof/>
          </w:rPr>
          <w:t>前言</w:t>
        </w:r>
        <w:r w:rsidR="000842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4230">
          <w:rPr>
            <w:noProof/>
            <w:webHidden/>
          </w:rPr>
          <w:instrText xml:space="preserve"> PAGEREF _Toc378666446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42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4230" w:rsidRDefault="00F74A9F" w:rsidP="00084230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8666447" w:history="1">
        <w:r w:rsidR="00084230" w:rsidRPr="0077722F">
          <w:rPr>
            <w:rStyle w:val="aa"/>
            <w:rFonts w:ascii="Times New Roman" w:eastAsia="SimHei" w:hAnsi="Times New Roman" w:cs="Times New Roman"/>
            <w:noProof/>
          </w:rPr>
          <w:t>0.1</w:t>
        </w:r>
        <w:r w:rsidR="00084230">
          <w:rPr>
            <w:noProof/>
            <w:sz w:val="24"/>
            <w:lang w:eastAsia="zh-TW"/>
          </w:rPr>
          <w:tab/>
        </w:r>
        <w:r w:rsidR="00084230" w:rsidRPr="0077722F">
          <w:rPr>
            <w:rStyle w:val="aa"/>
            <w:rFonts w:ascii="Times New Roman" w:eastAsia="SimHei" w:hAnsi="Times New Roman"/>
            <w:noProof/>
          </w:rPr>
          <w:t>Introduction</w:t>
        </w:r>
        <w:r w:rsidR="000842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4230">
          <w:rPr>
            <w:noProof/>
            <w:webHidden/>
          </w:rPr>
          <w:instrText xml:space="preserve"> PAGEREF _Toc378666447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42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4230" w:rsidRDefault="00F74A9F" w:rsidP="00084230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8666448" w:history="1">
        <w:r w:rsidR="00084230" w:rsidRPr="0077722F">
          <w:rPr>
            <w:rStyle w:val="aa"/>
            <w:rFonts w:ascii="Times New Roman" w:eastAsia="SimHei" w:hAnsi="Times New Roman" w:cs="Times New Roman"/>
            <w:noProof/>
          </w:rPr>
          <w:t>0.2</w:t>
        </w:r>
        <w:r w:rsidR="00084230">
          <w:rPr>
            <w:noProof/>
            <w:sz w:val="24"/>
            <w:lang w:eastAsia="zh-TW"/>
          </w:rPr>
          <w:tab/>
        </w:r>
        <w:r w:rsidR="00084230" w:rsidRPr="0077722F">
          <w:rPr>
            <w:rStyle w:val="aa"/>
            <w:rFonts w:ascii="Times New Roman" w:eastAsia="SimHei" w:hAnsi="Times New Roman"/>
            <w:noProof/>
          </w:rPr>
          <w:t>References</w:t>
        </w:r>
        <w:r w:rsidR="000842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4230">
          <w:rPr>
            <w:noProof/>
            <w:webHidden/>
          </w:rPr>
          <w:instrText xml:space="preserve"> PAGEREF _Toc378666448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42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4230" w:rsidRDefault="00F74A9F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78666449" w:history="1">
        <w:r w:rsidR="00084230" w:rsidRPr="0077722F">
          <w:rPr>
            <w:rStyle w:val="aa"/>
            <w:rFonts w:ascii="Times New Roman" w:eastAsia="SimHei" w:hAnsi="Times New Roman" w:cs="Times New Roman"/>
            <w:noProof/>
          </w:rPr>
          <w:t>1</w:t>
        </w:r>
        <w:r w:rsidR="00084230">
          <w:rPr>
            <w:noProof/>
            <w:sz w:val="24"/>
            <w:lang w:eastAsia="zh-TW"/>
          </w:rPr>
          <w:tab/>
        </w:r>
        <w:r w:rsidR="00084230" w:rsidRPr="0077722F">
          <w:rPr>
            <w:rStyle w:val="aa"/>
            <w:rFonts w:ascii="Times New Roman" w:eastAsia="SimHei"/>
            <w:noProof/>
          </w:rPr>
          <w:t>Use Cases</w:t>
        </w:r>
        <w:r w:rsidR="000842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4230">
          <w:rPr>
            <w:noProof/>
            <w:webHidden/>
          </w:rPr>
          <w:instrText xml:space="preserve"> PAGEREF _Toc378666449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42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4230" w:rsidRDefault="00F74A9F" w:rsidP="00084230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8666450" w:history="1">
        <w:r w:rsidR="00084230" w:rsidRPr="0077722F">
          <w:rPr>
            <w:rStyle w:val="aa"/>
            <w:rFonts w:ascii="Times New Roman" w:eastAsia="SimHei" w:hAnsi="Times New Roman" w:cs="Times New Roman"/>
            <w:noProof/>
          </w:rPr>
          <w:t>1.1</w:t>
        </w:r>
        <w:r w:rsidR="00084230">
          <w:rPr>
            <w:noProof/>
            <w:sz w:val="24"/>
            <w:lang w:eastAsia="zh-TW"/>
          </w:rPr>
          <w:tab/>
        </w:r>
        <w:r w:rsidR="00084230" w:rsidRPr="0077722F">
          <w:rPr>
            <w:rStyle w:val="aa"/>
            <w:rFonts w:ascii="Times New Roman" w:hAnsi="Times New Roman"/>
            <w:noProof/>
            <w:lang w:eastAsia="zh-TW"/>
          </w:rPr>
          <w:t>Create Product and Combine LCM</w:t>
        </w:r>
        <w:r w:rsidR="000842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4230">
          <w:rPr>
            <w:noProof/>
            <w:webHidden/>
          </w:rPr>
          <w:instrText xml:space="preserve"> PAGEREF _Toc378666450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42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4230" w:rsidRDefault="00F74A9F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78666451" w:history="1">
        <w:r w:rsidR="00084230" w:rsidRPr="0077722F">
          <w:rPr>
            <w:rStyle w:val="aa"/>
            <w:rFonts w:ascii="Times New Roman" w:hAnsi="Times New Roman" w:cs="Times New Roman"/>
            <w:noProof/>
          </w:rPr>
          <w:t>2</w:t>
        </w:r>
        <w:r w:rsidR="00084230">
          <w:rPr>
            <w:noProof/>
            <w:sz w:val="24"/>
            <w:lang w:eastAsia="zh-TW"/>
          </w:rPr>
          <w:tab/>
        </w:r>
        <w:r w:rsidR="00084230" w:rsidRPr="0077722F">
          <w:rPr>
            <w:rStyle w:val="aa"/>
            <w:noProof/>
          </w:rPr>
          <w:t>Appendix</w:t>
        </w:r>
        <w:r w:rsidR="000842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4230">
          <w:rPr>
            <w:noProof/>
            <w:webHidden/>
          </w:rPr>
          <w:instrText xml:space="preserve"> PAGEREF _Toc378666451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423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3F16" w:rsidRDefault="00F74A9F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0" w:name="_Toc378666446"/>
      <w:r w:rsidRPr="00AC5EBB">
        <w:rPr>
          <w:rFonts w:ascii="Times New Roman" w:eastAsia="SimHei" w:hint="eastAsia"/>
          <w:sz w:val="30"/>
        </w:rPr>
        <w:lastRenderedPageBreak/>
        <w:t>前言</w:t>
      </w:r>
      <w:bookmarkEnd w:id="0"/>
    </w:p>
    <w:p w:rsidR="00AE1638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" w:name="_Toc378666447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30459F" w:rsidRPr="00AC5EBB" w:rsidRDefault="0030459F" w:rsidP="0030459F">
      <w:pPr>
        <w:ind w:firstLineChars="200" w:firstLine="420"/>
        <w:jc w:val="left"/>
        <w:rPr>
          <w:rFonts w:ascii="Arial" w:eastAsia="SimSun" w:hAnsi="Arial"/>
        </w:rPr>
      </w:pPr>
      <w:r w:rsidRPr="00AC5EBB">
        <w:rPr>
          <w:rFonts w:ascii="Arial" w:eastAsia="SimSun" w:hAnsi="Arial" w:hint="eastAsia"/>
        </w:rPr>
        <w:t>本文档用于定义</w:t>
      </w:r>
      <w:r w:rsidRPr="00AC5EBB">
        <w:rPr>
          <w:rFonts w:ascii="Arial" w:eastAsia="SimSun" w:hAnsi="Arial" w:hint="eastAsia"/>
        </w:rPr>
        <w:t>[</w:t>
      </w:r>
      <w:proofErr w:type="spellStart"/>
      <w:r w:rsidR="00EA790A">
        <w:rPr>
          <w:rFonts w:ascii="Arial" w:hAnsi="Arial" w:hint="eastAsia"/>
          <w:lang w:eastAsia="zh-TW"/>
        </w:rPr>
        <w:t>CleanRoom</w:t>
      </w:r>
      <w:proofErr w:type="spellEnd"/>
      <w:r w:rsidR="00EA790A">
        <w:rPr>
          <w:rFonts w:ascii="Arial" w:hAnsi="Arial" w:hint="eastAsia"/>
          <w:lang w:eastAsia="zh-TW"/>
        </w:rPr>
        <w:t xml:space="preserve"> Create Product</w:t>
      </w:r>
      <w:r w:rsidR="00E07FAB">
        <w:rPr>
          <w:rFonts w:ascii="Arial" w:hAnsi="Arial" w:hint="eastAsia"/>
          <w:lang w:eastAsia="zh-TW"/>
        </w:rPr>
        <w:t xml:space="preserve"> and Combine LCM</w:t>
      </w:r>
      <w:r w:rsidRPr="00AC5EBB">
        <w:rPr>
          <w:rFonts w:ascii="Arial" w:eastAsia="SimSun" w:hAnsi="Arial" w:hint="eastAsia"/>
        </w:rPr>
        <w:t xml:space="preserve">] </w:t>
      </w:r>
      <w:r w:rsidRPr="00AC5EBB">
        <w:rPr>
          <w:rFonts w:ascii="Arial" w:eastAsia="SimSun" w:hAnsi="Arial" w:hint="eastAsia"/>
        </w:rPr>
        <w:t>部分的业务需求，作为规格设计与程序设计的依据；读者为</w:t>
      </w:r>
      <w:proofErr w:type="spellStart"/>
      <w:r w:rsidRPr="00AC5EBB">
        <w:rPr>
          <w:rFonts w:ascii="Arial" w:eastAsia="SimSun" w:hAnsi="Arial" w:hint="eastAsia"/>
        </w:rPr>
        <w:t>iMES</w:t>
      </w:r>
      <w:proofErr w:type="spellEnd"/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082077" w:rsidRDefault="00082077" w:rsidP="00AC5EBB">
      <w:pPr>
        <w:ind w:firstLineChars="200" w:firstLine="420"/>
        <w:jc w:val="left"/>
        <w:rPr>
          <w:rFonts w:ascii="Arial" w:eastAsia="SimSun" w:hAnsi="Arial"/>
        </w:rPr>
      </w:pP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2" w:name="_Toc378666448"/>
      <w:r w:rsidRPr="00AC5EBB">
        <w:rPr>
          <w:rFonts w:ascii="Times New Roman" w:eastAsia="SimHei" w:hAnsi="Times New Roman"/>
          <w:sz w:val="28"/>
          <w:szCs w:val="28"/>
        </w:rPr>
        <w:t>References</w:t>
      </w:r>
      <w:bookmarkEnd w:id="2"/>
    </w:p>
    <w:p w:rsidR="00AC5EBB" w:rsidRPr="00AC5EBB" w:rsidRDefault="00AC5EBB" w:rsidP="00AC5EBB">
      <w:pPr>
        <w:ind w:firstLineChars="200" w:firstLine="420"/>
        <w:jc w:val="left"/>
        <w:rPr>
          <w:rFonts w:ascii="Arial" w:eastAsia="SimSun" w:hAnsi="Arial"/>
        </w:rPr>
      </w:pPr>
    </w:p>
    <w:p w:rsidR="00996C3D" w:rsidRPr="009739C9" w:rsidRDefault="00CC31EB" w:rsidP="009739C9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3" w:name="_Toc378666449"/>
      <w:r w:rsidRPr="009739C9">
        <w:rPr>
          <w:rFonts w:ascii="Times New Roman" w:eastAsia="SimHei" w:hint="eastAsia"/>
          <w:sz w:val="30"/>
        </w:rPr>
        <w:t>Use Cases</w:t>
      </w:r>
      <w:bookmarkEnd w:id="3"/>
    </w:p>
    <w:p w:rsidR="000538A1" w:rsidRPr="00A00E0F" w:rsidRDefault="000538A1" w:rsidP="008B4F46">
      <w:pPr>
        <w:ind w:firstLineChars="200" w:firstLine="420"/>
        <w:jc w:val="left"/>
        <w:rPr>
          <w:rFonts w:ascii="Arial" w:eastAsia="SimSun" w:hAnsi="Arial"/>
        </w:rPr>
      </w:pPr>
    </w:p>
    <w:p w:rsidR="009739C9" w:rsidRPr="00A00E0F" w:rsidRDefault="00EA790A" w:rsidP="00A00E0F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4" w:name="_Toc378666450"/>
      <w:r>
        <w:rPr>
          <w:rFonts w:ascii="Times New Roman" w:eastAsiaTheme="minorEastAsia" w:hAnsi="Times New Roman" w:hint="eastAsia"/>
          <w:sz w:val="28"/>
          <w:szCs w:val="28"/>
          <w:lang w:eastAsia="zh-TW"/>
        </w:rPr>
        <w:t>Create Product</w:t>
      </w:r>
      <w:r w:rsidR="00E07FAB">
        <w:rPr>
          <w:rFonts w:ascii="Times New Roman" w:eastAsiaTheme="minorEastAsia" w:hAnsi="Times New Roman" w:hint="eastAsia"/>
          <w:sz w:val="28"/>
          <w:szCs w:val="28"/>
          <w:lang w:eastAsia="zh-TW"/>
        </w:rPr>
        <w:t xml:space="preserve"> and Combine LCM</w:t>
      </w:r>
      <w:bookmarkEnd w:id="4"/>
    </w:p>
    <w:p w:rsidR="00082077" w:rsidRPr="003345BD" w:rsidRDefault="00082077" w:rsidP="00A00E0F">
      <w:pPr>
        <w:ind w:firstLineChars="200" w:firstLine="420"/>
        <w:jc w:val="left"/>
        <w:rPr>
          <w:rFonts w:ascii="Arial" w:eastAsia="SimSun" w:hAnsi="Arial"/>
        </w:rPr>
      </w:pPr>
    </w:p>
    <w:p w:rsidR="009739C9" w:rsidRPr="00A8187C" w:rsidRDefault="00082077" w:rsidP="00A8187C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功能及目标</w:t>
      </w:r>
    </w:p>
    <w:p w:rsidR="00E40B9A" w:rsidRPr="00EA790A" w:rsidRDefault="00F8499C" w:rsidP="00F8499C">
      <w:pPr>
        <w:ind w:left="420"/>
        <w:jc w:val="left"/>
        <w:rPr>
          <w:rFonts w:ascii="Arial" w:hAnsi="Arial"/>
          <w:lang w:eastAsia="zh-TW"/>
        </w:rPr>
      </w:pPr>
      <w:r>
        <w:rPr>
          <w:rFonts w:ascii="Arial" w:eastAsia="SimSun" w:hAnsi="Arial" w:hint="eastAsia"/>
        </w:rPr>
        <w:t>根据产线</w:t>
      </w:r>
      <w:r w:rsidR="00EA790A">
        <w:rPr>
          <w:rFonts w:asciiTheme="minorEastAsia" w:hAnsiTheme="minorEastAsia" w:hint="eastAsia"/>
          <w:lang w:eastAsia="zh-TW"/>
        </w:rPr>
        <w:t>選擇的機型與刷入的</w:t>
      </w:r>
      <w:r w:rsidR="00EA790A" w:rsidRPr="00EA790A">
        <w:rPr>
          <w:rFonts w:ascii="Arial" w:eastAsia="SimSun" w:hAnsi="Arial" w:hint="eastAsia"/>
        </w:rPr>
        <w:t>LCM CT</w:t>
      </w:r>
      <w:r w:rsidR="00EA790A">
        <w:rPr>
          <w:rFonts w:ascii="Arial" w:hAnsi="Arial" w:hint="eastAsia"/>
          <w:lang w:eastAsia="zh-TW"/>
        </w:rPr>
        <w:t>，產生</w:t>
      </w:r>
      <w:r w:rsidR="00E07FAB">
        <w:rPr>
          <w:rFonts w:ascii="Arial" w:hAnsi="Arial" w:hint="eastAsia"/>
          <w:lang w:eastAsia="zh-TW"/>
        </w:rPr>
        <w:t>Product</w:t>
      </w:r>
      <w:r w:rsidR="002709F2">
        <w:rPr>
          <w:rFonts w:ascii="Arial" w:hAnsi="Arial" w:hint="eastAsia"/>
          <w:lang w:eastAsia="zh-TW"/>
        </w:rPr>
        <w:t>，並進行此站點的投入</w:t>
      </w:r>
      <w:r w:rsidR="002709F2">
        <w:rPr>
          <w:rFonts w:ascii="Arial" w:hAnsi="Arial" w:hint="eastAsia"/>
          <w:lang w:eastAsia="zh-TW"/>
        </w:rPr>
        <w:t>Kitting</w:t>
      </w:r>
      <w:r w:rsidR="002709F2">
        <w:rPr>
          <w:rFonts w:ascii="Arial" w:hAnsi="Arial" w:hint="eastAsia"/>
          <w:lang w:eastAsia="zh-TW"/>
        </w:rPr>
        <w:t>作業</w:t>
      </w:r>
      <w:r w:rsidR="00EA790A">
        <w:rPr>
          <w:rFonts w:ascii="Arial" w:hAnsi="Arial" w:hint="eastAsia"/>
          <w:lang w:eastAsia="zh-TW"/>
        </w:rPr>
        <w:t>。</w:t>
      </w:r>
    </w:p>
    <w:p w:rsidR="006A23F8" w:rsidRPr="00E40B9A" w:rsidRDefault="00B310F7" w:rsidP="005F5489">
      <w:pPr>
        <w:pStyle w:val="ab"/>
        <w:ind w:left="780" w:firstLineChars="0" w:firstLine="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在输入时需要根据</w:t>
      </w:r>
      <w:r>
        <w:rPr>
          <w:rFonts w:ascii="Arial" w:eastAsia="SimSun" w:hAnsi="Arial" w:hint="eastAsia"/>
        </w:rPr>
        <w:t>MO</w:t>
      </w:r>
      <w:r>
        <w:rPr>
          <w:rFonts w:ascii="Arial" w:eastAsia="SimSun" w:hAnsi="Arial" w:hint="eastAsia"/>
        </w:rPr>
        <w:t>进行管控</w:t>
      </w:r>
    </w:p>
    <w:p w:rsidR="008418AD" w:rsidRPr="002709F2" w:rsidRDefault="008418AD" w:rsidP="00F8499C">
      <w:pPr>
        <w:ind w:left="420"/>
        <w:jc w:val="left"/>
        <w:rPr>
          <w:rFonts w:ascii="Arial" w:hAnsi="Arial"/>
          <w:lang w:eastAsia="zh-TW"/>
        </w:rPr>
      </w:pPr>
      <w:r>
        <w:rPr>
          <w:rFonts w:ascii="Arial" w:eastAsia="SimSun" w:hAnsi="Arial" w:hint="eastAsia"/>
        </w:rPr>
        <w:t>目的：</w:t>
      </w:r>
      <w:r w:rsidR="00EA790A">
        <w:rPr>
          <w:rFonts w:asciiTheme="minorEastAsia" w:hAnsiTheme="minorEastAsia" w:hint="eastAsia"/>
          <w:lang w:eastAsia="zh-TW"/>
        </w:rPr>
        <w:t>產</w:t>
      </w:r>
      <w:r w:rsidR="00EA790A" w:rsidRPr="00EA790A">
        <w:rPr>
          <w:rFonts w:ascii="Arial" w:eastAsia="SimSun" w:hAnsi="Arial" w:hint="eastAsia"/>
        </w:rPr>
        <w:t>生</w:t>
      </w:r>
      <w:r w:rsidR="00E07FAB">
        <w:rPr>
          <w:rFonts w:ascii="Arial" w:eastAsia="SimSun" w:hAnsi="Arial" w:hint="eastAsia"/>
        </w:rPr>
        <w:t>Product</w:t>
      </w:r>
      <w:r w:rsidR="00EA790A">
        <w:rPr>
          <w:rFonts w:ascii="Arial" w:eastAsia="SimSun" w:hAnsi="Arial" w:hint="eastAsia"/>
        </w:rPr>
        <w:t>，作流线管控使用</w:t>
      </w:r>
      <w:r w:rsidR="00EA790A" w:rsidRPr="00EA790A">
        <w:rPr>
          <w:rFonts w:ascii="Arial" w:eastAsia="SimSun" w:hAnsi="Arial" w:hint="eastAsia"/>
        </w:rPr>
        <w:t>，並結合</w:t>
      </w:r>
      <w:r w:rsidR="002709F2">
        <w:rPr>
          <w:rFonts w:ascii="Arial" w:hAnsi="Arial" w:hint="eastAsia"/>
          <w:lang w:eastAsia="zh-TW"/>
        </w:rPr>
        <w:t>Parts</w:t>
      </w:r>
    </w:p>
    <w:p w:rsidR="00A00E0F" w:rsidRPr="00A00E0F" w:rsidRDefault="00A00E0F" w:rsidP="00A00E0F">
      <w:pPr>
        <w:ind w:firstLineChars="200" w:firstLine="420"/>
        <w:jc w:val="left"/>
        <w:rPr>
          <w:rFonts w:ascii="Arial" w:eastAsia="SimSun" w:hAnsi="Arial"/>
        </w:rPr>
      </w:pPr>
    </w:p>
    <w:p w:rsidR="00082077" w:rsidRPr="00A8187C" w:rsidRDefault="00082077" w:rsidP="00A8187C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前置条件</w:t>
      </w:r>
    </w:p>
    <w:p w:rsidR="003668E6" w:rsidRDefault="007312D5" w:rsidP="003668E6">
      <w:pPr>
        <w:pStyle w:val="ab"/>
        <w:numPr>
          <w:ilvl w:val="0"/>
          <w:numId w:val="13"/>
        </w:numPr>
        <w:ind w:firstLineChars="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MO</w:t>
      </w:r>
      <w:r>
        <w:rPr>
          <w:rFonts w:ascii="Arial" w:eastAsia="SimSun" w:hAnsi="Arial" w:hint="eastAsia"/>
        </w:rPr>
        <w:t>已生成</w:t>
      </w:r>
    </w:p>
    <w:p w:rsidR="007E789C" w:rsidRPr="003668E6" w:rsidRDefault="007E789C" w:rsidP="003668E6">
      <w:pPr>
        <w:pStyle w:val="ab"/>
        <w:numPr>
          <w:ilvl w:val="0"/>
          <w:numId w:val="13"/>
        </w:numPr>
        <w:ind w:firstLineChars="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Model BOM</w:t>
      </w:r>
      <w:r>
        <w:rPr>
          <w:rFonts w:ascii="Arial" w:eastAsia="SimSun" w:hAnsi="Arial" w:hint="eastAsia"/>
        </w:rPr>
        <w:t>已定义</w:t>
      </w:r>
    </w:p>
    <w:p w:rsidR="00A00E0F" w:rsidRPr="00A00E0F" w:rsidRDefault="00A00E0F" w:rsidP="00A00E0F">
      <w:pPr>
        <w:ind w:firstLineChars="200" w:firstLine="420"/>
        <w:jc w:val="left"/>
        <w:rPr>
          <w:rFonts w:ascii="Arial" w:eastAsia="SimSun" w:hAnsi="Arial"/>
        </w:rPr>
      </w:pPr>
    </w:p>
    <w:p w:rsidR="00082077" w:rsidRPr="00A8187C" w:rsidRDefault="00082077" w:rsidP="00A8187C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后置条件</w:t>
      </w:r>
    </w:p>
    <w:p w:rsidR="00180B0B" w:rsidRDefault="0025040A" w:rsidP="00311023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Theme="minorEastAsia" w:hAnsiTheme="minorEastAsia" w:hint="eastAsia"/>
          <w:lang w:eastAsia="zh-TW"/>
        </w:rPr>
        <w:t>繼續後續的</w:t>
      </w:r>
      <w:r w:rsidR="000970D2" w:rsidRPr="000970D2">
        <w:rPr>
          <w:rFonts w:ascii="Arial" w:eastAsia="SimSun" w:hAnsi="Arial" w:hint="eastAsia"/>
        </w:rPr>
        <w:t>投入</w:t>
      </w:r>
      <w:r w:rsidR="000970D2" w:rsidRPr="000970D2">
        <w:rPr>
          <w:rFonts w:ascii="Arial" w:eastAsia="SimSun" w:hAnsi="Arial"/>
        </w:rPr>
        <w:t>Kitting</w:t>
      </w:r>
      <w:r w:rsidR="000970D2" w:rsidRPr="000970D2">
        <w:rPr>
          <w:rFonts w:ascii="Arial" w:eastAsia="SimSun" w:hAnsi="Arial" w:hint="eastAsia"/>
        </w:rPr>
        <w:t>作业</w:t>
      </w:r>
    </w:p>
    <w:p w:rsidR="00180B0B" w:rsidRPr="00A00E0F" w:rsidRDefault="00180B0B" w:rsidP="00A00E0F">
      <w:pPr>
        <w:ind w:firstLineChars="200" w:firstLine="420"/>
        <w:jc w:val="left"/>
        <w:rPr>
          <w:rFonts w:ascii="Arial" w:eastAsia="SimSun" w:hAnsi="Arial"/>
        </w:rPr>
      </w:pPr>
    </w:p>
    <w:p w:rsidR="002451E9" w:rsidRPr="00CA1EBD" w:rsidRDefault="00082077" w:rsidP="00CA1EBD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tbl>
      <w:tblPr>
        <w:tblW w:w="4965" w:type="pct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3"/>
        <w:gridCol w:w="6379"/>
      </w:tblGrid>
      <w:tr w:rsidR="00CA1EBD" w:rsidRPr="002F30E6" w:rsidTr="00850257">
        <w:trPr>
          <w:trHeight w:val="194"/>
        </w:trPr>
        <w:tc>
          <w:tcPr>
            <w:tcW w:w="1231" w:type="pct"/>
            <w:shd w:val="clear" w:color="auto" w:fill="CCFFCC"/>
          </w:tcPr>
          <w:p w:rsidR="00CA1EBD" w:rsidRPr="002F30E6" w:rsidRDefault="00CA1EBD" w:rsidP="00F64B39">
            <w:pPr>
              <w:rPr>
                <w:rFonts w:ascii="Arial" w:hAnsi="Arial"/>
                <w:sz w:val="22"/>
              </w:rPr>
            </w:pPr>
            <w:r w:rsidRPr="002F30E6">
              <w:rPr>
                <w:rFonts w:ascii="Arial" w:hAnsi="Arial" w:hint="eastAsia"/>
                <w:sz w:val="22"/>
              </w:rPr>
              <w:t>操作人员</w:t>
            </w:r>
          </w:p>
        </w:tc>
        <w:tc>
          <w:tcPr>
            <w:tcW w:w="3769" w:type="pct"/>
            <w:shd w:val="clear" w:color="auto" w:fill="CCFFCC"/>
          </w:tcPr>
          <w:p w:rsidR="00CA1EBD" w:rsidRPr="002F30E6" w:rsidRDefault="00CA1EBD" w:rsidP="00F64B39">
            <w:pPr>
              <w:rPr>
                <w:rFonts w:ascii="Arial" w:hAnsi="Arial"/>
                <w:sz w:val="22"/>
              </w:rPr>
            </w:pPr>
            <w:r w:rsidRPr="002F30E6">
              <w:rPr>
                <w:rFonts w:ascii="Arial" w:hAnsi="Arial" w:hint="eastAsia"/>
                <w:sz w:val="22"/>
              </w:rPr>
              <w:t>系统</w:t>
            </w:r>
          </w:p>
        </w:tc>
      </w:tr>
      <w:tr w:rsidR="00CA1EBD" w:rsidRPr="002F30E6" w:rsidTr="00850257">
        <w:trPr>
          <w:trHeight w:val="194"/>
        </w:trPr>
        <w:tc>
          <w:tcPr>
            <w:tcW w:w="1231" w:type="pct"/>
          </w:tcPr>
          <w:p w:rsidR="00CA1EBD" w:rsidRPr="002F30E6" w:rsidRDefault="00CA1EBD" w:rsidP="00F64B39">
            <w:pPr>
              <w:rPr>
                <w:rFonts w:ascii="Arial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CA1EBD" w:rsidRPr="00850257" w:rsidRDefault="00A82C96" w:rsidP="00850257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hAnsi="Arial"/>
                <w:sz w:val="22"/>
              </w:rPr>
            </w:pPr>
            <w:r w:rsidRPr="00850257">
              <w:rPr>
                <w:rFonts w:ascii="Arial" w:eastAsia="SimSun" w:hAnsi="Arial" w:hint="eastAsia"/>
                <w:sz w:val="22"/>
              </w:rPr>
              <w:t>得到</w:t>
            </w:r>
            <w:proofErr w:type="spellStart"/>
            <w:r w:rsidRPr="00850257">
              <w:rPr>
                <w:rFonts w:ascii="Arial" w:eastAsia="SimSun" w:hAnsi="Arial" w:hint="eastAsia"/>
                <w:sz w:val="22"/>
              </w:rPr>
              <w:t>PdLine</w:t>
            </w:r>
            <w:proofErr w:type="spellEnd"/>
            <w:r w:rsidRPr="00850257">
              <w:rPr>
                <w:rFonts w:ascii="Arial" w:eastAsia="SimSun" w:hAnsi="Arial" w:hint="eastAsia"/>
                <w:sz w:val="22"/>
              </w:rPr>
              <w:t xml:space="preserve"> List</w:t>
            </w:r>
            <w:r w:rsidRPr="00850257">
              <w:rPr>
                <w:rFonts w:ascii="Arial" w:eastAsia="SimSun" w:hAnsi="Arial" w:hint="eastAsia"/>
                <w:sz w:val="22"/>
              </w:rPr>
              <w:t>并显示</w:t>
            </w:r>
          </w:p>
        </w:tc>
      </w:tr>
      <w:tr w:rsidR="00CA1EBD" w:rsidRPr="002F30E6" w:rsidTr="00850257">
        <w:trPr>
          <w:trHeight w:val="194"/>
        </w:trPr>
        <w:tc>
          <w:tcPr>
            <w:tcW w:w="1231" w:type="pct"/>
          </w:tcPr>
          <w:p w:rsidR="00CA1EBD" w:rsidRPr="00A82C96" w:rsidRDefault="00CA1EBD" w:rsidP="00582839">
            <w:pPr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CA1EBD" w:rsidRPr="00A82C96" w:rsidRDefault="00A82C96" w:rsidP="00850257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得到</w:t>
            </w:r>
            <w:r>
              <w:rPr>
                <w:rFonts w:ascii="Arial" w:eastAsia="SimSun" w:hAnsi="Arial" w:hint="eastAsia"/>
                <w:sz w:val="22"/>
              </w:rPr>
              <w:t>Family List</w:t>
            </w:r>
            <w:r>
              <w:rPr>
                <w:rFonts w:ascii="Arial" w:eastAsia="SimSun" w:hAnsi="Arial" w:hint="eastAsia"/>
                <w:sz w:val="22"/>
              </w:rPr>
              <w:t>并显示</w:t>
            </w:r>
          </w:p>
        </w:tc>
      </w:tr>
      <w:tr w:rsidR="00CA1EBD" w:rsidRPr="002F30E6" w:rsidTr="00850257">
        <w:trPr>
          <w:trHeight w:val="194"/>
        </w:trPr>
        <w:tc>
          <w:tcPr>
            <w:tcW w:w="1231" w:type="pct"/>
          </w:tcPr>
          <w:p w:rsidR="00CA1EBD" w:rsidRPr="00A82C96" w:rsidRDefault="00A82C96" w:rsidP="00850257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 xml:space="preserve">select </w:t>
            </w:r>
            <w:proofErr w:type="spellStart"/>
            <w:r>
              <w:rPr>
                <w:rFonts w:ascii="Arial" w:eastAsia="SimSun" w:hAnsi="Arial" w:hint="eastAsia"/>
                <w:sz w:val="22"/>
              </w:rPr>
              <w:t>PdLine</w:t>
            </w:r>
            <w:proofErr w:type="spellEnd"/>
          </w:p>
        </w:tc>
        <w:tc>
          <w:tcPr>
            <w:tcW w:w="3769" w:type="pct"/>
            <w:shd w:val="clear" w:color="auto" w:fill="auto"/>
          </w:tcPr>
          <w:p w:rsidR="00CA1EBD" w:rsidRPr="002F30E6" w:rsidRDefault="00CA1EBD" w:rsidP="00582839">
            <w:pPr>
              <w:rPr>
                <w:rFonts w:ascii="Arial" w:hAnsi="Arial"/>
                <w:sz w:val="22"/>
              </w:rPr>
            </w:pPr>
          </w:p>
        </w:tc>
      </w:tr>
      <w:tr w:rsidR="00CA1EBD" w:rsidRPr="002F30E6" w:rsidTr="00850257">
        <w:trPr>
          <w:trHeight w:val="194"/>
        </w:trPr>
        <w:tc>
          <w:tcPr>
            <w:tcW w:w="1231" w:type="pct"/>
          </w:tcPr>
          <w:p w:rsidR="00CA1EBD" w:rsidRPr="00850257" w:rsidRDefault="00A82C96" w:rsidP="00850257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850257">
              <w:rPr>
                <w:rFonts w:ascii="Arial" w:eastAsia="SimSun" w:hAnsi="Arial" w:hint="eastAsia"/>
                <w:sz w:val="22"/>
              </w:rPr>
              <w:t>select Family</w:t>
            </w:r>
          </w:p>
        </w:tc>
        <w:tc>
          <w:tcPr>
            <w:tcW w:w="3769" w:type="pct"/>
            <w:shd w:val="clear" w:color="auto" w:fill="auto"/>
          </w:tcPr>
          <w:p w:rsidR="00CA1EBD" w:rsidRPr="002F30E6" w:rsidRDefault="00CA1EBD" w:rsidP="00F64B39">
            <w:pPr>
              <w:rPr>
                <w:rFonts w:ascii="Arial" w:hAnsi="Arial"/>
                <w:sz w:val="22"/>
              </w:rPr>
            </w:pPr>
          </w:p>
        </w:tc>
      </w:tr>
      <w:tr w:rsidR="00CA1EBD" w:rsidRPr="002F30E6" w:rsidTr="00850257">
        <w:trPr>
          <w:trHeight w:val="194"/>
        </w:trPr>
        <w:tc>
          <w:tcPr>
            <w:tcW w:w="1231" w:type="pct"/>
          </w:tcPr>
          <w:p w:rsidR="00CA1EBD" w:rsidRPr="00B04E1F" w:rsidRDefault="00CA1EBD" w:rsidP="00F64B39">
            <w:pPr>
              <w:rPr>
                <w:rFonts w:ascii="Arial" w:hAnsi="Arial"/>
                <w:sz w:val="22"/>
                <w:highlight w:val="magenta"/>
              </w:rPr>
            </w:pPr>
          </w:p>
        </w:tc>
        <w:tc>
          <w:tcPr>
            <w:tcW w:w="3769" w:type="pct"/>
            <w:shd w:val="clear" w:color="auto" w:fill="auto"/>
          </w:tcPr>
          <w:p w:rsidR="00CA1EBD" w:rsidRPr="0025040A" w:rsidRDefault="00A82C96" w:rsidP="0025040A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25040A">
              <w:rPr>
                <w:rFonts w:ascii="Arial" w:eastAsia="SimSun" w:hAnsi="Arial" w:hint="eastAsia"/>
                <w:sz w:val="22"/>
              </w:rPr>
              <w:t>根据</w:t>
            </w:r>
            <w:r w:rsidRPr="0025040A">
              <w:rPr>
                <w:rFonts w:ascii="Arial" w:eastAsia="SimSun" w:hAnsi="Arial" w:hint="eastAsia"/>
                <w:sz w:val="22"/>
              </w:rPr>
              <w:t>Family</w:t>
            </w:r>
            <w:r w:rsidRPr="0025040A">
              <w:rPr>
                <w:rFonts w:ascii="Arial" w:eastAsia="SimSun" w:hAnsi="Arial" w:hint="eastAsia"/>
                <w:sz w:val="22"/>
              </w:rPr>
              <w:t>得到对应的</w:t>
            </w:r>
            <w:r w:rsidRPr="0025040A">
              <w:rPr>
                <w:rFonts w:ascii="Arial" w:eastAsia="SimSun" w:hAnsi="Arial" w:hint="eastAsia"/>
                <w:sz w:val="22"/>
              </w:rPr>
              <w:t>Model</w:t>
            </w:r>
            <w:r w:rsidR="0025040A" w:rsidRPr="0025040A">
              <w:rPr>
                <w:rFonts w:ascii="Arial" w:eastAsia="SimSun" w:hAnsi="Arial" w:hint="eastAsia"/>
                <w:sz w:val="22"/>
              </w:rPr>
              <w:t xml:space="preserve"> &amp; MO</w:t>
            </w:r>
            <w:r w:rsidRPr="0025040A">
              <w:rPr>
                <w:rFonts w:ascii="Arial" w:eastAsia="SimSun" w:hAnsi="Arial" w:hint="eastAsia"/>
                <w:sz w:val="22"/>
              </w:rPr>
              <w:t xml:space="preserve"> List</w:t>
            </w:r>
            <w:r w:rsidRPr="0025040A">
              <w:rPr>
                <w:rFonts w:ascii="Arial" w:eastAsia="SimSun" w:hAnsi="Arial" w:hint="eastAsia"/>
                <w:sz w:val="22"/>
              </w:rPr>
              <w:t>并显示</w:t>
            </w:r>
          </w:p>
        </w:tc>
      </w:tr>
      <w:tr w:rsidR="00CA1EBD" w:rsidRPr="002F30E6" w:rsidTr="00850257">
        <w:trPr>
          <w:trHeight w:val="194"/>
        </w:trPr>
        <w:tc>
          <w:tcPr>
            <w:tcW w:w="1231" w:type="pct"/>
          </w:tcPr>
          <w:p w:rsidR="00CA1EBD" w:rsidRPr="0025040A" w:rsidRDefault="0032328A" w:rsidP="0025040A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25040A">
              <w:rPr>
                <w:rFonts w:ascii="Arial" w:eastAsia="SimSun" w:hAnsi="Arial" w:hint="eastAsia"/>
                <w:sz w:val="22"/>
              </w:rPr>
              <w:t>select</w:t>
            </w:r>
            <w:r w:rsidR="00EF7BF2" w:rsidRPr="0025040A">
              <w:rPr>
                <w:rFonts w:ascii="Arial" w:eastAsia="SimSun" w:hAnsi="Arial" w:hint="eastAsia"/>
                <w:sz w:val="22"/>
              </w:rPr>
              <w:t xml:space="preserve"> </w:t>
            </w:r>
            <w:r w:rsidRPr="0025040A">
              <w:rPr>
                <w:rFonts w:ascii="Arial" w:eastAsia="SimSun" w:hAnsi="Arial" w:hint="eastAsia"/>
                <w:sz w:val="22"/>
              </w:rPr>
              <w:t>Model</w:t>
            </w:r>
            <w:r w:rsidR="0025040A">
              <w:rPr>
                <w:rFonts w:asciiTheme="minorEastAsia" w:hAnsiTheme="minorEastAsia" w:hint="eastAsia"/>
                <w:sz w:val="22"/>
                <w:lang w:eastAsia="zh-TW"/>
              </w:rPr>
              <w:t xml:space="preserve"> </w:t>
            </w:r>
            <w:r w:rsidR="0025040A">
              <w:rPr>
                <w:rFonts w:ascii="Arial" w:hAnsi="Arial" w:hint="eastAsia"/>
                <w:sz w:val="22"/>
                <w:lang w:eastAsia="zh-TW"/>
              </w:rPr>
              <w:t>&amp; MO</w:t>
            </w:r>
          </w:p>
        </w:tc>
        <w:tc>
          <w:tcPr>
            <w:tcW w:w="3769" w:type="pct"/>
            <w:shd w:val="clear" w:color="auto" w:fill="auto"/>
          </w:tcPr>
          <w:p w:rsidR="00CA1EBD" w:rsidRPr="0025040A" w:rsidRDefault="00CA1EBD" w:rsidP="0025040A">
            <w:pPr>
              <w:rPr>
                <w:rFonts w:ascii="Arial" w:hAnsi="Arial"/>
                <w:sz w:val="22"/>
                <w:lang w:eastAsia="zh-TW"/>
              </w:rPr>
            </w:pPr>
          </w:p>
        </w:tc>
      </w:tr>
      <w:tr w:rsidR="0087767C" w:rsidRPr="002F30E6" w:rsidTr="00850257">
        <w:trPr>
          <w:trHeight w:val="194"/>
        </w:trPr>
        <w:tc>
          <w:tcPr>
            <w:tcW w:w="1231" w:type="pct"/>
          </w:tcPr>
          <w:p w:rsidR="0087767C" w:rsidRPr="00850257" w:rsidRDefault="0087767C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</w:p>
        </w:tc>
        <w:tc>
          <w:tcPr>
            <w:tcW w:w="3769" w:type="pct"/>
            <w:shd w:val="clear" w:color="auto" w:fill="auto"/>
          </w:tcPr>
          <w:p w:rsidR="0087767C" w:rsidRDefault="00E311EB" w:rsidP="00850257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根据</w:t>
            </w:r>
            <w:r w:rsidR="0025040A">
              <w:rPr>
                <w:rFonts w:ascii="Arial" w:hAnsi="Arial" w:hint="eastAsia"/>
                <w:sz w:val="22"/>
                <w:lang w:eastAsia="zh-TW"/>
              </w:rPr>
              <w:t xml:space="preserve">Model &amp; </w:t>
            </w:r>
            <w:r>
              <w:rPr>
                <w:rFonts w:ascii="Arial" w:eastAsia="SimSun" w:hAnsi="Arial" w:hint="eastAsia"/>
                <w:sz w:val="22"/>
              </w:rPr>
              <w:t>MO</w:t>
            </w:r>
            <w:r>
              <w:rPr>
                <w:rFonts w:ascii="Arial" w:eastAsia="SimSun" w:hAnsi="Arial" w:hint="eastAsia"/>
                <w:sz w:val="22"/>
              </w:rPr>
              <w:t>得到以下信息并显示</w:t>
            </w:r>
          </w:p>
          <w:p w:rsidR="00E311EB" w:rsidRPr="00850257" w:rsidRDefault="00E311EB" w:rsidP="00850257">
            <w:pPr>
              <w:ind w:firstLineChars="200" w:firstLine="440"/>
              <w:rPr>
                <w:rFonts w:ascii="Arial" w:eastAsia="SimSun" w:hAnsi="Arial"/>
                <w:sz w:val="22"/>
              </w:rPr>
            </w:pPr>
            <w:r w:rsidRPr="00850257">
              <w:rPr>
                <w:rFonts w:ascii="Arial" w:eastAsia="SimSun" w:hAnsi="Arial" w:hint="eastAsia"/>
                <w:sz w:val="22"/>
              </w:rPr>
              <w:t>Order</w:t>
            </w:r>
            <w:r w:rsidRPr="00850257">
              <w:rPr>
                <w:rFonts w:ascii="Arial" w:eastAsia="SimSun" w:hAnsi="Arial" w:hint="eastAsia"/>
                <w:sz w:val="22"/>
              </w:rPr>
              <w:t>数量</w:t>
            </w:r>
          </w:p>
          <w:p w:rsidR="00E311EB" w:rsidRPr="00AE6C6C" w:rsidRDefault="00706422" w:rsidP="00850257">
            <w:pPr>
              <w:pStyle w:val="ab"/>
              <w:ind w:left="420" w:firstLineChars="0" w:firstLine="0"/>
              <w:rPr>
                <w:rFonts w:ascii="Arial" w:eastAsia="SimSun" w:hAnsi="Arial"/>
                <w:sz w:val="22"/>
              </w:rPr>
            </w:pPr>
            <w:r w:rsidRPr="00850257">
              <w:rPr>
                <w:rFonts w:ascii="Arial" w:eastAsia="SimSun" w:hAnsi="Arial" w:hint="eastAsia"/>
                <w:sz w:val="22"/>
              </w:rPr>
              <w:t>可</w:t>
            </w:r>
            <w:r w:rsidR="00E311EB">
              <w:rPr>
                <w:rFonts w:ascii="Arial" w:eastAsia="SimSun" w:hAnsi="Arial" w:hint="eastAsia"/>
                <w:sz w:val="22"/>
              </w:rPr>
              <w:t>打印的数量</w:t>
            </w:r>
          </w:p>
        </w:tc>
      </w:tr>
      <w:tr w:rsidR="00084076" w:rsidRPr="002F30E6" w:rsidTr="00850257">
        <w:trPr>
          <w:trHeight w:val="194"/>
        </w:trPr>
        <w:tc>
          <w:tcPr>
            <w:tcW w:w="1231" w:type="pct"/>
          </w:tcPr>
          <w:p w:rsidR="00084076" w:rsidRDefault="00084076" w:rsidP="0019689C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lastRenderedPageBreak/>
              <w:t>Input</w:t>
            </w:r>
            <w:r>
              <w:rPr>
                <w:rFonts w:ascii="Arial" w:hAnsi="Arial" w:hint="eastAsia"/>
                <w:sz w:val="22"/>
                <w:lang w:eastAsia="zh-TW"/>
              </w:rPr>
              <w:t xml:space="preserve"> </w:t>
            </w:r>
            <w:r w:rsidR="0019689C">
              <w:rPr>
                <w:rFonts w:ascii="Arial" w:hAnsi="Arial" w:hint="eastAsia"/>
                <w:sz w:val="22"/>
                <w:lang w:eastAsia="zh-TW"/>
              </w:rPr>
              <w:t>LCM</w:t>
            </w:r>
            <w:r>
              <w:rPr>
                <w:rFonts w:ascii="Arial" w:hAnsi="Arial" w:hint="eastAsia"/>
                <w:sz w:val="22"/>
                <w:lang w:eastAsia="zh-TW"/>
              </w:rPr>
              <w:t xml:space="preserve"> CT</w:t>
            </w:r>
          </w:p>
        </w:tc>
        <w:tc>
          <w:tcPr>
            <w:tcW w:w="3769" w:type="pct"/>
            <w:shd w:val="clear" w:color="auto" w:fill="auto"/>
          </w:tcPr>
          <w:p w:rsidR="00084076" w:rsidRPr="000A21E7" w:rsidRDefault="00084076" w:rsidP="00084076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color w:val="000000" w:themeColor="text1"/>
                <w:sz w:val="22"/>
              </w:rPr>
            </w:pPr>
            <w:r w:rsidRPr="00084076">
              <w:rPr>
                <w:rFonts w:ascii="Arial" w:eastAsia="SimSun" w:hAnsi="Arial" w:hint="eastAsia"/>
                <w:color w:val="000000" w:themeColor="text1"/>
                <w:sz w:val="22"/>
              </w:rPr>
              <w:t>檢查第一個輸入的</w:t>
            </w:r>
            <w:r w:rsidRPr="00084076">
              <w:rPr>
                <w:rFonts w:ascii="Arial" w:eastAsia="SimSun" w:hAnsi="Arial" w:hint="eastAsia"/>
                <w:color w:val="000000" w:themeColor="text1"/>
                <w:sz w:val="22"/>
              </w:rPr>
              <w:t>CT</w:t>
            </w:r>
            <w:r w:rsidRPr="00084076">
              <w:rPr>
                <w:rFonts w:ascii="Arial" w:eastAsia="SimSun" w:hAnsi="Arial" w:hint="eastAsia"/>
                <w:color w:val="000000" w:themeColor="text1"/>
                <w:sz w:val="22"/>
              </w:rPr>
              <w:t>，需為</w:t>
            </w:r>
            <w:r w:rsidRPr="00084076">
              <w:rPr>
                <w:rFonts w:ascii="Arial" w:eastAsia="SimSun" w:hAnsi="Arial" w:hint="eastAsia"/>
                <w:color w:val="000000" w:themeColor="text1"/>
                <w:sz w:val="22"/>
              </w:rPr>
              <w:t>LCM CT</w:t>
            </w:r>
            <w:r w:rsidRPr="00084076">
              <w:rPr>
                <w:rFonts w:ascii="Arial" w:eastAsia="SimSun" w:hAnsi="Arial" w:hint="eastAsia"/>
                <w:color w:val="000000" w:themeColor="text1"/>
                <w:sz w:val="22"/>
              </w:rPr>
              <w:t>，</w:t>
            </w:r>
            <w:r w:rsidRPr="00084076">
              <w:rPr>
                <w:rFonts w:ascii="Arial" w:eastAsia="SimSun" w:hAnsi="Arial" w:hint="eastAsia"/>
                <w:color w:val="000000" w:themeColor="text1"/>
                <w:sz w:val="22"/>
              </w:rPr>
              <w:t>CT</w:t>
            </w:r>
            <w:r w:rsidRPr="00084076">
              <w:rPr>
                <w:rFonts w:ascii="Arial" w:eastAsia="SimSun" w:hAnsi="Arial" w:hint="eastAsia"/>
                <w:color w:val="000000" w:themeColor="text1"/>
                <w:sz w:val="22"/>
              </w:rPr>
              <w:t>長度需為</w:t>
            </w:r>
            <w:r w:rsidRPr="00084076">
              <w:rPr>
                <w:rFonts w:ascii="Arial" w:eastAsia="SimSun" w:hAnsi="Arial" w:hint="eastAsia"/>
                <w:color w:val="000000" w:themeColor="text1"/>
                <w:sz w:val="22"/>
              </w:rPr>
              <w:t>14 or 18</w:t>
            </w:r>
            <w:r w:rsidRPr="00084076">
              <w:rPr>
                <w:rFonts w:ascii="Arial" w:eastAsia="SimSun" w:hAnsi="Arial" w:hint="eastAsia"/>
                <w:color w:val="000000" w:themeColor="text1"/>
                <w:sz w:val="22"/>
              </w:rPr>
              <w:t>位長，若長度不符，則報錯</w:t>
            </w:r>
            <w:r w:rsidR="007662CE">
              <w:rPr>
                <w:rFonts w:ascii="Arial" w:eastAsia="SimSun" w:hAnsi="Arial" w:hint="eastAsia"/>
                <w:color w:val="000000" w:themeColor="text1"/>
                <w:sz w:val="22"/>
              </w:rPr>
              <w:t>『</w:t>
            </w:r>
            <w:r w:rsidR="00AD7E76" w:rsidRPr="00AD7E76">
              <w:rPr>
                <w:rFonts w:ascii="Arial" w:eastAsia="SimSun" w:hAnsi="Arial" w:hint="eastAsia"/>
                <w:color w:val="000000" w:themeColor="text1"/>
                <w:sz w:val="22"/>
              </w:rPr>
              <w:t>CT</w:t>
            </w:r>
            <w:r w:rsidR="00AD7E76" w:rsidRPr="00AD7E76">
              <w:rPr>
                <w:rFonts w:ascii="Arial" w:eastAsia="SimSun" w:hAnsi="Arial" w:hint="eastAsia"/>
                <w:color w:val="000000" w:themeColor="text1"/>
                <w:sz w:val="22"/>
              </w:rPr>
              <w:t>輸入錯誤，請輸入</w:t>
            </w:r>
            <w:r w:rsidR="00AD7E76" w:rsidRPr="00AD7E76">
              <w:rPr>
                <w:rFonts w:ascii="Arial" w:eastAsia="SimSun" w:hAnsi="Arial" w:hint="eastAsia"/>
                <w:color w:val="000000" w:themeColor="text1"/>
                <w:sz w:val="22"/>
              </w:rPr>
              <w:t>LCM CT</w:t>
            </w:r>
            <w:r w:rsidR="00AD7E76" w:rsidRPr="00AD7E76">
              <w:rPr>
                <w:rFonts w:ascii="Arial" w:eastAsia="SimSun" w:hAnsi="Arial" w:hint="eastAsia"/>
                <w:color w:val="000000" w:themeColor="text1"/>
                <w:sz w:val="22"/>
              </w:rPr>
              <w:t>！</w:t>
            </w:r>
            <w:r w:rsidR="007662CE">
              <w:rPr>
                <w:rFonts w:ascii="Arial" w:eastAsia="SimSun" w:hAnsi="Arial" w:hint="eastAsia"/>
                <w:color w:val="000000" w:themeColor="text1"/>
                <w:sz w:val="22"/>
              </w:rPr>
              <w:t>』</w:t>
            </w:r>
            <w:r w:rsidRPr="00084076">
              <w:rPr>
                <w:rFonts w:ascii="Arial" w:eastAsia="SimSun" w:hAnsi="Arial" w:hint="eastAsia"/>
                <w:color w:val="000000" w:themeColor="text1"/>
                <w:sz w:val="22"/>
              </w:rPr>
              <w:t>。</w:t>
            </w:r>
          </w:p>
        </w:tc>
      </w:tr>
      <w:tr w:rsidR="0019689C" w:rsidRPr="002F30E6" w:rsidTr="00850257">
        <w:trPr>
          <w:trHeight w:val="194"/>
        </w:trPr>
        <w:tc>
          <w:tcPr>
            <w:tcW w:w="1231" w:type="pct"/>
          </w:tcPr>
          <w:p w:rsidR="0019689C" w:rsidRPr="0019689C" w:rsidRDefault="0019689C" w:rsidP="0019689C">
            <w:pPr>
              <w:rPr>
                <w:rFonts w:ascii="Arial" w:hAnsi="Arial"/>
                <w:sz w:val="22"/>
                <w:lang w:eastAsia="zh-TW"/>
              </w:rPr>
            </w:pPr>
          </w:p>
        </w:tc>
        <w:tc>
          <w:tcPr>
            <w:tcW w:w="3769" w:type="pct"/>
            <w:shd w:val="clear" w:color="auto" w:fill="auto"/>
          </w:tcPr>
          <w:p w:rsidR="0019689C" w:rsidRDefault="0019689C" w:rsidP="00281321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>
              <w:rPr>
                <w:rFonts w:asciiTheme="minorEastAsia" w:hAnsiTheme="minorEastAsia" w:hint="eastAsia"/>
                <w:sz w:val="22"/>
                <w:lang w:eastAsia="zh-TW"/>
              </w:rPr>
              <w:t>產</w:t>
            </w:r>
            <w:r w:rsidRPr="00084076">
              <w:rPr>
                <w:rFonts w:ascii="Arial" w:eastAsia="SimSun" w:hAnsi="Arial" w:hint="eastAsia"/>
                <w:sz w:val="22"/>
              </w:rPr>
              <w:t>生</w:t>
            </w:r>
            <w:proofErr w:type="spellStart"/>
            <w:r w:rsidRPr="00084076">
              <w:rPr>
                <w:rFonts w:ascii="Arial" w:eastAsia="SimSun" w:hAnsi="Arial" w:hint="eastAsia"/>
                <w:sz w:val="22"/>
              </w:rPr>
              <w:t>ProductId</w:t>
            </w:r>
            <w:proofErr w:type="spellEnd"/>
            <w:r w:rsidRPr="00084076">
              <w:rPr>
                <w:rFonts w:ascii="Arial" w:eastAsia="SimSun" w:hAnsi="Arial" w:hint="eastAsia"/>
                <w:sz w:val="22"/>
              </w:rPr>
              <w:t>並顯示</w:t>
            </w:r>
          </w:p>
        </w:tc>
      </w:tr>
      <w:tr w:rsidR="0019689C" w:rsidRPr="002F30E6" w:rsidTr="00850257">
        <w:trPr>
          <w:trHeight w:val="194"/>
        </w:trPr>
        <w:tc>
          <w:tcPr>
            <w:tcW w:w="1231" w:type="pct"/>
          </w:tcPr>
          <w:p w:rsidR="0019689C" w:rsidRPr="0019689C" w:rsidRDefault="0019689C" w:rsidP="0019689C">
            <w:pPr>
              <w:rPr>
                <w:rFonts w:ascii="Arial" w:hAnsi="Arial"/>
                <w:sz w:val="22"/>
                <w:lang w:eastAsia="zh-TW"/>
              </w:rPr>
            </w:pPr>
          </w:p>
        </w:tc>
        <w:tc>
          <w:tcPr>
            <w:tcW w:w="3769" w:type="pct"/>
            <w:shd w:val="clear" w:color="auto" w:fill="auto"/>
          </w:tcPr>
          <w:p w:rsidR="0019689C" w:rsidRDefault="0019689C" w:rsidP="00281321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根据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Model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得到此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unit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的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part BOM,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得到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VC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阶的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Vendor Code List</w:t>
            </w:r>
          </w:p>
        </w:tc>
      </w:tr>
      <w:tr w:rsidR="0019689C" w:rsidRPr="002F30E6" w:rsidTr="00850257">
        <w:trPr>
          <w:trHeight w:val="194"/>
        </w:trPr>
        <w:tc>
          <w:tcPr>
            <w:tcW w:w="1231" w:type="pct"/>
          </w:tcPr>
          <w:p w:rsidR="0019689C" w:rsidRPr="0019689C" w:rsidRDefault="0019689C" w:rsidP="0019689C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hAnsi="Arial"/>
                <w:sz w:val="22"/>
                <w:lang w:eastAsia="zh-TW"/>
              </w:rPr>
            </w:pPr>
            <w:r w:rsidRPr="0019689C">
              <w:rPr>
                <w:rFonts w:ascii="Arial" w:eastAsia="SimSun" w:hAnsi="Arial" w:hint="eastAsia"/>
                <w:color w:val="000000" w:themeColor="text1"/>
                <w:sz w:val="22"/>
              </w:rPr>
              <w:t>Input</w:t>
            </w:r>
            <w:r>
              <w:rPr>
                <w:rFonts w:ascii="Arial" w:hAnsi="Arial" w:hint="eastAsia"/>
                <w:sz w:val="22"/>
                <w:lang w:eastAsia="zh-TW"/>
              </w:rPr>
              <w:t xml:space="preserve"> Vendor CT</w:t>
            </w:r>
          </w:p>
        </w:tc>
        <w:tc>
          <w:tcPr>
            <w:tcW w:w="3769" w:type="pct"/>
            <w:shd w:val="clear" w:color="auto" w:fill="auto"/>
          </w:tcPr>
          <w:p w:rsidR="0019689C" w:rsidRPr="00084076" w:rsidRDefault="0019689C" w:rsidP="0019689C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sz w:val="22"/>
              </w:rPr>
            </w:pP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Part Match</w:t>
            </w:r>
            <w:r w:rsidRPr="000A21E7">
              <w:rPr>
                <w:rFonts w:ascii="Arial" w:hAnsi="Arial" w:hint="eastAsia"/>
                <w:color w:val="000000" w:themeColor="text1"/>
                <w:sz w:val="22"/>
              </w:rPr>
              <w:t xml:space="preserve"> and 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Part Check</w:t>
            </w:r>
          </w:p>
          <w:p w:rsidR="0019689C" w:rsidRPr="0019689C" w:rsidRDefault="0019689C" w:rsidP="0019689C">
            <w:pPr>
              <w:rPr>
                <w:rFonts w:ascii="Arial" w:hAnsi="Arial"/>
                <w:color w:val="000000" w:themeColor="text1"/>
                <w:sz w:val="22"/>
                <w:lang w:eastAsia="zh-TW"/>
              </w:rPr>
            </w:pPr>
            <w:r w:rsidRPr="000A21E7">
              <w:rPr>
                <w:rFonts w:eastAsia="SimSun" w:hint="eastAsia"/>
                <w:color w:val="000000" w:themeColor="text1"/>
                <w:sz w:val="22"/>
              </w:rPr>
              <w:t>参见</w:t>
            </w:r>
            <w:r>
              <w:rPr>
                <w:rFonts w:eastAsia="SimSun" w:hint="eastAsia"/>
                <w:color w:val="000000" w:themeColor="text1"/>
                <w:sz w:val="22"/>
              </w:rPr>
              <w:t>【</w:t>
            </w:r>
            <w:r w:rsidRPr="00084076">
              <w:rPr>
                <w:b/>
                <w:color w:val="000000" w:themeColor="text1"/>
                <w:sz w:val="22"/>
                <w:lang w:eastAsia="zh-TW"/>
              </w:rPr>
              <w:t>CI-MES12-SPEC-Common-UC Part Match and Check.doc</w:t>
            </w:r>
            <w:r>
              <w:rPr>
                <w:rFonts w:eastAsia="SimSun" w:hint="eastAsia"/>
                <w:color w:val="000000" w:themeColor="text1"/>
                <w:sz w:val="22"/>
              </w:rPr>
              <w:t>】</w:t>
            </w:r>
          </w:p>
        </w:tc>
      </w:tr>
      <w:tr w:rsidR="00084076" w:rsidRPr="002F30E6" w:rsidTr="00330F78">
        <w:trPr>
          <w:trHeight w:val="194"/>
        </w:trPr>
        <w:tc>
          <w:tcPr>
            <w:tcW w:w="1231" w:type="pct"/>
          </w:tcPr>
          <w:p w:rsidR="00084076" w:rsidRPr="00084076" w:rsidRDefault="00084076" w:rsidP="00084076">
            <w:pPr>
              <w:rPr>
                <w:rFonts w:ascii="Arial" w:hAnsi="Arial"/>
                <w:sz w:val="22"/>
                <w:lang w:eastAsia="zh-TW"/>
              </w:rPr>
            </w:pPr>
          </w:p>
        </w:tc>
        <w:tc>
          <w:tcPr>
            <w:tcW w:w="3769" w:type="pct"/>
            <w:shd w:val="clear" w:color="auto" w:fill="auto"/>
          </w:tcPr>
          <w:p w:rsidR="00084076" w:rsidRPr="000A21E7" w:rsidRDefault="00084076" w:rsidP="00AD7E76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color w:val="000000" w:themeColor="text1"/>
                <w:sz w:val="22"/>
              </w:rPr>
            </w:pP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判断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Part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是否已全部刷入，若否，则等待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Operator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继续输入</w:t>
            </w:r>
            <w:r w:rsidR="00AD7E76" w:rsidRPr="00AD7E76">
              <w:rPr>
                <w:rFonts w:ascii="Arial" w:hAnsi="Arial" w:hint="eastAsia"/>
                <w:color w:val="000000" w:themeColor="text1"/>
                <w:sz w:val="22"/>
                <w:lang w:eastAsia="zh-TW"/>
              </w:rPr>
              <w:t>V</w:t>
            </w:r>
            <w:r w:rsidR="00AD7E76">
              <w:rPr>
                <w:rFonts w:ascii="Arial" w:hAnsi="Arial" w:hint="eastAsia"/>
                <w:color w:val="000000" w:themeColor="text1"/>
                <w:sz w:val="22"/>
                <w:lang w:eastAsia="zh-TW"/>
              </w:rPr>
              <w:t xml:space="preserve">endor </w:t>
            </w:r>
            <w:r w:rsidR="00AD7E76" w:rsidRPr="00AD7E76">
              <w:rPr>
                <w:rFonts w:ascii="Arial" w:eastAsia="SimSun" w:hAnsi="Arial" w:hint="eastAsia"/>
                <w:color w:val="000000" w:themeColor="text1"/>
                <w:sz w:val="22"/>
              </w:rPr>
              <w:t>CT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；若是，则执行下一步</w:t>
            </w:r>
            <w:r w:rsidR="00AD7E76">
              <w:rPr>
                <w:rFonts w:ascii="Arial" w:hAnsi="Arial" w:hint="eastAsia"/>
                <w:color w:val="000000" w:themeColor="text1"/>
                <w:sz w:val="22"/>
                <w:lang w:eastAsia="zh-TW"/>
              </w:rPr>
              <w:t>1</w:t>
            </w:r>
            <w:r w:rsidR="0035024F">
              <w:rPr>
                <w:rFonts w:ascii="Arial" w:hAnsi="Arial" w:hint="eastAsia"/>
                <w:color w:val="000000" w:themeColor="text1"/>
                <w:sz w:val="22"/>
                <w:lang w:eastAsia="zh-TW"/>
              </w:rPr>
              <w:t>5</w:t>
            </w:r>
          </w:p>
        </w:tc>
      </w:tr>
      <w:tr w:rsidR="00084076" w:rsidRPr="002F30E6" w:rsidTr="00850257">
        <w:trPr>
          <w:trHeight w:val="194"/>
        </w:trPr>
        <w:tc>
          <w:tcPr>
            <w:tcW w:w="1231" w:type="pct"/>
          </w:tcPr>
          <w:p w:rsidR="00084076" w:rsidRPr="00084076" w:rsidRDefault="00084076" w:rsidP="00084076">
            <w:pPr>
              <w:rPr>
                <w:rFonts w:ascii="Arial" w:hAnsi="Arial"/>
                <w:sz w:val="22"/>
                <w:lang w:eastAsia="zh-TW"/>
              </w:rPr>
            </w:pPr>
          </w:p>
        </w:tc>
        <w:tc>
          <w:tcPr>
            <w:tcW w:w="3769" w:type="pct"/>
            <w:shd w:val="clear" w:color="auto" w:fill="auto"/>
          </w:tcPr>
          <w:p w:rsidR="00084076" w:rsidRPr="00084076" w:rsidRDefault="00084076" w:rsidP="008F3E27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color w:val="000000" w:themeColor="text1"/>
                <w:sz w:val="22"/>
              </w:rPr>
            </w:pPr>
            <w:r w:rsidRPr="00084076">
              <w:rPr>
                <w:rFonts w:ascii="Arial" w:eastAsia="SimSun" w:hAnsi="Arial" w:hint="eastAsia"/>
                <w:color w:val="000000" w:themeColor="text1"/>
                <w:sz w:val="22"/>
              </w:rPr>
              <w:t>保存</w:t>
            </w:r>
          </w:p>
        </w:tc>
      </w:tr>
      <w:tr w:rsidR="008F3E27" w:rsidRPr="002F30E6" w:rsidTr="00850257">
        <w:trPr>
          <w:trHeight w:val="194"/>
        </w:trPr>
        <w:tc>
          <w:tcPr>
            <w:tcW w:w="1231" w:type="pct"/>
          </w:tcPr>
          <w:p w:rsidR="008F3E27" w:rsidRPr="00084076" w:rsidRDefault="008F3E27" w:rsidP="00084076">
            <w:pPr>
              <w:rPr>
                <w:rFonts w:ascii="Arial" w:hAnsi="Arial"/>
                <w:sz w:val="22"/>
                <w:lang w:eastAsia="zh-TW"/>
              </w:rPr>
            </w:pPr>
          </w:p>
        </w:tc>
        <w:tc>
          <w:tcPr>
            <w:tcW w:w="3769" w:type="pct"/>
            <w:shd w:val="clear" w:color="auto" w:fill="auto"/>
          </w:tcPr>
          <w:p w:rsidR="008F3E27" w:rsidRPr="00084076" w:rsidRDefault="008F3E27" w:rsidP="008F3E27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eastAsia="SimSun" w:hAnsi="Arial"/>
                <w:color w:val="000000" w:themeColor="text1"/>
                <w:sz w:val="22"/>
              </w:rPr>
            </w:pPr>
            <w:r>
              <w:rPr>
                <w:rFonts w:ascii="Arial" w:hAnsi="Arial" w:hint="eastAsia"/>
                <w:color w:val="000000" w:themeColor="text1"/>
                <w:sz w:val="22"/>
                <w:lang w:eastAsia="zh-TW"/>
              </w:rPr>
              <w:t>Print</w:t>
            </w:r>
          </w:p>
        </w:tc>
      </w:tr>
      <w:tr w:rsidR="000C5798" w:rsidRPr="002F30E6" w:rsidTr="00850257">
        <w:trPr>
          <w:trHeight w:val="194"/>
        </w:trPr>
        <w:tc>
          <w:tcPr>
            <w:tcW w:w="1231" w:type="pct"/>
          </w:tcPr>
          <w:p w:rsidR="000C5798" w:rsidRPr="00084076" w:rsidRDefault="000C5798" w:rsidP="000C5798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="Arial" w:hAnsi="Arial"/>
                <w:sz w:val="22"/>
                <w:lang w:eastAsia="zh-TW"/>
              </w:rPr>
            </w:pPr>
            <w:r>
              <w:rPr>
                <w:rFonts w:ascii="Arial" w:hAnsi="Arial" w:hint="eastAsia"/>
                <w:sz w:val="22"/>
                <w:lang w:eastAsia="zh-TW"/>
              </w:rPr>
              <w:t>Reprint</w:t>
            </w:r>
          </w:p>
        </w:tc>
        <w:tc>
          <w:tcPr>
            <w:tcW w:w="3769" w:type="pct"/>
            <w:shd w:val="clear" w:color="auto" w:fill="auto"/>
          </w:tcPr>
          <w:p w:rsidR="000C5798" w:rsidRPr="000C5798" w:rsidRDefault="000C5798" w:rsidP="000C5798">
            <w:pPr>
              <w:rPr>
                <w:rFonts w:ascii="Arial" w:hAnsi="Arial"/>
                <w:color w:val="000000" w:themeColor="text1"/>
                <w:sz w:val="22"/>
                <w:lang w:eastAsia="zh-TW"/>
              </w:rPr>
            </w:pPr>
          </w:p>
        </w:tc>
      </w:tr>
    </w:tbl>
    <w:p w:rsidR="00082077" w:rsidRPr="000C01CB" w:rsidRDefault="00082077" w:rsidP="00912308">
      <w:pPr>
        <w:ind w:left="420"/>
        <w:jc w:val="left"/>
        <w:rPr>
          <w:color w:val="FF0000"/>
        </w:rPr>
      </w:pPr>
    </w:p>
    <w:p w:rsidR="002451E9" w:rsidRDefault="002451E9" w:rsidP="00A00E0F">
      <w:pPr>
        <w:ind w:firstLineChars="200" w:firstLine="420"/>
        <w:jc w:val="left"/>
      </w:pPr>
    </w:p>
    <w:p w:rsidR="00082077" w:rsidRPr="00A8187C" w:rsidRDefault="00082077" w:rsidP="00A8187C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业务规则</w:t>
      </w:r>
    </w:p>
    <w:tbl>
      <w:tblPr>
        <w:tblW w:w="850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6521"/>
      </w:tblGrid>
      <w:tr w:rsidR="000C01CB" w:rsidRPr="002F30E6" w:rsidTr="000C01CB">
        <w:trPr>
          <w:trHeight w:val="402"/>
        </w:trPr>
        <w:tc>
          <w:tcPr>
            <w:tcW w:w="1984" w:type="dxa"/>
            <w:shd w:val="clear" w:color="auto" w:fill="CCFFCC"/>
          </w:tcPr>
          <w:p w:rsidR="000C01CB" w:rsidRPr="002F30E6" w:rsidRDefault="000C01CB" w:rsidP="00F64B39">
            <w:pPr>
              <w:rPr>
                <w:rFonts w:ascii="Arial" w:hAnsi="Arial"/>
                <w:sz w:val="22"/>
              </w:rPr>
            </w:pPr>
            <w:r w:rsidRPr="002F30E6">
              <w:rPr>
                <w:rFonts w:ascii="Arial" w:hAnsi="Arial" w:hint="eastAsia"/>
                <w:sz w:val="22"/>
              </w:rPr>
              <w:t>Function</w:t>
            </w:r>
          </w:p>
        </w:tc>
        <w:tc>
          <w:tcPr>
            <w:tcW w:w="6521" w:type="dxa"/>
            <w:shd w:val="clear" w:color="auto" w:fill="CCFFCC"/>
          </w:tcPr>
          <w:p w:rsidR="000C01CB" w:rsidRPr="002F30E6" w:rsidRDefault="000C01CB" w:rsidP="00F64B39">
            <w:pPr>
              <w:rPr>
                <w:rFonts w:ascii="Arial" w:hAnsi="Arial"/>
                <w:sz w:val="22"/>
              </w:rPr>
            </w:pPr>
            <w:r w:rsidRPr="002F30E6">
              <w:rPr>
                <w:rFonts w:ascii="Arial" w:hAnsi="Arial" w:hint="eastAsia"/>
                <w:sz w:val="22"/>
              </w:rPr>
              <w:t>Rule</w:t>
            </w:r>
          </w:p>
        </w:tc>
      </w:tr>
      <w:tr w:rsidR="004C4DC1" w:rsidRPr="00EE30C0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4C4DC1" w:rsidRDefault="004C4DC1" w:rsidP="00F64B39">
            <w:pPr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1.</w:t>
            </w:r>
            <w:r>
              <w:rPr>
                <w:rFonts w:ascii="Arial" w:eastAsia="SimSun" w:hAnsi="Arial" w:hint="eastAsia"/>
                <w:sz w:val="22"/>
              </w:rPr>
              <w:t>得到</w:t>
            </w:r>
            <w:proofErr w:type="spellStart"/>
            <w:r>
              <w:rPr>
                <w:rFonts w:ascii="Arial" w:eastAsia="SimSun" w:hAnsi="Arial" w:hint="eastAsia"/>
                <w:sz w:val="22"/>
              </w:rPr>
              <w:t>PdLine</w:t>
            </w:r>
            <w:proofErr w:type="spellEnd"/>
            <w:r>
              <w:rPr>
                <w:rFonts w:ascii="Arial" w:eastAsia="SimSun" w:hAnsi="Arial" w:hint="eastAsia"/>
                <w:sz w:val="22"/>
              </w:rPr>
              <w:t xml:space="preserve"> List</w:t>
            </w:r>
          </w:p>
        </w:tc>
        <w:tc>
          <w:tcPr>
            <w:tcW w:w="6521" w:type="dxa"/>
            <w:shd w:val="clear" w:color="auto" w:fill="auto"/>
          </w:tcPr>
          <w:p w:rsidR="00BA44D1" w:rsidRDefault="00BA44D1" w:rsidP="00BA44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[Line]</w:t>
            </w:r>
          </w:p>
          <w:p w:rsidR="004C4DC1" w:rsidRDefault="00BA44D1" w:rsidP="008E27A9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[Line]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[Stage]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0C579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FA</w:t>
            </w:r>
            <w:r w:rsidR="000C579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Order By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[Line]</w:t>
            </w:r>
          </w:p>
        </w:tc>
      </w:tr>
      <w:tr w:rsidR="00922389" w:rsidRPr="00EE30C0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922389" w:rsidRDefault="00922389" w:rsidP="00F64B39">
            <w:pPr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2.</w:t>
            </w:r>
            <w:r>
              <w:rPr>
                <w:rFonts w:ascii="Arial" w:eastAsia="SimSun" w:hAnsi="Arial" w:hint="eastAsia"/>
                <w:sz w:val="22"/>
              </w:rPr>
              <w:t>得到</w:t>
            </w:r>
            <w:r>
              <w:rPr>
                <w:rFonts w:ascii="Arial" w:eastAsia="SimSun" w:hAnsi="Arial" w:hint="eastAsia"/>
                <w:sz w:val="22"/>
              </w:rPr>
              <w:t>Family List</w:t>
            </w:r>
          </w:p>
        </w:tc>
        <w:tc>
          <w:tcPr>
            <w:tcW w:w="6521" w:type="dxa"/>
            <w:shd w:val="clear" w:color="auto" w:fill="auto"/>
          </w:tcPr>
          <w:p w:rsidR="00922389" w:rsidRDefault="00922389" w:rsidP="00330F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[Family]</w:t>
            </w:r>
          </w:p>
          <w:p w:rsidR="00922389" w:rsidRDefault="00922389" w:rsidP="00330F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[Descr]</w:t>
            </w:r>
          </w:p>
          <w:p w:rsidR="00922389" w:rsidRDefault="00922389" w:rsidP="00330F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[CustomerID]</w:t>
            </w:r>
          </w:p>
          <w:p w:rsidR="00922389" w:rsidRDefault="00922389" w:rsidP="008E27A9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[Family]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Where 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Order by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[Family]</w:t>
            </w:r>
          </w:p>
        </w:tc>
      </w:tr>
      <w:tr w:rsidR="00922389" w:rsidRPr="00A9793B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922389" w:rsidRDefault="00A9793B" w:rsidP="00F64B39">
            <w:pPr>
              <w:rPr>
                <w:rFonts w:ascii="Arial" w:hAnsi="Arial"/>
                <w:sz w:val="22"/>
                <w:lang w:eastAsia="zh-TW"/>
              </w:rPr>
            </w:pPr>
            <w:r>
              <w:rPr>
                <w:rFonts w:ascii="Arial" w:hAnsi="Arial" w:hint="eastAsia"/>
                <w:sz w:val="22"/>
                <w:lang w:eastAsia="zh-TW"/>
              </w:rPr>
              <w:t>5</w:t>
            </w:r>
            <w:r w:rsidR="00922389" w:rsidRPr="00A9793B">
              <w:rPr>
                <w:rFonts w:ascii="Arial" w:eastAsia="SimSun" w:hAnsi="Arial" w:hint="eastAsia"/>
                <w:sz w:val="22"/>
              </w:rPr>
              <w:t xml:space="preserve">. </w:t>
            </w:r>
            <w:r w:rsidRPr="0025040A">
              <w:rPr>
                <w:rFonts w:ascii="Arial" w:eastAsia="SimSun" w:hAnsi="Arial" w:hint="eastAsia"/>
                <w:sz w:val="22"/>
              </w:rPr>
              <w:t>根据</w:t>
            </w:r>
            <w:r w:rsidRPr="0025040A">
              <w:rPr>
                <w:rFonts w:ascii="Arial" w:eastAsia="SimSun" w:hAnsi="Arial" w:hint="eastAsia"/>
                <w:sz w:val="22"/>
              </w:rPr>
              <w:t>Family</w:t>
            </w:r>
            <w:r w:rsidRPr="0025040A">
              <w:rPr>
                <w:rFonts w:ascii="Arial" w:eastAsia="SimSun" w:hAnsi="Arial" w:hint="eastAsia"/>
                <w:sz w:val="22"/>
              </w:rPr>
              <w:t>得到对应的</w:t>
            </w:r>
            <w:r w:rsidRPr="0025040A">
              <w:rPr>
                <w:rFonts w:ascii="Arial" w:eastAsia="SimSun" w:hAnsi="Arial" w:hint="eastAsia"/>
                <w:sz w:val="22"/>
              </w:rPr>
              <w:t>Model &amp; MO List</w:t>
            </w:r>
            <w:r w:rsidRPr="0025040A">
              <w:rPr>
                <w:rFonts w:ascii="Arial" w:eastAsia="SimSun" w:hAnsi="Arial" w:hint="eastAsia"/>
                <w:sz w:val="22"/>
              </w:rPr>
              <w:t>并显示</w:t>
            </w:r>
          </w:p>
          <w:p w:rsidR="003F7594" w:rsidRDefault="003F7594" w:rsidP="00F64B39">
            <w:pPr>
              <w:rPr>
                <w:rFonts w:ascii="Arial" w:hAnsi="Arial"/>
                <w:sz w:val="22"/>
                <w:lang w:eastAsia="zh-TW"/>
              </w:rPr>
            </w:pPr>
          </w:p>
          <w:p w:rsidR="003F7594" w:rsidRPr="003F7594" w:rsidRDefault="003F7594" w:rsidP="00F64B39">
            <w:pPr>
              <w:rPr>
                <w:rFonts w:ascii="Arial" w:hAnsi="Arial"/>
                <w:sz w:val="22"/>
                <w:lang w:eastAsia="zh-TW"/>
              </w:rPr>
            </w:pPr>
            <w:r>
              <w:rPr>
                <w:rFonts w:ascii="Arial" w:hAnsi="Arial" w:hint="eastAsia"/>
                <w:sz w:val="22"/>
                <w:lang w:eastAsia="zh-TW"/>
              </w:rPr>
              <w:t>7.</w:t>
            </w:r>
            <w:r>
              <w:rPr>
                <w:rFonts w:ascii="Arial" w:eastAsia="SimSun" w:hAnsi="Arial" w:hint="eastAsia"/>
                <w:sz w:val="22"/>
              </w:rPr>
              <w:t xml:space="preserve"> </w:t>
            </w:r>
            <w:r>
              <w:rPr>
                <w:rFonts w:ascii="Arial" w:eastAsia="SimSun" w:hAnsi="Arial" w:hint="eastAsia"/>
                <w:sz w:val="22"/>
              </w:rPr>
              <w:t>根据</w:t>
            </w:r>
            <w:r>
              <w:rPr>
                <w:rFonts w:ascii="Arial" w:hAnsi="Arial" w:hint="eastAsia"/>
                <w:sz w:val="22"/>
                <w:lang w:eastAsia="zh-TW"/>
              </w:rPr>
              <w:t xml:space="preserve">Model &amp; </w:t>
            </w:r>
            <w:r>
              <w:rPr>
                <w:rFonts w:ascii="Arial" w:eastAsia="SimSun" w:hAnsi="Arial" w:hint="eastAsia"/>
                <w:sz w:val="22"/>
              </w:rPr>
              <w:t>MO</w:t>
            </w:r>
            <w:r>
              <w:rPr>
                <w:rFonts w:ascii="Arial" w:eastAsia="SimSun" w:hAnsi="Arial" w:hint="eastAsia"/>
                <w:sz w:val="22"/>
              </w:rPr>
              <w:t>得到以下信息并显示</w:t>
            </w:r>
          </w:p>
        </w:tc>
        <w:tc>
          <w:tcPr>
            <w:tcW w:w="6521" w:type="dxa"/>
            <w:shd w:val="clear" w:color="auto" w:fill="auto"/>
          </w:tcPr>
          <w:p w:rsidR="00BE6599" w:rsidRPr="00BE6599" w:rsidRDefault="00BE6599" w:rsidP="00BE6599">
            <w:pPr>
              <w:rPr>
                <w:rFonts w:ascii="Arial" w:eastAsia="SimSun" w:hAnsi="Arial" w:hint="eastAsia"/>
                <w:sz w:val="22"/>
              </w:rPr>
            </w:pPr>
            <w:r w:rsidRPr="00BE6599">
              <w:rPr>
                <w:rFonts w:ascii="Arial" w:eastAsia="SimSun" w:hAnsi="Arial" w:hint="eastAsia"/>
                <w:sz w:val="22"/>
                <w:highlight w:val="yellow"/>
              </w:rPr>
              <w:t>透過</w:t>
            </w:r>
            <w:r w:rsidRPr="00BE6599">
              <w:rPr>
                <w:rFonts w:ascii="Arial" w:eastAsia="SimSun" w:hAnsi="Arial" w:hint="eastAsia"/>
                <w:sz w:val="22"/>
                <w:highlight w:val="yellow"/>
              </w:rPr>
              <w:t>URL</w:t>
            </w:r>
            <w:r w:rsidRPr="00BE6599">
              <w:rPr>
                <w:rFonts w:ascii="Arial" w:eastAsia="SimSun" w:hAnsi="Arial" w:hint="eastAsia"/>
                <w:sz w:val="22"/>
                <w:highlight w:val="yellow"/>
              </w:rPr>
              <w:t>的</w:t>
            </w:r>
            <w:r w:rsidRPr="00BE6599">
              <w:rPr>
                <w:rFonts w:ascii="Arial" w:eastAsia="SimSun" w:hAnsi="Arial" w:hint="eastAsia"/>
                <w:sz w:val="22"/>
                <w:highlight w:val="yellow"/>
              </w:rPr>
              <w:t>MOPrefix parameter</w:t>
            </w:r>
            <w:r w:rsidRPr="00BE6599">
              <w:rPr>
                <w:rFonts w:ascii="Arial" w:eastAsia="SimSun" w:hAnsi="Arial" w:hint="eastAsia"/>
                <w:sz w:val="22"/>
                <w:highlight w:val="yellow"/>
              </w:rPr>
              <w:t>，查詢</w:t>
            </w:r>
            <w:r w:rsidRPr="00BE6599">
              <w:rPr>
                <w:rFonts w:ascii="Arial" w:eastAsia="SimSun" w:hAnsi="Arial" w:hint="eastAsia"/>
                <w:sz w:val="22"/>
                <w:highlight w:val="yellow"/>
              </w:rPr>
              <w:t>Model &amp; MO</w:t>
            </w:r>
            <w:r w:rsidRPr="00BE6599">
              <w:rPr>
                <w:rFonts w:ascii="Arial" w:eastAsia="SimSun" w:hAnsi="Arial" w:hint="eastAsia"/>
                <w:sz w:val="22"/>
                <w:highlight w:val="yellow"/>
              </w:rPr>
              <w:t>的清單。</w:t>
            </w:r>
          </w:p>
          <w:p w:rsidR="00A9793B" w:rsidRDefault="00A9793B" w:rsidP="00A97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  <w:lang w:eastAsia="zh-TW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A9793B" w:rsidRPr="000C5798" w:rsidRDefault="00A9793B" w:rsidP="000C5798">
            <w:pPr>
              <w:pStyle w:val="ab"/>
              <w:numPr>
                <w:ilvl w:val="0"/>
                <w:numId w:val="2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 w:rsidRPr="000C579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Qty</w:t>
            </w:r>
            <w:r w:rsidRPr="000C579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0C579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0C579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0C579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a</w:t>
            </w:r>
            <w:r w:rsidRPr="000C579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0C579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Qty </w:t>
            </w:r>
            <w:r w:rsidR="000C579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–</w:t>
            </w:r>
            <w:r w:rsidRPr="000C579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 w:rsidRPr="000C579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0C579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Print_Qty</w:t>
            </w:r>
            <w:r w:rsidRPr="000C579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0C579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0C579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0C579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RemainQty</w:t>
            </w:r>
          </w:p>
          <w:p w:rsidR="00A9793B" w:rsidRDefault="00A9793B" w:rsidP="00A97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Model b</w:t>
            </w:r>
          </w:p>
          <w:p w:rsidR="00A9793B" w:rsidRDefault="00A9793B" w:rsidP="00A97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Model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Model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</w:p>
          <w:p w:rsidR="00A9793B" w:rsidRDefault="00A9793B" w:rsidP="00A97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Print_Qty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</w:p>
          <w:p w:rsidR="00A9793B" w:rsidRDefault="00A9793B" w:rsidP="00A97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0C579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H</w:t>
            </w:r>
            <w:r w:rsidR="000C579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</w:p>
          <w:p w:rsidR="00A9793B" w:rsidRDefault="00A9793B" w:rsidP="00A979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BE6599" w:rsidRPr="00BE6599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highlight w:val="yellow"/>
              </w:rPr>
              <w:t>@MOPrefix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</w:p>
          <w:p w:rsidR="00922389" w:rsidRPr="00A9793B" w:rsidRDefault="00A9793B" w:rsidP="00A9793B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Family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@Family</w:t>
            </w:r>
          </w:p>
        </w:tc>
      </w:tr>
      <w:tr w:rsidR="00694F27" w:rsidRPr="00E07FAB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694F27" w:rsidRPr="002F30E6" w:rsidRDefault="00ED6340" w:rsidP="003F7594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  <w:lang w:eastAsia="zh-TW"/>
              </w:rPr>
              <w:t>10</w:t>
            </w:r>
            <w:r w:rsidR="00846830">
              <w:rPr>
                <w:rFonts w:ascii="Arial" w:eastAsia="SimSun" w:hAnsi="Arial" w:hint="eastAsia"/>
                <w:sz w:val="22"/>
              </w:rPr>
              <w:t>.</w:t>
            </w:r>
            <w:r w:rsidR="003F7594">
              <w:rPr>
                <w:rFonts w:asciiTheme="minorEastAsia" w:hAnsiTheme="minorEastAsia" w:hint="eastAsia"/>
                <w:sz w:val="22"/>
                <w:lang w:eastAsia="zh-TW"/>
              </w:rPr>
              <w:t xml:space="preserve"> 產</w:t>
            </w:r>
            <w:r w:rsidR="003F7594" w:rsidRPr="00084076">
              <w:rPr>
                <w:rFonts w:ascii="Arial" w:eastAsia="SimSun" w:hAnsi="Arial" w:hint="eastAsia"/>
                <w:sz w:val="22"/>
              </w:rPr>
              <w:t>生</w:t>
            </w:r>
            <w:proofErr w:type="spellStart"/>
            <w:r w:rsidR="003F7594" w:rsidRPr="00084076">
              <w:rPr>
                <w:rFonts w:ascii="Arial" w:eastAsia="SimSun" w:hAnsi="Arial" w:hint="eastAsia"/>
                <w:sz w:val="22"/>
              </w:rPr>
              <w:t>ProductId</w:t>
            </w:r>
            <w:proofErr w:type="spellEnd"/>
            <w:r w:rsidR="003F7594" w:rsidRPr="00084076">
              <w:rPr>
                <w:rFonts w:ascii="Arial" w:eastAsia="SimSun" w:hAnsi="Arial" w:hint="eastAsia"/>
                <w:sz w:val="22"/>
              </w:rPr>
              <w:t>並顯示</w:t>
            </w:r>
          </w:p>
        </w:tc>
        <w:tc>
          <w:tcPr>
            <w:tcW w:w="6521" w:type="dxa"/>
            <w:shd w:val="clear" w:color="auto" w:fill="auto"/>
          </w:tcPr>
          <w:p w:rsidR="00A44527" w:rsidRPr="00A44527" w:rsidRDefault="00A44527" w:rsidP="003F7594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SimSun" w:hAnsi="SimSun" w:cs="Courier New"/>
                <w:noProof/>
                <w:kern w:val="0"/>
                <w:sz w:val="22"/>
                <w:highlight w:val="yellow"/>
                <w:lang w:val="es-ES" w:eastAsia="zh-TW"/>
              </w:rPr>
            </w:pPr>
            <w:r w:rsidRPr="00A44527">
              <w:rPr>
                <w:rFonts w:ascii="SimSun" w:hAnsi="SimSun" w:cs="Courier New" w:hint="eastAsia"/>
                <w:noProof/>
                <w:kern w:val="0"/>
                <w:sz w:val="22"/>
                <w:highlight w:val="yellow"/>
                <w:lang w:val="es-ES" w:eastAsia="zh-TW"/>
              </w:rPr>
              <w:t>產生</w:t>
            </w:r>
            <w:r w:rsidRPr="00A44527">
              <w:rPr>
                <w:rFonts w:ascii="SimSun" w:hAnsi="SimSun" w:cs="Courier New" w:hint="eastAsia"/>
                <w:noProof/>
                <w:kern w:val="0"/>
                <w:sz w:val="22"/>
                <w:highlight w:val="yellow"/>
                <w:lang w:val="es-ES" w:eastAsia="zh-TW"/>
              </w:rPr>
              <w:t>Productid</w:t>
            </w:r>
            <w:r w:rsidRPr="00A44527">
              <w:rPr>
                <w:rFonts w:ascii="SimSun" w:hAnsi="SimSun" w:cs="Courier New" w:hint="eastAsia"/>
                <w:noProof/>
                <w:kern w:val="0"/>
                <w:sz w:val="22"/>
                <w:highlight w:val="yellow"/>
                <w:lang w:val="es-ES" w:eastAsia="zh-TW"/>
              </w:rPr>
              <w:t>前，須檢查</w:t>
            </w:r>
            <w:r w:rsidRPr="00A44527">
              <w:rPr>
                <w:rFonts w:ascii="SimSun" w:hAnsi="SimSun" w:cs="Courier New"/>
                <w:noProof/>
                <w:kern w:val="0"/>
                <w:sz w:val="22"/>
                <w:highlight w:val="yellow"/>
                <w:lang w:val="es-ES" w:eastAsia="zh-TW"/>
              </w:rPr>
              <w:t>”</w:t>
            </w:r>
            <w:r w:rsidRPr="00A44527">
              <w:rPr>
                <w:rFonts w:ascii="SimSun" w:hAnsi="SimSun" w:cs="Courier New" w:hint="eastAsia"/>
                <w:noProof/>
                <w:kern w:val="0"/>
                <w:sz w:val="22"/>
                <w:highlight w:val="yellow"/>
                <w:lang w:val="es-ES" w:eastAsia="zh-TW"/>
              </w:rPr>
              <w:t>Order</w:t>
            </w:r>
            <w:r w:rsidRPr="00A44527">
              <w:rPr>
                <w:rFonts w:ascii="SimSun" w:hAnsi="SimSun" w:cs="Courier New" w:hint="eastAsia"/>
                <w:noProof/>
                <w:kern w:val="0"/>
                <w:sz w:val="22"/>
                <w:highlight w:val="yellow"/>
                <w:lang w:val="es-ES" w:eastAsia="zh-TW"/>
              </w:rPr>
              <w:t>數量</w:t>
            </w:r>
            <w:r w:rsidRPr="00A44527">
              <w:rPr>
                <w:rFonts w:ascii="SimSun" w:hAnsi="SimSun" w:cs="Courier New"/>
                <w:noProof/>
                <w:kern w:val="0"/>
                <w:sz w:val="22"/>
                <w:highlight w:val="yellow"/>
                <w:lang w:val="es-ES" w:eastAsia="zh-TW"/>
              </w:rPr>
              <w:t>”</w:t>
            </w:r>
            <w:r w:rsidRPr="00A44527">
              <w:rPr>
                <w:rFonts w:ascii="SimSun" w:hAnsi="SimSun" w:cs="Courier New" w:hint="eastAsia"/>
                <w:noProof/>
                <w:kern w:val="0"/>
                <w:sz w:val="22"/>
                <w:highlight w:val="yellow"/>
                <w:lang w:val="es-ES" w:eastAsia="zh-TW"/>
              </w:rPr>
              <w:t>是否大於</w:t>
            </w:r>
            <w:r w:rsidRPr="00A44527">
              <w:rPr>
                <w:rFonts w:ascii="SimSun" w:hAnsi="SimSun" w:cs="Courier New"/>
                <w:noProof/>
                <w:kern w:val="0"/>
                <w:sz w:val="22"/>
                <w:highlight w:val="yellow"/>
                <w:lang w:val="es-ES" w:eastAsia="zh-TW"/>
              </w:rPr>
              <w:t>”</w:t>
            </w:r>
            <w:r w:rsidRPr="00A44527">
              <w:rPr>
                <w:rFonts w:ascii="SimSun" w:hAnsi="SimSun" w:cs="Courier New" w:hint="eastAsia"/>
                <w:noProof/>
                <w:kern w:val="0"/>
                <w:sz w:val="22"/>
                <w:highlight w:val="yellow"/>
                <w:lang w:val="es-ES" w:eastAsia="zh-TW"/>
              </w:rPr>
              <w:t>打印數量</w:t>
            </w:r>
            <w:r w:rsidRPr="00A44527">
              <w:rPr>
                <w:rFonts w:ascii="SimSun" w:hAnsi="SimSun" w:cs="Courier New"/>
                <w:noProof/>
                <w:kern w:val="0"/>
                <w:sz w:val="22"/>
                <w:highlight w:val="yellow"/>
                <w:lang w:val="es-ES" w:eastAsia="zh-TW"/>
              </w:rPr>
              <w:t>”</w:t>
            </w:r>
            <w:r w:rsidRPr="00A44527">
              <w:rPr>
                <w:rFonts w:ascii="SimSun" w:hAnsi="SimSun" w:cs="Courier New" w:hint="eastAsia"/>
                <w:noProof/>
                <w:kern w:val="0"/>
                <w:sz w:val="22"/>
                <w:highlight w:val="yellow"/>
                <w:lang w:val="es-ES" w:eastAsia="zh-TW"/>
              </w:rPr>
              <w:t>，若為否，則報錯</w:t>
            </w:r>
            <w:r w:rsidRPr="00A44527">
              <w:rPr>
                <w:rFonts w:asciiTheme="minorEastAsia" w:hAnsiTheme="minorEastAsia" w:cs="Courier New" w:hint="eastAsia"/>
                <w:noProof/>
                <w:kern w:val="0"/>
                <w:sz w:val="22"/>
                <w:highlight w:val="yellow"/>
                <w:lang w:val="es-ES" w:eastAsia="zh-TW"/>
              </w:rPr>
              <w:t>『此工單打印數量已滿，請刷新頁面重新選擇！』</w:t>
            </w:r>
          </w:p>
          <w:p w:rsidR="00694F27" w:rsidRDefault="00846830" w:rsidP="003F7594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SimSun" w:hAnsi="SimSun" w:cs="Courier New"/>
                <w:noProof/>
                <w:kern w:val="0"/>
                <w:sz w:val="22"/>
                <w:lang w:val="es-ES" w:eastAsia="zh-TW"/>
              </w:rPr>
            </w:pPr>
            <w:r w:rsidRPr="003F7594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>参见</w:t>
            </w:r>
            <w:r w:rsidR="00ED4905" w:rsidRPr="003F7594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>[</w:t>
            </w:r>
            <w:r w:rsidR="00ED4905" w:rsidRPr="003F7594">
              <w:rPr>
                <w:rFonts w:ascii="SimSun" w:eastAsia="SimSun" w:hAnsi="SimSun" w:cs="Courier New"/>
                <w:noProof/>
                <w:kern w:val="0"/>
                <w:sz w:val="22"/>
                <w:lang w:val="es-ES"/>
              </w:rPr>
              <w:t>CI-MES</w:t>
            </w:r>
            <w:r w:rsidR="00ED4905" w:rsidRPr="003F7594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>1</w:t>
            </w:r>
            <w:r w:rsidR="008B4B98" w:rsidRPr="003F7594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>2</w:t>
            </w:r>
            <w:r w:rsidR="00ED4905" w:rsidRPr="003F7594">
              <w:rPr>
                <w:rFonts w:ascii="SimSun" w:eastAsia="SimSun" w:hAnsi="SimSun" w:cs="Courier New"/>
                <w:noProof/>
                <w:kern w:val="0"/>
                <w:sz w:val="22"/>
                <w:lang w:val="es-ES"/>
              </w:rPr>
              <w:t>-SPEC-</w:t>
            </w:r>
            <w:r w:rsidR="00BA4A66" w:rsidRPr="003F7594">
              <w:rPr>
                <w:rFonts w:ascii="SimSun" w:eastAsia="SimSun" w:hAnsi="SimSun" w:cs="Courier New"/>
                <w:noProof/>
                <w:kern w:val="0"/>
                <w:sz w:val="22"/>
                <w:lang w:val="es-ES"/>
              </w:rPr>
              <w:t>COMMON</w:t>
            </w:r>
            <w:r w:rsidR="006A60C3" w:rsidRPr="003F7594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 xml:space="preserve"> </w:t>
            </w:r>
            <w:r w:rsidR="000C5798">
              <w:rPr>
                <w:rFonts w:ascii="SimSun" w:eastAsia="SimSun" w:hAnsi="SimSun" w:cs="Courier New"/>
                <w:noProof/>
                <w:kern w:val="0"/>
                <w:sz w:val="22"/>
                <w:lang w:val="es-ES"/>
              </w:rPr>
              <w:t>–</w:t>
            </w:r>
            <w:r w:rsidR="008B4B98" w:rsidRPr="003F7594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 xml:space="preserve">UC </w:t>
            </w:r>
            <w:r w:rsidR="00ED4905" w:rsidRPr="003F7594">
              <w:rPr>
                <w:rFonts w:ascii="SimSun" w:eastAsia="SimSun" w:hAnsi="SimSun" w:cs="Courier New"/>
                <w:noProof/>
                <w:kern w:val="0"/>
                <w:sz w:val="22"/>
                <w:lang w:val="es-ES"/>
              </w:rPr>
              <w:t>ProdId Specification.docx</w:t>
            </w:r>
            <w:r w:rsidR="00ED4905" w:rsidRPr="003F7594">
              <w:rPr>
                <w:rFonts w:ascii="SimSun" w:eastAsia="SimSun" w:hAnsi="SimSun" w:cs="Courier New" w:hint="eastAsia"/>
                <w:noProof/>
                <w:kern w:val="0"/>
                <w:sz w:val="22"/>
                <w:lang w:val="es-ES"/>
              </w:rPr>
              <w:t>]</w:t>
            </w:r>
          </w:p>
          <w:p w:rsidR="003F7594" w:rsidRPr="003F7594" w:rsidRDefault="003F7594" w:rsidP="003F7594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SimSun" w:hAnsi="SimSun" w:cs="Courier New"/>
                <w:noProof/>
                <w:kern w:val="0"/>
                <w:sz w:val="22"/>
                <w:lang w:val="es-ES" w:eastAsia="zh-TW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更新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MO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信息</w:t>
            </w:r>
          </w:p>
          <w:p w:rsidR="003F7594" w:rsidRPr="007D5DFC" w:rsidRDefault="003F7594" w:rsidP="003F7594">
            <w:pPr>
              <w:pStyle w:val="ab"/>
              <w:ind w:left="480" w:firstLineChars="0" w:firstLine="0"/>
              <w:rPr>
                <w:rFonts w:ascii="Courier New" w:hAnsi="Courier New" w:cs="Courier New"/>
                <w:noProof/>
                <w:kern w:val="0"/>
                <w:sz w:val="22"/>
                <w:lang w:val="es-ES" w:eastAsia="zh-TW"/>
              </w:rPr>
            </w:pP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M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O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.</w:t>
            </w:r>
            <w:r w:rsidRPr="00784B31"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Print_Qty=Print_Qty+</w:t>
            </w:r>
            <w:r w:rsidR="007D5DFC">
              <w:rPr>
                <w:rFonts w:ascii="Courier New" w:hAnsi="Courier New" w:cs="Courier New" w:hint="eastAsia"/>
                <w:noProof/>
                <w:kern w:val="0"/>
                <w:sz w:val="22"/>
                <w:lang w:val="es-ES" w:eastAsia="zh-TW"/>
              </w:rPr>
              <w:t>1</w:t>
            </w:r>
          </w:p>
          <w:p w:rsidR="003F7594" w:rsidRPr="003F7594" w:rsidRDefault="003F7594" w:rsidP="003F7594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SimSun" w:hAnsi="SimSun" w:cs="Courier New"/>
                <w:noProof/>
                <w:kern w:val="0"/>
                <w:sz w:val="22"/>
                <w:lang w:val="es-ES" w:eastAsia="zh-TW"/>
              </w:rPr>
            </w:pPr>
            <w:r w:rsidRPr="00372F75">
              <w:rPr>
                <w:rFonts w:ascii="SimSun" w:eastAsia="SimSun" w:hAnsi="SimSun" w:cs="SimSun" w:hint="eastAsia"/>
                <w:noProof/>
                <w:kern w:val="0"/>
                <w:sz w:val="22"/>
                <w:lang w:val="es-ES"/>
              </w:rPr>
              <w:t>记录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Print Log</w:t>
            </w:r>
          </w:p>
          <w:p w:rsidR="003F7594" w:rsidRDefault="003F7594" w:rsidP="003F7594">
            <w:pPr>
              <w:pStyle w:val="ab"/>
              <w:ind w:left="480" w:firstLineChars="0" w:firstLine="0"/>
              <w:rPr>
                <w:rFonts w:ascii="SimSun" w:hAnsi="SimSun" w:cs="Courier New"/>
                <w:noProof/>
                <w:kern w:val="0"/>
                <w:sz w:val="20"/>
                <w:szCs w:val="20"/>
                <w:lang w:val="es-ES" w:eastAsia="zh-T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val="es-ES"/>
              </w:rPr>
              <w:t>PrintLog</w:t>
            </w:r>
            <w:r w:rsidRPr="00372F75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lang w:val="es-ES"/>
              </w:rPr>
              <w:t>，</w:t>
            </w:r>
            <w:r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</w:rPr>
              <w:t>其中</w:t>
            </w:r>
            <w:r w:rsidRPr="00291B8A">
              <w:rPr>
                <w:rFonts w:ascii="SimSun" w:hAnsi="SimSun" w:cs="Courier New" w:hint="eastAsia"/>
                <w:noProof/>
                <w:kern w:val="0"/>
                <w:sz w:val="20"/>
                <w:szCs w:val="20"/>
                <w:lang w:val="es-ES"/>
              </w:rPr>
              <w:t>Name</w:t>
            </w:r>
            <w:r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</w:rPr>
              <w:t>为</w:t>
            </w:r>
            <w:r w:rsidRPr="00372F75">
              <w:rPr>
                <w:rFonts w:ascii="SimSun" w:eastAsia="SimSun" w:hAnsi="SimSun" w:cs="Courier New"/>
                <w:noProof/>
                <w:kern w:val="0"/>
                <w:sz w:val="20"/>
                <w:szCs w:val="20"/>
                <w:lang w:val="es-ES"/>
              </w:rPr>
              <w:t>’</w:t>
            </w:r>
            <w:r w:rsidRPr="00372F75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lang w:val="es-ES"/>
              </w:rPr>
              <w:t>PrdId</w:t>
            </w:r>
            <w:r w:rsidRPr="00372F75">
              <w:rPr>
                <w:rFonts w:ascii="SimSun" w:eastAsia="SimSun" w:hAnsi="SimSun" w:cs="Courier New"/>
                <w:noProof/>
                <w:kern w:val="0"/>
                <w:sz w:val="20"/>
                <w:szCs w:val="20"/>
                <w:lang w:val="es-ES"/>
              </w:rPr>
              <w:t>’</w:t>
            </w:r>
            <w:r>
              <w:rPr>
                <w:rFonts w:ascii="SimSun" w:hAnsi="SimSun" w:cs="Courier New" w:hint="eastAsia"/>
                <w:noProof/>
                <w:kern w:val="0"/>
                <w:sz w:val="20"/>
                <w:szCs w:val="20"/>
                <w:lang w:val="es-ES"/>
              </w:rPr>
              <w:t>,</w:t>
            </w:r>
            <w:r w:rsidRPr="00372F75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lang w:val="es-ES"/>
              </w:rPr>
              <w:t>Descr=mo#</w:t>
            </w:r>
          </w:p>
          <w:p w:rsidR="003F7594" w:rsidRPr="003F7594" w:rsidRDefault="003F7594" w:rsidP="003F7594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SimSun" w:hAnsi="SimSun" w:cs="Courier New"/>
                <w:noProof/>
                <w:kern w:val="0"/>
                <w:sz w:val="22"/>
                <w:lang w:val="es-ES" w:eastAsia="zh-TW"/>
              </w:rPr>
            </w:pPr>
            <w:r w:rsidRPr="000C5618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保存</w:t>
            </w:r>
            <w:r w:rsidRPr="000C5618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ProdId</w:t>
            </w:r>
            <w:r w:rsidRPr="000C5618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最大号</w:t>
            </w:r>
          </w:p>
          <w:p w:rsidR="003F7594" w:rsidRDefault="003F7594" w:rsidP="003F7594">
            <w:pPr>
              <w:pStyle w:val="ab"/>
              <w:ind w:left="480" w:firstLineChars="0" w:firstLine="0"/>
              <w:rPr>
                <w:rFonts w:ascii="Courier New" w:hAnsi="Courier New" w:cs="Courier New"/>
                <w:noProof/>
                <w:kern w:val="0"/>
                <w:sz w:val="22"/>
                <w:lang w:val="es-ES" w:eastAsia="zh-TW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lastRenderedPageBreak/>
              <w:t>NumControl,Type=</w:t>
            </w:r>
            <w:r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PrdId</w:t>
            </w:r>
            <w:r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3F7594" w:rsidRPr="003F7594" w:rsidRDefault="003F7594" w:rsidP="003F7594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SimSun" w:hAnsi="SimSun" w:cs="Courier New"/>
                <w:noProof/>
                <w:kern w:val="0"/>
                <w:sz w:val="22"/>
                <w:lang w:val="es-ES" w:eastAsia="zh-TW"/>
              </w:rPr>
            </w:pPr>
            <w:r w:rsidRPr="000C5618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产生</w:t>
            </w:r>
            <w:r w:rsidRPr="000C5618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</w:t>
            </w:r>
            <w:r w:rsidRPr="000C5618"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记录</w:t>
            </w:r>
          </w:p>
          <w:p w:rsidR="003F7594" w:rsidRDefault="003F7594" w:rsidP="003F7594">
            <w:pPr>
              <w:pStyle w:val="ab"/>
              <w:numPr>
                <w:ilvl w:val="1"/>
                <w:numId w:val="16"/>
              </w:numPr>
              <w:ind w:firstLineChars="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将所有的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ProdId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插入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表，</w:t>
            </w:r>
          </w:p>
          <w:p w:rsidR="003F7594" w:rsidRDefault="003F7594" w:rsidP="003F7594">
            <w:pPr>
              <w:pStyle w:val="ab"/>
              <w:ind w:leftChars="171" w:left="359" w:firstLineChars="300" w:firstLine="66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Product</w:t>
            </w:r>
            <w:r w:rsidRPr="000C5618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ID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=ProdId#</w:t>
            </w:r>
            <w:r w:rsidRPr="000C5618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,</w:t>
            </w:r>
          </w:p>
          <w:p w:rsidR="003F7594" w:rsidRDefault="003F7594" w:rsidP="003F7594">
            <w:pPr>
              <w:pStyle w:val="ab"/>
              <w:ind w:leftChars="171" w:left="359" w:firstLineChars="300" w:firstLine="66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0C5618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 xml:space="preserve"> MO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=mo#</w:t>
            </w:r>
            <w:r w:rsidRPr="000C5618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>,</w:t>
            </w:r>
          </w:p>
          <w:p w:rsidR="003F7594" w:rsidRDefault="003F7594" w:rsidP="003F7594">
            <w:pPr>
              <w:pStyle w:val="ab"/>
              <w:ind w:leftChars="171" w:left="359" w:firstLineChars="300" w:firstLine="66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0C5618"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  <w:t xml:space="preserve"> Model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=model#</w:t>
            </w:r>
          </w:p>
          <w:p w:rsidR="003F7594" w:rsidRDefault="003F7594" w:rsidP="003F7594">
            <w:pPr>
              <w:pStyle w:val="ab"/>
              <w:ind w:left="1672" w:firstLineChars="0" w:firstLine="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</w:p>
          <w:p w:rsidR="003F7594" w:rsidRPr="00E91DDD" w:rsidRDefault="003F7594" w:rsidP="00ED6340">
            <w:pPr>
              <w:pStyle w:val="ab"/>
              <w:numPr>
                <w:ilvl w:val="0"/>
                <w:numId w:val="17"/>
              </w:numPr>
              <w:ind w:firstLineChars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BA4A6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记录</w:t>
            </w:r>
            <w:r w:rsidRPr="00BA4A6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Product</w:t>
            </w:r>
            <w:r w:rsidRPr="00BA4A6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的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Pdline</w:t>
            </w:r>
            <w:r w:rsidRPr="00BA4A6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，在</w:t>
            </w:r>
            <w:r w:rsidRPr="00BA4A6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ProductInfo</w:t>
            </w:r>
            <w:r w:rsidRPr="00BA4A6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插入记录，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InfoType=PdLine</w:t>
            </w:r>
          </w:p>
          <w:p w:rsidR="003F7594" w:rsidRPr="00A31C71" w:rsidRDefault="003F7594" w:rsidP="003F7594">
            <w:pPr>
              <w:pStyle w:val="ab"/>
              <w:numPr>
                <w:ilvl w:val="1"/>
                <w:numId w:val="16"/>
              </w:numPr>
              <w:ind w:firstLineChars="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A31C71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纪录</w:t>
            </w:r>
            <w:r w:rsidRPr="00A31C71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Log</w:t>
            </w:r>
          </w:p>
          <w:p w:rsidR="003F7594" w:rsidRPr="00A31C71" w:rsidRDefault="003F7594" w:rsidP="003F7594">
            <w:pPr>
              <w:ind w:leftChars="300" w:left="63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A31C71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Insert ProductLog</w:t>
            </w:r>
          </w:p>
          <w:p w:rsidR="003F7594" w:rsidRPr="00A31C71" w:rsidRDefault="003F7594" w:rsidP="003F7594">
            <w:pPr>
              <w:ind w:leftChars="300" w:left="63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A31C71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WC=F0</w:t>
            </w:r>
          </w:p>
          <w:p w:rsidR="003F7594" w:rsidRPr="00A31C71" w:rsidRDefault="003F7594" w:rsidP="003F7594">
            <w:pPr>
              <w:pStyle w:val="ab"/>
              <w:numPr>
                <w:ilvl w:val="1"/>
                <w:numId w:val="16"/>
              </w:numPr>
              <w:ind w:firstLineChars="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A31C71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插入</w:t>
            </w:r>
            <w:r w:rsidR="001913AB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 w:eastAsia="zh-TW"/>
              </w:rPr>
              <w:t>ProductID</w:t>
            </w:r>
            <w:r w:rsidRPr="00A31C71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状态</w:t>
            </w:r>
          </w:p>
          <w:p w:rsidR="003F7594" w:rsidRPr="00A31C71" w:rsidRDefault="003F7594" w:rsidP="003F7594">
            <w:pPr>
              <w:ind w:leftChars="300" w:left="63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A31C71"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  <w:t>I</w:t>
            </w:r>
            <w:r w:rsidRPr="00A31C71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nsert ProductStatus</w:t>
            </w:r>
          </w:p>
          <w:p w:rsidR="003F7594" w:rsidRPr="00ED6340" w:rsidRDefault="003F7594" w:rsidP="00ED6340">
            <w:pPr>
              <w:ind w:leftChars="300" w:left="63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 w:eastAsia="zh-TW"/>
              </w:rPr>
            </w:pPr>
            <w:r w:rsidRPr="00A31C71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WC=F0</w:t>
            </w:r>
          </w:p>
        </w:tc>
      </w:tr>
      <w:tr w:rsidR="00F61FDE" w:rsidRPr="00BE6599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F61FDE" w:rsidRPr="00F61FDE" w:rsidRDefault="00ED6340" w:rsidP="00916274">
            <w:pPr>
              <w:rPr>
                <w:rFonts w:ascii="Arial" w:hAnsi="Arial"/>
                <w:sz w:val="22"/>
                <w:lang w:eastAsia="zh-TW"/>
              </w:rPr>
            </w:pPr>
            <w:r>
              <w:rPr>
                <w:rFonts w:ascii="Arial" w:hAnsi="Arial" w:hint="eastAsia"/>
                <w:sz w:val="22"/>
                <w:lang w:eastAsia="zh-TW"/>
              </w:rPr>
              <w:lastRenderedPageBreak/>
              <w:t>11</w:t>
            </w:r>
            <w:r w:rsidR="00F61FDE">
              <w:rPr>
                <w:rFonts w:ascii="Arial" w:hAnsi="Arial" w:hint="eastAsia"/>
                <w:sz w:val="22"/>
                <w:lang w:eastAsia="zh-TW"/>
              </w:rPr>
              <w:t>.</w:t>
            </w:r>
            <w:r w:rsidR="00F61FDE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 xml:space="preserve"> </w:t>
            </w:r>
            <w:r w:rsidR="00F61FDE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根据</w:t>
            </w:r>
            <w:r w:rsidR="00F61FDE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Model</w:t>
            </w:r>
            <w:r w:rsidR="00F61FDE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得到此</w:t>
            </w:r>
            <w:r w:rsidR="00F61FDE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unit</w:t>
            </w:r>
            <w:r w:rsidR="00F61FDE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的</w:t>
            </w:r>
            <w:r w:rsidR="00F61FDE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part BOM,</w:t>
            </w:r>
            <w:r w:rsidR="00F61FDE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得到</w:t>
            </w:r>
            <w:r w:rsidR="00F61FDE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VC</w:t>
            </w:r>
            <w:r w:rsidR="00F61FDE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阶的</w:t>
            </w:r>
            <w:r w:rsidR="00F61FDE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Vendor Code List</w:t>
            </w:r>
          </w:p>
        </w:tc>
        <w:tc>
          <w:tcPr>
            <w:tcW w:w="6521" w:type="dxa"/>
            <w:shd w:val="clear" w:color="auto" w:fill="auto"/>
          </w:tcPr>
          <w:p w:rsidR="00F61FDE" w:rsidRPr="000A21E7" w:rsidRDefault="00F61FDE" w:rsidP="00F61FDE">
            <w:pPr>
              <w:pStyle w:val="ab"/>
              <w:numPr>
                <w:ilvl w:val="0"/>
                <w:numId w:val="25"/>
              </w:numPr>
              <w:ind w:firstLineChars="0"/>
              <w:jc w:val="left"/>
              <w:rPr>
                <w:color w:val="000000" w:themeColor="text1"/>
              </w:rPr>
            </w:pPr>
            <w:r w:rsidRPr="0021144C">
              <w:rPr>
                <w:rFonts w:hint="eastAsia"/>
                <w:color w:val="FF0000"/>
              </w:rPr>
              <w:t>通过</w:t>
            </w:r>
            <w:proofErr w:type="spellStart"/>
            <w:r w:rsidRPr="0021144C">
              <w:rPr>
                <w:rFonts w:hint="eastAsia"/>
                <w:color w:val="FF0000"/>
              </w:rPr>
              <w:t>PDLine</w:t>
            </w:r>
            <w:proofErr w:type="spellEnd"/>
            <w:r>
              <w:rPr>
                <w:rFonts w:hint="eastAsia"/>
                <w:color w:val="FF0000"/>
              </w:rPr>
              <w:t>的第一码（</w:t>
            </w:r>
            <w:proofErr w:type="spellStart"/>
            <w:r>
              <w:rPr>
                <w:rFonts w:hint="eastAsia"/>
                <w:color w:val="FF0000"/>
              </w:rPr>
              <w:t>StationCheck.Line</w:t>
            </w:r>
            <w:proofErr w:type="spellEnd"/>
            <w:r>
              <w:rPr>
                <w:rFonts w:hint="eastAsia"/>
                <w:color w:val="FF0000"/>
              </w:rPr>
              <w:t>存放的是</w:t>
            </w:r>
            <w:proofErr w:type="spellStart"/>
            <w:r>
              <w:rPr>
                <w:rFonts w:hint="eastAsia"/>
                <w:color w:val="FF0000"/>
              </w:rPr>
              <w:t>Pdline</w:t>
            </w:r>
            <w:proofErr w:type="spellEnd"/>
            <w:r>
              <w:rPr>
                <w:rFonts w:hint="eastAsia"/>
                <w:color w:val="FF0000"/>
              </w:rPr>
              <w:t>的第一码）</w:t>
            </w:r>
            <w:r w:rsidRPr="000A21E7">
              <w:rPr>
                <w:rFonts w:hint="eastAsia"/>
                <w:color w:val="000000" w:themeColor="text1"/>
              </w:rPr>
              <w:t>和</w:t>
            </w:r>
            <w:r w:rsidRPr="000A21E7">
              <w:rPr>
                <w:rFonts w:hint="eastAsia"/>
                <w:color w:val="000000" w:themeColor="text1"/>
              </w:rPr>
              <w:t xml:space="preserve">Station </w:t>
            </w:r>
            <w:r w:rsidRPr="000A21E7">
              <w:rPr>
                <w:rFonts w:hint="eastAsia"/>
                <w:color w:val="000000" w:themeColor="text1"/>
              </w:rPr>
              <w:t>在</w:t>
            </w:r>
            <w:proofErr w:type="spellStart"/>
            <w:r w:rsidRPr="000A21E7">
              <w:rPr>
                <w:rFonts w:hint="eastAsia"/>
                <w:color w:val="000000" w:themeColor="text1"/>
              </w:rPr>
              <w:t>StationCheck</w:t>
            </w:r>
            <w:proofErr w:type="spellEnd"/>
            <w:r w:rsidRPr="000A21E7">
              <w:rPr>
                <w:rFonts w:hint="eastAsia"/>
                <w:color w:val="000000" w:themeColor="text1"/>
              </w:rPr>
              <w:t>数据表中找到本站需要</w:t>
            </w:r>
            <w:r w:rsidRPr="000A21E7">
              <w:rPr>
                <w:rFonts w:hint="eastAsia"/>
                <w:color w:val="000000" w:themeColor="text1"/>
              </w:rPr>
              <w:t>combine</w:t>
            </w:r>
            <w:r w:rsidRPr="000A21E7">
              <w:rPr>
                <w:rFonts w:hint="eastAsia"/>
                <w:color w:val="000000" w:themeColor="text1"/>
              </w:rPr>
              <w:t>的</w:t>
            </w:r>
            <w:proofErr w:type="spellStart"/>
            <w:r w:rsidRPr="000A21E7">
              <w:rPr>
                <w:rFonts w:hint="eastAsia"/>
                <w:color w:val="000000" w:themeColor="text1"/>
              </w:rPr>
              <w:t>PartType</w:t>
            </w:r>
            <w:proofErr w:type="spellEnd"/>
            <w:r w:rsidRPr="000A21E7">
              <w:rPr>
                <w:rFonts w:hint="eastAsia"/>
                <w:color w:val="000000" w:themeColor="text1"/>
              </w:rPr>
              <w:t xml:space="preserve"> </w:t>
            </w:r>
            <w:r w:rsidRPr="000A21E7">
              <w:rPr>
                <w:rFonts w:hint="eastAsia"/>
                <w:color w:val="000000" w:themeColor="text1"/>
              </w:rPr>
              <w:t>（</w:t>
            </w:r>
            <w:proofErr w:type="spellStart"/>
            <w:r w:rsidRPr="000A21E7">
              <w:rPr>
                <w:rFonts w:hint="eastAsia"/>
                <w:color w:val="000000" w:themeColor="text1"/>
              </w:rPr>
              <w:t>StationCheck</w:t>
            </w:r>
            <w:proofErr w:type="spellEnd"/>
            <w:r w:rsidRPr="000A21E7">
              <w:rPr>
                <w:rFonts w:hint="eastAsia"/>
                <w:color w:val="000000" w:themeColor="text1"/>
              </w:rPr>
              <w:t>目前不提供界面Ｍａｉｎｔａｉｎ）</w:t>
            </w:r>
          </w:p>
          <w:p w:rsidR="00F61FDE" w:rsidRPr="000A21E7" w:rsidRDefault="00F61FDE" w:rsidP="00F61FDE">
            <w:pPr>
              <w:pStyle w:val="ab"/>
              <w:numPr>
                <w:ilvl w:val="0"/>
                <w:numId w:val="25"/>
              </w:numPr>
              <w:ind w:firstLineChars="0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通过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Model 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和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parttype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在展平的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BOM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中找到需要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combine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的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Part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的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IECPN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和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VC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(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</w:rPr>
              <w:t>共用料用逗号分割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)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即其他信息</w:t>
            </w:r>
          </w:p>
          <w:p w:rsidR="00F61FDE" w:rsidRPr="000A21E7" w:rsidRDefault="00F61FDE" w:rsidP="00281321">
            <w:pPr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noProof/>
                <w:color w:val="000000" w:themeColor="text1"/>
                <w:lang w:eastAsia="zh-TW"/>
              </w:rPr>
              <w:drawing>
                <wp:inline distT="0" distB="0" distL="0" distR="0">
                  <wp:extent cx="3819525" cy="1771650"/>
                  <wp:effectExtent l="19050" t="0" r="9525" b="0"/>
                  <wp:docPr id="1" name="图片 8" descr="cid:image003.png@01CCB056.C55A3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id:image003.png@01CCB056.C55A3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1FDE" w:rsidRPr="00DB4BD8" w:rsidRDefault="00F61FDE" w:rsidP="00643208">
            <w:pPr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DB4BD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注：如果得到待捡料为空，则自动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调用步骤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1</w:t>
            </w:r>
            <w:r w:rsidR="00643208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 w:eastAsia="zh-TW"/>
              </w:rPr>
              <w:t>4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保存，但不进行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A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保</w:t>
            </w:r>
            <w:r w:rsidRPr="001913AB">
              <w:rPr>
                <w:rFonts w:ascii="Arial" w:eastAsia="SimSun" w:hAnsi="Arial" w:hint="eastAsia"/>
                <w:color w:val="000000" w:themeColor="text1"/>
                <w:sz w:val="22"/>
                <w:lang w:val="es-ES"/>
              </w:rPr>
              <w:t>存</w:t>
            </w:r>
            <w:r w:rsidRPr="001913AB">
              <w:rPr>
                <w:rFonts w:ascii="Arial" w:eastAsia="SimSun" w:hAnsi="Arial" w:hint="eastAsia"/>
                <w:color w:val="000000" w:themeColor="text1"/>
                <w:sz w:val="22"/>
                <w:lang w:val="es-ES"/>
              </w:rPr>
              <w:t>ProdID</w:t>
            </w:r>
            <w:r w:rsidRPr="001913AB">
              <w:rPr>
                <w:rFonts w:ascii="Arial" w:eastAsia="SimSun" w:hAnsi="Arial" w:hint="eastAsia"/>
                <w:color w:val="000000" w:themeColor="text1"/>
                <w:sz w:val="22"/>
                <w:lang w:val="es-ES"/>
              </w:rPr>
              <w:t>和</w:t>
            </w:r>
            <w:r w:rsidRPr="00E37658">
              <w:rPr>
                <w:rFonts w:ascii="Arial" w:eastAsia="SimSun" w:hAnsi="Arial" w:hint="eastAsia"/>
                <w:color w:val="000000" w:themeColor="text1"/>
                <w:sz w:val="22"/>
                <w:lang w:val="es-ES"/>
              </w:rPr>
              <w:t>Vendor CT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的绑定关系</w:t>
            </w:r>
          </w:p>
        </w:tc>
      </w:tr>
      <w:tr w:rsidR="00F61FDE" w:rsidRPr="00F61FDE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F61FDE" w:rsidRPr="00F61FDE" w:rsidRDefault="00F61FDE" w:rsidP="0035024F">
            <w:pPr>
              <w:rPr>
                <w:rFonts w:ascii="Arial" w:hAnsi="Arial"/>
                <w:sz w:val="22"/>
                <w:lang w:val="es-ES" w:eastAsia="zh-TW"/>
              </w:rPr>
            </w:pPr>
            <w:r>
              <w:rPr>
                <w:rFonts w:ascii="Arial" w:hAnsi="Arial" w:hint="eastAsia"/>
                <w:sz w:val="22"/>
                <w:lang w:val="es-ES" w:eastAsia="zh-TW"/>
              </w:rPr>
              <w:t>1</w:t>
            </w:r>
            <w:r w:rsidR="0035024F">
              <w:rPr>
                <w:rFonts w:ascii="Arial" w:hAnsi="Arial" w:hint="eastAsia"/>
                <w:sz w:val="22"/>
                <w:lang w:val="es-ES" w:eastAsia="zh-TW"/>
              </w:rPr>
              <w:t>5</w:t>
            </w:r>
            <w:r>
              <w:rPr>
                <w:rFonts w:ascii="Arial" w:hAnsi="Arial" w:hint="eastAsia"/>
                <w:sz w:val="22"/>
                <w:lang w:val="es-ES" w:eastAsia="zh-TW"/>
              </w:rPr>
              <w:t>.</w:t>
            </w:r>
            <w:r>
              <w:rPr>
                <w:rFonts w:ascii="Arial" w:hAnsi="Arial" w:hint="eastAsia"/>
                <w:sz w:val="22"/>
                <w:lang w:val="es-ES" w:eastAsia="zh-TW"/>
              </w:rPr>
              <w:t>保存</w:t>
            </w:r>
          </w:p>
        </w:tc>
        <w:tc>
          <w:tcPr>
            <w:tcW w:w="6521" w:type="dxa"/>
            <w:shd w:val="clear" w:color="auto" w:fill="auto"/>
          </w:tcPr>
          <w:p w:rsidR="00F61FDE" w:rsidRPr="000A21E7" w:rsidRDefault="00F61FDE" w:rsidP="00281321">
            <w:pPr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A. 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保存</w:t>
            </w:r>
            <w:r w:rsidRPr="001913AB">
              <w:rPr>
                <w:rFonts w:ascii="Arial" w:eastAsia="SimSun" w:hAnsi="Arial" w:hint="eastAsia"/>
                <w:color w:val="000000" w:themeColor="text1"/>
                <w:sz w:val="22"/>
              </w:rPr>
              <w:t>ProdID</w:t>
            </w:r>
            <w:r w:rsidRPr="001913AB">
              <w:rPr>
                <w:rFonts w:ascii="Arial" w:eastAsia="SimSun" w:hAnsi="Arial" w:hint="eastAsia"/>
                <w:color w:val="000000" w:themeColor="text1"/>
                <w:sz w:val="22"/>
              </w:rPr>
              <w:t>和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Vendor CT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的绑定关系</w:t>
            </w:r>
          </w:p>
          <w:p w:rsidR="00F61FDE" w:rsidRPr="000A21E7" w:rsidRDefault="00F61FDE" w:rsidP="00281321">
            <w:pPr>
              <w:ind w:firstLineChars="250" w:firstLine="55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Insert Pro</w:t>
            </w: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duct_Part</w:t>
            </w:r>
          </w:p>
          <w:p w:rsidR="00F61FDE" w:rsidRPr="000A21E7" w:rsidRDefault="00F61FDE" w:rsidP="00281321">
            <w:pPr>
              <w:ind w:leftChars="200" w:left="420"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</w:p>
          <w:p w:rsidR="00F61FDE" w:rsidRDefault="00F61FDE" w:rsidP="00281321">
            <w:pPr>
              <w:ind w:leftChars="200" w:left="420" w:firstLineChars="100" w:firstLine="22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CheckItemType=CheckItemType#</w:t>
            </w:r>
          </w:p>
          <w:p w:rsidR="00F61FDE" w:rsidRPr="00B92B86" w:rsidRDefault="00F61FDE" w:rsidP="00281321">
            <w:pPr>
              <w:ind w:leftChars="200" w:left="42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B92B8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PartNO =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PartNo#</w:t>
            </w:r>
          </w:p>
          <w:p w:rsidR="00F61FDE" w:rsidRPr="00B92B86" w:rsidRDefault="00F61FDE" w:rsidP="00281321">
            <w:pPr>
              <w:ind w:leftChars="200" w:left="42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PartSN</w:t>
            </w:r>
            <w:r w:rsidRPr="00B92B8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=VENDOR CT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#</w:t>
            </w:r>
          </w:p>
          <w:p w:rsidR="00F61FDE" w:rsidRPr="00C0123F" w:rsidRDefault="00F61FDE" w:rsidP="00281321">
            <w:pPr>
              <w:ind w:leftChars="200" w:left="420" w:firstLineChars="100" w:firstLine="22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BomNodeType=BomNodeType#</w:t>
            </w:r>
          </w:p>
          <w:p w:rsidR="00F61FDE" w:rsidRDefault="00F61FDE" w:rsidP="00281321">
            <w:pPr>
              <w:ind w:leftChars="200" w:left="420"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其中：</w:t>
            </w:r>
          </w:p>
          <w:p w:rsidR="00F61FDE" w:rsidRDefault="00F61FDE" w:rsidP="00281321">
            <w:pPr>
              <w:ind w:leftChars="200" w:left="420"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VENDOR CT</w:t>
            </w:r>
            <w:r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  <w:t>#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为刷入的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Vendor CT</w:t>
            </w:r>
          </w:p>
          <w:p w:rsidR="00F61FDE" w:rsidRPr="0053289C" w:rsidRDefault="00F61FDE" w:rsidP="00281321">
            <w:pPr>
              <w:ind w:leftChars="200" w:left="420" w:firstLineChars="100" w:firstLine="220"/>
              <w:rPr>
                <w:color w:val="000000" w:themeColor="text1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CheckItemType</w:t>
            </w:r>
            <w:r w:rsidRPr="0053289C">
              <w:rPr>
                <w:color w:val="000000" w:themeColor="text1"/>
                <w:lang w:val="es-ES"/>
              </w:rPr>
              <w:t xml:space="preserve"> #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为</w:t>
            </w:r>
            <w:r w:rsidRPr="000A21E7">
              <w:rPr>
                <w:rFonts w:hint="eastAsia"/>
                <w:color w:val="000000" w:themeColor="text1"/>
              </w:rPr>
              <w:t>通过</w:t>
            </w:r>
            <w:r w:rsidRPr="0053289C">
              <w:rPr>
                <w:rFonts w:hint="eastAsia"/>
                <w:color w:val="000000" w:themeColor="text1"/>
                <w:lang w:val="es-ES"/>
              </w:rPr>
              <w:t>PDLine</w:t>
            </w:r>
            <w:r w:rsidRPr="000A21E7">
              <w:rPr>
                <w:rFonts w:hint="eastAsia"/>
                <w:color w:val="000000" w:themeColor="text1"/>
              </w:rPr>
              <w:t>和</w:t>
            </w:r>
            <w:r w:rsidRPr="0053289C">
              <w:rPr>
                <w:rFonts w:hint="eastAsia"/>
                <w:color w:val="000000" w:themeColor="text1"/>
                <w:lang w:val="es-ES"/>
              </w:rPr>
              <w:t xml:space="preserve">Station </w:t>
            </w:r>
            <w:r w:rsidRPr="000A21E7">
              <w:rPr>
                <w:rFonts w:hint="eastAsia"/>
                <w:color w:val="000000" w:themeColor="text1"/>
              </w:rPr>
              <w:t>在</w:t>
            </w:r>
            <w:r w:rsidRPr="0053289C">
              <w:rPr>
                <w:rFonts w:hint="eastAsia"/>
                <w:color w:val="000000" w:themeColor="text1"/>
                <w:lang w:val="es-ES"/>
              </w:rPr>
              <w:t>StationCheck</w:t>
            </w:r>
            <w:r w:rsidRPr="000A21E7">
              <w:rPr>
                <w:rFonts w:hint="eastAsia"/>
                <w:color w:val="000000" w:themeColor="text1"/>
              </w:rPr>
              <w:lastRenderedPageBreak/>
              <w:t>数据表中找到本站需要</w:t>
            </w:r>
            <w:r w:rsidRPr="0053289C">
              <w:rPr>
                <w:rFonts w:hint="eastAsia"/>
                <w:color w:val="000000" w:themeColor="text1"/>
                <w:lang w:val="es-ES"/>
              </w:rPr>
              <w:t>combine</w:t>
            </w:r>
            <w:r w:rsidRPr="000A21E7">
              <w:rPr>
                <w:rFonts w:hint="eastAsia"/>
                <w:color w:val="000000" w:themeColor="text1"/>
              </w:rPr>
              <w:t>的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CheckItemType</w:t>
            </w:r>
          </w:p>
          <w:p w:rsidR="00F61FDE" w:rsidRPr="00ED6340" w:rsidRDefault="00F61FDE" w:rsidP="00ED6340">
            <w:pPr>
              <w:ind w:leftChars="200" w:left="420" w:firstLineChars="100" w:firstLine="210"/>
              <w:rPr>
                <w:color w:val="000000" w:themeColor="text1"/>
                <w:lang w:val="es-ES" w:eastAsia="zh-TW"/>
              </w:rPr>
            </w:pPr>
            <w:r w:rsidRPr="0053289C">
              <w:rPr>
                <w:color w:val="000000" w:themeColor="text1"/>
                <w:lang w:val="es-ES"/>
              </w:rPr>
              <w:t>PartNO#</w:t>
            </w:r>
            <w:r>
              <w:rPr>
                <w:rFonts w:hint="eastAsia"/>
                <w:color w:val="000000" w:themeColor="text1"/>
              </w:rPr>
              <w:t>为此</w:t>
            </w:r>
            <w:r w:rsidRPr="0053289C">
              <w:rPr>
                <w:rFonts w:hint="eastAsia"/>
                <w:color w:val="000000" w:themeColor="text1"/>
                <w:lang w:val="es-ES"/>
              </w:rPr>
              <w:t>Part</w:t>
            </w:r>
            <w:r>
              <w:rPr>
                <w:rFonts w:hint="eastAsia"/>
                <w:color w:val="000000" w:themeColor="text1"/>
              </w:rPr>
              <w:t>的</w:t>
            </w:r>
            <w:r w:rsidRPr="0053289C">
              <w:rPr>
                <w:rFonts w:hint="eastAsia"/>
                <w:color w:val="000000" w:themeColor="text1"/>
                <w:lang w:val="es-ES"/>
              </w:rPr>
              <w:t>PartNo</w:t>
            </w:r>
            <w:r w:rsidRPr="0053289C">
              <w:rPr>
                <w:rFonts w:hint="eastAsia"/>
                <w:color w:val="000000" w:themeColor="text1"/>
                <w:lang w:val="es-ES"/>
              </w:rPr>
              <w:t>（</w:t>
            </w:r>
            <w:r w:rsidRPr="00D26C6D">
              <w:rPr>
                <w:rFonts w:eastAsia="SimSun" w:hint="eastAsia"/>
                <w:color w:val="FF0000"/>
                <w:lang w:val="es-ES"/>
              </w:rPr>
              <w:t>叶子节点的</w:t>
            </w:r>
            <w:r w:rsidRPr="0053289C">
              <w:rPr>
                <w:rFonts w:hint="eastAsia"/>
                <w:color w:val="000000" w:themeColor="text1"/>
                <w:lang w:val="es-ES"/>
              </w:rPr>
              <w:t>PartNo</w:t>
            </w:r>
            <w:r>
              <w:rPr>
                <w:rFonts w:eastAsia="SimSun" w:hint="eastAsia"/>
                <w:color w:val="000000" w:themeColor="text1"/>
                <w:lang w:val="es-ES"/>
              </w:rPr>
              <w:t>，只有</w:t>
            </w:r>
            <w:r>
              <w:rPr>
                <w:rFonts w:eastAsia="SimSun" w:hint="eastAsia"/>
                <w:color w:val="000000" w:themeColor="text1"/>
                <w:lang w:val="es-ES"/>
              </w:rPr>
              <w:t>CPU</w:t>
            </w:r>
            <w:r>
              <w:rPr>
                <w:rFonts w:eastAsia="SimSun" w:hint="eastAsia"/>
                <w:color w:val="000000" w:themeColor="text1"/>
                <w:lang w:val="es-ES"/>
              </w:rPr>
              <w:t>保存的是</w:t>
            </w:r>
            <w:r>
              <w:rPr>
                <w:rFonts w:eastAsia="SimSun" w:hint="eastAsia"/>
                <w:color w:val="000000" w:themeColor="text1"/>
                <w:lang w:val="es-ES"/>
              </w:rPr>
              <w:t>P1</w:t>
            </w:r>
            <w:r>
              <w:rPr>
                <w:rFonts w:eastAsia="SimSun" w:hint="eastAsia"/>
                <w:color w:val="000000" w:themeColor="text1"/>
                <w:lang w:val="es-ES"/>
              </w:rPr>
              <w:t>阶的</w:t>
            </w:r>
            <w:r>
              <w:rPr>
                <w:rFonts w:eastAsia="SimSun" w:hint="eastAsia"/>
                <w:color w:val="000000" w:themeColor="text1"/>
                <w:lang w:val="es-ES"/>
              </w:rPr>
              <w:t>PartNo</w:t>
            </w:r>
            <w:r w:rsidRPr="0053289C">
              <w:rPr>
                <w:rFonts w:hint="eastAsia"/>
                <w:color w:val="000000" w:themeColor="text1"/>
                <w:lang w:val="es-ES"/>
              </w:rPr>
              <w:t>）</w:t>
            </w:r>
          </w:p>
          <w:p w:rsidR="00F61FDE" w:rsidRPr="000A21E7" w:rsidRDefault="00F61FDE" w:rsidP="00281321">
            <w:pPr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B.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纪录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Log</w:t>
            </w:r>
          </w:p>
          <w:p w:rsidR="00F61FDE" w:rsidRPr="000A21E7" w:rsidRDefault="00F61FDE" w:rsidP="00281321">
            <w:pPr>
              <w:ind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Insert ProductLog</w:t>
            </w:r>
          </w:p>
          <w:p w:rsidR="00F61FDE" w:rsidRPr="000A21E7" w:rsidRDefault="00F61FDE" w:rsidP="00F61FDE">
            <w:pPr>
              <w:ind w:firstLineChars="100" w:firstLine="21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color w:val="000000" w:themeColor="text1"/>
              </w:rPr>
              <w:object w:dxaOrig="1692" w:dyaOrig="27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55pt;height:139.65pt" o:ole="">
                  <v:imagedata r:id="rId10" o:title=""/>
                </v:shape>
                <o:OLEObject Type="Embed" ProgID="Visio.Drawing.11" ShapeID="_x0000_i1025" DrawAspect="Content" ObjectID="_1456578281" r:id="rId11"/>
              </w:object>
            </w:r>
          </w:p>
          <w:p w:rsidR="00F61FDE" w:rsidRPr="000A21E7" w:rsidRDefault="00F61FDE" w:rsidP="00281321">
            <w:pPr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C.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更新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 w:eastAsia="zh-TW"/>
              </w:rPr>
              <w:t>ProductID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状态</w:t>
            </w:r>
          </w:p>
          <w:p w:rsidR="00F61FDE" w:rsidRPr="000A21E7" w:rsidRDefault="00F61FDE" w:rsidP="00281321">
            <w:pPr>
              <w:ind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Update ProductStatus</w:t>
            </w:r>
          </w:p>
          <w:p w:rsidR="00F61FDE" w:rsidRPr="000A21E7" w:rsidRDefault="00F61FDE" w:rsidP="00F61FDE">
            <w:pPr>
              <w:ind w:firstLineChars="100" w:firstLine="21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color w:val="000000" w:themeColor="text1"/>
              </w:rPr>
              <w:object w:dxaOrig="2015" w:dyaOrig="3035">
                <v:shape id="_x0000_i1026" type="#_x0000_t75" style="width:100.35pt;height:151.65pt" o:ole="">
                  <v:imagedata r:id="rId12" o:title=""/>
                </v:shape>
                <o:OLEObject Type="Embed" ProgID="Visio.Drawing.11" ShapeID="_x0000_i1026" DrawAspect="Content" ObjectID="_1456578282" r:id="rId13"/>
              </w:object>
            </w:r>
          </w:p>
          <w:p w:rsidR="00F61FDE" w:rsidRPr="00950182" w:rsidRDefault="00F61FDE" w:rsidP="00950182">
            <w:pPr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 w:eastAsia="zh-TW"/>
              </w:rPr>
            </w:pPr>
          </w:p>
        </w:tc>
      </w:tr>
      <w:tr w:rsidR="008F3E27" w:rsidRPr="00E07FAB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8F3E27" w:rsidRPr="000A21E7" w:rsidRDefault="008F3E27" w:rsidP="0035024F">
            <w:pPr>
              <w:rPr>
                <w:rFonts w:ascii="Arial" w:hAnsi="Arial"/>
                <w:color w:val="000000" w:themeColor="text1"/>
                <w:sz w:val="22"/>
                <w:lang w:eastAsia="zh-TW"/>
              </w:rPr>
            </w:pPr>
            <w:r>
              <w:rPr>
                <w:rFonts w:ascii="Arial" w:hAnsi="Arial" w:hint="eastAsia"/>
                <w:color w:val="000000" w:themeColor="text1"/>
                <w:sz w:val="22"/>
                <w:lang w:eastAsia="zh-TW"/>
              </w:rPr>
              <w:lastRenderedPageBreak/>
              <w:t>1</w:t>
            </w:r>
            <w:r w:rsidR="0035024F">
              <w:rPr>
                <w:rFonts w:ascii="Arial" w:hAnsi="Arial" w:hint="eastAsia"/>
                <w:color w:val="000000" w:themeColor="text1"/>
                <w:sz w:val="22"/>
                <w:lang w:eastAsia="zh-TW"/>
              </w:rPr>
              <w:t>6</w:t>
            </w:r>
            <w:r>
              <w:rPr>
                <w:rFonts w:ascii="Arial" w:hAnsi="Arial" w:hint="eastAsia"/>
                <w:color w:val="000000" w:themeColor="text1"/>
                <w:sz w:val="22"/>
                <w:lang w:eastAsia="zh-TW"/>
              </w:rPr>
              <w:t>.Print</w:t>
            </w:r>
          </w:p>
        </w:tc>
        <w:tc>
          <w:tcPr>
            <w:tcW w:w="6521" w:type="dxa"/>
            <w:shd w:val="clear" w:color="auto" w:fill="auto"/>
          </w:tcPr>
          <w:p w:rsidR="008F3E27" w:rsidRPr="003E4EF3" w:rsidRDefault="008F3E27" w:rsidP="00651E5A">
            <w:pPr>
              <w:jc w:val="left"/>
              <w:rPr>
                <w:rFonts w:ascii="Calibri" w:eastAsia="新細明體" w:hAnsi="Calibri" w:cs="Calibri"/>
                <w:lang w:eastAsia="zh-TW"/>
              </w:rPr>
            </w:pPr>
            <w:r w:rsidRPr="003E4EF3">
              <w:rPr>
                <w:rFonts w:ascii="Calibri" w:eastAsia="新細明體" w:hAnsi="Calibri" w:cs="Calibri" w:hint="eastAsia"/>
                <w:lang w:eastAsia="zh-TW"/>
              </w:rPr>
              <w:t>調用配置的</w:t>
            </w:r>
            <w:proofErr w:type="spellStart"/>
            <w:r w:rsidRPr="003E4EF3">
              <w:rPr>
                <w:rFonts w:ascii="Calibri" w:eastAsia="新細明體" w:hAnsi="Calibri" w:cs="Calibri" w:hint="eastAsia"/>
                <w:lang w:eastAsia="zh-TW"/>
              </w:rPr>
              <w:t>LabelType</w:t>
            </w:r>
            <w:proofErr w:type="spellEnd"/>
            <w:r w:rsidRPr="003E4EF3">
              <w:rPr>
                <w:rFonts w:ascii="Calibri" w:eastAsia="新細明體" w:hAnsi="Calibri" w:cs="Calibri" w:hint="eastAsia"/>
                <w:lang w:eastAsia="zh-TW"/>
              </w:rPr>
              <w:t>，同時把參數</w:t>
            </w:r>
            <w:r w:rsidRPr="003E4EF3">
              <w:rPr>
                <w:rFonts w:ascii="Calibri" w:eastAsia="新細明體" w:hAnsi="Calibri" w:cs="Calibri" w:hint="eastAsia"/>
                <w:lang w:eastAsia="zh-TW"/>
              </w:rPr>
              <w:t>@</w:t>
            </w:r>
            <w:proofErr w:type="spellStart"/>
            <w:r w:rsidR="00651E5A">
              <w:rPr>
                <w:rFonts w:ascii="Calibri" w:eastAsia="新細明體" w:hAnsi="Calibri" w:cs="Calibri" w:hint="eastAsia"/>
                <w:lang w:eastAsia="zh-TW"/>
              </w:rPr>
              <w:t>ProductID</w:t>
            </w:r>
            <w:proofErr w:type="spellEnd"/>
            <w:r>
              <w:rPr>
                <w:rFonts w:ascii="Calibri" w:eastAsia="新細明體" w:hAnsi="Calibri" w:cs="Calibri" w:hint="eastAsia"/>
                <w:lang w:eastAsia="zh-TW"/>
              </w:rPr>
              <w:t>，</w:t>
            </w:r>
            <w:r w:rsidRPr="003E4EF3">
              <w:rPr>
                <w:rFonts w:ascii="Calibri" w:eastAsia="新細明體" w:hAnsi="Calibri" w:cs="Calibri" w:hint="eastAsia"/>
                <w:lang w:eastAsia="zh-TW"/>
              </w:rPr>
              <w:t>傳遞給</w:t>
            </w:r>
            <w:proofErr w:type="spellStart"/>
            <w:r w:rsidRPr="00937741">
              <w:rPr>
                <w:rFonts w:ascii="Calibri" w:eastAsia="新細明體" w:hAnsi="Calibri" w:cs="Calibri" w:hint="eastAsia"/>
                <w:lang w:eastAsia="zh-TW"/>
              </w:rPr>
              <w:t>LabelType</w:t>
            </w:r>
            <w:proofErr w:type="spellEnd"/>
            <w:r>
              <w:rPr>
                <w:rFonts w:ascii="Calibri" w:eastAsia="新細明體" w:hAnsi="Calibri" w:cs="Calibri" w:hint="eastAsia"/>
                <w:lang w:eastAsia="zh-TW"/>
              </w:rPr>
              <w:t>。</w:t>
            </w:r>
          </w:p>
        </w:tc>
      </w:tr>
      <w:tr w:rsidR="000C5798" w:rsidRPr="00E07FAB" w:rsidTr="000C01CB">
        <w:trPr>
          <w:trHeight w:val="422"/>
        </w:trPr>
        <w:tc>
          <w:tcPr>
            <w:tcW w:w="1984" w:type="dxa"/>
            <w:shd w:val="clear" w:color="auto" w:fill="auto"/>
          </w:tcPr>
          <w:p w:rsidR="000C5798" w:rsidRDefault="000C5798" w:rsidP="00916274">
            <w:pPr>
              <w:rPr>
                <w:rFonts w:ascii="Arial" w:hAnsi="Arial"/>
                <w:color w:val="000000" w:themeColor="text1"/>
                <w:sz w:val="22"/>
                <w:lang w:eastAsia="zh-TW"/>
              </w:rPr>
            </w:pPr>
            <w:r>
              <w:rPr>
                <w:rFonts w:ascii="Arial" w:hAnsi="Arial" w:hint="eastAsia"/>
                <w:color w:val="000000" w:themeColor="text1"/>
                <w:sz w:val="22"/>
                <w:lang w:eastAsia="zh-TW"/>
              </w:rPr>
              <w:t>1</w:t>
            </w:r>
            <w:r w:rsidR="0035024F">
              <w:rPr>
                <w:rFonts w:ascii="Arial" w:hAnsi="Arial" w:hint="eastAsia"/>
                <w:color w:val="000000" w:themeColor="text1"/>
                <w:sz w:val="22"/>
                <w:lang w:eastAsia="zh-TW"/>
              </w:rPr>
              <w:t>7</w:t>
            </w:r>
            <w:r>
              <w:rPr>
                <w:rFonts w:ascii="Arial" w:hAnsi="Arial" w:hint="eastAsia"/>
                <w:color w:val="000000" w:themeColor="text1"/>
                <w:sz w:val="22"/>
                <w:lang w:eastAsia="zh-TW"/>
              </w:rPr>
              <w:t>.Reprint</w:t>
            </w:r>
          </w:p>
        </w:tc>
        <w:tc>
          <w:tcPr>
            <w:tcW w:w="6521" w:type="dxa"/>
            <w:shd w:val="clear" w:color="auto" w:fill="auto"/>
          </w:tcPr>
          <w:p w:rsidR="000C5798" w:rsidRDefault="000C5798" w:rsidP="000C5798">
            <w:pPr>
              <w:numPr>
                <w:ilvl w:val="0"/>
                <w:numId w:val="30"/>
              </w:numPr>
              <w:jc w:val="left"/>
              <w:rPr>
                <w:rFonts w:eastAsia="新細明體" w:cs="Calibri"/>
                <w:lang w:eastAsia="zh-TW"/>
              </w:rPr>
            </w:pPr>
            <w:r>
              <w:rPr>
                <w:rFonts w:eastAsia="新細明體" w:cs="Calibri" w:hint="eastAsia"/>
                <w:lang w:eastAsia="zh-TW"/>
              </w:rPr>
              <w:t>另開</w:t>
            </w:r>
            <w:r>
              <w:rPr>
                <w:rFonts w:eastAsia="新細明體" w:cs="Calibri" w:hint="eastAsia"/>
                <w:lang w:eastAsia="zh-TW"/>
              </w:rPr>
              <w:t>Reprint</w:t>
            </w:r>
            <w:r>
              <w:rPr>
                <w:rFonts w:eastAsia="新細明體" w:cs="Calibri" w:hint="eastAsia"/>
                <w:lang w:eastAsia="zh-TW"/>
              </w:rPr>
              <w:t>視窗。</w:t>
            </w:r>
          </w:p>
          <w:p w:rsidR="000C5798" w:rsidRPr="003E4EF3" w:rsidRDefault="000C5798" w:rsidP="005A0310">
            <w:pPr>
              <w:numPr>
                <w:ilvl w:val="0"/>
                <w:numId w:val="30"/>
              </w:numPr>
              <w:jc w:val="left"/>
              <w:rPr>
                <w:rFonts w:eastAsia="新細明體" w:cs="Calibri"/>
                <w:lang w:eastAsia="zh-TW"/>
              </w:rPr>
            </w:pPr>
            <w:r w:rsidRPr="003E4EF3">
              <w:rPr>
                <w:rFonts w:ascii="Calibri" w:eastAsia="新細明體" w:hAnsi="Calibri" w:cs="Calibri" w:hint="eastAsia"/>
                <w:lang w:eastAsia="zh-TW"/>
              </w:rPr>
              <w:t>調用配置的</w:t>
            </w:r>
            <w:proofErr w:type="spellStart"/>
            <w:r w:rsidRPr="003E4EF3">
              <w:rPr>
                <w:rFonts w:ascii="Calibri" w:eastAsia="新細明體" w:hAnsi="Calibri" w:cs="Calibri" w:hint="eastAsia"/>
                <w:lang w:eastAsia="zh-TW"/>
              </w:rPr>
              <w:t>LabelType</w:t>
            </w:r>
            <w:proofErr w:type="spellEnd"/>
            <w:r w:rsidRPr="003E4EF3">
              <w:rPr>
                <w:rFonts w:ascii="Calibri" w:eastAsia="新細明體" w:hAnsi="Calibri" w:cs="Calibri" w:hint="eastAsia"/>
                <w:lang w:eastAsia="zh-TW"/>
              </w:rPr>
              <w:t>，同時把參數</w:t>
            </w:r>
            <w:r w:rsidR="00651E5A" w:rsidRPr="003E4EF3">
              <w:rPr>
                <w:rFonts w:ascii="Calibri" w:eastAsia="新細明體" w:hAnsi="Calibri" w:cs="Calibri" w:hint="eastAsia"/>
                <w:lang w:eastAsia="zh-TW"/>
              </w:rPr>
              <w:t>@</w:t>
            </w:r>
            <w:proofErr w:type="spellStart"/>
            <w:r w:rsidR="00651E5A">
              <w:rPr>
                <w:rFonts w:ascii="Calibri" w:eastAsia="新細明體" w:hAnsi="Calibri" w:cs="Calibri" w:hint="eastAsia"/>
                <w:lang w:eastAsia="zh-TW"/>
              </w:rPr>
              <w:t>ProductID</w:t>
            </w:r>
            <w:proofErr w:type="spellEnd"/>
            <w:r w:rsidR="005A0310">
              <w:rPr>
                <w:rFonts w:ascii="Calibri" w:eastAsia="新細明體" w:hAnsi="Calibri" w:cs="Calibri" w:hint="eastAsia"/>
                <w:lang w:eastAsia="zh-TW"/>
              </w:rPr>
              <w:t>，</w:t>
            </w:r>
            <w:r w:rsidR="005A0310" w:rsidRPr="003E4EF3">
              <w:rPr>
                <w:rFonts w:ascii="Calibri" w:eastAsia="新細明體" w:hAnsi="Calibri" w:cs="Calibri" w:hint="eastAsia"/>
                <w:lang w:eastAsia="zh-TW"/>
              </w:rPr>
              <w:t>傳遞給</w:t>
            </w:r>
            <w:proofErr w:type="spellStart"/>
            <w:r w:rsidR="005A0310" w:rsidRPr="00937741">
              <w:rPr>
                <w:rFonts w:ascii="Calibri" w:eastAsia="新細明體" w:hAnsi="Calibri" w:cs="Calibri" w:hint="eastAsia"/>
                <w:lang w:eastAsia="zh-TW"/>
              </w:rPr>
              <w:t>LabelType</w:t>
            </w:r>
            <w:proofErr w:type="spellEnd"/>
            <w:r w:rsidR="005A0310">
              <w:rPr>
                <w:rFonts w:ascii="Calibri" w:eastAsia="新細明體" w:hAnsi="Calibri" w:cs="Calibri" w:hint="eastAsia"/>
                <w:lang w:eastAsia="zh-TW"/>
              </w:rPr>
              <w:t>。</w:t>
            </w:r>
          </w:p>
        </w:tc>
      </w:tr>
    </w:tbl>
    <w:p w:rsidR="002C7C84" w:rsidRPr="00F61FDE" w:rsidRDefault="002C7C84" w:rsidP="00371BF0">
      <w:pPr>
        <w:widowControl/>
        <w:jc w:val="left"/>
        <w:rPr>
          <w:rFonts w:eastAsia="SimSun"/>
          <w:lang w:val="es-ES"/>
        </w:rPr>
      </w:pPr>
    </w:p>
    <w:p w:rsidR="005859CC" w:rsidRDefault="005859CC" w:rsidP="00371BF0">
      <w:pPr>
        <w:pStyle w:val="1"/>
        <w:jc w:val="left"/>
      </w:pPr>
      <w:bookmarkStart w:id="5" w:name="_Toc378666451"/>
      <w:r>
        <w:t>A</w:t>
      </w:r>
      <w:r>
        <w:rPr>
          <w:rFonts w:hint="eastAsia"/>
        </w:rPr>
        <w:t>ppendix</w:t>
      </w:r>
      <w:bookmarkEnd w:id="5"/>
    </w:p>
    <w:sectPr w:rsidR="005859CC" w:rsidSect="00254B3F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CCD" w:rsidRDefault="00A84CCD" w:rsidP="00F84835">
      <w:r>
        <w:separator/>
      </w:r>
    </w:p>
  </w:endnote>
  <w:endnote w:type="continuationSeparator" w:id="0">
    <w:p w:rsidR="00A84CCD" w:rsidRDefault="00A84CCD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0D6" w:rsidRDefault="008760D6">
    <w:pPr>
      <w:pStyle w:val="a6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F74A9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74A9F">
              <w:rPr>
                <w:b/>
                <w:sz w:val="24"/>
                <w:szCs w:val="24"/>
              </w:rPr>
              <w:fldChar w:fldCharType="separate"/>
            </w:r>
            <w:r w:rsidR="00BE6599">
              <w:rPr>
                <w:b/>
                <w:noProof/>
              </w:rPr>
              <w:t>5</w:t>
            </w:r>
            <w:r w:rsidR="00F74A9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F74A9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74A9F">
              <w:rPr>
                <w:b/>
                <w:sz w:val="24"/>
                <w:szCs w:val="24"/>
              </w:rPr>
              <w:fldChar w:fldCharType="separate"/>
            </w:r>
            <w:r w:rsidR="00BE6599">
              <w:rPr>
                <w:b/>
                <w:noProof/>
              </w:rPr>
              <w:t>7</w:t>
            </w:r>
            <w:r w:rsidR="00F74A9F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8760D6" w:rsidRDefault="008760D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CCD" w:rsidRDefault="00A84CCD" w:rsidP="00F84835">
      <w:r>
        <w:separator/>
      </w:r>
    </w:p>
  </w:footnote>
  <w:footnote w:type="continuationSeparator" w:id="0">
    <w:p w:rsidR="00A84CCD" w:rsidRDefault="00A84CCD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0D6" w:rsidRDefault="008760D6">
    <w:pPr>
      <w:pStyle w:val="a4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8760D6" w:rsidTr="00817C97">
      <w:trPr>
        <w:cantSplit/>
        <w:trHeight w:val="233"/>
      </w:trPr>
      <w:tc>
        <w:tcPr>
          <w:tcW w:w="8522" w:type="dxa"/>
        </w:tcPr>
        <w:p w:rsidR="008760D6" w:rsidRDefault="008760D6" w:rsidP="004C5688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proofErr w:type="spellStart"/>
          <w:r w:rsidRPr="009C1113">
            <w:rPr>
              <w:b/>
              <w:sz w:val="28"/>
            </w:rPr>
            <w:t>iMES</w:t>
          </w:r>
          <w:proofErr w:type="spellEnd"/>
          <w:r w:rsidRPr="009C1113">
            <w:rPr>
              <w:b/>
              <w:sz w:val="28"/>
            </w:rPr>
            <w:t xml:space="preserve">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8760D6" w:rsidTr="00817C97">
      <w:trPr>
        <w:cantSplit/>
        <w:trHeight w:val="232"/>
      </w:trPr>
      <w:tc>
        <w:tcPr>
          <w:tcW w:w="8522" w:type="dxa"/>
        </w:tcPr>
        <w:p w:rsidR="008760D6" w:rsidRDefault="008760D6" w:rsidP="00E07FAB">
          <w:pPr>
            <w:pStyle w:val="a4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DC277B">
            <w:rPr>
              <w:rFonts w:ascii="Arial" w:hAnsi="Arial" w:cs="Arial"/>
              <w:b/>
              <w:bCs/>
              <w:lang w:eastAsia="zh-TW"/>
            </w:rPr>
            <w:t>CI-ME</w:t>
          </w:r>
          <w:r>
            <w:rPr>
              <w:rFonts w:ascii="Arial" w:hAnsi="Arial" w:cs="Arial" w:hint="eastAsia"/>
              <w:b/>
              <w:bCs/>
              <w:lang w:eastAsia="zh-TW"/>
            </w:rPr>
            <w:t>S</w:t>
          </w:r>
          <w:r w:rsidRPr="00E07FAB">
            <w:rPr>
              <w:rFonts w:ascii="Arial" w:hAnsi="Arial" w:cs="Arial" w:hint="eastAsia"/>
              <w:b/>
              <w:bCs/>
              <w:lang w:eastAsia="zh-TW"/>
            </w:rPr>
            <w:t>12</w:t>
          </w:r>
          <w:r w:rsidRPr="00DC277B">
            <w:rPr>
              <w:rFonts w:ascii="Arial" w:hAnsi="Arial" w:cs="Arial"/>
              <w:b/>
              <w:bCs/>
              <w:lang w:eastAsia="zh-TW"/>
            </w:rPr>
            <w:t>-SPEC-</w:t>
          </w:r>
          <w:r>
            <w:rPr>
              <w:rFonts w:ascii="Arial" w:hAnsi="Arial" w:cs="Arial" w:hint="eastAsia"/>
              <w:b/>
              <w:bCs/>
              <w:lang w:eastAsia="zh-TW"/>
            </w:rPr>
            <w:t>FA-</w:t>
          </w:r>
          <w:r w:rsidRPr="00E07FAB">
            <w:rPr>
              <w:rFonts w:ascii="Arial" w:hAnsi="Arial" w:cs="Arial" w:hint="eastAsia"/>
              <w:b/>
              <w:bCs/>
              <w:lang w:eastAsia="zh-TW"/>
            </w:rPr>
            <w:t xml:space="preserve">UC </w:t>
          </w:r>
          <w:r w:rsidR="00E07FAB" w:rsidRPr="00E07FAB">
            <w:rPr>
              <w:rFonts w:ascii="Arial" w:hAnsi="Arial" w:cs="Arial" w:hint="eastAsia"/>
              <w:b/>
              <w:bCs/>
              <w:lang w:eastAsia="zh-TW"/>
            </w:rPr>
            <w:t xml:space="preserve">Create Product and </w:t>
          </w:r>
          <w:r w:rsidR="00EA790A">
            <w:rPr>
              <w:rFonts w:ascii="Arial" w:hAnsi="Arial" w:cs="Arial" w:hint="eastAsia"/>
              <w:b/>
              <w:bCs/>
              <w:lang w:eastAsia="zh-TW"/>
            </w:rPr>
            <w:t>Combine LCM</w:t>
          </w:r>
          <w:r w:rsidRPr="00DC277B">
            <w:rPr>
              <w:rFonts w:ascii="Arial" w:hAnsi="Arial" w:cs="Arial"/>
              <w:b/>
              <w:bCs/>
            </w:rPr>
            <w:t>.docx</w:t>
          </w:r>
        </w:p>
      </w:tc>
    </w:tr>
  </w:tbl>
  <w:p w:rsidR="008760D6" w:rsidRDefault="008760D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2C3CB5"/>
    <w:multiLevelType w:val="hybridMultilevel"/>
    <w:tmpl w:val="16AC277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7748B5"/>
    <w:multiLevelType w:val="hybridMultilevel"/>
    <w:tmpl w:val="B3F42158"/>
    <w:lvl w:ilvl="0" w:tplc="79A2C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2B4400E"/>
    <w:multiLevelType w:val="hybridMultilevel"/>
    <w:tmpl w:val="18861C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C545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6B10F1"/>
    <w:multiLevelType w:val="hybridMultilevel"/>
    <w:tmpl w:val="1CB4785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204C36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22031A"/>
    <w:multiLevelType w:val="hybridMultilevel"/>
    <w:tmpl w:val="99548FBA"/>
    <w:lvl w:ilvl="0" w:tplc="04090009">
      <w:start w:val="1"/>
      <w:numFmt w:val="bullet"/>
      <w:lvlText w:val=""/>
      <w:lvlJc w:val="left"/>
      <w:pPr>
        <w:ind w:left="8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9" w:hanging="420"/>
      </w:pPr>
      <w:rPr>
        <w:rFonts w:ascii="Wingdings" w:hAnsi="Wingdings" w:hint="default"/>
      </w:rPr>
    </w:lvl>
  </w:abstractNum>
  <w:abstractNum w:abstractNumId="10">
    <w:nsid w:val="336273F7"/>
    <w:multiLevelType w:val="hybridMultilevel"/>
    <w:tmpl w:val="1D9ADC96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4">
    <w:nsid w:val="45ED6B40"/>
    <w:multiLevelType w:val="hybridMultilevel"/>
    <w:tmpl w:val="7CAE90F2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4A2BBB"/>
    <w:multiLevelType w:val="hybridMultilevel"/>
    <w:tmpl w:val="31F84A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504D7335"/>
    <w:multiLevelType w:val="hybridMultilevel"/>
    <w:tmpl w:val="84366DDC"/>
    <w:lvl w:ilvl="0" w:tplc="32EE1E2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520F51D2"/>
    <w:multiLevelType w:val="hybridMultilevel"/>
    <w:tmpl w:val="5CDE36A2"/>
    <w:lvl w:ilvl="0" w:tplc="DF12447E">
      <w:start w:val="1"/>
      <w:numFmt w:val="decimal"/>
      <w:lvlText w:val="%1."/>
      <w:lvlJc w:val="left"/>
      <w:pPr>
        <w:ind w:left="840" w:hanging="420"/>
      </w:pPr>
    </w:lvl>
    <w:lvl w:ilvl="1" w:tplc="E3FCB9A0" w:tentative="1">
      <w:start w:val="1"/>
      <w:numFmt w:val="lowerLetter"/>
      <w:lvlText w:val="%2)"/>
      <w:lvlJc w:val="left"/>
      <w:pPr>
        <w:ind w:left="1260" w:hanging="420"/>
      </w:pPr>
    </w:lvl>
    <w:lvl w:ilvl="2" w:tplc="B5BEDBE6" w:tentative="1">
      <w:start w:val="1"/>
      <w:numFmt w:val="lowerRoman"/>
      <w:lvlText w:val="%3."/>
      <w:lvlJc w:val="right"/>
      <w:pPr>
        <w:ind w:left="1680" w:hanging="420"/>
      </w:pPr>
    </w:lvl>
    <w:lvl w:ilvl="3" w:tplc="8F8ED1EC" w:tentative="1">
      <w:start w:val="1"/>
      <w:numFmt w:val="decimal"/>
      <w:lvlText w:val="%4."/>
      <w:lvlJc w:val="left"/>
      <w:pPr>
        <w:ind w:left="2100" w:hanging="420"/>
      </w:pPr>
    </w:lvl>
    <w:lvl w:ilvl="4" w:tplc="FE9AF376" w:tentative="1">
      <w:start w:val="1"/>
      <w:numFmt w:val="lowerLetter"/>
      <w:lvlText w:val="%5)"/>
      <w:lvlJc w:val="left"/>
      <w:pPr>
        <w:ind w:left="2520" w:hanging="420"/>
      </w:pPr>
    </w:lvl>
    <w:lvl w:ilvl="5" w:tplc="86668FFE" w:tentative="1">
      <w:start w:val="1"/>
      <w:numFmt w:val="lowerRoman"/>
      <w:lvlText w:val="%6."/>
      <w:lvlJc w:val="right"/>
      <w:pPr>
        <w:ind w:left="2940" w:hanging="420"/>
      </w:pPr>
    </w:lvl>
    <w:lvl w:ilvl="6" w:tplc="ABFA3C8A" w:tentative="1">
      <w:start w:val="1"/>
      <w:numFmt w:val="decimal"/>
      <w:lvlText w:val="%7."/>
      <w:lvlJc w:val="left"/>
      <w:pPr>
        <w:ind w:left="3360" w:hanging="420"/>
      </w:pPr>
    </w:lvl>
    <w:lvl w:ilvl="7" w:tplc="0306489A" w:tentative="1">
      <w:start w:val="1"/>
      <w:numFmt w:val="lowerLetter"/>
      <w:lvlText w:val="%8)"/>
      <w:lvlJc w:val="left"/>
      <w:pPr>
        <w:ind w:left="3780" w:hanging="420"/>
      </w:pPr>
    </w:lvl>
    <w:lvl w:ilvl="8" w:tplc="C92E65BC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3E94BC2"/>
    <w:multiLevelType w:val="hybridMultilevel"/>
    <w:tmpl w:val="4CC0D76A"/>
    <w:lvl w:ilvl="0" w:tplc="6AA809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2080EBD"/>
    <w:multiLevelType w:val="hybridMultilevel"/>
    <w:tmpl w:val="B68C962E"/>
    <w:lvl w:ilvl="0" w:tplc="DB8AF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A436329"/>
    <w:multiLevelType w:val="hybridMultilevel"/>
    <w:tmpl w:val="3B024956"/>
    <w:lvl w:ilvl="0" w:tplc="04090001">
      <w:start w:val="1"/>
      <w:numFmt w:val="bullet"/>
      <w:lvlText w:val=""/>
      <w:lvlJc w:val="left"/>
      <w:pPr>
        <w:ind w:left="16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2" w:hanging="420"/>
      </w:pPr>
      <w:rPr>
        <w:rFonts w:ascii="Wingdings" w:hAnsi="Wingdings" w:hint="default"/>
      </w:rPr>
    </w:lvl>
  </w:abstractNum>
  <w:abstractNum w:abstractNumId="21">
    <w:nsid w:val="6A9C26D1"/>
    <w:multiLevelType w:val="hybridMultilevel"/>
    <w:tmpl w:val="B750F3F2"/>
    <w:lvl w:ilvl="0" w:tplc="9AF2E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F683992"/>
    <w:multiLevelType w:val="hybridMultilevel"/>
    <w:tmpl w:val="4EBCE0C8"/>
    <w:lvl w:ilvl="0" w:tplc="1A4E6A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EB0F71"/>
    <w:multiLevelType w:val="hybridMultilevel"/>
    <w:tmpl w:val="89A2A2A0"/>
    <w:lvl w:ilvl="0" w:tplc="BD9C7BC4">
      <w:start w:val="15"/>
      <w:numFmt w:val="decimal"/>
      <w:lvlText w:val="%1."/>
      <w:lvlJc w:val="left"/>
      <w:pPr>
        <w:ind w:left="1260" w:hanging="360"/>
      </w:pPr>
      <w:rPr>
        <w:rFonts w:ascii="Arial" w:hAnsi="Arial" w:cstheme="minorBidi" w:hint="default"/>
        <w:color w:val="000000" w:themeColor="text1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77F9687F"/>
    <w:multiLevelType w:val="hybridMultilevel"/>
    <w:tmpl w:val="97320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61A359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918628C"/>
    <w:multiLevelType w:val="hybridMultilevel"/>
    <w:tmpl w:val="1CFA2850"/>
    <w:lvl w:ilvl="0" w:tplc="04090001">
      <w:start w:val="1"/>
      <w:numFmt w:val="bullet"/>
      <w:lvlText w:val=""/>
      <w:lvlJc w:val="left"/>
      <w:pPr>
        <w:ind w:left="143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5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7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20"/>
      </w:pPr>
      <w:rPr>
        <w:rFonts w:ascii="Wingdings" w:hAnsi="Wingdings" w:hint="default"/>
      </w:rPr>
    </w:lvl>
  </w:abstractNum>
  <w:abstractNum w:abstractNumId="26">
    <w:nsid w:val="7A0A33A8"/>
    <w:multiLevelType w:val="hybridMultilevel"/>
    <w:tmpl w:val="80D05034"/>
    <w:lvl w:ilvl="0" w:tplc="BE80E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1E4978E" w:tentative="1">
      <w:start w:val="1"/>
      <w:numFmt w:val="lowerLetter"/>
      <w:lvlText w:val="%2)"/>
      <w:lvlJc w:val="left"/>
      <w:pPr>
        <w:ind w:left="1260" w:hanging="420"/>
      </w:pPr>
    </w:lvl>
    <w:lvl w:ilvl="2" w:tplc="A6CC5C58" w:tentative="1">
      <w:start w:val="1"/>
      <w:numFmt w:val="lowerRoman"/>
      <w:lvlText w:val="%3."/>
      <w:lvlJc w:val="right"/>
      <w:pPr>
        <w:ind w:left="1680" w:hanging="420"/>
      </w:pPr>
    </w:lvl>
    <w:lvl w:ilvl="3" w:tplc="2AFA4386" w:tentative="1">
      <w:start w:val="1"/>
      <w:numFmt w:val="decimal"/>
      <w:lvlText w:val="%4."/>
      <w:lvlJc w:val="left"/>
      <w:pPr>
        <w:ind w:left="2100" w:hanging="420"/>
      </w:pPr>
    </w:lvl>
    <w:lvl w:ilvl="4" w:tplc="024A119E" w:tentative="1">
      <w:start w:val="1"/>
      <w:numFmt w:val="lowerLetter"/>
      <w:lvlText w:val="%5)"/>
      <w:lvlJc w:val="left"/>
      <w:pPr>
        <w:ind w:left="2520" w:hanging="420"/>
      </w:pPr>
    </w:lvl>
    <w:lvl w:ilvl="5" w:tplc="25DE02F6" w:tentative="1">
      <w:start w:val="1"/>
      <w:numFmt w:val="lowerRoman"/>
      <w:lvlText w:val="%6."/>
      <w:lvlJc w:val="right"/>
      <w:pPr>
        <w:ind w:left="2940" w:hanging="420"/>
      </w:pPr>
    </w:lvl>
    <w:lvl w:ilvl="6" w:tplc="ED2E95FE" w:tentative="1">
      <w:start w:val="1"/>
      <w:numFmt w:val="decimal"/>
      <w:lvlText w:val="%7."/>
      <w:lvlJc w:val="left"/>
      <w:pPr>
        <w:ind w:left="3360" w:hanging="420"/>
      </w:pPr>
    </w:lvl>
    <w:lvl w:ilvl="7" w:tplc="C950A62A" w:tentative="1">
      <w:start w:val="1"/>
      <w:numFmt w:val="lowerLetter"/>
      <w:lvlText w:val="%8)"/>
      <w:lvlJc w:val="left"/>
      <w:pPr>
        <w:ind w:left="3780" w:hanging="420"/>
      </w:pPr>
    </w:lvl>
    <w:lvl w:ilvl="8" w:tplc="33F0C47E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8"/>
  </w:num>
  <w:num w:numId="3">
    <w:abstractNumId w:val="13"/>
  </w:num>
  <w:num w:numId="4">
    <w:abstractNumId w:val="13"/>
  </w:num>
  <w:num w:numId="5">
    <w:abstractNumId w:val="5"/>
  </w:num>
  <w:num w:numId="6">
    <w:abstractNumId w:val="13"/>
  </w:num>
  <w:num w:numId="7">
    <w:abstractNumId w:val="26"/>
  </w:num>
  <w:num w:numId="8">
    <w:abstractNumId w:val="17"/>
  </w:num>
  <w:num w:numId="9">
    <w:abstractNumId w:val="0"/>
  </w:num>
  <w:num w:numId="10">
    <w:abstractNumId w:val="11"/>
  </w:num>
  <w:num w:numId="11">
    <w:abstractNumId w:val="12"/>
  </w:num>
  <w:num w:numId="12">
    <w:abstractNumId w:val="16"/>
  </w:num>
  <w:num w:numId="13">
    <w:abstractNumId w:val="2"/>
  </w:num>
  <w:num w:numId="14">
    <w:abstractNumId w:val="15"/>
  </w:num>
  <w:num w:numId="15">
    <w:abstractNumId w:val="19"/>
  </w:num>
  <w:num w:numId="16">
    <w:abstractNumId w:val="24"/>
  </w:num>
  <w:num w:numId="17">
    <w:abstractNumId w:val="20"/>
  </w:num>
  <w:num w:numId="18">
    <w:abstractNumId w:val="25"/>
  </w:num>
  <w:num w:numId="19">
    <w:abstractNumId w:val="9"/>
  </w:num>
  <w:num w:numId="20">
    <w:abstractNumId w:val="1"/>
  </w:num>
  <w:num w:numId="21">
    <w:abstractNumId w:val="18"/>
  </w:num>
  <w:num w:numId="22">
    <w:abstractNumId w:val="14"/>
  </w:num>
  <w:num w:numId="23">
    <w:abstractNumId w:val="10"/>
  </w:num>
  <w:num w:numId="24">
    <w:abstractNumId w:val="3"/>
  </w:num>
  <w:num w:numId="25">
    <w:abstractNumId w:val="22"/>
  </w:num>
  <w:num w:numId="26">
    <w:abstractNumId w:val="6"/>
  </w:num>
  <w:num w:numId="27">
    <w:abstractNumId w:val="21"/>
  </w:num>
  <w:num w:numId="28">
    <w:abstractNumId w:val="7"/>
  </w:num>
  <w:num w:numId="29">
    <w:abstractNumId w:val="23"/>
  </w:num>
  <w:num w:numId="30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0762"/>
    <w:rsid w:val="000016D6"/>
    <w:rsid w:val="00002C04"/>
    <w:rsid w:val="0000505D"/>
    <w:rsid w:val="00007953"/>
    <w:rsid w:val="00007ACE"/>
    <w:rsid w:val="00007C79"/>
    <w:rsid w:val="00011112"/>
    <w:rsid w:val="00012F5E"/>
    <w:rsid w:val="00017416"/>
    <w:rsid w:val="00017B6F"/>
    <w:rsid w:val="000214CF"/>
    <w:rsid w:val="000219B7"/>
    <w:rsid w:val="000229D3"/>
    <w:rsid w:val="000234FC"/>
    <w:rsid w:val="000246C4"/>
    <w:rsid w:val="00026547"/>
    <w:rsid w:val="0002668C"/>
    <w:rsid w:val="0002737E"/>
    <w:rsid w:val="00027DBF"/>
    <w:rsid w:val="0003121F"/>
    <w:rsid w:val="00033610"/>
    <w:rsid w:val="00033AD7"/>
    <w:rsid w:val="0003436B"/>
    <w:rsid w:val="00034D13"/>
    <w:rsid w:val="000360DA"/>
    <w:rsid w:val="00040145"/>
    <w:rsid w:val="000404B8"/>
    <w:rsid w:val="0004259A"/>
    <w:rsid w:val="00042BC5"/>
    <w:rsid w:val="00045286"/>
    <w:rsid w:val="0004550D"/>
    <w:rsid w:val="00050E45"/>
    <w:rsid w:val="0005139A"/>
    <w:rsid w:val="00053539"/>
    <w:rsid w:val="000538A1"/>
    <w:rsid w:val="000611DD"/>
    <w:rsid w:val="000614DD"/>
    <w:rsid w:val="00061F12"/>
    <w:rsid w:val="00061FE0"/>
    <w:rsid w:val="00070283"/>
    <w:rsid w:val="00070BFE"/>
    <w:rsid w:val="0007280B"/>
    <w:rsid w:val="00073BBE"/>
    <w:rsid w:val="0008184E"/>
    <w:rsid w:val="00082077"/>
    <w:rsid w:val="000825DC"/>
    <w:rsid w:val="00082ED1"/>
    <w:rsid w:val="0008340D"/>
    <w:rsid w:val="00084076"/>
    <w:rsid w:val="00084230"/>
    <w:rsid w:val="000851E4"/>
    <w:rsid w:val="00086BBB"/>
    <w:rsid w:val="00090486"/>
    <w:rsid w:val="00091FDE"/>
    <w:rsid w:val="0009672E"/>
    <w:rsid w:val="000970D2"/>
    <w:rsid w:val="00097F4A"/>
    <w:rsid w:val="000A1155"/>
    <w:rsid w:val="000A15D7"/>
    <w:rsid w:val="000A1CEC"/>
    <w:rsid w:val="000A2298"/>
    <w:rsid w:val="000A3305"/>
    <w:rsid w:val="000A4A0A"/>
    <w:rsid w:val="000A59FE"/>
    <w:rsid w:val="000A614B"/>
    <w:rsid w:val="000A7428"/>
    <w:rsid w:val="000A7C39"/>
    <w:rsid w:val="000B2835"/>
    <w:rsid w:val="000B5BC2"/>
    <w:rsid w:val="000B6745"/>
    <w:rsid w:val="000B7624"/>
    <w:rsid w:val="000B765D"/>
    <w:rsid w:val="000B7E68"/>
    <w:rsid w:val="000C01CB"/>
    <w:rsid w:val="000C03E3"/>
    <w:rsid w:val="000C11E8"/>
    <w:rsid w:val="000C3D01"/>
    <w:rsid w:val="000C4847"/>
    <w:rsid w:val="000C5618"/>
    <w:rsid w:val="000C5798"/>
    <w:rsid w:val="000C6ED5"/>
    <w:rsid w:val="000C7BE8"/>
    <w:rsid w:val="000D0988"/>
    <w:rsid w:val="000D0E8C"/>
    <w:rsid w:val="000D3913"/>
    <w:rsid w:val="000D4145"/>
    <w:rsid w:val="000D4A00"/>
    <w:rsid w:val="000D51AC"/>
    <w:rsid w:val="000D62A6"/>
    <w:rsid w:val="000D65E6"/>
    <w:rsid w:val="000E224D"/>
    <w:rsid w:val="000E70A9"/>
    <w:rsid w:val="000F1ABF"/>
    <w:rsid w:val="000F361E"/>
    <w:rsid w:val="000F3E40"/>
    <w:rsid w:val="00102B73"/>
    <w:rsid w:val="00105C6F"/>
    <w:rsid w:val="0010643F"/>
    <w:rsid w:val="00111535"/>
    <w:rsid w:val="00111BCC"/>
    <w:rsid w:val="00112340"/>
    <w:rsid w:val="001129F0"/>
    <w:rsid w:val="001139F8"/>
    <w:rsid w:val="0011461B"/>
    <w:rsid w:val="001157A5"/>
    <w:rsid w:val="00116B00"/>
    <w:rsid w:val="001213BC"/>
    <w:rsid w:val="00123488"/>
    <w:rsid w:val="00125B46"/>
    <w:rsid w:val="0013059B"/>
    <w:rsid w:val="0013475D"/>
    <w:rsid w:val="001358A3"/>
    <w:rsid w:val="00136E63"/>
    <w:rsid w:val="001374BF"/>
    <w:rsid w:val="0014180F"/>
    <w:rsid w:val="00142E33"/>
    <w:rsid w:val="001446EE"/>
    <w:rsid w:val="00147921"/>
    <w:rsid w:val="001513C7"/>
    <w:rsid w:val="00151DBC"/>
    <w:rsid w:val="00154B96"/>
    <w:rsid w:val="00154FE2"/>
    <w:rsid w:val="00156F09"/>
    <w:rsid w:val="00157138"/>
    <w:rsid w:val="00160A2D"/>
    <w:rsid w:val="001616B5"/>
    <w:rsid w:val="001665AE"/>
    <w:rsid w:val="00171FEF"/>
    <w:rsid w:val="00173D46"/>
    <w:rsid w:val="00173F0F"/>
    <w:rsid w:val="00174C02"/>
    <w:rsid w:val="00176E09"/>
    <w:rsid w:val="00177F86"/>
    <w:rsid w:val="00180A3D"/>
    <w:rsid w:val="00180B0B"/>
    <w:rsid w:val="00182141"/>
    <w:rsid w:val="00182A3B"/>
    <w:rsid w:val="001845AA"/>
    <w:rsid w:val="00184B53"/>
    <w:rsid w:val="00190246"/>
    <w:rsid w:val="00191010"/>
    <w:rsid w:val="001913AB"/>
    <w:rsid w:val="00195CD0"/>
    <w:rsid w:val="00195E9E"/>
    <w:rsid w:val="001964AB"/>
    <w:rsid w:val="0019689C"/>
    <w:rsid w:val="001A2218"/>
    <w:rsid w:val="001A5606"/>
    <w:rsid w:val="001B005C"/>
    <w:rsid w:val="001B0AF0"/>
    <w:rsid w:val="001B1AAB"/>
    <w:rsid w:val="001B3258"/>
    <w:rsid w:val="001B36BA"/>
    <w:rsid w:val="001B40E1"/>
    <w:rsid w:val="001B4396"/>
    <w:rsid w:val="001B4710"/>
    <w:rsid w:val="001B5764"/>
    <w:rsid w:val="001B66EF"/>
    <w:rsid w:val="001C02CF"/>
    <w:rsid w:val="001C04BB"/>
    <w:rsid w:val="001C05A9"/>
    <w:rsid w:val="001C0BE5"/>
    <w:rsid w:val="001C1D00"/>
    <w:rsid w:val="001D0C33"/>
    <w:rsid w:val="001D1E2E"/>
    <w:rsid w:val="001D22FF"/>
    <w:rsid w:val="001D76F8"/>
    <w:rsid w:val="001E0C2F"/>
    <w:rsid w:val="001E1463"/>
    <w:rsid w:val="001E35EA"/>
    <w:rsid w:val="001F256E"/>
    <w:rsid w:val="001F5E91"/>
    <w:rsid w:val="001F6CF7"/>
    <w:rsid w:val="002006F6"/>
    <w:rsid w:val="00202EB7"/>
    <w:rsid w:val="00202EE5"/>
    <w:rsid w:val="00204206"/>
    <w:rsid w:val="00206F11"/>
    <w:rsid w:val="00211FEA"/>
    <w:rsid w:val="002130A6"/>
    <w:rsid w:val="00213744"/>
    <w:rsid w:val="00213835"/>
    <w:rsid w:val="00213C02"/>
    <w:rsid w:val="00215F69"/>
    <w:rsid w:val="002239FB"/>
    <w:rsid w:val="0023004E"/>
    <w:rsid w:val="00230A53"/>
    <w:rsid w:val="00233033"/>
    <w:rsid w:val="002340FF"/>
    <w:rsid w:val="00236798"/>
    <w:rsid w:val="002368C3"/>
    <w:rsid w:val="002374A2"/>
    <w:rsid w:val="002420CE"/>
    <w:rsid w:val="00242CBC"/>
    <w:rsid w:val="0024326C"/>
    <w:rsid w:val="00243F16"/>
    <w:rsid w:val="002451E9"/>
    <w:rsid w:val="0024539C"/>
    <w:rsid w:val="0025040A"/>
    <w:rsid w:val="00251FFB"/>
    <w:rsid w:val="0025213E"/>
    <w:rsid w:val="002525D3"/>
    <w:rsid w:val="00254B3F"/>
    <w:rsid w:val="00256B5E"/>
    <w:rsid w:val="00257E35"/>
    <w:rsid w:val="00261645"/>
    <w:rsid w:val="00264033"/>
    <w:rsid w:val="002643D2"/>
    <w:rsid w:val="00267688"/>
    <w:rsid w:val="002709F2"/>
    <w:rsid w:val="00270D30"/>
    <w:rsid w:val="002728CE"/>
    <w:rsid w:val="002742F0"/>
    <w:rsid w:val="0027534E"/>
    <w:rsid w:val="002756C1"/>
    <w:rsid w:val="0027616D"/>
    <w:rsid w:val="0027694A"/>
    <w:rsid w:val="002816D4"/>
    <w:rsid w:val="002828B7"/>
    <w:rsid w:val="00283BC0"/>
    <w:rsid w:val="00287E5E"/>
    <w:rsid w:val="00291B8A"/>
    <w:rsid w:val="00291BFA"/>
    <w:rsid w:val="00292BEF"/>
    <w:rsid w:val="00293CDF"/>
    <w:rsid w:val="002966B3"/>
    <w:rsid w:val="002A1F57"/>
    <w:rsid w:val="002A2EAA"/>
    <w:rsid w:val="002A35E0"/>
    <w:rsid w:val="002A3609"/>
    <w:rsid w:val="002A4BBA"/>
    <w:rsid w:val="002A5CA3"/>
    <w:rsid w:val="002A7974"/>
    <w:rsid w:val="002B2640"/>
    <w:rsid w:val="002B39E4"/>
    <w:rsid w:val="002B3A73"/>
    <w:rsid w:val="002B3C70"/>
    <w:rsid w:val="002B609E"/>
    <w:rsid w:val="002C1F1C"/>
    <w:rsid w:val="002C20D7"/>
    <w:rsid w:val="002C6B71"/>
    <w:rsid w:val="002C717B"/>
    <w:rsid w:val="002C7C84"/>
    <w:rsid w:val="002D0D51"/>
    <w:rsid w:val="002D245E"/>
    <w:rsid w:val="002D32B1"/>
    <w:rsid w:val="002D5DCF"/>
    <w:rsid w:val="002D62F9"/>
    <w:rsid w:val="002E3DEE"/>
    <w:rsid w:val="002E5EAC"/>
    <w:rsid w:val="002E709D"/>
    <w:rsid w:val="002F0AFA"/>
    <w:rsid w:val="002F30E6"/>
    <w:rsid w:val="002F39E8"/>
    <w:rsid w:val="002F7523"/>
    <w:rsid w:val="00300031"/>
    <w:rsid w:val="003030E5"/>
    <w:rsid w:val="0030459F"/>
    <w:rsid w:val="003045DC"/>
    <w:rsid w:val="00304735"/>
    <w:rsid w:val="003054CF"/>
    <w:rsid w:val="00306677"/>
    <w:rsid w:val="003067B7"/>
    <w:rsid w:val="0030680E"/>
    <w:rsid w:val="00311023"/>
    <w:rsid w:val="003157D9"/>
    <w:rsid w:val="00317CDC"/>
    <w:rsid w:val="003206FD"/>
    <w:rsid w:val="0032328A"/>
    <w:rsid w:val="00323A15"/>
    <w:rsid w:val="00325E41"/>
    <w:rsid w:val="00327414"/>
    <w:rsid w:val="0033014A"/>
    <w:rsid w:val="00330F78"/>
    <w:rsid w:val="00331565"/>
    <w:rsid w:val="00331862"/>
    <w:rsid w:val="00331E7E"/>
    <w:rsid w:val="00333482"/>
    <w:rsid w:val="003345BD"/>
    <w:rsid w:val="003348C3"/>
    <w:rsid w:val="003372C7"/>
    <w:rsid w:val="00337DC4"/>
    <w:rsid w:val="00340C8F"/>
    <w:rsid w:val="0034242A"/>
    <w:rsid w:val="0034345B"/>
    <w:rsid w:val="00344B61"/>
    <w:rsid w:val="003469AF"/>
    <w:rsid w:val="00346E5A"/>
    <w:rsid w:val="0035024F"/>
    <w:rsid w:val="00350882"/>
    <w:rsid w:val="003515E7"/>
    <w:rsid w:val="00365EFF"/>
    <w:rsid w:val="003668E6"/>
    <w:rsid w:val="00370826"/>
    <w:rsid w:val="00371364"/>
    <w:rsid w:val="00371BF0"/>
    <w:rsid w:val="00372777"/>
    <w:rsid w:val="00372BCE"/>
    <w:rsid w:val="00372D5E"/>
    <w:rsid w:val="00372F75"/>
    <w:rsid w:val="003820F7"/>
    <w:rsid w:val="00383818"/>
    <w:rsid w:val="00386FC9"/>
    <w:rsid w:val="003901D0"/>
    <w:rsid w:val="003927A3"/>
    <w:rsid w:val="00392DC2"/>
    <w:rsid w:val="00393FB3"/>
    <w:rsid w:val="00397714"/>
    <w:rsid w:val="003A2626"/>
    <w:rsid w:val="003A40FB"/>
    <w:rsid w:val="003B1662"/>
    <w:rsid w:val="003B2402"/>
    <w:rsid w:val="003B2B78"/>
    <w:rsid w:val="003B39D4"/>
    <w:rsid w:val="003B74A2"/>
    <w:rsid w:val="003C0EBB"/>
    <w:rsid w:val="003C1394"/>
    <w:rsid w:val="003C2F5B"/>
    <w:rsid w:val="003C33FC"/>
    <w:rsid w:val="003C3B60"/>
    <w:rsid w:val="003C48AC"/>
    <w:rsid w:val="003C506D"/>
    <w:rsid w:val="003C5D6C"/>
    <w:rsid w:val="003C5E04"/>
    <w:rsid w:val="003C6C13"/>
    <w:rsid w:val="003D199C"/>
    <w:rsid w:val="003D4EEC"/>
    <w:rsid w:val="003D7F49"/>
    <w:rsid w:val="003E0181"/>
    <w:rsid w:val="003E030C"/>
    <w:rsid w:val="003E5E80"/>
    <w:rsid w:val="003F3856"/>
    <w:rsid w:val="003F3ED5"/>
    <w:rsid w:val="003F5F2E"/>
    <w:rsid w:val="003F7594"/>
    <w:rsid w:val="004003DD"/>
    <w:rsid w:val="00400579"/>
    <w:rsid w:val="004027D2"/>
    <w:rsid w:val="00402FDF"/>
    <w:rsid w:val="00403DE3"/>
    <w:rsid w:val="00413D81"/>
    <w:rsid w:val="004141B2"/>
    <w:rsid w:val="004153A0"/>
    <w:rsid w:val="00415453"/>
    <w:rsid w:val="00420A39"/>
    <w:rsid w:val="004250A8"/>
    <w:rsid w:val="004263DC"/>
    <w:rsid w:val="004307B9"/>
    <w:rsid w:val="00431B58"/>
    <w:rsid w:val="00433073"/>
    <w:rsid w:val="0043467C"/>
    <w:rsid w:val="004352D7"/>
    <w:rsid w:val="0043537F"/>
    <w:rsid w:val="004354B2"/>
    <w:rsid w:val="004361BA"/>
    <w:rsid w:val="00437603"/>
    <w:rsid w:val="0044153C"/>
    <w:rsid w:val="00443146"/>
    <w:rsid w:val="0044353B"/>
    <w:rsid w:val="004446BB"/>
    <w:rsid w:val="00445229"/>
    <w:rsid w:val="00445465"/>
    <w:rsid w:val="00446F7E"/>
    <w:rsid w:val="00450D67"/>
    <w:rsid w:val="00450FB8"/>
    <w:rsid w:val="00451CDE"/>
    <w:rsid w:val="004531D0"/>
    <w:rsid w:val="00455B17"/>
    <w:rsid w:val="00461632"/>
    <w:rsid w:val="00466597"/>
    <w:rsid w:val="00466BE3"/>
    <w:rsid w:val="00466FFE"/>
    <w:rsid w:val="00467649"/>
    <w:rsid w:val="00467FAE"/>
    <w:rsid w:val="00472BC7"/>
    <w:rsid w:val="00472F15"/>
    <w:rsid w:val="0047664D"/>
    <w:rsid w:val="00480CFF"/>
    <w:rsid w:val="00482874"/>
    <w:rsid w:val="00483308"/>
    <w:rsid w:val="00483AF7"/>
    <w:rsid w:val="004845FF"/>
    <w:rsid w:val="00484612"/>
    <w:rsid w:val="00485241"/>
    <w:rsid w:val="004877F5"/>
    <w:rsid w:val="004903F7"/>
    <w:rsid w:val="00490A48"/>
    <w:rsid w:val="004939C3"/>
    <w:rsid w:val="004942FD"/>
    <w:rsid w:val="00494515"/>
    <w:rsid w:val="004967FE"/>
    <w:rsid w:val="00496D11"/>
    <w:rsid w:val="004972E4"/>
    <w:rsid w:val="00497CEC"/>
    <w:rsid w:val="004B2499"/>
    <w:rsid w:val="004B2664"/>
    <w:rsid w:val="004B31CE"/>
    <w:rsid w:val="004B35F2"/>
    <w:rsid w:val="004B3796"/>
    <w:rsid w:val="004B37E8"/>
    <w:rsid w:val="004B74C7"/>
    <w:rsid w:val="004B7654"/>
    <w:rsid w:val="004B7D71"/>
    <w:rsid w:val="004C162A"/>
    <w:rsid w:val="004C463E"/>
    <w:rsid w:val="004C4DC1"/>
    <w:rsid w:val="004C4E75"/>
    <w:rsid w:val="004C51D4"/>
    <w:rsid w:val="004C5688"/>
    <w:rsid w:val="004D652C"/>
    <w:rsid w:val="004D6763"/>
    <w:rsid w:val="004E0289"/>
    <w:rsid w:val="004E0921"/>
    <w:rsid w:val="004E1B5C"/>
    <w:rsid w:val="004E2400"/>
    <w:rsid w:val="004E42B3"/>
    <w:rsid w:val="004E43A8"/>
    <w:rsid w:val="004E518A"/>
    <w:rsid w:val="004E7A8A"/>
    <w:rsid w:val="004F3342"/>
    <w:rsid w:val="004F42F5"/>
    <w:rsid w:val="004F5C58"/>
    <w:rsid w:val="004F7302"/>
    <w:rsid w:val="005000AD"/>
    <w:rsid w:val="0050047D"/>
    <w:rsid w:val="00500F97"/>
    <w:rsid w:val="00501D4E"/>
    <w:rsid w:val="00501F9C"/>
    <w:rsid w:val="00502ACF"/>
    <w:rsid w:val="00502B2F"/>
    <w:rsid w:val="005048E8"/>
    <w:rsid w:val="00505481"/>
    <w:rsid w:val="005138CE"/>
    <w:rsid w:val="005145CA"/>
    <w:rsid w:val="00514A8A"/>
    <w:rsid w:val="00516470"/>
    <w:rsid w:val="00516CCE"/>
    <w:rsid w:val="00517B8A"/>
    <w:rsid w:val="00520242"/>
    <w:rsid w:val="00520BCF"/>
    <w:rsid w:val="0052283B"/>
    <w:rsid w:val="0052300E"/>
    <w:rsid w:val="00523950"/>
    <w:rsid w:val="00544E57"/>
    <w:rsid w:val="00553DE9"/>
    <w:rsid w:val="005617DE"/>
    <w:rsid w:val="00561B93"/>
    <w:rsid w:val="0056265F"/>
    <w:rsid w:val="00563B5B"/>
    <w:rsid w:val="00565117"/>
    <w:rsid w:val="00566566"/>
    <w:rsid w:val="00570D76"/>
    <w:rsid w:val="005724DC"/>
    <w:rsid w:val="00576A66"/>
    <w:rsid w:val="0058194A"/>
    <w:rsid w:val="00582839"/>
    <w:rsid w:val="00583FC9"/>
    <w:rsid w:val="0058425F"/>
    <w:rsid w:val="0058431D"/>
    <w:rsid w:val="005859CC"/>
    <w:rsid w:val="005863F0"/>
    <w:rsid w:val="00590746"/>
    <w:rsid w:val="00590AE4"/>
    <w:rsid w:val="00594AA3"/>
    <w:rsid w:val="00595466"/>
    <w:rsid w:val="00595FC6"/>
    <w:rsid w:val="00596559"/>
    <w:rsid w:val="005A0310"/>
    <w:rsid w:val="005A068E"/>
    <w:rsid w:val="005A06FF"/>
    <w:rsid w:val="005A1622"/>
    <w:rsid w:val="005A176A"/>
    <w:rsid w:val="005A2451"/>
    <w:rsid w:val="005A48CE"/>
    <w:rsid w:val="005A522E"/>
    <w:rsid w:val="005A59EE"/>
    <w:rsid w:val="005A5A48"/>
    <w:rsid w:val="005B219E"/>
    <w:rsid w:val="005B402C"/>
    <w:rsid w:val="005B6FB4"/>
    <w:rsid w:val="005C5F13"/>
    <w:rsid w:val="005C6AC1"/>
    <w:rsid w:val="005C70A0"/>
    <w:rsid w:val="005D0320"/>
    <w:rsid w:val="005D094A"/>
    <w:rsid w:val="005D0FD9"/>
    <w:rsid w:val="005D1ACC"/>
    <w:rsid w:val="005D36A7"/>
    <w:rsid w:val="005D54EC"/>
    <w:rsid w:val="005D58B8"/>
    <w:rsid w:val="005D59C2"/>
    <w:rsid w:val="005D7750"/>
    <w:rsid w:val="005D7D7F"/>
    <w:rsid w:val="005E18DF"/>
    <w:rsid w:val="005E2807"/>
    <w:rsid w:val="005E5E4D"/>
    <w:rsid w:val="005E7405"/>
    <w:rsid w:val="005F1D60"/>
    <w:rsid w:val="005F2D69"/>
    <w:rsid w:val="005F431E"/>
    <w:rsid w:val="005F5489"/>
    <w:rsid w:val="0060150B"/>
    <w:rsid w:val="006019D3"/>
    <w:rsid w:val="00604DA3"/>
    <w:rsid w:val="00605921"/>
    <w:rsid w:val="00615A38"/>
    <w:rsid w:val="00616E10"/>
    <w:rsid w:val="00620618"/>
    <w:rsid w:val="0062078E"/>
    <w:rsid w:val="00624E60"/>
    <w:rsid w:val="00630E5A"/>
    <w:rsid w:val="0063189F"/>
    <w:rsid w:val="00632DE7"/>
    <w:rsid w:val="006339A9"/>
    <w:rsid w:val="00633F9C"/>
    <w:rsid w:val="0063628D"/>
    <w:rsid w:val="006420E4"/>
    <w:rsid w:val="00642D95"/>
    <w:rsid w:val="00643208"/>
    <w:rsid w:val="006500FE"/>
    <w:rsid w:val="00650B3B"/>
    <w:rsid w:val="00651E5A"/>
    <w:rsid w:val="00652555"/>
    <w:rsid w:val="00652942"/>
    <w:rsid w:val="006536E3"/>
    <w:rsid w:val="0066381B"/>
    <w:rsid w:val="00664AFC"/>
    <w:rsid w:val="00672642"/>
    <w:rsid w:val="00674F83"/>
    <w:rsid w:val="00676CAF"/>
    <w:rsid w:val="00676D82"/>
    <w:rsid w:val="006775DD"/>
    <w:rsid w:val="0068297C"/>
    <w:rsid w:val="006839D9"/>
    <w:rsid w:val="00687337"/>
    <w:rsid w:val="00690015"/>
    <w:rsid w:val="00690126"/>
    <w:rsid w:val="00693772"/>
    <w:rsid w:val="0069489F"/>
    <w:rsid w:val="00694F27"/>
    <w:rsid w:val="006950DB"/>
    <w:rsid w:val="0069715B"/>
    <w:rsid w:val="006A036B"/>
    <w:rsid w:val="006A050E"/>
    <w:rsid w:val="006A0AC5"/>
    <w:rsid w:val="006A1ED0"/>
    <w:rsid w:val="006A23F8"/>
    <w:rsid w:val="006A2938"/>
    <w:rsid w:val="006A60C3"/>
    <w:rsid w:val="006A6BB0"/>
    <w:rsid w:val="006A7505"/>
    <w:rsid w:val="006A76BA"/>
    <w:rsid w:val="006B0CD4"/>
    <w:rsid w:val="006B1D1C"/>
    <w:rsid w:val="006B4B74"/>
    <w:rsid w:val="006B656E"/>
    <w:rsid w:val="006C0289"/>
    <w:rsid w:val="006C2409"/>
    <w:rsid w:val="006C3DC4"/>
    <w:rsid w:val="006C4348"/>
    <w:rsid w:val="006C6CAF"/>
    <w:rsid w:val="006D07BB"/>
    <w:rsid w:val="006D2FB2"/>
    <w:rsid w:val="006D332F"/>
    <w:rsid w:val="006D4171"/>
    <w:rsid w:val="006D53C1"/>
    <w:rsid w:val="006D5A04"/>
    <w:rsid w:val="006D5EF0"/>
    <w:rsid w:val="006D7870"/>
    <w:rsid w:val="006D7AD7"/>
    <w:rsid w:val="006E0425"/>
    <w:rsid w:val="006E0A73"/>
    <w:rsid w:val="006E163E"/>
    <w:rsid w:val="006E5126"/>
    <w:rsid w:val="006E624E"/>
    <w:rsid w:val="006E650F"/>
    <w:rsid w:val="006E757A"/>
    <w:rsid w:val="006F154E"/>
    <w:rsid w:val="006F2A34"/>
    <w:rsid w:val="006F36C2"/>
    <w:rsid w:val="006F610D"/>
    <w:rsid w:val="006F6C7A"/>
    <w:rsid w:val="00701613"/>
    <w:rsid w:val="0070272B"/>
    <w:rsid w:val="00702D64"/>
    <w:rsid w:val="00702E8E"/>
    <w:rsid w:val="007050FC"/>
    <w:rsid w:val="00706422"/>
    <w:rsid w:val="007109FB"/>
    <w:rsid w:val="007179BB"/>
    <w:rsid w:val="00717E2F"/>
    <w:rsid w:val="00720555"/>
    <w:rsid w:val="00723693"/>
    <w:rsid w:val="00723EC8"/>
    <w:rsid w:val="00724ECD"/>
    <w:rsid w:val="007254BA"/>
    <w:rsid w:val="00727F0A"/>
    <w:rsid w:val="007307F3"/>
    <w:rsid w:val="007312D5"/>
    <w:rsid w:val="0073235D"/>
    <w:rsid w:val="007325B4"/>
    <w:rsid w:val="00733F5C"/>
    <w:rsid w:val="0073530C"/>
    <w:rsid w:val="007353E0"/>
    <w:rsid w:val="00736E21"/>
    <w:rsid w:val="007370C4"/>
    <w:rsid w:val="00737EA9"/>
    <w:rsid w:val="007408CA"/>
    <w:rsid w:val="007419C2"/>
    <w:rsid w:val="007451C1"/>
    <w:rsid w:val="007464A3"/>
    <w:rsid w:val="007476B3"/>
    <w:rsid w:val="0075111E"/>
    <w:rsid w:val="00753B63"/>
    <w:rsid w:val="00756FCA"/>
    <w:rsid w:val="007570A7"/>
    <w:rsid w:val="00761023"/>
    <w:rsid w:val="00762080"/>
    <w:rsid w:val="00763E28"/>
    <w:rsid w:val="007649F1"/>
    <w:rsid w:val="0076514E"/>
    <w:rsid w:val="007662CE"/>
    <w:rsid w:val="00772B2B"/>
    <w:rsid w:val="00775C0B"/>
    <w:rsid w:val="007766F9"/>
    <w:rsid w:val="007769B3"/>
    <w:rsid w:val="007770DB"/>
    <w:rsid w:val="0078021F"/>
    <w:rsid w:val="00780D9E"/>
    <w:rsid w:val="00780DDB"/>
    <w:rsid w:val="00782DFB"/>
    <w:rsid w:val="00782F71"/>
    <w:rsid w:val="00783D0D"/>
    <w:rsid w:val="00784B31"/>
    <w:rsid w:val="007856A7"/>
    <w:rsid w:val="00795CE6"/>
    <w:rsid w:val="00795D61"/>
    <w:rsid w:val="00796555"/>
    <w:rsid w:val="00797202"/>
    <w:rsid w:val="007979AB"/>
    <w:rsid w:val="007A1B87"/>
    <w:rsid w:val="007A47F2"/>
    <w:rsid w:val="007A5078"/>
    <w:rsid w:val="007A6C2A"/>
    <w:rsid w:val="007A7410"/>
    <w:rsid w:val="007A7540"/>
    <w:rsid w:val="007B0D0E"/>
    <w:rsid w:val="007B2EDB"/>
    <w:rsid w:val="007B3C84"/>
    <w:rsid w:val="007B76C1"/>
    <w:rsid w:val="007C0B4A"/>
    <w:rsid w:val="007C516E"/>
    <w:rsid w:val="007C70B6"/>
    <w:rsid w:val="007D0E6D"/>
    <w:rsid w:val="007D10FE"/>
    <w:rsid w:val="007D1871"/>
    <w:rsid w:val="007D4A2A"/>
    <w:rsid w:val="007D5DFC"/>
    <w:rsid w:val="007D6CF7"/>
    <w:rsid w:val="007D716F"/>
    <w:rsid w:val="007D7632"/>
    <w:rsid w:val="007D7A15"/>
    <w:rsid w:val="007E17A9"/>
    <w:rsid w:val="007E184D"/>
    <w:rsid w:val="007E2449"/>
    <w:rsid w:val="007E38D2"/>
    <w:rsid w:val="007E475E"/>
    <w:rsid w:val="007E4E0F"/>
    <w:rsid w:val="007E596A"/>
    <w:rsid w:val="007E789C"/>
    <w:rsid w:val="007F11FF"/>
    <w:rsid w:val="007F1A90"/>
    <w:rsid w:val="007F1C80"/>
    <w:rsid w:val="007F20F1"/>
    <w:rsid w:val="007F235A"/>
    <w:rsid w:val="007F2ACC"/>
    <w:rsid w:val="007F2B2B"/>
    <w:rsid w:val="007F2D7D"/>
    <w:rsid w:val="007F4E95"/>
    <w:rsid w:val="007F60CE"/>
    <w:rsid w:val="007F6B04"/>
    <w:rsid w:val="007F6CD9"/>
    <w:rsid w:val="00800A28"/>
    <w:rsid w:val="00804A80"/>
    <w:rsid w:val="00806FFD"/>
    <w:rsid w:val="00810696"/>
    <w:rsid w:val="00813469"/>
    <w:rsid w:val="00815128"/>
    <w:rsid w:val="00815789"/>
    <w:rsid w:val="00815924"/>
    <w:rsid w:val="00817C97"/>
    <w:rsid w:val="00820828"/>
    <w:rsid w:val="0082416B"/>
    <w:rsid w:val="00827004"/>
    <w:rsid w:val="00831580"/>
    <w:rsid w:val="0083185B"/>
    <w:rsid w:val="00832BDB"/>
    <w:rsid w:val="00833D32"/>
    <w:rsid w:val="008355A0"/>
    <w:rsid w:val="0083742A"/>
    <w:rsid w:val="00837767"/>
    <w:rsid w:val="008408C5"/>
    <w:rsid w:val="008418AD"/>
    <w:rsid w:val="0084242E"/>
    <w:rsid w:val="00846830"/>
    <w:rsid w:val="00846EBA"/>
    <w:rsid w:val="00846EF2"/>
    <w:rsid w:val="0084726B"/>
    <w:rsid w:val="00850257"/>
    <w:rsid w:val="008509AF"/>
    <w:rsid w:val="00851BEC"/>
    <w:rsid w:val="00852ABE"/>
    <w:rsid w:val="00854AC5"/>
    <w:rsid w:val="00854B51"/>
    <w:rsid w:val="00857075"/>
    <w:rsid w:val="00857F3E"/>
    <w:rsid w:val="00862D1E"/>
    <w:rsid w:val="008632FB"/>
    <w:rsid w:val="00866602"/>
    <w:rsid w:val="00866D43"/>
    <w:rsid w:val="008672F8"/>
    <w:rsid w:val="008706C1"/>
    <w:rsid w:val="00871B1A"/>
    <w:rsid w:val="008729A4"/>
    <w:rsid w:val="00875220"/>
    <w:rsid w:val="008755FD"/>
    <w:rsid w:val="008760D6"/>
    <w:rsid w:val="0087767C"/>
    <w:rsid w:val="00881CBB"/>
    <w:rsid w:val="00882821"/>
    <w:rsid w:val="00885D60"/>
    <w:rsid w:val="0088639C"/>
    <w:rsid w:val="00886BEA"/>
    <w:rsid w:val="008916FE"/>
    <w:rsid w:val="00891B6E"/>
    <w:rsid w:val="00894FE1"/>
    <w:rsid w:val="00897127"/>
    <w:rsid w:val="008973E2"/>
    <w:rsid w:val="00897716"/>
    <w:rsid w:val="008A18E3"/>
    <w:rsid w:val="008A4B4B"/>
    <w:rsid w:val="008A6534"/>
    <w:rsid w:val="008A7991"/>
    <w:rsid w:val="008B0D82"/>
    <w:rsid w:val="008B3B88"/>
    <w:rsid w:val="008B4B98"/>
    <w:rsid w:val="008B4F46"/>
    <w:rsid w:val="008B5BDD"/>
    <w:rsid w:val="008B7F57"/>
    <w:rsid w:val="008C15F8"/>
    <w:rsid w:val="008C1712"/>
    <w:rsid w:val="008C5E9E"/>
    <w:rsid w:val="008D0297"/>
    <w:rsid w:val="008D0FC1"/>
    <w:rsid w:val="008D1476"/>
    <w:rsid w:val="008D1C04"/>
    <w:rsid w:val="008D25A2"/>
    <w:rsid w:val="008D287A"/>
    <w:rsid w:val="008D3E30"/>
    <w:rsid w:val="008D4624"/>
    <w:rsid w:val="008D50A2"/>
    <w:rsid w:val="008D6BD1"/>
    <w:rsid w:val="008E010B"/>
    <w:rsid w:val="008E1FA7"/>
    <w:rsid w:val="008E27A9"/>
    <w:rsid w:val="008E34D3"/>
    <w:rsid w:val="008E672D"/>
    <w:rsid w:val="008F1F3D"/>
    <w:rsid w:val="008F296B"/>
    <w:rsid w:val="008F2C2B"/>
    <w:rsid w:val="008F3E27"/>
    <w:rsid w:val="008F5185"/>
    <w:rsid w:val="008F51F8"/>
    <w:rsid w:val="008F5B9F"/>
    <w:rsid w:val="009005E0"/>
    <w:rsid w:val="009024C8"/>
    <w:rsid w:val="00903E77"/>
    <w:rsid w:val="00904B0B"/>
    <w:rsid w:val="0090623E"/>
    <w:rsid w:val="00906D4F"/>
    <w:rsid w:val="009075A1"/>
    <w:rsid w:val="00912308"/>
    <w:rsid w:val="00913143"/>
    <w:rsid w:val="009146E5"/>
    <w:rsid w:val="00916274"/>
    <w:rsid w:val="00916CA7"/>
    <w:rsid w:val="00917B9B"/>
    <w:rsid w:val="009203DE"/>
    <w:rsid w:val="00920C64"/>
    <w:rsid w:val="00921283"/>
    <w:rsid w:val="00922389"/>
    <w:rsid w:val="00922571"/>
    <w:rsid w:val="00923C55"/>
    <w:rsid w:val="00925432"/>
    <w:rsid w:val="00925C91"/>
    <w:rsid w:val="00926734"/>
    <w:rsid w:val="00926F74"/>
    <w:rsid w:val="00931456"/>
    <w:rsid w:val="00931B9C"/>
    <w:rsid w:val="00933C36"/>
    <w:rsid w:val="00935F86"/>
    <w:rsid w:val="00940746"/>
    <w:rsid w:val="00942804"/>
    <w:rsid w:val="009434E2"/>
    <w:rsid w:val="00943C75"/>
    <w:rsid w:val="00943EB6"/>
    <w:rsid w:val="00944AE1"/>
    <w:rsid w:val="00946DC4"/>
    <w:rsid w:val="009500DC"/>
    <w:rsid w:val="00950182"/>
    <w:rsid w:val="00950AAF"/>
    <w:rsid w:val="00951204"/>
    <w:rsid w:val="00953E70"/>
    <w:rsid w:val="00954914"/>
    <w:rsid w:val="0095706F"/>
    <w:rsid w:val="009604F0"/>
    <w:rsid w:val="00962DBA"/>
    <w:rsid w:val="00964F3D"/>
    <w:rsid w:val="00967DB9"/>
    <w:rsid w:val="00971700"/>
    <w:rsid w:val="00972A4C"/>
    <w:rsid w:val="00973259"/>
    <w:rsid w:val="00973357"/>
    <w:rsid w:val="009739C9"/>
    <w:rsid w:val="0097465A"/>
    <w:rsid w:val="00983F16"/>
    <w:rsid w:val="00984205"/>
    <w:rsid w:val="00984BFF"/>
    <w:rsid w:val="009865CC"/>
    <w:rsid w:val="00990508"/>
    <w:rsid w:val="00990728"/>
    <w:rsid w:val="00992304"/>
    <w:rsid w:val="0099476B"/>
    <w:rsid w:val="00996C3D"/>
    <w:rsid w:val="00997013"/>
    <w:rsid w:val="009974E9"/>
    <w:rsid w:val="009A19E4"/>
    <w:rsid w:val="009A23FF"/>
    <w:rsid w:val="009A306C"/>
    <w:rsid w:val="009A31C7"/>
    <w:rsid w:val="009A556A"/>
    <w:rsid w:val="009A6823"/>
    <w:rsid w:val="009B0CCD"/>
    <w:rsid w:val="009B11A5"/>
    <w:rsid w:val="009B18BD"/>
    <w:rsid w:val="009B3198"/>
    <w:rsid w:val="009B41AC"/>
    <w:rsid w:val="009B4570"/>
    <w:rsid w:val="009B5808"/>
    <w:rsid w:val="009B5AE3"/>
    <w:rsid w:val="009B7CF9"/>
    <w:rsid w:val="009C1113"/>
    <w:rsid w:val="009C3B11"/>
    <w:rsid w:val="009C3E18"/>
    <w:rsid w:val="009C4B8B"/>
    <w:rsid w:val="009C531E"/>
    <w:rsid w:val="009D2291"/>
    <w:rsid w:val="009D2478"/>
    <w:rsid w:val="009D3BDB"/>
    <w:rsid w:val="009D4295"/>
    <w:rsid w:val="009D4450"/>
    <w:rsid w:val="009D64CA"/>
    <w:rsid w:val="009D71B8"/>
    <w:rsid w:val="009E1A6A"/>
    <w:rsid w:val="009E1FD0"/>
    <w:rsid w:val="009E2F54"/>
    <w:rsid w:val="009F0154"/>
    <w:rsid w:val="009F1055"/>
    <w:rsid w:val="009F2D1E"/>
    <w:rsid w:val="009F41A2"/>
    <w:rsid w:val="009F41F6"/>
    <w:rsid w:val="009F6032"/>
    <w:rsid w:val="009F6256"/>
    <w:rsid w:val="00A00E0F"/>
    <w:rsid w:val="00A02901"/>
    <w:rsid w:val="00A039D6"/>
    <w:rsid w:val="00A03DCB"/>
    <w:rsid w:val="00A07D08"/>
    <w:rsid w:val="00A122B7"/>
    <w:rsid w:val="00A15A4E"/>
    <w:rsid w:val="00A2613A"/>
    <w:rsid w:val="00A26487"/>
    <w:rsid w:val="00A26FEA"/>
    <w:rsid w:val="00A27D51"/>
    <w:rsid w:val="00A31C71"/>
    <w:rsid w:val="00A33128"/>
    <w:rsid w:val="00A33172"/>
    <w:rsid w:val="00A3336A"/>
    <w:rsid w:val="00A337D5"/>
    <w:rsid w:val="00A3511F"/>
    <w:rsid w:val="00A3753D"/>
    <w:rsid w:val="00A4031A"/>
    <w:rsid w:val="00A40DD4"/>
    <w:rsid w:val="00A42429"/>
    <w:rsid w:val="00A43C00"/>
    <w:rsid w:val="00A44527"/>
    <w:rsid w:val="00A4518F"/>
    <w:rsid w:val="00A451F7"/>
    <w:rsid w:val="00A462CB"/>
    <w:rsid w:val="00A5181E"/>
    <w:rsid w:val="00A54E6B"/>
    <w:rsid w:val="00A600A3"/>
    <w:rsid w:val="00A6597D"/>
    <w:rsid w:val="00A71824"/>
    <w:rsid w:val="00A73C75"/>
    <w:rsid w:val="00A7652B"/>
    <w:rsid w:val="00A76A1A"/>
    <w:rsid w:val="00A80592"/>
    <w:rsid w:val="00A812C8"/>
    <w:rsid w:val="00A8187C"/>
    <w:rsid w:val="00A81BF5"/>
    <w:rsid w:val="00A82C96"/>
    <w:rsid w:val="00A84CCD"/>
    <w:rsid w:val="00A86DB0"/>
    <w:rsid w:val="00A909DC"/>
    <w:rsid w:val="00A936E7"/>
    <w:rsid w:val="00A9617B"/>
    <w:rsid w:val="00A9793B"/>
    <w:rsid w:val="00AA1702"/>
    <w:rsid w:val="00AA199A"/>
    <w:rsid w:val="00AA448D"/>
    <w:rsid w:val="00AB000E"/>
    <w:rsid w:val="00AB028C"/>
    <w:rsid w:val="00AB0BB0"/>
    <w:rsid w:val="00AB140A"/>
    <w:rsid w:val="00AB29E0"/>
    <w:rsid w:val="00AB3CD6"/>
    <w:rsid w:val="00AB416B"/>
    <w:rsid w:val="00AB4332"/>
    <w:rsid w:val="00AB441D"/>
    <w:rsid w:val="00AC261A"/>
    <w:rsid w:val="00AC3967"/>
    <w:rsid w:val="00AC3A37"/>
    <w:rsid w:val="00AC5CFF"/>
    <w:rsid w:val="00AC5EBB"/>
    <w:rsid w:val="00AC711C"/>
    <w:rsid w:val="00AC7E36"/>
    <w:rsid w:val="00AD06AB"/>
    <w:rsid w:val="00AD2235"/>
    <w:rsid w:val="00AD2418"/>
    <w:rsid w:val="00AD262E"/>
    <w:rsid w:val="00AD3D0A"/>
    <w:rsid w:val="00AD54DA"/>
    <w:rsid w:val="00AD77DB"/>
    <w:rsid w:val="00AD7E76"/>
    <w:rsid w:val="00AE0DF1"/>
    <w:rsid w:val="00AE1638"/>
    <w:rsid w:val="00AE2B85"/>
    <w:rsid w:val="00AE3788"/>
    <w:rsid w:val="00AE6C6C"/>
    <w:rsid w:val="00AF0DE2"/>
    <w:rsid w:val="00AF2F05"/>
    <w:rsid w:val="00AF3F55"/>
    <w:rsid w:val="00AF447E"/>
    <w:rsid w:val="00AF5467"/>
    <w:rsid w:val="00B00D9D"/>
    <w:rsid w:val="00B01010"/>
    <w:rsid w:val="00B0133B"/>
    <w:rsid w:val="00B02CE5"/>
    <w:rsid w:val="00B04E1F"/>
    <w:rsid w:val="00B0589E"/>
    <w:rsid w:val="00B05A44"/>
    <w:rsid w:val="00B13083"/>
    <w:rsid w:val="00B16E95"/>
    <w:rsid w:val="00B170F3"/>
    <w:rsid w:val="00B179B8"/>
    <w:rsid w:val="00B17E33"/>
    <w:rsid w:val="00B21B6C"/>
    <w:rsid w:val="00B21D18"/>
    <w:rsid w:val="00B224AD"/>
    <w:rsid w:val="00B25859"/>
    <w:rsid w:val="00B260FD"/>
    <w:rsid w:val="00B267DC"/>
    <w:rsid w:val="00B30AF9"/>
    <w:rsid w:val="00B310F7"/>
    <w:rsid w:val="00B361A9"/>
    <w:rsid w:val="00B366B4"/>
    <w:rsid w:val="00B36823"/>
    <w:rsid w:val="00B36AFA"/>
    <w:rsid w:val="00B36C82"/>
    <w:rsid w:val="00B4038F"/>
    <w:rsid w:val="00B413EF"/>
    <w:rsid w:val="00B43F5F"/>
    <w:rsid w:val="00B4653C"/>
    <w:rsid w:val="00B608D7"/>
    <w:rsid w:val="00B62D93"/>
    <w:rsid w:val="00B649E7"/>
    <w:rsid w:val="00B65CFA"/>
    <w:rsid w:val="00B66903"/>
    <w:rsid w:val="00B72B07"/>
    <w:rsid w:val="00B731AC"/>
    <w:rsid w:val="00B73B2D"/>
    <w:rsid w:val="00B76D37"/>
    <w:rsid w:val="00B80F20"/>
    <w:rsid w:val="00B831C0"/>
    <w:rsid w:val="00B8387E"/>
    <w:rsid w:val="00B8537C"/>
    <w:rsid w:val="00B86E58"/>
    <w:rsid w:val="00B875BB"/>
    <w:rsid w:val="00B90E5B"/>
    <w:rsid w:val="00B916F0"/>
    <w:rsid w:val="00B93530"/>
    <w:rsid w:val="00B9649E"/>
    <w:rsid w:val="00B96F49"/>
    <w:rsid w:val="00BA02FC"/>
    <w:rsid w:val="00BA399C"/>
    <w:rsid w:val="00BA44D1"/>
    <w:rsid w:val="00BA44E1"/>
    <w:rsid w:val="00BA4A66"/>
    <w:rsid w:val="00BA63F4"/>
    <w:rsid w:val="00BA7BE1"/>
    <w:rsid w:val="00BB013B"/>
    <w:rsid w:val="00BB03F7"/>
    <w:rsid w:val="00BB272F"/>
    <w:rsid w:val="00BB2BB7"/>
    <w:rsid w:val="00BB303D"/>
    <w:rsid w:val="00BB3C6E"/>
    <w:rsid w:val="00BB3D85"/>
    <w:rsid w:val="00BB4C8F"/>
    <w:rsid w:val="00BB5F26"/>
    <w:rsid w:val="00BB7F26"/>
    <w:rsid w:val="00BC0560"/>
    <w:rsid w:val="00BD020D"/>
    <w:rsid w:val="00BD4B79"/>
    <w:rsid w:val="00BD5E25"/>
    <w:rsid w:val="00BD5F34"/>
    <w:rsid w:val="00BD6BA1"/>
    <w:rsid w:val="00BD7BDB"/>
    <w:rsid w:val="00BE6599"/>
    <w:rsid w:val="00BE65AC"/>
    <w:rsid w:val="00BE768C"/>
    <w:rsid w:val="00BF0085"/>
    <w:rsid w:val="00BF06C2"/>
    <w:rsid w:val="00BF385A"/>
    <w:rsid w:val="00BF67D1"/>
    <w:rsid w:val="00BF6DF6"/>
    <w:rsid w:val="00C01FB3"/>
    <w:rsid w:val="00C03397"/>
    <w:rsid w:val="00C0417B"/>
    <w:rsid w:val="00C13DFC"/>
    <w:rsid w:val="00C148CC"/>
    <w:rsid w:val="00C157E5"/>
    <w:rsid w:val="00C23622"/>
    <w:rsid w:val="00C23686"/>
    <w:rsid w:val="00C245D3"/>
    <w:rsid w:val="00C277AE"/>
    <w:rsid w:val="00C27C45"/>
    <w:rsid w:val="00C30241"/>
    <w:rsid w:val="00C30F6D"/>
    <w:rsid w:val="00C31E5A"/>
    <w:rsid w:val="00C32956"/>
    <w:rsid w:val="00C3740F"/>
    <w:rsid w:val="00C41B3F"/>
    <w:rsid w:val="00C45F1E"/>
    <w:rsid w:val="00C462DE"/>
    <w:rsid w:val="00C552E4"/>
    <w:rsid w:val="00C55A50"/>
    <w:rsid w:val="00C565D1"/>
    <w:rsid w:val="00C56DCE"/>
    <w:rsid w:val="00C618E9"/>
    <w:rsid w:val="00C6291F"/>
    <w:rsid w:val="00C63313"/>
    <w:rsid w:val="00C64BDD"/>
    <w:rsid w:val="00C659D6"/>
    <w:rsid w:val="00C65C4B"/>
    <w:rsid w:val="00C6691F"/>
    <w:rsid w:val="00C67DF1"/>
    <w:rsid w:val="00C73224"/>
    <w:rsid w:val="00C74C61"/>
    <w:rsid w:val="00C75962"/>
    <w:rsid w:val="00C76915"/>
    <w:rsid w:val="00C82E70"/>
    <w:rsid w:val="00C83188"/>
    <w:rsid w:val="00C85687"/>
    <w:rsid w:val="00C903FA"/>
    <w:rsid w:val="00C908A1"/>
    <w:rsid w:val="00C90E23"/>
    <w:rsid w:val="00C924F1"/>
    <w:rsid w:val="00C926C0"/>
    <w:rsid w:val="00C92C1A"/>
    <w:rsid w:val="00C92CBF"/>
    <w:rsid w:val="00C935C4"/>
    <w:rsid w:val="00C962C9"/>
    <w:rsid w:val="00C96677"/>
    <w:rsid w:val="00CA1225"/>
    <w:rsid w:val="00CA1EBD"/>
    <w:rsid w:val="00CA28F3"/>
    <w:rsid w:val="00CA2B28"/>
    <w:rsid w:val="00CA42DE"/>
    <w:rsid w:val="00CA6EEA"/>
    <w:rsid w:val="00CB08A9"/>
    <w:rsid w:val="00CB0C9A"/>
    <w:rsid w:val="00CB61AB"/>
    <w:rsid w:val="00CB79B9"/>
    <w:rsid w:val="00CC0DCD"/>
    <w:rsid w:val="00CC31EB"/>
    <w:rsid w:val="00CC4EEE"/>
    <w:rsid w:val="00CC61F6"/>
    <w:rsid w:val="00CC71A8"/>
    <w:rsid w:val="00CD0218"/>
    <w:rsid w:val="00CD2990"/>
    <w:rsid w:val="00CD39D8"/>
    <w:rsid w:val="00CD6870"/>
    <w:rsid w:val="00CD6BC3"/>
    <w:rsid w:val="00CD7F46"/>
    <w:rsid w:val="00CE0556"/>
    <w:rsid w:val="00CE7913"/>
    <w:rsid w:val="00CF0054"/>
    <w:rsid w:val="00CF66FA"/>
    <w:rsid w:val="00CF767E"/>
    <w:rsid w:val="00D02069"/>
    <w:rsid w:val="00D05556"/>
    <w:rsid w:val="00D112DF"/>
    <w:rsid w:val="00D13259"/>
    <w:rsid w:val="00D13CE2"/>
    <w:rsid w:val="00D15917"/>
    <w:rsid w:val="00D17093"/>
    <w:rsid w:val="00D17B1E"/>
    <w:rsid w:val="00D21162"/>
    <w:rsid w:val="00D215AE"/>
    <w:rsid w:val="00D217BB"/>
    <w:rsid w:val="00D23556"/>
    <w:rsid w:val="00D2407F"/>
    <w:rsid w:val="00D25668"/>
    <w:rsid w:val="00D2578F"/>
    <w:rsid w:val="00D25805"/>
    <w:rsid w:val="00D25AD9"/>
    <w:rsid w:val="00D25FC0"/>
    <w:rsid w:val="00D301F8"/>
    <w:rsid w:val="00D326CF"/>
    <w:rsid w:val="00D32CFD"/>
    <w:rsid w:val="00D340FE"/>
    <w:rsid w:val="00D35B24"/>
    <w:rsid w:val="00D40264"/>
    <w:rsid w:val="00D41DF5"/>
    <w:rsid w:val="00D435D4"/>
    <w:rsid w:val="00D46247"/>
    <w:rsid w:val="00D469EE"/>
    <w:rsid w:val="00D46A79"/>
    <w:rsid w:val="00D47102"/>
    <w:rsid w:val="00D47342"/>
    <w:rsid w:val="00D50B13"/>
    <w:rsid w:val="00D51CEE"/>
    <w:rsid w:val="00D52AFC"/>
    <w:rsid w:val="00D53DFF"/>
    <w:rsid w:val="00D54603"/>
    <w:rsid w:val="00D56761"/>
    <w:rsid w:val="00D56B8B"/>
    <w:rsid w:val="00D57689"/>
    <w:rsid w:val="00D61F67"/>
    <w:rsid w:val="00D627A7"/>
    <w:rsid w:val="00D63CDC"/>
    <w:rsid w:val="00D6656F"/>
    <w:rsid w:val="00D6725C"/>
    <w:rsid w:val="00D7079E"/>
    <w:rsid w:val="00D71F04"/>
    <w:rsid w:val="00D73840"/>
    <w:rsid w:val="00D74C4B"/>
    <w:rsid w:val="00D76192"/>
    <w:rsid w:val="00D83660"/>
    <w:rsid w:val="00D85803"/>
    <w:rsid w:val="00D86B8C"/>
    <w:rsid w:val="00D90590"/>
    <w:rsid w:val="00D92370"/>
    <w:rsid w:val="00D92DDE"/>
    <w:rsid w:val="00D94304"/>
    <w:rsid w:val="00D96593"/>
    <w:rsid w:val="00D965F9"/>
    <w:rsid w:val="00DA4BEC"/>
    <w:rsid w:val="00DA6DA1"/>
    <w:rsid w:val="00DB0EFF"/>
    <w:rsid w:val="00DB2B5E"/>
    <w:rsid w:val="00DB3AA4"/>
    <w:rsid w:val="00DB3F5E"/>
    <w:rsid w:val="00DB47AF"/>
    <w:rsid w:val="00DB4FA6"/>
    <w:rsid w:val="00DB7E43"/>
    <w:rsid w:val="00DC277B"/>
    <w:rsid w:val="00DC4921"/>
    <w:rsid w:val="00DC4FA4"/>
    <w:rsid w:val="00DC6565"/>
    <w:rsid w:val="00DC707E"/>
    <w:rsid w:val="00DC7372"/>
    <w:rsid w:val="00DD07F5"/>
    <w:rsid w:val="00DD17DF"/>
    <w:rsid w:val="00DD2EDA"/>
    <w:rsid w:val="00DD4664"/>
    <w:rsid w:val="00DD483F"/>
    <w:rsid w:val="00DD619B"/>
    <w:rsid w:val="00DD7245"/>
    <w:rsid w:val="00DE21FF"/>
    <w:rsid w:val="00DE4BA0"/>
    <w:rsid w:val="00DE6843"/>
    <w:rsid w:val="00DE7568"/>
    <w:rsid w:val="00DE7760"/>
    <w:rsid w:val="00DF3057"/>
    <w:rsid w:val="00DF497D"/>
    <w:rsid w:val="00DF4B2E"/>
    <w:rsid w:val="00DF5297"/>
    <w:rsid w:val="00DF56E4"/>
    <w:rsid w:val="00DF5951"/>
    <w:rsid w:val="00DF68A3"/>
    <w:rsid w:val="00DF6932"/>
    <w:rsid w:val="00DF716B"/>
    <w:rsid w:val="00DF71E6"/>
    <w:rsid w:val="00E00C7C"/>
    <w:rsid w:val="00E03437"/>
    <w:rsid w:val="00E03A89"/>
    <w:rsid w:val="00E040C4"/>
    <w:rsid w:val="00E067E5"/>
    <w:rsid w:val="00E07FAB"/>
    <w:rsid w:val="00E10EB9"/>
    <w:rsid w:val="00E11755"/>
    <w:rsid w:val="00E12506"/>
    <w:rsid w:val="00E12918"/>
    <w:rsid w:val="00E12FDE"/>
    <w:rsid w:val="00E13713"/>
    <w:rsid w:val="00E14CA5"/>
    <w:rsid w:val="00E14DA9"/>
    <w:rsid w:val="00E1540F"/>
    <w:rsid w:val="00E24888"/>
    <w:rsid w:val="00E256C9"/>
    <w:rsid w:val="00E272D6"/>
    <w:rsid w:val="00E311EB"/>
    <w:rsid w:val="00E31513"/>
    <w:rsid w:val="00E32DE6"/>
    <w:rsid w:val="00E340E6"/>
    <w:rsid w:val="00E3456B"/>
    <w:rsid w:val="00E40087"/>
    <w:rsid w:val="00E40B9A"/>
    <w:rsid w:val="00E40DC4"/>
    <w:rsid w:val="00E414FD"/>
    <w:rsid w:val="00E429B7"/>
    <w:rsid w:val="00E43FA2"/>
    <w:rsid w:val="00E44E1D"/>
    <w:rsid w:val="00E45A7F"/>
    <w:rsid w:val="00E468F0"/>
    <w:rsid w:val="00E50157"/>
    <w:rsid w:val="00E50D5F"/>
    <w:rsid w:val="00E5353D"/>
    <w:rsid w:val="00E54725"/>
    <w:rsid w:val="00E549F2"/>
    <w:rsid w:val="00E54D74"/>
    <w:rsid w:val="00E551E8"/>
    <w:rsid w:val="00E5527D"/>
    <w:rsid w:val="00E554CB"/>
    <w:rsid w:val="00E56232"/>
    <w:rsid w:val="00E57BC4"/>
    <w:rsid w:val="00E629B3"/>
    <w:rsid w:val="00E6535F"/>
    <w:rsid w:val="00E658F9"/>
    <w:rsid w:val="00E71CA5"/>
    <w:rsid w:val="00E738FC"/>
    <w:rsid w:val="00E73D92"/>
    <w:rsid w:val="00E763FF"/>
    <w:rsid w:val="00E77D70"/>
    <w:rsid w:val="00E87918"/>
    <w:rsid w:val="00E87CAA"/>
    <w:rsid w:val="00E904DE"/>
    <w:rsid w:val="00E91138"/>
    <w:rsid w:val="00E91DDD"/>
    <w:rsid w:val="00E92661"/>
    <w:rsid w:val="00E93B14"/>
    <w:rsid w:val="00E96D6C"/>
    <w:rsid w:val="00E9744F"/>
    <w:rsid w:val="00EA4A2F"/>
    <w:rsid w:val="00EA5F13"/>
    <w:rsid w:val="00EA790A"/>
    <w:rsid w:val="00EB1124"/>
    <w:rsid w:val="00EB2C00"/>
    <w:rsid w:val="00EB37DD"/>
    <w:rsid w:val="00EB7E36"/>
    <w:rsid w:val="00EC0375"/>
    <w:rsid w:val="00EC2B51"/>
    <w:rsid w:val="00EC3E04"/>
    <w:rsid w:val="00EC3F5C"/>
    <w:rsid w:val="00EC47AE"/>
    <w:rsid w:val="00EC6A24"/>
    <w:rsid w:val="00EC7CA3"/>
    <w:rsid w:val="00ED0E69"/>
    <w:rsid w:val="00ED10B4"/>
    <w:rsid w:val="00ED1D0A"/>
    <w:rsid w:val="00ED2F2D"/>
    <w:rsid w:val="00ED317C"/>
    <w:rsid w:val="00ED3F40"/>
    <w:rsid w:val="00ED4905"/>
    <w:rsid w:val="00ED6340"/>
    <w:rsid w:val="00ED712D"/>
    <w:rsid w:val="00ED774E"/>
    <w:rsid w:val="00EE0386"/>
    <w:rsid w:val="00EE1A30"/>
    <w:rsid w:val="00EE30C0"/>
    <w:rsid w:val="00EE7340"/>
    <w:rsid w:val="00EF06F6"/>
    <w:rsid w:val="00EF2666"/>
    <w:rsid w:val="00EF3755"/>
    <w:rsid w:val="00EF3C62"/>
    <w:rsid w:val="00EF6262"/>
    <w:rsid w:val="00EF759C"/>
    <w:rsid w:val="00EF7BF2"/>
    <w:rsid w:val="00EF7DC9"/>
    <w:rsid w:val="00F01D5C"/>
    <w:rsid w:val="00F0271C"/>
    <w:rsid w:val="00F056F0"/>
    <w:rsid w:val="00F0758C"/>
    <w:rsid w:val="00F110A4"/>
    <w:rsid w:val="00F11766"/>
    <w:rsid w:val="00F14763"/>
    <w:rsid w:val="00F15273"/>
    <w:rsid w:val="00F20CD9"/>
    <w:rsid w:val="00F234CB"/>
    <w:rsid w:val="00F256D8"/>
    <w:rsid w:val="00F335F8"/>
    <w:rsid w:val="00F34560"/>
    <w:rsid w:val="00F34BA2"/>
    <w:rsid w:val="00F34CE4"/>
    <w:rsid w:val="00F37B17"/>
    <w:rsid w:val="00F40E08"/>
    <w:rsid w:val="00F415A9"/>
    <w:rsid w:val="00F41633"/>
    <w:rsid w:val="00F4472E"/>
    <w:rsid w:val="00F44DB1"/>
    <w:rsid w:val="00F45631"/>
    <w:rsid w:val="00F47B95"/>
    <w:rsid w:val="00F54484"/>
    <w:rsid w:val="00F54622"/>
    <w:rsid w:val="00F56643"/>
    <w:rsid w:val="00F57C4B"/>
    <w:rsid w:val="00F57E1B"/>
    <w:rsid w:val="00F6136F"/>
    <w:rsid w:val="00F61FDE"/>
    <w:rsid w:val="00F642F1"/>
    <w:rsid w:val="00F64B39"/>
    <w:rsid w:val="00F64E6A"/>
    <w:rsid w:val="00F66277"/>
    <w:rsid w:val="00F712F7"/>
    <w:rsid w:val="00F71D52"/>
    <w:rsid w:val="00F74A9F"/>
    <w:rsid w:val="00F7672F"/>
    <w:rsid w:val="00F83D77"/>
    <w:rsid w:val="00F84835"/>
    <w:rsid w:val="00F8499C"/>
    <w:rsid w:val="00F900F3"/>
    <w:rsid w:val="00F925A4"/>
    <w:rsid w:val="00F929FD"/>
    <w:rsid w:val="00F95D7E"/>
    <w:rsid w:val="00F96705"/>
    <w:rsid w:val="00F9779A"/>
    <w:rsid w:val="00FA1A19"/>
    <w:rsid w:val="00FA2688"/>
    <w:rsid w:val="00FA4353"/>
    <w:rsid w:val="00FA7C32"/>
    <w:rsid w:val="00FB1227"/>
    <w:rsid w:val="00FB2462"/>
    <w:rsid w:val="00FB37A5"/>
    <w:rsid w:val="00FB3C47"/>
    <w:rsid w:val="00FB4341"/>
    <w:rsid w:val="00FB4E80"/>
    <w:rsid w:val="00FB5F25"/>
    <w:rsid w:val="00FB6099"/>
    <w:rsid w:val="00FC16F4"/>
    <w:rsid w:val="00FC3123"/>
    <w:rsid w:val="00FC3255"/>
    <w:rsid w:val="00FC3D4B"/>
    <w:rsid w:val="00FC4675"/>
    <w:rsid w:val="00FC7FC0"/>
    <w:rsid w:val="00FD048A"/>
    <w:rsid w:val="00FD7FDF"/>
    <w:rsid w:val="00FE0238"/>
    <w:rsid w:val="00FE19D2"/>
    <w:rsid w:val="00FE3592"/>
    <w:rsid w:val="00FE3604"/>
    <w:rsid w:val="00FE43C8"/>
    <w:rsid w:val="00FE43D2"/>
    <w:rsid w:val="00FE485B"/>
    <w:rsid w:val="00FF15AF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0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1"/>
    <w:link w:val="a4"/>
    <w:uiPriority w:val="99"/>
    <w:rsid w:val="00F84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sid w:val="00F8483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4835"/>
    <w:rPr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1"/>
    <w:link w:val="1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a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b">
    <w:name w:val="List Paragraph"/>
    <w:basedOn w:val="a"/>
    <w:uiPriority w:val="99"/>
    <w:qFormat/>
    <w:rsid w:val="00483308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d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0">
    <w:name w:val="標題 6 字元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0">
    <w:name w:val="標題 7 字元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8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cid:image003.png@01CCB056.C55A308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65847-DF57-4F97-B091-F39E4E41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494</Words>
  <Characters>2819</Characters>
  <Application>Microsoft Office Word</Application>
  <DocSecurity>0</DocSecurity>
  <Lines>23</Lines>
  <Paragraphs>6</Paragraphs>
  <ScaleCrop>false</ScaleCrop>
  <Company>Inventec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Ivy (陳素貞 IEC1)</dc:creator>
  <cp:lastModifiedBy>Chen, Ivy (陳素貞 IEC1)</cp:lastModifiedBy>
  <cp:revision>18</cp:revision>
  <dcterms:created xsi:type="dcterms:W3CDTF">2014-01-27T06:52:00Z</dcterms:created>
  <dcterms:modified xsi:type="dcterms:W3CDTF">2014-03-17T08:18:00Z</dcterms:modified>
</cp:coreProperties>
</file>