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E8280C" w:rsidRPr="00B1744E" w:rsidRDefault="00B1744E" w:rsidP="00FF0CD5">
      <w:pPr>
        <w:wordWrap w:val="0"/>
        <w:jc w:val="right"/>
        <w:rPr>
          <w:rFonts w:ascii="Times New Roman" w:hAnsi="Times New Roman" w:cs="Times New Roman"/>
          <w:b/>
          <w:sz w:val="84"/>
          <w:szCs w:val="84"/>
        </w:rPr>
      </w:pPr>
      <w:r>
        <w:rPr>
          <w:rFonts w:ascii="Times New Roman" w:hAnsi="Times New Roman" w:cs="Times New Roman" w:hint="eastAsia"/>
          <w:b/>
          <w:sz w:val="84"/>
          <w:szCs w:val="84"/>
        </w:rPr>
        <w:t>Combine K</w:t>
      </w:r>
      <w:r w:rsidR="009B31B9">
        <w:rPr>
          <w:rFonts w:ascii="Times New Roman" w:hAnsi="Times New Roman" w:cs="Times New Roman" w:hint="eastAsia"/>
          <w:b/>
          <w:sz w:val="84"/>
          <w:szCs w:val="84"/>
        </w:rPr>
        <w:t>ey</w:t>
      </w:r>
      <w:r>
        <w:rPr>
          <w:rFonts w:ascii="Times New Roman" w:hAnsi="Times New Roman" w:cs="Times New Roman" w:hint="eastAsia"/>
          <w:b/>
          <w:sz w:val="84"/>
          <w:szCs w:val="84"/>
        </w:rPr>
        <w:t xml:space="preserve"> Parts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SimSun" w:hAnsi="Times New Roman" w:cs="Times New Roman"/>
          <w:b/>
          <w:sz w:val="44"/>
          <w:szCs w:val="44"/>
        </w:rPr>
      </w:pPr>
      <w:r w:rsidRPr="006612ED">
        <w:rPr>
          <w:rFonts w:ascii="Times New Roman" w:eastAsia="SimSun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SimSun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SimSun" w:hAnsi="Courier New"/>
        </w:rPr>
      </w:pPr>
    </w:p>
    <w:p w:rsidR="006612ED" w:rsidRDefault="006612ED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SimSun" w:eastAsia="SimSun" w:hAnsi="SimSun" w:cs="SimSun" w:hint="eastAsia"/>
          <w:b/>
          <w:sz w:val="30"/>
          <w:szCs w:val="30"/>
        </w:rPr>
        <w:lastRenderedPageBreak/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54"/>
        <w:gridCol w:w="1972"/>
        <w:gridCol w:w="1572"/>
        <w:gridCol w:w="2652"/>
        <w:gridCol w:w="1508"/>
        <w:gridCol w:w="1104"/>
      </w:tblGrid>
      <w:tr w:rsidR="006612ED" w:rsidRPr="006612ED" w:rsidTr="009E23F7">
        <w:trPr>
          <w:trHeight w:val="313"/>
          <w:jc w:val="center"/>
        </w:trPr>
        <w:tc>
          <w:tcPr>
            <w:tcW w:w="579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990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789" w:type="pct"/>
            <w:shd w:val="clear" w:color="auto" w:fill="000080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1331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757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554" w:type="pct"/>
            <w:shd w:val="clear" w:color="auto" w:fill="000080"/>
            <w:vAlign w:val="center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SimSun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F206C2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  <w:tr w:rsidR="006612ED" w:rsidRPr="006612ED" w:rsidTr="009E23F7">
        <w:trPr>
          <w:jc w:val="center"/>
        </w:trPr>
        <w:tc>
          <w:tcPr>
            <w:tcW w:w="57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990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89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1331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  <w:tc>
          <w:tcPr>
            <w:tcW w:w="757" w:type="pct"/>
          </w:tcPr>
          <w:p w:rsidR="009E23F7" w:rsidRPr="006612ED" w:rsidRDefault="009E23F7" w:rsidP="00D515D8">
            <w:pPr>
              <w:jc w:val="left"/>
              <w:rPr>
                <w:rFonts w:ascii="Courier New" w:eastAsia="SimSun" w:hAnsi="Courier New"/>
                <w:szCs w:val="18"/>
              </w:rPr>
            </w:pPr>
          </w:p>
        </w:tc>
        <w:tc>
          <w:tcPr>
            <w:tcW w:w="554" w:type="pct"/>
          </w:tcPr>
          <w:p w:rsidR="006612ED" w:rsidRPr="006612ED" w:rsidRDefault="006612ED" w:rsidP="00D515D8">
            <w:pPr>
              <w:jc w:val="left"/>
              <w:rPr>
                <w:rFonts w:ascii="Courier New" w:eastAsia="SimSun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SimSun" w:hAnsi="Courier New"/>
        </w:rPr>
      </w:pPr>
    </w:p>
    <w:p w:rsidR="00F2370C" w:rsidRDefault="00F2370C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20FEE" w:rsidRDefault="008103DF">
      <w:pPr>
        <w:pStyle w:val="11"/>
        <w:tabs>
          <w:tab w:val="left" w:pos="420"/>
          <w:tab w:val="right" w:leader="dot" w:pos="973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3341146" w:history="1">
        <w:r w:rsidR="00720FEE" w:rsidRPr="00220F21">
          <w:rPr>
            <w:rStyle w:val="a7"/>
            <w:rFonts w:ascii="Times New Roman" w:eastAsia="SimHei" w:hAnsi="Times New Roman"/>
            <w:noProof/>
          </w:rPr>
          <w:t>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Ansi="Times New Roman" w:hint="eastAsia"/>
            <w:noProof/>
          </w:rPr>
          <w:t>前言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47" w:history="1">
        <w:r w:rsidR="00720FEE" w:rsidRPr="00220F21">
          <w:rPr>
            <w:rStyle w:val="a7"/>
            <w:rFonts w:ascii="Times New Roman" w:eastAsia="SimSun" w:hAnsi="Times New Roman"/>
            <w:noProof/>
          </w:rPr>
          <w:t>1.1.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Sun" w:hAnsi="Times New Roman"/>
            <w:noProof/>
          </w:rPr>
          <w:t>Introduce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48" w:history="1">
        <w:r w:rsidR="00720FEE" w:rsidRPr="00220F21">
          <w:rPr>
            <w:rStyle w:val="a7"/>
            <w:rFonts w:ascii="Times New Roman" w:eastAsia="SimSun" w:hAnsi="Times New Roman"/>
            <w:noProof/>
          </w:rPr>
          <w:t>1.2.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Sun" w:hAnsi="Times New Roman"/>
            <w:noProof/>
          </w:rPr>
          <w:t>References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11"/>
        <w:tabs>
          <w:tab w:val="left" w:pos="420"/>
          <w:tab w:val="right" w:leader="dot" w:pos="9736"/>
        </w:tabs>
        <w:rPr>
          <w:noProof/>
        </w:rPr>
      </w:pPr>
      <w:hyperlink w:anchor="_Toc303341149" w:history="1">
        <w:r w:rsidR="00720FEE" w:rsidRPr="00220F21">
          <w:rPr>
            <w:rStyle w:val="a7"/>
            <w:rFonts w:ascii="Times New Roman" w:eastAsia="SimHei" w:hAnsi="Times New Roman"/>
            <w:noProof/>
          </w:rPr>
          <w:t>2.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Ansi="Times New Roman"/>
            <w:noProof/>
          </w:rPr>
          <w:t>User Interfaces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21"/>
        <w:tabs>
          <w:tab w:val="left" w:pos="1260"/>
          <w:tab w:val="right" w:leader="dot" w:pos="9736"/>
        </w:tabs>
        <w:rPr>
          <w:noProof/>
        </w:rPr>
      </w:pPr>
      <w:hyperlink w:anchor="_Toc303341150" w:history="1">
        <w:r w:rsidR="00720FEE" w:rsidRPr="00220F21">
          <w:rPr>
            <w:rStyle w:val="a7"/>
            <w:rFonts w:ascii="Times New Roman" w:eastAsia="SimSun" w:hAnsi="Times New Roman"/>
            <w:noProof/>
          </w:rPr>
          <w:t>2.1.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Sun" w:hAnsi="Times New Roman" w:hint="eastAsia"/>
            <w:noProof/>
          </w:rPr>
          <w:t>主界面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1" w:history="1">
        <w:r w:rsidR="00720FEE" w:rsidRPr="00220F21">
          <w:rPr>
            <w:rStyle w:val="a7"/>
            <w:rFonts w:ascii="Times New Roman" w:eastAsia="SimHei" w:hAnsi="Times New Roman"/>
            <w:noProof/>
          </w:rPr>
          <w:t>2.1.1.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int="eastAsia"/>
            <w:noProof/>
          </w:rPr>
          <w:t>示意图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2" w:history="1">
        <w:r w:rsidR="00720FEE" w:rsidRPr="00220F21">
          <w:rPr>
            <w:rStyle w:val="a7"/>
            <w:rFonts w:ascii="Times New Roman" w:eastAsia="SimHei"/>
            <w:noProof/>
          </w:rPr>
          <w:t>2.1.2.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int="eastAsia"/>
            <w:noProof/>
          </w:rPr>
          <w:t>界面说明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31"/>
        <w:tabs>
          <w:tab w:val="left" w:pos="1680"/>
          <w:tab w:val="right" w:leader="dot" w:pos="9736"/>
        </w:tabs>
        <w:rPr>
          <w:noProof/>
        </w:rPr>
      </w:pPr>
      <w:hyperlink w:anchor="_Toc303341153" w:history="1">
        <w:r w:rsidR="00720FEE" w:rsidRPr="00220F21">
          <w:rPr>
            <w:rStyle w:val="a7"/>
            <w:rFonts w:ascii="Times New Roman" w:eastAsia="SimHei"/>
            <w:noProof/>
          </w:rPr>
          <w:t>2.1.3.</w:t>
        </w:r>
        <w:r w:rsidR="00720FEE">
          <w:rPr>
            <w:noProof/>
          </w:rPr>
          <w:tab/>
        </w:r>
        <w:r w:rsidR="00720FEE" w:rsidRPr="00220F21">
          <w:rPr>
            <w:rStyle w:val="a7"/>
            <w:rFonts w:ascii="Times New Roman" w:eastAsia="SimHei" w:hint="eastAsia"/>
            <w:noProof/>
          </w:rPr>
          <w:t>控件说明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0FEE" w:rsidRDefault="008103DF">
      <w:pPr>
        <w:pStyle w:val="11"/>
        <w:tabs>
          <w:tab w:val="right" w:leader="dot" w:pos="9736"/>
        </w:tabs>
        <w:rPr>
          <w:noProof/>
        </w:rPr>
      </w:pPr>
      <w:hyperlink w:anchor="_Toc303341154" w:history="1">
        <w:r w:rsidR="00720FEE" w:rsidRPr="00220F21">
          <w:rPr>
            <w:rStyle w:val="a7"/>
            <w:rFonts w:ascii="Times New Roman" w:eastAsia="SimHei" w:hAnsi="Times New Roman"/>
            <w:noProof/>
          </w:rPr>
          <w:t>Appendix</w:t>
        </w:r>
        <w:r w:rsidR="00720FE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20FEE">
          <w:rPr>
            <w:noProof/>
            <w:webHidden/>
          </w:rPr>
          <w:instrText xml:space="preserve"> PAGEREF _Toc303341154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0FE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2370C" w:rsidRDefault="008103DF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0" w:name="_Toc303341146"/>
      <w:r w:rsidRPr="00A722CC">
        <w:rPr>
          <w:rFonts w:ascii="Times New Roman" w:eastAsia="SimHei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1" w:name="_Toc303341147"/>
      <w:r w:rsidRPr="00A722CC">
        <w:rPr>
          <w:rFonts w:ascii="Times New Roman" w:eastAsia="SimSun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  <w:r w:rsidRPr="00F2370C">
        <w:rPr>
          <w:rFonts w:ascii="Courier New" w:eastAsia="SimSun" w:hAnsi="Courier New" w:hint="eastAsia"/>
        </w:rPr>
        <w:t>本文档用于定义</w:t>
      </w:r>
      <w:r w:rsidRPr="00F2370C">
        <w:rPr>
          <w:rFonts w:ascii="Courier New" w:eastAsia="SimSun" w:hAnsi="Courier New" w:hint="eastAsia"/>
        </w:rPr>
        <w:t>[</w:t>
      </w:r>
      <w:r w:rsidR="008914FA">
        <w:rPr>
          <w:rFonts w:ascii="Courier New" w:eastAsia="SimSun" w:hAnsi="Courier New" w:hint="eastAsia"/>
        </w:rPr>
        <w:t>Combine K</w:t>
      </w:r>
      <w:r w:rsidR="009B31B9">
        <w:rPr>
          <w:rFonts w:ascii="Courier New" w:eastAsia="SimSun" w:hAnsi="Courier New" w:hint="eastAsia"/>
        </w:rPr>
        <w:t>ey</w:t>
      </w:r>
      <w:r w:rsidR="008914FA">
        <w:rPr>
          <w:rFonts w:ascii="Courier New" w:eastAsia="SimSun" w:hAnsi="Courier New" w:hint="eastAsia"/>
        </w:rPr>
        <w:t xml:space="preserve"> Parts</w:t>
      </w:r>
      <w:r w:rsidRPr="00F2370C">
        <w:rPr>
          <w:rFonts w:ascii="Courier New" w:eastAsia="SimSun" w:hAnsi="Courier New" w:hint="eastAsia"/>
        </w:rPr>
        <w:t xml:space="preserve">] </w:t>
      </w:r>
      <w:r w:rsidRPr="00F2370C">
        <w:rPr>
          <w:rFonts w:ascii="Courier New" w:eastAsia="SimSun" w:hAnsi="Courier New" w:hint="eastAsia"/>
        </w:rPr>
        <w:t>部分的业务需求，作为规格设计与程序设计的依据；读者为</w:t>
      </w:r>
      <w:r w:rsidR="008914FA">
        <w:rPr>
          <w:rFonts w:ascii="Courier New" w:eastAsia="SimSun" w:hAnsi="Courier New" w:hint="eastAsia"/>
        </w:rPr>
        <w:t>iMES</w:t>
      </w:r>
      <w:r w:rsidR="009A1182">
        <w:rPr>
          <w:rFonts w:ascii="Courier New" w:eastAsia="SimSun" w:hAnsi="Courier New" w:hint="eastAsia"/>
        </w:rPr>
        <w:t>2012</w:t>
      </w:r>
      <w:r w:rsidRPr="00F2370C">
        <w:rPr>
          <w:rFonts w:ascii="Courier New" w:eastAsia="SimSun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SimSun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2" w:name="_Toc303341148"/>
      <w:r w:rsidRPr="00A722CC">
        <w:rPr>
          <w:rFonts w:ascii="Times New Roman" w:eastAsia="SimSun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SimSun" w:hAnsi="Courier New"/>
        </w:rPr>
      </w:pPr>
      <w:r>
        <w:rPr>
          <w:rFonts w:ascii="Courier New" w:eastAsia="SimSun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SimHei" w:hAnsi="Times New Roman"/>
          <w:sz w:val="32"/>
        </w:rPr>
      </w:pPr>
      <w:bookmarkStart w:id="3" w:name="_Toc303341149"/>
      <w:r w:rsidRPr="00A722CC">
        <w:rPr>
          <w:rFonts w:ascii="Times New Roman" w:eastAsia="SimHei" w:hAnsi="Times New Roman" w:hint="eastAsia"/>
          <w:sz w:val="32"/>
        </w:rPr>
        <w:lastRenderedPageBreak/>
        <w:t>U</w:t>
      </w:r>
      <w:r w:rsidR="000D5725">
        <w:rPr>
          <w:rFonts w:ascii="Times New Roman" w:eastAsia="SimHei" w:hAnsi="Times New Roman" w:hint="eastAsia"/>
          <w:sz w:val="32"/>
        </w:rPr>
        <w:t>ser Interfaces</w:t>
      </w:r>
      <w:bookmarkEnd w:id="3"/>
    </w:p>
    <w:p w:rsidR="00F2370C" w:rsidRPr="00C43B53" w:rsidRDefault="00C03BD1" w:rsidP="00C43B53">
      <w:pPr>
        <w:pStyle w:val="2"/>
        <w:numPr>
          <w:ilvl w:val="1"/>
          <w:numId w:val="1"/>
        </w:numPr>
        <w:rPr>
          <w:rFonts w:ascii="Times New Roman" w:eastAsia="SimSun" w:hAnsi="Times New Roman"/>
        </w:rPr>
      </w:pPr>
      <w:bookmarkStart w:id="4" w:name="_Toc303341150"/>
      <w:r>
        <w:rPr>
          <w:rFonts w:ascii="Times New Roman" w:eastAsia="SimSun" w:hAnsi="Times New Roman" w:hint="eastAsia"/>
        </w:rPr>
        <w:t>主界面</w:t>
      </w:r>
      <w:bookmarkEnd w:id="4"/>
    </w:p>
    <w:p w:rsidR="00F2370C" w:rsidRDefault="000D5725" w:rsidP="00C43B53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5" w:name="_Toc303341151"/>
      <w:r>
        <w:rPr>
          <w:rFonts w:ascii="Times New Roman" w:eastAsia="SimHei" w:hint="eastAsia"/>
          <w:sz w:val="28"/>
        </w:rPr>
        <w:t>示意图</w:t>
      </w:r>
      <w:bookmarkEnd w:id="5"/>
    </w:p>
    <w:p w:rsidR="00FA46FD" w:rsidRPr="00FA46FD" w:rsidRDefault="00CE6B34" w:rsidP="00FA46FD">
      <w:r>
        <w:rPr>
          <w:noProof/>
          <w:lang w:eastAsia="zh-TW"/>
        </w:rPr>
        <w:drawing>
          <wp:inline distT="0" distB="0" distL="0" distR="0">
            <wp:extent cx="6188710" cy="452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bine KP Par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70C" w:rsidRPr="00A57980" w:rsidRDefault="00F2370C" w:rsidP="00AD1492">
      <w:pPr>
        <w:jc w:val="center"/>
        <w:rPr>
          <w:rFonts w:ascii="Courier New" w:hAnsi="Courier New"/>
        </w:rPr>
      </w:pPr>
    </w:p>
    <w:p w:rsidR="00464257" w:rsidRPr="00CF2E10" w:rsidRDefault="000D5725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6" w:name="_Toc303341152"/>
      <w:r w:rsidRPr="00CF2E10">
        <w:rPr>
          <w:rFonts w:ascii="Times New Roman" w:eastAsia="SimHei" w:hint="eastAsia"/>
          <w:sz w:val="28"/>
        </w:rPr>
        <w:t>界面说明</w:t>
      </w:r>
      <w:bookmarkEnd w:id="6"/>
    </w:p>
    <w:p w:rsidR="000D5725" w:rsidRPr="00A37503" w:rsidRDefault="000D5725" w:rsidP="00A37503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界面名称：</w:t>
      </w:r>
      <w:r w:rsidR="005B55D6">
        <w:rPr>
          <w:rFonts w:ascii="Courier New" w:eastAsia="SimSun" w:hAnsi="Courier New" w:hint="eastAsia"/>
        </w:rPr>
        <w:t>Combine K</w:t>
      </w:r>
      <w:r w:rsidR="00BC4D6F">
        <w:rPr>
          <w:rFonts w:ascii="Courier New" w:eastAsia="SimSun" w:hAnsi="Courier New" w:hint="eastAsia"/>
        </w:rPr>
        <w:t>ey</w:t>
      </w:r>
      <w:r w:rsidR="005B55D6">
        <w:rPr>
          <w:rFonts w:ascii="Courier New" w:eastAsia="SimSun" w:hAnsi="Courier New" w:hint="eastAsia"/>
        </w:rPr>
        <w:t xml:space="preserve"> Parts</w:t>
      </w:r>
      <w:r w:rsidR="00A37503" w:rsidRPr="00A37503">
        <w:rPr>
          <w:rFonts w:ascii="Courier New" w:eastAsia="SimSun" w:hAnsi="Courier New" w:hint="eastAsia"/>
        </w:rPr>
        <w:t>工作界面。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界面类型：</w:t>
      </w:r>
      <w:r w:rsidR="00C6191E">
        <w:rPr>
          <w:rFonts w:ascii="Courier New" w:eastAsia="SimSun" w:hAnsi="Courier New" w:hint="eastAsia"/>
        </w:rPr>
        <w:t>新开界面，去掉</w:t>
      </w:r>
      <w:r w:rsidR="00C6191E">
        <w:rPr>
          <w:rFonts w:ascii="Courier New" w:eastAsia="SimSun" w:hAnsi="Courier New" w:hint="eastAsia"/>
        </w:rPr>
        <w:t>browser</w:t>
      </w:r>
      <w:r w:rsidR="00C6191E">
        <w:rPr>
          <w:rFonts w:ascii="Courier New" w:eastAsia="SimSun" w:hAnsi="Courier New" w:hint="eastAsia"/>
        </w:rPr>
        <w:t>的任何</w:t>
      </w:r>
      <w:r w:rsidR="00C6191E">
        <w:rPr>
          <w:rFonts w:ascii="Courier New" w:eastAsia="SimSun" w:hAnsi="Courier New" w:hint="eastAsia"/>
        </w:rPr>
        <w:t>bar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进入途径：</w:t>
      </w:r>
      <w:r w:rsidR="00A421F9">
        <w:rPr>
          <w:rFonts w:ascii="Courier New" w:eastAsia="SimSun" w:hAnsi="Courier New" w:hint="eastAsia"/>
        </w:rPr>
        <w:t>主界面上的</w:t>
      </w:r>
      <w:r w:rsidR="00A37503" w:rsidRPr="00A37503">
        <w:rPr>
          <w:rFonts w:ascii="Courier New" w:eastAsia="SimSun" w:hAnsi="Courier New" w:hint="eastAsia"/>
        </w:rPr>
        <w:t>iMES</w:t>
      </w:r>
      <w:r w:rsidR="00A37503" w:rsidRPr="00A37503">
        <w:rPr>
          <w:rFonts w:ascii="Courier New" w:eastAsia="SimSun" w:hAnsi="Courier New" w:hint="eastAsia"/>
        </w:rPr>
        <w:t>功能树</w:t>
      </w:r>
      <w:r w:rsidR="005B55D6">
        <w:rPr>
          <w:rFonts w:ascii="Courier New" w:eastAsia="SimSun" w:hAnsi="Courier New" w:hint="eastAsia"/>
        </w:rPr>
        <w:t>Combine K</w:t>
      </w:r>
      <w:r w:rsidR="00BC4D6F">
        <w:rPr>
          <w:rFonts w:ascii="Courier New" w:eastAsia="SimSun" w:hAnsi="Courier New" w:hint="eastAsia"/>
        </w:rPr>
        <w:t>ey</w:t>
      </w:r>
      <w:r w:rsidR="005B55D6">
        <w:rPr>
          <w:rFonts w:ascii="Courier New" w:eastAsia="SimSun" w:hAnsi="Courier New" w:hint="eastAsia"/>
        </w:rPr>
        <w:t xml:space="preserve"> Parts</w:t>
      </w:r>
      <w:r w:rsidR="00A421F9">
        <w:rPr>
          <w:rFonts w:ascii="Courier New" w:eastAsia="SimSun" w:hAnsi="Courier New" w:hint="eastAsia"/>
        </w:rPr>
        <w:t>接进入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特殊考虑：</w:t>
      </w:r>
    </w:p>
    <w:p w:rsidR="000D5725" w:rsidRPr="00AF5686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所有示意图仅为示例</w:t>
      </w:r>
    </w:p>
    <w:p w:rsidR="000D5725" w:rsidRDefault="000D5725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 w:rsidRPr="00AF5686">
        <w:rPr>
          <w:rFonts w:ascii="Courier New" w:eastAsia="SimSun" w:hAnsi="Courier New" w:hint="eastAsia"/>
        </w:rPr>
        <w:t>所有标题，在下文的控件说明中不做特别说明，请参考示意图</w:t>
      </w:r>
    </w:p>
    <w:p w:rsidR="00A6061C" w:rsidRPr="00AF5686" w:rsidRDefault="00A6061C" w:rsidP="00AD1492">
      <w:pPr>
        <w:pStyle w:val="a9"/>
        <w:numPr>
          <w:ilvl w:val="0"/>
          <w:numId w:val="6"/>
        </w:numPr>
        <w:ind w:firstLineChars="0"/>
        <w:rPr>
          <w:rFonts w:ascii="Courier New" w:eastAsia="SimSun" w:hAnsi="Courier New"/>
        </w:rPr>
      </w:pPr>
      <w:r>
        <w:rPr>
          <w:rFonts w:ascii="Courier New" w:eastAsia="SimSun" w:hAnsi="Courier New" w:hint="eastAsia"/>
        </w:rPr>
        <w:t>功能概述：</w:t>
      </w:r>
      <w:r w:rsidRPr="00B41DB5">
        <w:rPr>
          <w:rFonts w:ascii="Arial" w:eastAsia="SimSun" w:hAnsi="Arial" w:hint="eastAsia"/>
        </w:rPr>
        <w:t>将流程卡</w:t>
      </w:r>
      <w:r w:rsidR="00CE3A89">
        <w:rPr>
          <w:rFonts w:ascii="Arial" w:hAnsi="Arial" w:hint="eastAsia"/>
        </w:rPr>
        <w:t>ProdId</w:t>
      </w:r>
      <w:r w:rsidRPr="00B41DB5">
        <w:rPr>
          <w:rFonts w:ascii="Arial" w:eastAsia="SimSun" w:hAnsi="Arial" w:hint="eastAsia"/>
        </w:rPr>
        <w:t>和</w:t>
      </w:r>
      <w:r w:rsidR="00CE3A89">
        <w:rPr>
          <w:rFonts w:ascii="Arial" w:hAnsi="Arial" w:hint="eastAsia"/>
        </w:rPr>
        <w:t xml:space="preserve">KP </w:t>
      </w:r>
      <w:r w:rsidRPr="00B41DB5">
        <w:rPr>
          <w:rFonts w:ascii="Arial" w:eastAsia="SimSun" w:hAnsi="Arial" w:hint="eastAsia"/>
        </w:rPr>
        <w:t>结合，</w:t>
      </w:r>
      <w:r w:rsidR="00CE3A89">
        <w:rPr>
          <w:rFonts w:ascii="Arial" w:hAnsi="Arial" w:hint="eastAsia"/>
        </w:rPr>
        <w:t>同时检查是</w:t>
      </w:r>
      <w:r w:rsidR="00CE3A89">
        <w:rPr>
          <w:rFonts w:ascii="Arial" w:hAnsi="Arial" w:hint="eastAsia"/>
        </w:rPr>
        <w:t>KP</w:t>
      </w:r>
      <w:r w:rsidR="00CE3A89">
        <w:rPr>
          <w:rFonts w:ascii="Arial" w:hAnsi="Arial" w:hint="eastAsia"/>
        </w:rPr>
        <w:t>是否和</w:t>
      </w:r>
      <w:r w:rsidR="00CE3A89">
        <w:rPr>
          <w:rFonts w:ascii="Arial" w:hAnsi="Arial" w:hint="eastAsia"/>
        </w:rPr>
        <w:t>BOM</w:t>
      </w:r>
      <w:r w:rsidR="00CE3A89">
        <w:rPr>
          <w:rFonts w:ascii="Arial" w:hAnsi="Arial" w:hint="eastAsia"/>
        </w:rPr>
        <w:t>相同供后续装配</w:t>
      </w:r>
    </w:p>
    <w:p w:rsidR="00AF5686" w:rsidRPr="00CF2E10" w:rsidRDefault="00AF5686" w:rsidP="00CF2E10">
      <w:pPr>
        <w:pStyle w:val="3"/>
        <w:numPr>
          <w:ilvl w:val="2"/>
          <w:numId w:val="1"/>
        </w:numPr>
        <w:rPr>
          <w:rFonts w:ascii="Times New Roman" w:eastAsia="SimHei"/>
          <w:sz w:val="28"/>
        </w:rPr>
      </w:pPr>
      <w:bookmarkStart w:id="7" w:name="_Toc303341153"/>
      <w:r w:rsidRPr="00CF2E10">
        <w:rPr>
          <w:rFonts w:ascii="Times New Roman" w:eastAsia="SimHei" w:hint="eastAsia"/>
          <w:sz w:val="28"/>
        </w:rPr>
        <w:lastRenderedPageBreak/>
        <w:t>控件说明</w:t>
      </w:r>
      <w:bookmarkEnd w:id="7"/>
    </w:p>
    <w:p w:rsidR="00A978A3" w:rsidRDefault="00A978A3" w:rsidP="00A978A3">
      <w:pPr>
        <w:pStyle w:val="3"/>
      </w:pPr>
    </w:p>
    <w:p w:rsidR="00A978A3" w:rsidRPr="007E3AE8" w:rsidRDefault="00A978A3" w:rsidP="00A978A3">
      <w:pPr>
        <w:pStyle w:val="ae"/>
        <w:jc w:val="right"/>
      </w:pPr>
      <w:r>
        <w:rPr>
          <w:rFonts w:hint="eastAsia"/>
        </w:rPr>
        <w:t>表</w:t>
      </w:r>
      <w:r>
        <w:rPr>
          <w:rFonts w:hint="eastAsia"/>
        </w:rPr>
        <w:t xml:space="preserve">: </w:t>
      </w:r>
      <w:r w:rsidR="008103DF">
        <w:fldChar w:fldCharType="begin"/>
      </w:r>
      <w:r w:rsidR="00CE6B34">
        <w:instrText xml:space="preserve"> STYLEREF 2 \s </w:instrText>
      </w:r>
      <w:r w:rsidR="008103DF">
        <w:fldChar w:fldCharType="separate"/>
      </w:r>
      <w:r>
        <w:rPr>
          <w:noProof/>
        </w:rPr>
        <w:t>2.7</w:t>
      </w:r>
      <w:r w:rsidR="008103DF">
        <w:rPr>
          <w:noProof/>
        </w:rPr>
        <w:fldChar w:fldCharType="end"/>
      </w:r>
      <w:r>
        <w:noBreakHyphen/>
      </w:r>
      <w:r w:rsidR="008103DF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: \* ARABIC \s 2</w:instrText>
      </w:r>
      <w:r>
        <w:instrText xml:space="preserve"> </w:instrText>
      </w:r>
      <w:r w:rsidR="008103DF">
        <w:fldChar w:fldCharType="separate"/>
      </w:r>
      <w:r>
        <w:rPr>
          <w:noProof/>
        </w:rPr>
        <w:t>1</w:t>
      </w:r>
      <w:r w:rsidR="008103DF"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7"/>
        <w:gridCol w:w="1472"/>
        <w:gridCol w:w="1364"/>
        <w:gridCol w:w="964"/>
        <w:gridCol w:w="745"/>
        <w:gridCol w:w="664"/>
        <w:gridCol w:w="2278"/>
        <w:gridCol w:w="2038"/>
      </w:tblGrid>
      <w:tr w:rsidR="00A978A3" w:rsidTr="00A978A3">
        <w:trPr>
          <w:tblHeader/>
        </w:trPr>
        <w:tc>
          <w:tcPr>
            <w:tcW w:w="437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#</w:t>
            </w:r>
          </w:p>
        </w:tc>
        <w:tc>
          <w:tcPr>
            <w:tcW w:w="1472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名稱</w:t>
            </w:r>
          </w:p>
        </w:tc>
        <w:tc>
          <w:tcPr>
            <w:tcW w:w="13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類型</w:t>
            </w:r>
          </w:p>
        </w:tc>
        <w:tc>
          <w:tcPr>
            <w:tcW w:w="9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格式</w:t>
            </w:r>
          </w:p>
        </w:tc>
        <w:tc>
          <w:tcPr>
            <w:tcW w:w="745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默認</w:t>
            </w:r>
          </w:p>
        </w:tc>
        <w:tc>
          <w:tcPr>
            <w:tcW w:w="664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必填</w:t>
            </w:r>
          </w:p>
        </w:tc>
        <w:tc>
          <w:tcPr>
            <w:tcW w:w="227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事件</w:t>
            </w:r>
          </w:p>
        </w:tc>
        <w:tc>
          <w:tcPr>
            <w:tcW w:w="2038" w:type="dxa"/>
            <w:shd w:val="clear" w:color="auto" w:fill="CCCCCC"/>
          </w:tcPr>
          <w:p w:rsidR="00A978A3" w:rsidRPr="001C3831" w:rsidRDefault="00A978A3" w:rsidP="001B47E4">
            <w:pPr>
              <w:jc w:val="center"/>
              <w:rPr>
                <w:b/>
              </w:rPr>
            </w:pPr>
            <w:r w:rsidRPr="001C3831">
              <w:rPr>
                <w:rFonts w:hint="eastAsia"/>
                <w:b/>
              </w:rPr>
              <w:t>備注</w:t>
            </w:r>
          </w:p>
        </w:tc>
      </w:tr>
      <w:tr w:rsidR="009F61F2" w:rsidTr="00A978A3">
        <w:tc>
          <w:tcPr>
            <w:tcW w:w="437" w:type="dxa"/>
          </w:tcPr>
          <w:p w:rsidR="009F61F2" w:rsidRDefault="00FE68ED" w:rsidP="001B47E4">
            <w:r>
              <w:rPr>
                <w:rFonts w:hint="eastAsia"/>
              </w:rPr>
              <w:t>1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PD line</w:t>
            </w:r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Dropdownlist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Default="009F61F2" w:rsidP="001B47E4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PDLine</w:t>
            </w:r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2</w:t>
            </w:r>
          </w:p>
        </w:tc>
        <w:tc>
          <w:tcPr>
            <w:tcW w:w="1472" w:type="dxa"/>
          </w:tcPr>
          <w:p w:rsidR="009F61F2" w:rsidRDefault="001668BC" w:rsidP="001668BC">
            <w:r>
              <w:rPr>
                <w:rFonts w:hint="eastAsia"/>
              </w:rPr>
              <w:t>Sub-s</w:t>
            </w:r>
            <w:r w:rsidR="009F61F2">
              <w:rPr>
                <w:rFonts w:hint="eastAsia"/>
              </w:rPr>
              <w:t>tation</w:t>
            </w:r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Dropdownlist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>
            <w:r>
              <w:rPr>
                <w:rFonts w:hint="eastAsia"/>
              </w:rPr>
              <w:t>是</w:t>
            </w:r>
          </w:p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Default="009F61F2" w:rsidP="009F61F2">
            <w:r>
              <w:rPr>
                <w:rFonts w:hint="eastAsia"/>
              </w:rPr>
              <w:t>选择</w:t>
            </w:r>
            <w:r>
              <w:rPr>
                <w:rFonts w:hint="eastAsia"/>
              </w:rPr>
              <w:t>Station</w:t>
            </w:r>
          </w:p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3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ProdID</w:t>
            </w:r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/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9F61F2"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Station</w:t>
            </w:r>
            <w:r>
              <w:rPr>
                <w:rFonts w:hint="eastAsia"/>
              </w:rPr>
              <w:t>和刷入的</w:t>
            </w:r>
            <w:r>
              <w:rPr>
                <w:rFonts w:hint="eastAsia"/>
              </w:rPr>
              <w:t>ProdID,</w:t>
            </w:r>
            <w:r>
              <w:rPr>
                <w:rFonts w:hint="eastAsia"/>
              </w:rPr>
              <w:t>现实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Bom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check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 xml:space="preserve"> KP </w:t>
            </w:r>
          </w:p>
        </w:tc>
        <w:tc>
          <w:tcPr>
            <w:tcW w:w="2038" w:type="dxa"/>
          </w:tcPr>
          <w:p w:rsidR="009F61F2" w:rsidRPr="0056325D" w:rsidRDefault="009F61F2" w:rsidP="009F61F2">
            <w:r>
              <w:rPr>
                <w:rFonts w:hint="eastAsia"/>
              </w:rPr>
              <w:t>显示刷入的的</w:t>
            </w:r>
            <w:r>
              <w:rPr>
                <w:rFonts w:hint="eastAsia"/>
              </w:rPr>
              <w:t>Prod ID</w:t>
            </w:r>
            <w:r>
              <w:rPr>
                <w:rFonts w:hint="eastAsia"/>
              </w:rPr>
              <w:t>。</w:t>
            </w:r>
          </w:p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4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Model</w:t>
            </w:r>
          </w:p>
        </w:tc>
        <w:tc>
          <w:tcPr>
            <w:tcW w:w="1364" w:type="dxa"/>
          </w:tcPr>
          <w:p w:rsidR="009F61F2" w:rsidRDefault="009F61F2" w:rsidP="001B47E4">
            <w:r>
              <w:rPr>
                <w:rFonts w:hint="eastAsia"/>
              </w:rPr>
              <w:t>Label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/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/>
        </w:tc>
        <w:tc>
          <w:tcPr>
            <w:tcW w:w="2038" w:type="dxa"/>
          </w:tcPr>
          <w:p w:rsidR="009F61F2" w:rsidRPr="0056325D" w:rsidRDefault="009F61F2" w:rsidP="001B47E4">
            <w:r>
              <w:rPr>
                <w:rFonts w:hint="eastAsia"/>
              </w:rPr>
              <w:t>刷入</w:t>
            </w:r>
            <w:r>
              <w:rPr>
                <w:rFonts w:hint="eastAsia"/>
              </w:rPr>
              <w:t>ProdID</w:t>
            </w:r>
            <w:r>
              <w:rPr>
                <w:rFonts w:hint="eastAsia"/>
              </w:rPr>
              <w:t>时带出。</w:t>
            </w:r>
          </w:p>
        </w:tc>
      </w:tr>
      <w:tr w:rsidR="009F61F2" w:rsidTr="00A978A3">
        <w:tc>
          <w:tcPr>
            <w:tcW w:w="437" w:type="dxa"/>
          </w:tcPr>
          <w:p w:rsidR="009F61F2" w:rsidRDefault="009F61F2" w:rsidP="001B47E4">
            <w:r>
              <w:rPr>
                <w:rFonts w:hint="eastAsia"/>
              </w:rPr>
              <w:t>5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Collection</w:t>
            </w:r>
            <w:r w:rsidR="003A2EB1">
              <w:rPr>
                <w:rFonts w:hint="eastAsia"/>
              </w:rPr>
              <w:t xml:space="preserve"> Data</w:t>
            </w:r>
          </w:p>
        </w:tc>
        <w:tc>
          <w:tcPr>
            <w:tcW w:w="1364" w:type="dxa"/>
          </w:tcPr>
          <w:p w:rsidR="009F61F2" w:rsidRDefault="009F61F2" w:rsidP="009F61F2">
            <w:r>
              <w:rPr>
                <w:rFonts w:hint="eastAsia"/>
              </w:rPr>
              <w:t>List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038" w:type="dxa"/>
          </w:tcPr>
          <w:p w:rsidR="009F61F2" w:rsidRDefault="009F61F2" w:rsidP="001B47E4">
            <w:r>
              <w:rPr>
                <w:rFonts w:hint="eastAsia"/>
              </w:rPr>
              <w:t>刷入</w:t>
            </w:r>
            <w:r>
              <w:rPr>
                <w:rFonts w:hint="eastAsia"/>
              </w:rPr>
              <w:t>ProdID</w:t>
            </w:r>
            <w:r>
              <w:rPr>
                <w:rFonts w:hint="eastAsia"/>
              </w:rPr>
              <w:t>时带出。</w:t>
            </w:r>
          </w:p>
        </w:tc>
      </w:tr>
      <w:tr w:rsidR="009F61F2" w:rsidTr="00A978A3">
        <w:tc>
          <w:tcPr>
            <w:tcW w:w="437" w:type="dxa"/>
          </w:tcPr>
          <w:p w:rsidR="009F61F2" w:rsidRDefault="00CE6B34" w:rsidP="001B47E4">
            <w:r>
              <w:t>6</w:t>
            </w:r>
          </w:p>
        </w:tc>
        <w:tc>
          <w:tcPr>
            <w:tcW w:w="1472" w:type="dxa"/>
          </w:tcPr>
          <w:p w:rsidR="009F61F2" w:rsidRDefault="009F61F2" w:rsidP="001B47E4">
            <w:r>
              <w:rPr>
                <w:rFonts w:hint="eastAsia"/>
              </w:rPr>
              <w:t>Data Entry</w:t>
            </w:r>
          </w:p>
        </w:tc>
        <w:tc>
          <w:tcPr>
            <w:tcW w:w="1364" w:type="dxa"/>
          </w:tcPr>
          <w:p w:rsidR="009F61F2" w:rsidRDefault="009F61F2" w:rsidP="001B47E4">
            <w:r w:rsidRPr="0020592E">
              <w:t>T</w:t>
            </w:r>
            <w:r w:rsidRPr="0020592E">
              <w:rPr>
                <w:rFonts w:hint="eastAsia"/>
              </w:rPr>
              <w:t>extbox</w:t>
            </w:r>
          </w:p>
        </w:tc>
        <w:tc>
          <w:tcPr>
            <w:tcW w:w="964" w:type="dxa"/>
          </w:tcPr>
          <w:p w:rsidR="009F61F2" w:rsidRDefault="009F61F2" w:rsidP="001B47E4"/>
        </w:tc>
        <w:tc>
          <w:tcPr>
            <w:tcW w:w="745" w:type="dxa"/>
          </w:tcPr>
          <w:p w:rsidR="009F61F2" w:rsidRDefault="009F61F2" w:rsidP="001B47E4">
            <w:r>
              <w:rPr>
                <w:rFonts w:hint="eastAsia"/>
              </w:rPr>
              <w:t>空</w:t>
            </w:r>
          </w:p>
        </w:tc>
        <w:tc>
          <w:tcPr>
            <w:tcW w:w="664" w:type="dxa"/>
          </w:tcPr>
          <w:p w:rsidR="009F61F2" w:rsidRDefault="009F61F2" w:rsidP="001B47E4"/>
        </w:tc>
        <w:tc>
          <w:tcPr>
            <w:tcW w:w="2278" w:type="dxa"/>
          </w:tcPr>
          <w:p w:rsidR="009F61F2" w:rsidRDefault="009F61F2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</w:p>
        </w:tc>
        <w:tc>
          <w:tcPr>
            <w:tcW w:w="2038" w:type="dxa"/>
          </w:tcPr>
          <w:p w:rsidR="009F61F2" w:rsidRDefault="009F61F2" w:rsidP="001B47E4"/>
        </w:tc>
      </w:tr>
      <w:tr w:rsidR="008A4E39" w:rsidTr="00A978A3">
        <w:tc>
          <w:tcPr>
            <w:tcW w:w="437" w:type="dxa"/>
          </w:tcPr>
          <w:p w:rsidR="008A4E39" w:rsidRDefault="008A4E39" w:rsidP="001B47E4">
            <w:r>
              <w:rPr>
                <w:rFonts w:hint="eastAsia"/>
              </w:rPr>
              <w:t>7</w:t>
            </w:r>
          </w:p>
        </w:tc>
        <w:tc>
          <w:tcPr>
            <w:tcW w:w="1472" w:type="dxa"/>
          </w:tcPr>
          <w:p w:rsidR="008A4E39" w:rsidRDefault="008A4E39" w:rsidP="001B47E4">
            <w:r>
              <w:rPr>
                <w:rFonts w:hint="eastAsia"/>
              </w:rPr>
              <w:t>Print Setting</w:t>
            </w:r>
          </w:p>
        </w:tc>
        <w:tc>
          <w:tcPr>
            <w:tcW w:w="1364" w:type="dxa"/>
          </w:tcPr>
          <w:p w:rsidR="008A4E39" w:rsidRDefault="008A4E39" w:rsidP="001B47E4">
            <w:r>
              <w:t>Button</w:t>
            </w:r>
          </w:p>
        </w:tc>
        <w:tc>
          <w:tcPr>
            <w:tcW w:w="964" w:type="dxa"/>
          </w:tcPr>
          <w:p w:rsidR="008A4E39" w:rsidRDefault="008A4E39" w:rsidP="001B47E4"/>
        </w:tc>
        <w:tc>
          <w:tcPr>
            <w:tcW w:w="745" w:type="dxa"/>
          </w:tcPr>
          <w:p w:rsidR="008A4E39" w:rsidRDefault="008A4E39" w:rsidP="001B47E4"/>
        </w:tc>
        <w:tc>
          <w:tcPr>
            <w:tcW w:w="664" w:type="dxa"/>
          </w:tcPr>
          <w:p w:rsidR="008A4E39" w:rsidRDefault="008A4E39" w:rsidP="001B47E4"/>
        </w:tc>
        <w:tc>
          <w:tcPr>
            <w:tcW w:w="2278" w:type="dxa"/>
          </w:tcPr>
          <w:p w:rsidR="008A4E39" w:rsidRDefault="008A4E39" w:rsidP="001B47E4">
            <w:pPr>
              <w:rPr>
                <w:rFonts w:hint="eastAsia"/>
              </w:rPr>
            </w:pPr>
          </w:p>
        </w:tc>
        <w:tc>
          <w:tcPr>
            <w:tcW w:w="2038" w:type="dxa"/>
          </w:tcPr>
          <w:p w:rsidR="008A4E39" w:rsidRDefault="008A4E39" w:rsidP="001B47E4"/>
        </w:tc>
      </w:tr>
      <w:tr w:rsidR="00CE6B34" w:rsidTr="00A978A3">
        <w:tc>
          <w:tcPr>
            <w:tcW w:w="437" w:type="dxa"/>
          </w:tcPr>
          <w:p w:rsidR="00CE6B34" w:rsidRDefault="008A4E39" w:rsidP="001B47E4">
            <w:r>
              <w:rPr>
                <w:rFonts w:hint="eastAsia"/>
              </w:rPr>
              <w:t>8</w:t>
            </w:r>
          </w:p>
        </w:tc>
        <w:tc>
          <w:tcPr>
            <w:tcW w:w="1472" w:type="dxa"/>
          </w:tcPr>
          <w:p w:rsidR="00CE6B34" w:rsidRDefault="00CE6B34" w:rsidP="001B47E4">
            <w:r>
              <w:t>Reprint</w:t>
            </w:r>
          </w:p>
        </w:tc>
        <w:tc>
          <w:tcPr>
            <w:tcW w:w="1364" w:type="dxa"/>
          </w:tcPr>
          <w:p w:rsidR="00CE6B34" w:rsidRPr="0020592E" w:rsidRDefault="00CE6B34" w:rsidP="001B47E4">
            <w:r>
              <w:t>Button</w:t>
            </w:r>
          </w:p>
        </w:tc>
        <w:tc>
          <w:tcPr>
            <w:tcW w:w="964" w:type="dxa"/>
          </w:tcPr>
          <w:p w:rsidR="00CE6B34" w:rsidRDefault="00CE6B34" w:rsidP="001B47E4"/>
        </w:tc>
        <w:tc>
          <w:tcPr>
            <w:tcW w:w="745" w:type="dxa"/>
          </w:tcPr>
          <w:p w:rsidR="00CE6B34" w:rsidRDefault="00CE6B34" w:rsidP="001B47E4"/>
        </w:tc>
        <w:tc>
          <w:tcPr>
            <w:tcW w:w="664" w:type="dxa"/>
          </w:tcPr>
          <w:p w:rsidR="00CE6B34" w:rsidRDefault="00CE6B34" w:rsidP="001B47E4"/>
        </w:tc>
        <w:tc>
          <w:tcPr>
            <w:tcW w:w="2278" w:type="dxa"/>
          </w:tcPr>
          <w:p w:rsidR="00CE6B34" w:rsidRDefault="00CE6B34" w:rsidP="001B47E4">
            <w:r>
              <w:rPr>
                <w:rFonts w:hint="eastAsia"/>
              </w:rPr>
              <w:t>参见</w:t>
            </w:r>
            <w:r>
              <w:rPr>
                <w:rFonts w:hint="eastAsia"/>
              </w:rPr>
              <w:t>UC</w:t>
            </w:r>
            <w:r>
              <w:rPr>
                <w:rFonts w:hint="eastAsia"/>
              </w:rPr>
              <w:t>。</w:t>
            </w:r>
            <w:bookmarkStart w:id="8" w:name="_GoBack"/>
            <w:bookmarkEnd w:id="8"/>
          </w:p>
        </w:tc>
        <w:tc>
          <w:tcPr>
            <w:tcW w:w="2038" w:type="dxa"/>
          </w:tcPr>
          <w:p w:rsidR="00CE6B34" w:rsidRDefault="00CE6B34" w:rsidP="001B47E4"/>
        </w:tc>
      </w:tr>
    </w:tbl>
    <w:p w:rsidR="00C8015F" w:rsidRPr="00A722CC" w:rsidRDefault="00C8015F" w:rsidP="00A722CC">
      <w:pPr>
        <w:pStyle w:val="1"/>
        <w:spacing w:line="240" w:lineRule="auto"/>
        <w:rPr>
          <w:rFonts w:ascii="Times New Roman" w:eastAsia="SimHei" w:hAnsi="Times New Roman"/>
          <w:sz w:val="32"/>
        </w:rPr>
      </w:pPr>
      <w:bookmarkStart w:id="9" w:name="_Toc303341154"/>
      <w:r w:rsidRPr="00A722CC">
        <w:rPr>
          <w:rFonts w:ascii="Times New Roman" w:eastAsia="SimHei" w:hAnsi="Times New Roman"/>
          <w:sz w:val="32"/>
        </w:rPr>
        <w:t>Appendix</w:t>
      </w:r>
      <w:bookmarkEnd w:id="9"/>
    </w:p>
    <w:sectPr w:rsidR="00C8015F" w:rsidRPr="00A722CC" w:rsidSect="000C1DB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1A92" w:rsidRDefault="000D1A92" w:rsidP="000127C3">
      <w:r>
        <w:separator/>
      </w:r>
    </w:p>
  </w:endnote>
  <w:endnote w:type="continuationSeparator" w:id="0">
    <w:p w:rsidR="000D1A92" w:rsidRDefault="000D1A92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Default="00D515D8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r w:rsidR="008103DF">
          <w:fldChar w:fldCharType="begin"/>
        </w:r>
        <w:r w:rsidR="006A1945">
          <w:instrText xml:space="preserve"> PAGE </w:instrText>
        </w:r>
        <w:r w:rsidR="008103DF">
          <w:fldChar w:fldCharType="separate"/>
        </w:r>
        <w:r w:rsidR="008A4E39">
          <w:rPr>
            <w:noProof/>
          </w:rPr>
          <w:t>6</w:t>
        </w:r>
        <w:r w:rsidR="008103DF">
          <w:rPr>
            <w:noProof/>
          </w:rPr>
          <w:fldChar w:fldCharType="end"/>
        </w:r>
        <w:r>
          <w:rPr>
            <w:lang w:val="zh-CN"/>
          </w:rPr>
          <w:t xml:space="preserve"> / </w:t>
        </w:r>
        <w:r w:rsidR="008103DF">
          <w:fldChar w:fldCharType="begin"/>
        </w:r>
        <w:r w:rsidR="00CE6B34">
          <w:instrText xml:space="preserve"> NUMPAGES  </w:instrText>
        </w:r>
        <w:r w:rsidR="008103DF">
          <w:fldChar w:fldCharType="separate"/>
        </w:r>
        <w:r w:rsidR="008A4E39">
          <w:rPr>
            <w:noProof/>
          </w:rPr>
          <w:t>6</w:t>
        </w:r>
        <w:r w:rsidR="008103DF">
          <w:rPr>
            <w:noProof/>
          </w:rPr>
          <w:fldChar w:fldCharType="end"/>
        </w:r>
      </w:sdtContent>
    </w:sdt>
  </w:p>
  <w:p w:rsidR="00D515D8" w:rsidRDefault="00D515D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1A92" w:rsidRDefault="000D1A92" w:rsidP="000127C3">
      <w:r>
        <w:separator/>
      </w:r>
    </w:p>
  </w:footnote>
  <w:footnote w:type="continuationSeparator" w:id="0">
    <w:p w:rsidR="000D1A92" w:rsidRDefault="000D1A92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15D8" w:rsidRPr="000127C3" w:rsidRDefault="00D515D8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6E17FB">
      <w:rPr>
        <w:rFonts w:ascii="Times New Roman" w:hAnsi="Times New Roman" w:cs="Times New Roman" w:hint="eastAsia"/>
        <w:b/>
        <w:sz w:val="28"/>
        <w:szCs w:val="28"/>
      </w:rPr>
      <w:t>iMES2012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D515D8" w:rsidRDefault="00D515D8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B1744E" w:rsidRPr="00B1744E">
      <w:t>CI-MES1</w:t>
    </w:r>
    <w:r w:rsidR="006E17FB">
      <w:rPr>
        <w:rFonts w:hint="eastAsia"/>
      </w:rPr>
      <w:t>2</w:t>
    </w:r>
    <w:r w:rsidR="00B1744E" w:rsidRPr="00B1744E">
      <w:t>-SPEC-</w:t>
    </w:r>
    <w:r w:rsidR="006E17FB">
      <w:rPr>
        <w:rFonts w:hint="eastAsia"/>
      </w:rPr>
      <w:t>FA</w:t>
    </w:r>
    <w:r w:rsidR="00B1744E" w:rsidRPr="00B1744E">
      <w:t xml:space="preserve">-UI </w:t>
    </w:r>
    <w:r w:rsidR="00FE68ED">
      <w:rPr>
        <w:rFonts w:hint="eastAsia"/>
      </w:rPr>
      <w:t xml:space="preserve"> </w:t>
    </w:r>
    <w:r w:rsidR="00B1744E" w:rsidRPr="00B1744E">
      <w:t>Combine K</w:t>
    </w:r>
    <w:r w:rsidR="009B31B9">
      <w:rPr>
        <w:rFonts w:hint="eastAsia"/>
      </w:rPr>
      <w:t>ey</w:t>
    </w:r>
    <w:r w:rsidR="00B1744E" w:rsidRPr="00B1744E">
      <w:t xml:space="preserve"> Parts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34C7145"/>
    <w:multiLevelType w:val="hybridMultilevel"/>
    <w:tmpl w:val="7A6E6A6E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73FA7C27"/>
    <w:multiLevelType w:val="hybridMultilevel"/>
    <w:tmpl w:val="4E9AB8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667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86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6942"/>
    <w:rsid w:val="0003761E"/>
    <w:rsid w:val="00040145"/>
    <w:rsid w:val="000407A2"/>
    <w:rsid w:val="00042BC5"/>
    <w:rsid w:val="00042E99"/>
    <w:rsid w:val="0004402F"/>
    <w:rsid w:val="00045110"/>
    <w:rsid w:val="0004559A"/>
    <w:rsid w:val="000464D3"/>
    <w:rsid w:val="00047DD0"/>
    <w:rsid w:val="000510EB"/>
    <w:rsid w:val="00051EC6"/>
    <w:rsid w:val="00052367"/>
    <w:rsid w:val="00053539"/>
    <w:rsid w:val="000542C9"/>
    <w:rsid w:val="000559F4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234"/>
    <w:rsid w:val="000723EF"/>
    <w:rsid w:val="00072A50"/>
    <w:rsid w:val="00075188"/>
    <w:rsid w:val="00077B3E"/>
    <w:rsid w:val="000815C9"/>
    <w:rsid w:val="00084424"/>
    <w:rsid w:val="000852AE"/>
    <w:rsid w:val="00087D83"/>
    <w:rsid w:val="000906C1"/>
    <w:rsid w:val="00090BF1"/>
    <w:rsid w:val="0009244B"/>
    <w:rsid w:val="0009259F"/>
    <w:rsid w:val="00092932"/>
    <w:rsid w:val="00095726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9BE"/>
    <w:rsid w:val="000B2CFE"/>
    <w:rsid w:val="000B40D6"/>
    <w:rsid w:val="000B5BC2"/>
    <w:rsid w:val="000B6745"/>
    <w:rsid w:val="000B6886"/>
    <w:rsid w:val="000B7E68"/>
    <w:rsid w:val="000C025A"/>
    <w:rsid w:val="000C11E8"/>
    <w:rsid w:val="000C1DB9"/>
    <w:rsid w:val="000C22DE"/>
    <w:rsid w:val="000C3125"/>
    <w:rsid w:val="000C4424"/>
    <w:rsid w:val="000C4847"/>
    <w:rsid w:val="000D0988"/>
    <w:rsid w:val="000D1121"/>
    <w:rsid w:val="000D1A92"/>
    <w:rsid w:val="000D1ACB"/>
    <w:rsid w:val="000D2836"/>
    <w:rsid w:val="000D3913"/>
    <w:rsid w:val="000D3AD0"/>
    <w:rsid w:val="000D4145"/>
    <w:rsid w:val="000D4C1D"/>
    <w:rsid w:val="000D51AC"/>
    <w:rsid w:val="000D5725"/>
    <w:rsid w:val="000D5C2A"/>
    <w:rsid w:val="000D65E6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374A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A93"/>
    <w:rsid w:val="00107BBD"/>
    <w:rsid w:val="00107FB7"/>
    <w:rsid w:val="00112340"/>
    <w:rsid w:val="00112C01"/>
    <w:rsid w:val="0011433E"/>
    <w:rsid w:val="001149AC"/>
    <w:rsid w:val="001163B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744B"/>
    <w:rsid w:val="00147921"/>
    <w:rsid w:val="00147A25"/>
    <w:rsid w:val="00147CDB"/>
    <w:rsid w:val="00150A2F"/>
    <w:rsid w:val="00150DF2"/>
    <w:rsid w:val="00151FF5"/>
    <w:rsid w:val="00154FE2"/>
    <w:rsid w:val="00155221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68BC"/>
    <w:rsid w:val="001677BA"/>
    <w:rsid w:val="00167A98"/>
    <w:rsid w:val="001706F0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2BC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97958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573"/>
    <w:rsid w:val="001B5E50"/>
    <w:rsid w:val="001B62F5"/>
    <w:rsid w:val="001B637A"/>
    <w:rsid w:val="001B6584"/>
    <w:rsid w:val="001C0BE5"/>
    <w:rsid w:val="001C17DC"/>
    <w:rsid w:val="001C187C"/>
    <w:rsid w:val="001C25CB"/>
    <w:rsid w:val="001C2AAE"/>
    <w:rsid w:val="001C3F07"/>
    <w:rsid w:val="001C7AEF"/>
    <w:rsid w:val="001D00AA"/>
    <w:rsid w:val="001D1016"/>
    <w:rsid w:val="001D2CAF"/>
    <w:rsid w:val="001D70CD"/>
    <w:rsid w:val="001D76F8"/>
    <w:rsid w:val="001D7DB7"/>
    <w:rsid w:val="001D7E4B"/>
    <w:rsid w:val="001E3FFE"/>
    <w:rsid w:val="001E4013"/>
    <w:rsid w:val="001E442E"/>
    <w:rsid w:val="001E6B94"/>
    <w:rsid w:val="001E7A57"/>
    <w:rsid w:val="001F01E0"/>
    <w:rsid w:val="001F02E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5F58"/>
    <w:rsid w:val="00236798"/>
    <w:rsid w:val="00237004"/>
    <w:rsid w:val="0023748B"/>
    <w:rsid w:val="00240BB6"/>
    <w:rsid w:val="00241157"/>
    <w:rsid w:val="00241BC0"/>
    <w:rsid w:val="00242178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2ECB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87DAF"/>
    <w:rsid w:val="00290CE1"/>
    <w:rsid w:val="00291BFA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ADC"/>
    <w:rsid w:val="002A3B7F"/>
    <w:rsid w:val="002A4BBA"/>
    <w:rsid w:val="002A57B0"/>
    <w:rsid w:val="002A7502"/>
    <w:rsid w:val="002A7974"/>
    <w:rsid w:val="002B09E7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5B7C"/>
    <w:rsid w:val="002C5FA3"/>
    <w:rsid w:val="002C6D17"/>
    <w:rsid w:val="002C7A2D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4E7"/>
    <w:rsid w:val="003018DB"/>
    <w:rsid w:val="003030DD"/>
    <w:rsid w:val="00303589"/>
    <w:rsid w:val="00303645"/>
    <w:rsid w:val="0030371B"/>
    <w:rsid w:val="00304F91"/>
    <w:rsid w:val="003054CF"/>
    <w:rsid w:val="00310D36"/>
    <w:rsid w:val="003143F9"/>
    <w:rsid w:val="003157D9"/>
    <w:rsid w:val="00316234"/>
    <w:rsid w:val="003171BA"/>
    <w:rsid w:val="003229B7"/>
    <w:rsid w:val="0032362B"/>
    <w:rsid w:val="00323EE8"/>
    <w:rsid w:val="00325D25"/>
    <w:rsid w:val="003264EA"/>
    <w:rsid w:val="00326E70"/>
    <w:rsid w:val="00327C37"/>
    <w:rsid w:val="0033157C"/>
    <w:rsid w:val="00331E7E"/>
    <w:rsid w:val="003326BF"/>
    <w:rsid w:val="003348C3"/>
    <w:rsid w:val="003349EA"/>
    <w:rsid w:val="0033528C"/>
    <w:rsid w:val="0033528F"/>
    <w:rsid w:val="00336F54"/>
    <w:rsid w:val="0034042D"/>
    <w:rsid w:val="003430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7083"/>
    <w:rsid w:val="00397BC2"/>
    <w:rsid w:val="003A2EB1"/>
    <w:rsid w:val="003A4EBD"/>
    <w:rsid w:val="003B00B5"/>
    <w:rsid w:val="003B0BE7"/>
    <w:rsid w:val="003B158A"/>
    <w:rsid w:val="003B2B78"/>
    <w:rsid w:val="003B39D4"/>
    <w:rsid w:val="003B3B6D"/>
    <w:rsid w:val="003B48B0"/>
    <w:rsid w:val="003B4EE1"/>
    <w:rsid w:val="003B697B"/>
    <w:rsid w:val="003B6CF0"/>
    <w:rsid w:val="003C26D9"/>
    <w:rsid w:val="003C4909"/>
    <w:rsid w:val="003C4E73"/>
    <w:rsid w:val="003C506D"/>
    <w:rsid w:val="003C5D6C"/>
    <w:rsid w:val="003C5E04"/>
    <w:rsid w:val="003C6CD4"/>
    <w:rsid w:val="003D0F42"/>
    <w:rsid w:val="003D143F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E7C23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1308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7322"/>
    <w:rsid w:val="004307B9"/>
    <w:rsid w:val="00431B58"/>
    <w:rsid w:val="004326B9"/>
    <w:rsid w:val="00433482"/>
    <w:rsid w:val="00433D71"/>
    <w:rsid w:val="00434618"/>
    <w:rsid w:val="0043467C"/>
    <w:rsid w:val="00434859"/>
    <w:rsid w:val="004352D7"/>
    <w:rsid w:val="0043537F"/>
    <w:rsid w:val="00437603"/>
    <w:rsid w:val="004403D9"/>
    <w:rsid w:val="004410B2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7345"/>
    <w:rsid w:val="00477B9E"/>
    <w:rsid w:val="00477DCA"/>
    <w:rsid w:val="004801CD"/>
    <w:rsid w:val="00480CFF"/>
    <w:rsid w:val="004819C2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1F9C"/>
    <w:rsid w:val="00502664"/>
    <w:rsid w:val="0050294F"/>
    <w:rsid w:val="005048E8"/>
    <w:rsid w:val="00505481"/>
    <w:rsid w:val="00507195"/>
    <w:rsid w:val="00510C8A"/>
    <w:rsid w:val="00511E94"/>
    <w:rsid w:val="005124D4"/>
    <w:rsid w:val="005138CE"/>
    <w:rsid w:val="005155D7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4E5D"/>
    <w:rsid w:val="005359D2"/>
    <w:rsid w:val="005366DE"/>
    <w:rsid w:val="00536ECB"/>
    <w:rsid w:val="00537EB5"/>
    <w:rsid w:val="0054056C"/>
    <w:rsid w:val="005412F1"/>
    <w:rsid w:val="00543067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6916"/>
    <w:rsid w:val="005917C2"/>
    <w:rsid w:val="0059347B"/>
    <w:rsid w:val="00593EC4"/>
    <w:rsid w:val="00595466"/>
    <w:rsid w:val="00595FC6"/>
    <w:rsid w:val="005A06FF"/>
    <w:rsid w:val="005A09E3"/>
    <w:rsid w:val="005A2451"/>
    <w:rsid w:val="005A354A"/>
    <w:rsid w:val="005A522E"/>
    <w:rsid w:val="005A5A48"/>
    <w:rsid w:val="005A64C4"/>
    <w:rsid w:val="005B16A4"/>
    <w:rsid w:val="005B219E"/>
    <w:rsid w:val="005B267E"/>
    <w:rsid w:val="005B402C"/>
    <w:rsid w:val="005B447F"/>
    <w:rsid w:val="005B512E"/>
    <w:rsid w:val="005B55D6"/>
    <w:rsid w:val="005B6B16"/>
    <w:rsid w:val="005B6BAC"/>
    <w:rsid w:val="005B70EE"/>
    <w:rsid w:val="005C058B"/>
    <w:rsid w:val="005C0870"/>
    <w:rsid w:val="005C08E4"/>
    <w:rsid w:val="005C182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623"/>
    <w:rsid w:val="005D57D9"/>
    <w:rsid w:val="005D63FF"/>
    <w:rsid w:val="005D6892"/>
    <w:rsid w:val="005D6D84"/>
    <w:rsid w:val="005D71ED"/>
    <w:rsid w:val="005D76E3"/>
    <w:rsid w:val="005E00C6"/>
    <w:rsid w:val="005E05E8"/>
    <w:rsid w:val="005E0D2C"/>
    <w:rsid w:val="005E2807"/>
    <w:rsid w:val="005E3793"/>
    <w:rsid w:val="005E5323"/>
    <w:rsid w:val="005E6B5C"/>
    <w:rsid w:val="005F1D60"/>
    <w:rsid w:val="005F2D69"/>
    <w:rsid w:val="005F39CA"/>
    <w:rsid w:val="005F431E"/>
    <w:rsid w:val="005F5FCC"/>
    <w:rsid w:val="005F65D5"/>
    <w:rsid w:val="005F6EF7"/>
    <w:rsid w:val="005F7E47"/>
    <w:rsid w:val="00601733"/>
    <w:rsid w:val="006019D3"/>
    <w:rsid w:val="00602A3D"/>
    <w:rsid w:val="00604DA3"/>
    <w:rsid w:val="00604F20"/>
    <w:rsid w:val="00605888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1D9D"/>
    <w:rsid w:val="00624890"/>
    <w:rsid w:val="00624B5A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1CB"/>
    <w:rsid w:val="00643481"/>
    <w:rsid w:val="00643AC3"/>
    <w:rsid w:val="00644337"/>
    <w:rsid w:val="00647C46"/>
    <w:rsid w:val="00652555"/>
    <w:rsid w:val="0065258E"/>
    <w:rsid w:val="00652E73"/>
    <w:rsid w:val="00657042"/>
    <w:rsid w:val="00657B06"/>
    <w:rsid w:val="00657F72"/>
    <w:rsid w:val="006602E3"/>
    <w:rsid w:val="006612ED"/>
    <w:rsid w:val="0066209F"/>
    <w:rsid w:val="006639EE"/>
    <w:rsid w:val="00663B13"/>
    <w:rsid w:val="00663EEB"/>
    <w:rsid w:val="00664AFC"/>
    <w:rsid w:val="00664E46"/>
    <w:rsid w:val="00665036"/>
    <w:rsid w:val="006658AC"/>
    <w:rsid w:val="00671B0B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3241"/>
    <w:rsid w:val="00693725"/>
    <w:rsid w:val="006946A4"/>
    <w:rsid w:val="0069715B"/>
    <w:rsid w:val="0069766A"/>
    <w:rsid w:val="006A06F7"/>
    <w:rsid w:val="006A1945"/>
    <w:rsid w:val="006A2938"/>
    <w:rsid w:val="006A42F1"/>
    <w:rsid w:val="006A4449"/>
    <w:rsid w:val="006A5367"/>
    <w:rsid w:val="006A55FF"/>
    <w:rsid w:val="006A5F95"/>
    <w:rsid w:val="006A6357"/>
    <w:rsid w:val="006A650A"/>
    <w:rsid w:val="006A6DF7"/>
    <w:rsid w:val="006A72D7"/>
    <w:rsid w:val="006A7EA7"/>
    <w:rsid w:val="006B28A7"/>
    <w:rsid w:val="006B44C7"/>
    <w:rsid w:val="006B68A8"/>
    <w:rsid w:val="006B6C40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E0A73"/>
    <w:rsid w:val="006E17FB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10395"/>
    <w:rsid w:val="0071076B"/>
    <w:rsid w:val="007109FB"/>
    <w:rsid w:val="007132CD"/>
    <w:rsid w:val="0071612F"/>
    <w:rsid w:val="00716809"/>
    <w:rsid w:val="007173D0"/>
    <w:rsid w:val="00717CE4"/>
    <w:rsid w:val="00720FEE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C63"/>
    <w:rsid w:val="007509A2"/>
    <w:rsid w:val="0075111E"/>
    <w:rsid w:val="00752998"/>
    <w:rsid w:val="007570A7"/>
    <w:rsid w:val="00760344"/>
    <w:rsid w:val="00760E71"/>
    <w:rsid w:val="00761023"/>
    <w:rsid w:val="007628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2CC9"/>
    <w:rsid w:val="00783688"/>
    <w:rsid w:val="00783D0D"/>
    <w:rsid w:val="007842B7"/>
    <w:rsid w:val="00785020"/>
    <w:rsid w:val="007856A7"/>
    <w:rsid w:val="0078641E"/>
    <w:rsid w:val="0079113D"/>
    <w:rsid w:val="0079236D"/>
    <w:rsid w:val="007930FD"/>
    <w:rsid w:val="0079343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217C"/>
    <w:rsid w:val="007B2D17"/>
    <w:rsid w:val="007B3A2F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4F4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0A23"/>
    <w:rsid w:val="007F1A90"/>
    <w:rsid w:val="007F235A"/>
    <w:rsid w:val="007F2ADF"/>
    <w:rsid w:val="007F35EA"/>
    <w:rsid w:val="007F4143"/>
    <w:rsid w:val="007F4E95"/>
    <w:rsid w:val="007F581E"/>
    <w:rsid w:val="007F621F"/>
    <w:rsid w:val="007F79CA"/>
    <w:rsid w:val="0080063B"/>
    <w:rsid w:val="00800A28"/>
    <w:rsid w:val="00801235"/>
    <w:rsid w:val="0080135E"/>
    <w:rsid w:val="008027EE"/>
    <w:rsid w:val="008028AF"/>
    <w:rsid w:val="00802E6E"/>
    <w:rsid w:val="00804A80"/>
    <w:rsid w:val="0080526E"/>
    <w:rsid w:val="00805333"/>
    <w:rsid w:val="00805363"/>
    <w:rsid w:val="008053D1"/>
    <w:rsid w:val="008061C1"/>
    <w:rsid w:val="00806CE1"/>
    <w:rsid w:val="008076DC"/>
    <w:rsid w:val="00810191"/>
    <w:rsid w:val="008103DF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5C27"/>
    <w:rsid w:val="00837767"/>
    <w:rsid w:val="008408C5"/>
    <w:rsid w:val="0084242E"/>
    <w:rsid w:val="00842FB2"/>
    <w:rsid w:val="00843C91"/>
    <w:rsid w:val="0084438F"/>
    <w:rsid w:val="008448E0"/>
    <w:rsid w:val="0084534E"/>
    <w:rsid w:val="0084583E"/>
    <w:rsid w:val="0084726B"/>
    <w:rsid w:val="00850138"/>
    <w:rsid w:val="0085226D"/>
    <w:rsid w:val="00853C8B"/>
    <w:rsid w:val="008544FE"/>
    <w:rsid w:val="00854FFB"/>
    <w:rsid w:val="00855790"/>
    <w:rsid w:val="0086161E"/>
    <w:rsid w:val="00862BCF"/>
    <w:rsid w:val="00862D1E"/>
    <w:rsid w:val="008631F4"/>
    <w:rsid w:val="00863367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2EF5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14FA"/>
    <w:rsid w:val="00892A54"/>
    <w:rsid w:val="00892DD8"/>
    <w:rsid w:val="008934A3"/>
    <w:rsid w:val="00894446"/>
    <w:rsid w:val="00894528"/>
    <w:rsid w:val="00894FE1"/>
    <w:rsid w:val="00895173"/>
    <w:rsid w:val="00896D6D"/>
    <w:rsid w:val="00897368"/>
    <w:rsid w:val="008973E2"/>
    <w:rsid w:val="008A0840"/>
    <w:rsid w:val="008A18E3"/>
    <w:rsid w:val="008A1AFA"/>
    <w:rsid w:val="008A3BE6"/>
    <w:rsid w:val="008A4636"/>
    <w:rsid w:val="008A4B4B"/>
    <w:rsid w:val="008A4E39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5FCB"/>
    <w:rsid w:val="008B7BA7"/>
    <w:rsid w:val="008B7F57"/>
    <w:rsid w:val="008C0049"/>
    <w:rsid w:val="008C152B"/>
    <w:rsid w:val="008C15F8"/>
    <w:rsid w:val="008C2188"/>
    <w:rsid w:val="008C47E6"/>
    <w:rsid w:val="008C4A5B"/>
    <w:rsid w:val="008C506E"/>
    <w:rsid w:val="008C5E9E"/>
    <w:rsid w:val="008C7639"/>
    <w:rsid w:val="008C7FF9"/>
    <w:rsid w:val="008D05FA"/>
    <w:rsid w:val="008D0FC1"/>
    <w:rsid w:val="008D1476"/>
    <w:rsid w:val="008D25A2"/>
    <w:rsid w:val="008D27DB"/>
    <w:rsid w:val="008D3457"/>
    <w:rsid w:val="008D3E30"/>
    <w:rsid w:val="008D50A2"/>
    <w:rsid w:val="008D5848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1E4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203DE"/>
    <w:rsid w:val="00922571"/>
    <w:rsid w:val="009226BF"/>
    <w:rsid w:val="00922AAF"/>
    <w:rsid w:val="00923886"/>
    <w:rsid w:val="009242E4"/>
    <w:rsid w:val="00926F74"/>
    <w:rsid w:val="009278DF"/>
    <w:rsid w:val="009278FC"/>
    <w:rsid w:val="00931456"/>
    <w:rsid w:val="00931E7F"/>
    <w:rsid w:val="00933497"/>
    <w:rsid w:val="00933FD0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54C"/>
    <w:rsid w:val="009927F5"/>
    <w:rsid w:val="009953BF"/>
    <w:rsid w:val="009961B5"/>
    <w:rsid w:val="00996808"/>
    <w:rsid w:val="009971EE"/>
    <w:rsid w:val="009975EE"/>
    <w:rsid w:val="00997600"/>
    <w:rsid w:val="00997CC1"/>
    <w:rsid w:val="009A1182"/>
    <w:rsid w:val="009A19E4"/>
    <w:rsid w:val="009A23FF"/>
    <w:rsid w:val="009A2509"/>
    <w:rsid w:val="009A31C7"/>
    <w:rsid w:val="009A556A"/>
    <w:rsid w:val="009B02D8"/>
    <w:rsid w:val="009B18BD"/>
    <w:rsid w:val="009B239F"/>
    <w:rsid w:val="009B3198"/>
    <w:rsid w:val="009B31B9"/>
    <w:rsid w:val="009B4570"/>
    <w:rsid w:val="009B52CF"/>
    <w:rsid w:val="009B5AE3"/>
    <w:rsid w:val="009B5EC5"/>
    <w:rsid w:val="009B70FB"/>
    <w:rsid w:val="009B7A75"/>
    <w:rsid w:val="009C03CC"/>
    <w:rsid w:val="009C0A19"/>
    <w:rsid w:val="009C13C4"/>
    <w:rsid w:val="009C181D"/>
    <w:rsid w:val="009C19C2"/>
    <w:rsid w:val="009C3B11"/>
    <w:rsid w:val="009C3F37"/>
    <w:rsid w:val="009C420B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D7599"/>
    <w:rsid w:val="009E0783"/>
    <w:rsid w:val="009E133B"/>
    <w:rsid w:val="009E23F7"/>
    <w:rsid w:val="009E2F54"/>
    <w:rsid w:val="009E3BAD"/>
    <w:rsid w:val="009E6FCD"/>
    <w:rsid w:val="009E74EC"/>
    <w:rsid w:val="009F077C"/>
    <w:rsid w:val="009F4021"/>
    <w:rsid w:val="009F61F2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F9"/>
    <w:rsid w:val="00A207AA"/>
    <w:rsid w:val="00A21049"/>
    <w:rsid w:val="00A22065"/>
    <w:rsid w:val="00A222EB"/>
    <w:rsid w:val="00A235C5"/>
    <w:rsid w:val="00A241A6"/>
    <w:rsid w:val="00A24553"/>
    <w:rsid w:val="00A2648D"/>
    <w:rsid w:val="00A268C0"/>
    <w:rsid w:val="00A26904"/>
    <w:rsid w:val="00A26FEA"/>
    <w:rsid w:val="00A3336A"/>
    <w:rsid w:val="00A33EC3"/>
    <w:rsid w:val="00A36117"/>
    <w:rsid w:val="00A37503"/>
    <w:rsid w:val="00A3753D"/>
    <w:rsid w:val="00A4025F"/>
    <w:rsid w:val="00A4031A"/>
    <w:rsid w:val="00A415F5"/>
    <w:rsid w:val="00A421F9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980"/>
    <w:rsid w:val="00A57B28"/>
    <w:rsid w:val="00A60514"/>
    <w:rsid w:val="00A6061C"/>
    <w:rsid w:val="00A60C1C"/>
    <w:rsid w:val="00A61A27"/>
    <w:rsid w:val="00A6387B"/>
    <w:rsid w:val="00A65FBA"/>
    <w:rsid w:val="00A70C06"/>
    <w:rsid w:val="00A7134D"/>
    <w:rsid w:val="00A722CC"/>
    <w:rsid w:val="00A7379F"/>
    <w:rsid w:val="00A73C75"/>
    <w:rsid w:val="00A7491F"/>
    <w:rsid w:val="00A76B26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86E"/>
    <w:rsid w:val="00A94DC7"/>
    <w:rsid w:val="00A9617B"/>
    <w:rsid w:val="00A978A3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1492"/>
    <w:rsid w:val="00AD2418"/>
    <w:rsid w:val="00AD27DA"/>
    <w:rsid w:val="00AD2F2D"/>
    <w:rsid w:val="00AD396D"/>
    <w:rsid w:val="00AD54DA"/>
    <w:rsid w:val="00AD55F3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44E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6A32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5CDA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6F71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6F"/>
    <w:rsid w:val="00BC4D8D"/>
    <w:rsid w:val="00BC5269"/>
    <w:rsid w:val="00BC5F55"/>
    <w:rsid w:val="00BD146D"/>
    <w:rsid w:val="00BD2407"/>
    <w:rsid w:val="00BD265E"/>
    <w:rsid w:val="00BD2CE7"/>
    <w:rsid w:val="00BD3119"/>
    <w:rsid w:val="00BD3F10"/>
    <w:rsid w:val="00BD53A3"/>
    <w:rsid w:val="00BD5860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3BD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20CA"/>
    <w:rsid w:val="00C226D4"/>
    <w:rsid w:val="00C245D3"/>
    <w:rsid w:val="00C25312"/>
    <w:rsid w:val="00C25C9E"/>
    <w:rsid w:val="00C277AE"/>
    <w:rsid w:val="00C3027B"/>
    <w:rsid w:val="00C31F1F"/>
    <w:rsid w:val="00C32646"/>
    <w:rsid w:val="00C32AB5"/>
    <w:rsid w:val="00C3549C"/>
    <w:rsid w:val="00C3561E"/>
    <w:rsid w:val="00C359FF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2351"/>
    <w:rsid w:val="00C54AD2"/>
    <w:rsid w:val="00C55A50"/>
    <w:rsid w:val="00C55F4F"/>
    <w:rsid w:val="00C5622F"/>
    <w:rsid w:val="00C56617"/>
    <w:rsid w:val="00C56DCE"/>
    <w:rsid w:val="00C618E9"/>
    <w:rsid w:val="00C6191E"/>
    <w:rsid w:val="00C6291F"/>
    <w:rsid w:val="00C62B52"/>
    <w:rsid w:val="00C6489D"/>
    <w:rsid w:val="00C65AEF"/>
    <w:rsid w:val="00C66058"/>
    <w:rsid w:val="00C6691F"/>
    <w:rsid w:val="00C67888"/>
    <w:rsid w:val="00C6788A"/>
    <w:rsid w:val="00C67DF1"/>
    <w:rsid w:val="00C72BCE"/>
    <w:rsid w:val="00C72DC9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323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4222"/>
    <w:rsid w:val="00C95C4E"/>
    <w:rsid w:val="00C97D20"/>
    <w:rsid w:val="00CA012C"/>
    <w:rsid w:val="00CA21AA"/>
    <w:rsid w:val="00CA27A9"/>
    <w:rsid w:val="00CA28F3"/>
    <w:rsid w:val="00CA3ED4"/>
    <w:rsid w:val="00CA4286"/>
    <w:rsid w:val="00CA42DE"/>
    <w:rsid w:val="00CA51C2"/>
    <w:rsid w:val="00CA6C2D"/>
    <w:rsid w:val="00CA6C85"/>
    <w:rsid w:val="00CA6CD4"/>
    <w:rsid w:val="00CA6CFD"/>
    <w:rsid w:val="00CA6EEA"/>
    <w:rsid w:val="00CB0C55"/>
    <w:rsid w:val="00CB0C9A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B74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3A89"/>
    <w:rsid w:val="00CE4DEC"/>
    <w:rsid w:val="00CE6B34"/>
    <w:rsid w:val="00CE76B6"/>
    <w:rsid w:val="00CF00E4"/>
    <w:rsid w:val="00CF05EC"/>
    <w:rsid w:val="00CF0D83"/>
    <w:rsid w:val="00CF2E10"/>
    <w:rsid w:val="00CF37E2"/>
    <w:rsid w:val="00CF6981"/>
    <w:rsid w:val="00D009F6"/>
    <w:rsid w:val="00D01CBD"/>
    <w:rsid w:val="00D03EFF"/>
    <w:rsid w:val="00D04484"/>
    <w:rsid w:val="00D04605"/>
    <w:rsid w:val="00D04D00"/>
    <w:rsid w:val="00D051DD"/>
    <w:rsid w:val="00D05556"/>
    <w:rsid w:val="00D05F7D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276A2"/>
    <w:rsid w:val="00D31E0C"/>
    <w:rsid w:val="00D3203C"/>
    <w:rsid w:val="00D326CF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47B6C"/>
    <w:rsid w:val="00D515D8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5E78"/>
    <w:rsid w:val="00D76CC6"/>
    <w:rsid w:val="00D7780A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60E7"/>
    <w:rsid w:val="00DE63F0"/>
    <w:rsid w:val="00DE6CE9"/>
    <w:rsid w:val="00DE7558"/>
    <w:rsid w:val="00DE7568"/>
    <w:rsid w:val="00DE7760"/>
    <w:rsid w:val="00DF31DD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29F"/>
    <w:rsid w:val="00E429B7"/>
    <w:rsid w:val="00E45A7F"/>
    <w:rsid w:val="00E46B6E"/>
    <w:rsid w:val="00E46BB5"/>
    <w:rsid w:val="00E50157"/>
    <w:rsid w:val="00E50641"/>
    <w:rsid w:val="00E51DEB"/>
    <w:rsid w:val="00E52776"/>
    <w:rsid w:val="00E532C0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A6F"/>
    <w:rsid w:val="00E8280C"/>
    <w:rsid w:val="00E82995"/>
    <w:rsid w:val="00E83604"/>
    <w:rsid w:val="00E841C8"/>
    <w:rsid w:val="00E842AF"/>
    <w:rsid w:val="00E84D9A"/>
    <w:rsid w:val="00E868B0"/>
    <w:rsid w:val="00E868DC"/>
    <w:rsid w:val="00E86F72"/>
    <w:rsid w:val="00E87C53"/>
    <w:rsid w:val="00E87CAA"/>
    <w:rsid w:val="00E87FA8"/>
    <w:rsid w:val="00E90B11"/>
    <w:rsid w:val="00E91D69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67B"/>
    <w:rsid w:val="00EA4A2F"/>
    <w:rsid w:val="00EA4EA9"/>
    <w:rsid w:val="00EA521E"/>
    <w:rsid w:val="00EA7352"/>
    <w:rsid w:val="00EB2627"/>
    <w:rsid w:val="00EB357C"/>
    <w:rsid w:val="00EB37DD"/>
    <w:rsid w:val="00EB3AFA"/>
    <w:rsid w:val="00EB3D67"/>
    <w:rsid w:val="00EB420A"/>
    <w:rsid w:val="00EB5854"/>
    <w:rsid w:val="00EB6A08"/>
    <w:rsid w:val="00EC048F"/>
    <w:rsid w:val="00EC2415"/>
    <w:rsid w:val="00EC2B51"/>
    <w:rsid w:val="00EC3154"/>
    <w:rsid w:val="00EC3426"/>
    <w:rsid w:val="00EC3F5C"/>
    <w:rsid w:val="00EC455E"/>
    <w:rsid w:val="00EC5440"/>
    <w:rsid w:val="00EC6376"/>
    <w:rsid w:val="00EC64BE"/>
    <w:rsid w:val="00EC6A24"/>
    <w:rsid w:val="00EC7CA3"/>
    <w:rsid w:val="00ED10B4"/>
    <w:rsid w:val="00ED353B"/>
    <w:rsid w:val="00ED38C7"/>
    <w:rsid w:val="00ED3F40"/>
    <w:rsid w:val="00ED594B"/>
    <w:rsid w:val="00ED712D"/>
    <w:rsid w:val="00EE1223"/>
    <w:rsid w:val="00EE1A30"/>
    <w:rsid w:val="00EE329E"/>
    <w:rsid w:val="00EE403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5F99"/>
    <w:rsid w:val="00EF72E5"/>
    <w:rsid w:val="00EF759C"/>
    <w:rsid w:val="00F007AD"/>
    <w:rsid w:val="00F008C7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6CE6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617B"/>
    <w:rsid w:val="00F47B3C"/>
    <w:rsid w:val="00F511BD"/>
    <w:rsid w:val="00F53F1B"/>
    <w:rsid w:val="00F55940"/>
    <w:rsid w:val="00F57E1B"/>
    <w:rsid w:val="00F6136F"/>
    <w:rsid w:val="00F61ED4"/>
    <w:rsid w:val="00F628A7"/>
    <w:rsid w:val="00F62AC6"/>
    <w:rsid w:val="00F62B60"/>
    <w:rsid w:val="00F63E55"/>
    <w:rsid w:val="00F6437E"/>
    <w:rsid w:val="00F64B48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72F"/>
    <w:rsid w:val="00F81612"/>
    <w:rsid w:val="00F82D91"/>
    <w:rsid w:val="00F831DB"/>
    <w:rsid w:val="00F83799"/>
    <w:rsid w:val="00F83DD2"/>
    <w:rsid w:val="00F84A18"/>
    <w:rsid w:val="00F85DA0"/>
    <w:rsid w:val="00F868A2"/>
    <w:rsid w:val="00F8799C"/>
    <w:rsid w:val="00F908DF"/>
    <w:rsid w:val="00F91103"/>
    <w:rsid w:val="00F91C6B"/>
    <w:rsid w:val="00F929FD"/>
    <w:rsid w:val="00F932B5"/>
    <w:rsid w:val="00F939A5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2458"/>
    <w:rsid w:val="00FA4353"/>
    <w:rsid w:val="00FA46FD"/>
    <w:rsid w:val="00FA56CA"/>
    <w:rsid w:val="00FA5C62"/>
    <w:rsid w:val="00FA7371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2E1C"/>
    <w:rsid w:val="00FC3255"/>
    <w:rsid w:val="00FC330E"/>
    <w:rsid w:val="00FC3D4B"/>
    <w:rsid w:val="00FC5762"/>
    <w:rsid w:val="00FC68D6"/>
    <w:rsid w:val="00FC7D1D"/>
    <w:rsid w:val="00FD048A"/>
    <w:rsid w:val="00FD0805"/>
    <w:rsid w:val="00FD1CAE"/>
    <w:rsid w:val="00FD3841"/>
    <w:rsid w:val="00FD3AA9"/>
    <w:rsid w:val="00FD3F3C"/>
    <w:rsid w:val="00FD4C9C"/>
    <w:rsid w:val="00FD58EA"/>
    <w:rsid w:val="00FE1222"/>
    <w:rsid w:val="00FE19D2"/>
    <w:rsid w:val="00FE3604"/>
    <w:rsid w:val="00FE43C8"/>
    <w:rsid w:val="00FE43D2"/>
    <w:rsid w:val="00FE5F81"/>
    <w:rsid w:val="00FE68ED"/>
    <w:rsid w:val="00FE71E5"/>
    <w:rsid w:val="00FE769D"/>
    <w:rsid w:val="00FE7783"/>
    <w:rsid w:val="00FE7DDD"/>
    <w:rsid w:val="00FF0CD5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0127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0127C3"/>
    <w:rPr>
      <w:sz w:val="18"/>
      <w:szCs w:val="18"/>
    </w:rPr>
  </w:style>
  <w:style w:type="character" w:styleId="a7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2370C"/>
  </w:style>
  <w:style w:type="paragraph" w:styleId="21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8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0">
    <w:name w:val="標題 2 字元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AF5686"/>
    <w:pPr>
      <w:ind w:firstLineChars="200" w:firstLine="420"/>
    </w:pPr>
  </w:style>
  <w:style w:type="paragraph" w:styleId="41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a">
    <w:name w:val="Document Map"/>
    <w:basedOn w:val="a"/>
    <w:link w:val="ab"/>
    <w:uiPriority w:val="99"/>
    <w:semiHidden/>
    <w:unhideWhenUsed/>
    <w:rsid w:val="000C1DB9"/>
    <w:rPr>
      <w:rFonts w:ascii="SimSun" w:eastAsia="SimSun"/>
      <w:sz w:val="18"/>
      <w:szCs w:val="18"/>
    </w:rPr>
  </w:style>
  <w:style w:type="character" w:customStyle="1" w:styleId="ab">
    <w:name w:val="文件引導模式 字元"/>
    <w:basedOn w:val="a0"/>
    <w:link w:val="aa"/>
    <w:uiPriority w:val="99"/>
    <w:semiHidden/>
    <w:rsid w:val="000C1DB9"/>
    <w:rPr>
      <w:rFonts w:ascii="SimSun" w:eastAsia="SimSun"/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0C1DB9"/>
    <w:rPr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0C1DB9"/>
    <w:rPr>
      <w:sz w:val="18"/>
      <w:szCs w:val="18"/>
    </w:rPr>
  </w:style>
  <w:style w:type="paragraph" w:styleId="ae">
    <w:name w:val="caption"/>
    <w:basedOn w:val="a"/>
    <w:next w:val="a"/>
    <w:uiPriority w:val="99"/>
    <w:qFormat/>
    <w:rsid w:val="00A978A3"/>
    <w:pPr>
      <w:widowControl/>
      <w:jc w:val="left"/>
    </w:pPr>
    <w:rPr>
      <w:rFonts w:ascii="Arial" w:eastAsia="SimHei" w:hAnsi="Arial" w:cs="Arial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34491-0948-4CD3-A362-2893485C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6</Pages>
  <Words>230</Words>
  <Characters>1317</Characters>
  <Application>Microsoft Office Word</Application>
  <DocSecurity>0</DocSecurity>
  <Lines>10</Lines>
  <Paragraphs>3</Paragraphs>
  <ScaleCrop>false</ScaleCrop>
  <Company>Microsoft</Company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Liu Caibin</cp:lastModifiedBy>
  <cp:revision>14</cp:revision>
  <dcterms:created xsi:type="dcterms:W3CDTF">2011-03-24T03:38:00Z</dcterms:created>
  <dcterms:modified xsi:type="dcterms:W3CDTF">2012-02-27T10:31:00Z</dcterms:modified>
</cp:coreProperties>
</file>