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C56269" w:rsidRDefault="00C56269" w:rsidP="007E4B1D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 w:rsidRPr="00C56269">
        <w:rPr>
          <w:rFonts w:ascii="Times New Roman" w:hAnsi="Times New Roman" w:cs="Times New Roman" w:hint="eastAsia"/>
          <w:b/>
          <w:sz w:val="72"/>
          <w:szCs w:val="72"/>
        </w:rPr>
        <w:t>Packing Pizza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18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374" w:type="dxa"/>
          </w:tcPr>
          <w:p w:rsidR="006612ED" w:rsidRPr="006612ED" w:rsidRDefault="00DE0AE1" w:rsidP="00C5626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1-</w:t>
            </w:r>
            <w:r w:rsidR="00C56269">
              <w:rPr>
                <w:rFonts w:ascii="Courier New" w:eastAsia="SimSun" w:hAnsi="Courier New" w:cs="Times New Roman" w:hint="eastAsia"/>
                <w:szCs w:val="18"/>
              </w:rPr>
              <w:t>10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C56269">
              <w:rPr>
                <w:rFonts w:ascii="Courier New" w:eastAsia="SimSun" w:hAnsi="Courier New" w:cs="Times New Roman" w:hint="eastAsia"/>
                <w:szCs w:val="18"/>
              </w:rPr>
              <w:t>4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22598E" w:rsidRPr="006612ED" w:rsidTr="00A047E7">
        <w:trPr>
          <w:jc w:val="center"/>
        </w:trPr>
        <w:tc>
          <w:tcPr>
            <w:tcW w:w="987" w:type="dxa"/>
          </w:tcPr>
          <w:p w:rsidR="0022598E" w:rsidRPr="006612ED" w:rsidRDefault="0022598E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2.4</w:t>
            </w:r>
          </w:p>
        </w:tc>
        <w:tc>
          <w:tcPr>
            <w:tcW w:w="1687" w:type="dxa"/>
          </w:tcPr>
          <w:p w:rsidR="0022598E" w:rsidRPr="006612ED" w:rsidRDefault="0022598E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Packing Pizza Label</w:t>
            </w:r>
          </w:p>
        </w:tc>
        <w:tc>
          <w:tcPr>
            <w:tcW w:w="1345" w:type="dxa"/>
          </w:tcPr>
          <w:p w:rsidR="0022598E" w:rsidRPr="006612ED" w:rsidRDefault="0022598E" w:rsidP="00C03A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补充</w:t>
            </w:r>
          </w:p>
        </w:tc>
        <w:tc>
          <w:tcPr>
            <w:tcW w:w="2185" w:type="dxa"/>
          </w:tcPr>
          <w:p w:rsidR="0022598E" w:rsidRPr="006612ED" w:rsidRDefault="0022598E" w:rsidP="00C03A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增加打印参数说明</w:t>
            </w:r>
          </w:p>
        </w:tc>
        <w:tc>
          <w:tcPr>
            <w:tcW w:w="1374" w:type="dxa"/>
          </w:tcPr>
          <w:p w:rsidR="0022598E" w:rsidRPr="006612ED" w:rsidRDefault="0022598E" w:rsidP="00C03A9B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2012-1-6</w:t>
            </w:r>
          </w:p>
        </w:tc>
        <w:tc>
          <w:tcPr>
            <w:tcW w:w="944" w:type="dxa"/>
          </w:tcPr>
          <w:p w:rsidR="0022598E" w:rsidRPr="006612ED" w:rsidRDefault="0022598E" w:rsidP="00C03A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033339" w:rsidRPr="006612ED" w:rsidTr="00A047E7">
        <w:trPr>
          <w:jc w:val="center"/>
        </w:trPr>
        <w:tc>
          <w:tcPr>
            <w:tcW w:w="987" w:type="dxa"/>
          </w:tcPr>
          <w:p w:rsidR="00033339" w:rsidRPr="006612ED" w:rsidRDefault="00033339" w:rsidP="00B631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033339" w:rsidRPr="006612ED" w:rsidRDefault="00033339" w:rsidP="00B631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033339" w:rsidRPr="006612ED" w:rsidRDefault="0003333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185" w:type="dxa"/>
          </w:tcPr>
          <w:p w:rsidR="00033339" w:rsidRDefault="00033339" w:rsidP="00B631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根据新表结构修改：</w:t>
            </w:r>
          </w:p>
          <w:p w:rsidR="00033339" w:rsidRPr="006612ED" w:rsidRDefault="00033339" w:rsidP="00B631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Pizza_part.Value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-&gt;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PartSn</w:t>
            </w:r>
            <w:proofErr w:type="spellEnd"/>
          </w:p>
        </w:tc>
        <w:tc>
          <w:tcPr>
            <w:tcW w:w="1374" w:type="dxa"/>
          </w:tcPr>
          <w:p w:rsidR="00033339" w:rsidRPr="008E48E4" w:rsidRDefault="00033339" w:rsidP="00B63160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/>
                <w:szCs w:val="18"/>
              </w:rPr>
              <w:t>2012-2-15</w:t>
            </w:r>
          </w:p>
        </w:tc>
        <w:tc>
          <w:tcPr>
            <w:tcW w:w="944" w:type="dxa"/>
          </w:tcPr>
          <w:p w:rsidR="00033339" w:rsidRPr="006612ED" w:rsidRDefault="00033339" w:rsidP="00B6316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033339" w:rsidRPr="006612ED" w:rsidTr="00A047E7">
        <w:trPr>
          <w:jc w:val="center"/>
        </w:trPr>
        <w:tc>
          <w:tcPr>
            <w:tcW w:w="987" w:type="dxa"/>
          </w:tcPr>
          <w:p w:rsidR="00033339" w:rsidRPr="006612ED" w:rsidRDefault="007B3DB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033339" w:rsidRPr="006612ED" w:rsidRDefault="007B3DB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033339" w:rsidRPr="006612ED" w:rsidRDefault="007B3DB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补充</w:t>
            </w:r>
          </w:p>
        </w:tc>
        <w:tc>
          <w:tcPr>
            <w:tcW w:w="2185" w:type="dxa"/>
          </w:tcPr>
          <w:p w:rsidR="00033339" w:rsidRPr="006612ED" w:rsidRDefault="007B3DB5" w:rsidP="005451C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明确本站</w:t>
            </w:r>
            <w:r w:rsidR="005451C7">
              <w:rPr>
                <w:rFonts w:ascii="Courier New" w:eastAsia="SimSun" w:hAnsi="Courier New" w:cs="Times New Roman" w:hint="eastAsia"/>
                <w:szCs w:val="18"/>
              </w:rPr>
              <w:t>是否允许没有</w:t>
            </w:r>
            <w:r>
              <w:rPr>
                <w:rFonts w:ascii="Courier New" w:eastAsia="SimSun" w:hAnsi="Courier New" w:cs="Times New Roman" w:hint="eastAsia"/>
                <w:szCs w:val="18"/>
              </w:rPr>
              <w:t>待检料</w:t>
            </w:r>
            <w:r w:rsidR="005451C7">
              <w:rPr>
                <w:rFonts w:ascii="Courier New" w:eastAsia="SimSun" w:hAnsi="Courier New" w:cs="Times New Roman" w:hint="eastAsia"/>
                <w:szCs w:val="18"/>
              </w:rPr>
              <w:t>的情况发生</w:t>
            </w:r>
          </w:p>
        </w:tc>
        <w:tc>
          <w:tcPr>
            <w:tcW w:w="1374" w:type="dxa"/>
          </w:tcPr>
          <w:p w:rsidR="00033339" w:rsidRPr="007B3DB5" w:rsidRDefault="007B3DB5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2010-2-27</w:t>
            </w:r>
          </w:p>
        </w:tc>
        <w:tc>
          <w:tcPr>
            <w:tcW w:w="944" w:type="dxa"/>
          </w:tcPr>
          <w:p w:rsidR="00033339" w:rsidRPr="006612ED" w:rsidRDefault="007B3DB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8A125C" w:rsidRPr="00DD2778" w:rsidTr="008A125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5C" w:rsidRPr="008A125C" w:rsidRDefault="008A125C" w:rsidP="00AF28B4">
            <w:pPr>
              <w:jc w:val="left"/>
              <w:rPr>
                <w:rFonts w:ascii="Courier New" w:eastAsia="SimSun" w:hAnsi="Courier New" w:cs="Times New Roman" w:hint="eastAsia"/>
                <w:szCs w:val="18"/>
              </w:rPr>
            </w:pPr>
            <w:r w:rsidRPr="008A125C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5C" w:rsidRPr="008A125C" w:rsidRDefault="008A125C" w:rsidP="00AF28B4">
            <w:pPr>
              <w:jc w:val="left"/>
              <w:rPr>
                <w:rFonts w:ascii="Courier New" w:eastAsia="SimSun" w:hAnsi="Courier New" w:cs="Times New Roman" w:hint="eastAsia"/>
                <w:szCs w:val="18"/>
              </w:rPr>
            </w:pPr>
            <w:r w:rsidRPr="008A125C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5C" w:rsidRPr="008A125C" w:rsidRDefault="008A125C" w:rsidP="008A125C">
            <w:pPr>
              <w:jc w:val="left"/>
              <w:rPr>
                <w:rFonts w:ascii="Courier New" w:eastAsia="宋体" w:hAnsi="Courier New" w:cs="Times New Roman" w:hint="eastAsia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#0000</w:t>
            </w:r>
            <w:r>
              <w:rPr>
                <w:rFonts w:ascii="Courier New" w:eastAsia="宋体" w:hAnsi="Courier New" w:cs="Times New Roman" w:hint="eastAsia"/>
                <w:szCs w:val="18"/>
              </w:rPr>
              <w:t>947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5C" w:rsidRPr="008A125C" w:rsidRDefault="008A125C" w:rsidP="008A125C">
            <w:pPr>
              <w:jc w:val="left"/>
              <w:rPr>
                <w:rFonts w:ascii="Courier New" w:eastAsia="SimSun" w:hAnsi="Courier New" w:cs="Times New Roman" w:hint="eastAsia"/>
                <w:szCs w:val="18"/>
              </w:rPr>
            </w:pPr>
            <w:r w:rsidRPr="008A125C">
              <w:rPr>
                <w:rFonts w:ascii="Courier New" w:eastAsia="SimSun" w:hAnsi="Courier New" w:cs="Times New Roman" w:hint="eastAsia"/>
                <w:szCs w:val="18"/>
              </w:rPr>
              <w:t>检料的时候，进行</w:t>
            </w:r>
            <w:r w:rsidRPr="008A125C">
              <w:rPr>
                <w:rFonts w:ascii="Courier New" w:eastAsia="SimSun" w:hAnsi="Courier New" w:cs="Times New Roman" w:hint="eastAsia"/>
                <w:szCs w:val="18"/>
              </w:rPr>
              <w:t>Check Battery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5C" w:rsidRPr="008A125C" w:rsidRDefault="008A125C" w:rsidP="00AF28B4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8A125C">
              <w:rPr>
                <w:rFonts w:ascii="Courier New" w:eastAsia="SimSun" w:hAnsi="Courier New" w:hint="eastAsia"/>
                <w:szCs w:val="18"/>
              </w:rPr>
              <w:t>2012-6-1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5C" w:rsidRPr="008A125C" w:rsidRDefault="008A125C" w:rsidP="00AF28B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A125C"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A42D5" w:rsidRDefault="000D1754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5506575" w:history="1">
        <w:r w:rsidR="002A42D5" w:rsidRPr="00473E1D">
          <w:rPr>
            <w:rStyle w:val="a5"/>
            <w:rFonts w:ascii="Times New Roman" w:eastAsia="SimHei" w:hAnsi="Times New Roman"/>
            <w:noProof/>
          </w:rPr>
          <w:t>1.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506576" w:history="1">
        <w:r w:rsidR="002A42D5" w:rsidRPr="00473E1D">
          <w:rPr>
            <w:rStyle w:val="a5"/>
            <w:rFonts w:ascii="Times New Roman" w:eastAsia="SimSun" w:hAnsi="Times New Roman"/>
            <w:noProof/>
          </w:rPr>
          <w:t>1.1.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Sun" w:hAnsi="Times New Roman"/>
            <w:noProof/>
          </w:rPr>
          <w:t>Introduce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506577" w:history="1">
        <w:r w:rsidR="002A42D5" w:rsidRPr="00473E1D">
          <w:rPr>
            <w:rStyle w:val="a5"/>
            <w:rFonts w:ascii="Times New Roman" w:eastAsia="SimSun" w:hAnsi="Times New Roman"/>
            <w:noProof/>
          </w:rPr>
          <w:t>1.2.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Sun" w:hAnsi="Times New Roman"/>
            <w:noProof/>
          </w:rPr>
          <w:t>References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5506578" w:history="1">
        <w:r w:rsidR="002A42D5" w:rsidRPr="00473E1D">
          <w:rPr>
            <w:rStyle w:val="a5"/>
            <w:rFonts w:ascii="Times New Roman" w:eastAsia="SimHei" w:hAnsi="Times New Roman"/>
            <w:noProof/>
          </w:rPr>
          <w:t>2.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Ansi="Times New Roman"/>
            <w:noProof/>
          </w:rPr>
          <w:t>Use Cases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506579" w:history="1">
        <w:r w:rsidR="002A42D5" w:rsidRPr="00473E1D">
          <w:rPr>
            <w:rStyle w:val="a5"/>
            <w:rFonts w:ascii="Times New Roman" w:eastAsia="SimSun" w:hAnsi="Times New Roman"/>
            <w:noProof/>
          </w:rPr>
          <w:t>2.1.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Sun" w:hAnsi="Times New Roman"/>
            <w:noProof/>
          </w:rPr>
          <w:t>UC-Packing Pizza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0" w:history="1">
        <w:r w:rsidR="002A42D5" w:rsidRPr="00473E1D">
          <w:rPr>
            <w:rStyle w:val="a5"/>
            <w:rFonts w:ascii="Times New Roman" w:eastAsia="SimHei" w:hAnsi="Times New Roman"/>
            <w:noProof/>
          </w:rPr>
          <w:t>2.1.1.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功能及目标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1" w:history="1">
        <w:r w:rsidR="002A42D5" w:rsidRPr="00473E1D">
          <w:rPr>
            <w:rStyle w:val="a5"/>
            <w:rFonts w:ascii="Times New Roman" w:eastAsia="SimHei"/>
            <w:noProof/>
          </w:rPr>
          <w:t>2.1.2.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前置条件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2" w:history="1">
        <w:r w:rsidR="002A42D5" w:rsidRPr="00473E1D">
          <w:rPr>
            <w:rStyle w:val="a5"/>
            <w:rFonts w:ascii="Times New Roman" w:eastAsia="SimHei"/>
            <w:noProof/>
          </w:rPr>
          <w:t>2.1.3.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后置条件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3" w:history="1">
        <w:r w:rsidR="002A42D5" w:rsidRPr="00473E1D">
          <w:rPr>
            <w:rStyle w:val="a5"/>
            <w:rFonts w:ascii="Times New Roman" w:eastAsia="SimHei"/>
            <w:noProof/>
          </w:rPr>
          <w:t>2.1.4.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过程描述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4" w:history="1">
        <w:r w:rsidR="002A42D5" w:rsidRPr="00473E1D">
          <w:rPr>
            <w:rStyle w:val="a5"/>
            <w:rFonts w:ascii="Times New Roman" w:eastAsia="SimHei"/>
            <w:noProof/>
          </w:rPr>
          <w:t>2.1.5.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业务规则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506585" w:history="1">
        <w:r w:rsidR="002A42D5" w:rsidRPr="00473E1D">
          <w:rPr>
            <w:rStyle w:val="a5"/>
            <w:rFonts w:ascii="Times New Roman" w:eastAsia="SimSun" w:hAnsi="Times New Roman"/>
            <w:noProof/>
          </w:rPr>
          <w:t>2.2.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Sun" w:hAnsi="Times New Roman"/>
            <w:noProof/>
          </w:rPr>
          <w:t>UC-Packing Pizza Label Reprint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6" w:history="1">
        <w:r w:rsidR="002A42D5" w:rsidRPr="00473E1D">
          <w:rPr>
            <w:rStyle w:val="a5"/>
            <w:rFonts w:ascii="Times New Roman" w:eastAsia="SimHei" w:hAnsi="Times New Roman"/>
            <w:noProof/>
          </w:rPr>
          <w:t>2.2.1.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功能及目标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7" w:history="1">
        <w:r w:rsidR="002A42D5" w:rsidRPr="00473E1D">
          <w:rPr>
            <w:rStyle w:val="a5"/>
            <w:rFonts w:ascii="Times New Roman" w:eastAsia="SimHei"/>
            <w:noProof/>
          </w:rPr>
          <w:t>2.2.2.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前置条件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8" w:history="1">
        <w:r w:rsidR="002A42D5" w:rsidRPr="00473E1D">
          <w:rPr>
            <w:rStyle w:val="a5"/>
            <w:rFonts w:ascii="Times New Roman" w:eastAsia="SimHei"/>
            <w:noProof/>
          </w:rPr>
          <w:t>2.2.3.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后置条件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89" w:history="1">
        <w:r w:rsidR="002A42D5" w:rsidRPr="00473E1D">
          <w:rPr>
            <w:rStyle w:val="a5"/>
            <w:rFonts w:ascii="Times New Roman" w:eastAsia="SimHei"/>
            <w:noProof/>
          </w:rPr>
          <w:t>2.2.4.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过程描述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90" w:history="1">
        <w:r w:rsidR="002A42D5" w:rsidRPr="00473E1D">
          <w:rPr>
            <w:rStyle w:val="a5"/>
            <w:rFonts w:ascii="Times New Roman" w:eastAsia="SimHei"/>
            <w:noProof/>
          </w:rPr>
          <w:t>2.2.5.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业务规则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506591" w:history="1">
        <w:r w:rsidR="002A42D5" w:rsidRPr="00473E1D">
          <w:rPr>
            <w:rStyle w:val="a5"/>
            <w:rFonts w:ascii="Times New Roman" w:eastAsia="SimSun" w:hAnsi="Times New Roman"/>
            <w:noProof/>
          </w:rPr>
          <w:t>2.3.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Sun" w:hAnsi="Times New Roman"/>
            <w:noProof/>
          </w:rPr>
          <w:t>UC-Packing Pizza UnPack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92" w:history="1">
        <w:r w:rsidR="002A42D5" w:rsidRPr="00473E1D">
          <w:rPr>
            <w:rStyle w:val="a5"/>
            <w:rFonts w:ascii="Times New Roman" w:eastAsia="SimHei" w:hAnsi="Times New Roman"/>
            <w:noProof/>
          </w:rPr>
          <w:t>2.3.1.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功能及目标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93" w:history="1">
        <w:r w:rsidR="002A42D5" w:rsidRPr="00473E1D">
          <w:rPr>
            <w:rStyle w:val="a5"/>
            <w:rFonts w:ascii="Times New Roman" w:eastAsia="SimHei"/>
            <w:noProof/>
          </w:rPr>
          <w:t>2.3.2.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前置条件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94" w:history="1">
        <w:r w:rsidR="002A42D5" w:rsidRPr="00473E1D">
          <w:rPr>
            <w:rStyle w:val="a5"/>
            <w:rFonts w:ascii="Times New Roman" w:eastAsia="SimHei"/>
            <w:noProof/>
          </w:rPr>
          <w:t>2.3.3.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后置条件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95" w:history="1">
        <w:r w:rsidR="002A42D5" w:rsidRPr="00473E1D">
          <w:rPr>
            <w:rStyle w:val="a5"/>
            <w:rFonts w:ascii="Times New Roman" w:eastAsia="SimHei"/>
            <w:noProof/>
          </w:rPr>
          <w:t>2.3.4.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过程描述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506596" w:history="1">
        <w:r w:rsidR="002A42D5" w:rsidRPr="00473E1D">
          <w:rPr>
            <w:rStyle w:val="a5"/>
            <w:rFonts w:ascii="Times New Roman" w:eastAsia="SimHei"/>
            <w:noProof/>
          </w:rPr>
          <w:t>2.3.5.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Hei" w:hint="eastAsia"/>
            <w:noProof/>
          </w:rPr>
          <w:t>业务规则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5506597" w:history="1">
        <w:r w:rsidR="002A42D5" w:rsidRPr="00473E1D">
          <w:rPr>
            <w:rStyle w:val="a5"/>
            <w:rFonts w:ascii="Arial" w:hAnsi="Arial" w:cs="Arial"/>
            <w:noProof/>
          </w:rPr>
          <w:t>2.4.</w:t>
        </w:r>
        <w:r w:rsidR="002A42D5">
          <w:rPr>
            <w:noProof/>
          </w:rPr>
          <w:tab/>
        </w:r>
        <w:r w:rsidR="002A42D5" w:rsidRPr="00473E1D">
          <w:rPr>
            <w:rStyle w:val="a5"/>
            <w:rFonts w:ascii="Times New Roman" w:eastAsia="SimSun" w:hAnsi="Times New Roman"/>
            <w:noProof/>
          </w:rPr>
          <w:t>UC-</w:t>
        </w:r>
        <w:r w:rsidR="002A42D5" w:rsidRPr="00473E1D">
          <w:rPr>
            <w:rStyle w:val="a5"/>
            <w:rFonts w:ascii="Arial" w:hAnsi="Arial" w:cs="Arial"/>
            <w:noProof/>
          </w:rPr>
          <w:t>Packing Pizza Label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10"/>
        <w:tabs>
          <w:tab w:val="right" w:leader="dot" w:pos="8296"/>
        </w:tabs>
        <w:rPr>
          <w:noProof/>
        </w:rPr>
      </w:pPr>
      <w:hyperlink w:anchor="_Toc305506598" w:history="1">
        <w:r w:rsidR="002A42D5" w:rsidRPr="00473E1D">
          <w:rPr>
            <w:rStyle w:val="a5"/>
            <w:rFonts w:ascii="Times New Roman" w:eastAsia="SimHei" w:hAnsi="Times New Roman"/>
            <w:noProof/>
          </w:rPr>
          <w:t>Appendix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42D5" w:rsidRDefault="000D1754">
      <w:pPr>
        <w:pStyle w:val="20"/>
        <w:tabs>
          <w:tab w:val="right" w:leader="dot" w:pos="8296"/>
        </w:tabs>
        <w:rPr>
          <w:noProof/>
        </w:rPr>
      </w:pPr>
      <w:hyperlink w:anchor="_Toc305506599" w:history="1">
        <w:r w:rsidR="002A42D5" w:rsidRPr="00473E1D">
          <w:rPr>
            <w:rStyle w:val="a5"/>
            <w:noProof/>
          </w:rPr>
          <w:t>Question</w:t>
        </w:r>
        <w:r w:rsidR="002A42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2D5">
          <w:rPr>
            <w:noProof/>
            <w:webHidden/>
          </w:rPr>
          <w:instrText xml:space="preserve"> PAGEREF _Toc305506599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2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2370C" w:rsidRDefault="000D175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5506575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5506576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C56269">
        <w:rPr>
          <w:rFonts w:ascii="Courier New" w:eastAsia="SimSun" w:hAnsi="Courier New" w:hint="eastAsia"/>
        </w:rPr>
        <w:t>Packing Pizza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C56269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5506577"/>
      <w:r w:rsidRPr="00A722CC">
        <w:rPr>
          <w:rFonts w:ascii="Times New Roman" w:eastAsia="SimSun" w:hAnsi="Times New Roman"/>
        </w:rPr>
        <w:t>References</w:t>
      </w:r>
      <w:bookmarkEnd w:id="2"/>
    </w:p>
    <w:p w:rsidR="00707D8E" w:rsidRPr="00707D8E" w:rsidRDefault="00707D8E" w:rsidP="00707D8E"/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5506578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5506579"/>
      <w:r w:rsidRPr="00C43B53">
        <w:rPr>
          <w:rFonts w:ascii="Times New Roman" w:eastAsia="SimSun" w:hAnsi="Times New Roman" w:hint="eastAsia"/>
        </w:rPr>
        <w:t>UC-</w:t>
      </w:r>
      <w:r w:rsidR="00036565">
        <w:rPr>
          <w:rFonts w:ascii="Times New Roman" w:eastAsia="SimSun" w:hAnsi="Times New Roman" w:hint="eastAsia"/>
        </w:rPr>
        <w:t>Packing Pizza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5506580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A047E7" w:rsidRDefault="00240E92" w:rsidP="00A047E7">
      <w:pPr>
        <w:ind w:left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5506581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5506582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5506583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7F0D11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>
              <w:rPr>
                <w:rFonts w:ascii="Arial" w:hAnsi="Arial" w:cs="Arial" w:hint="eastAsia"/>
                <w:szCs w:val="21"/>
              </w:rPr>
              <w:t>刷入</w:t>
            </w:r>
            <w:r>
              <w:rPr>
                <w:rFonts w:ascii="Arial" w:hAnsi="Arial" w:cs="Arial" w:hint="eastAsia"/>
                <w:szCs w:val="21"/>
              </w:rPr>
              <w:t>Model</w:t>
            </w:r>
          </w:p>
        </w:tc>
        <w:tc>
          <w:tcPr>
            <w:tcW w:w="5327" w:type="dxa"/>
          </w:tcPr>
          <w:p w:rsidR="00A047E7" w:rsidRPr="00EB567B" w:rsidRDefault="00A047E7" w:rsidP="000F574D">
            <w:pPr>
              <w:rPr>
                <w:rFonts w:ascii="Arial" w:hAnsi="Arial" w:cs="Arial"/>
                <w:szCs w:val="21"/>
              </w:rPr>
            </w:pP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A047E7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707D8E" w:rsidRPr="007F0D11" w:rsidRDefault="007F0D11" w:rsidP="007F0D1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</w:t>
            </w:r>
            <w:r w:rsidRPr="007F0D11">
              <w:rPr>
                <w:rFonts w:ascii="Arial" w:hAnsi="Arial" w:cs="Arial" w:hint="eastAsia"/>
                <w:szCs w:val="21"/>
              </w:rPr>
              <w:t>check model</w:t>
            </w:r>
          </w:p>
          <w:p w:rsidR="007F0D11" w:rsidRDefault="007F0D11" w:rsidP="007F0D1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异常情况：</w:t>
            </w:r>
          </w:p>
          <w:p w:rsidR="007F0D11" w:rsidRPr="00B849C4" w:rsidRDefault="007F0D11" w:rsidP="00573F61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Cs w:val="21"/>
              </w:rPr>
            </w:pPr>
            <w:r w:rsidRPr="007F0D11">
              <w:rPr>
                <w:rFonts w:ascii="Arial" w:hAnsi="Arial" w:cs="Arial" w:hint="eastAsia"/>
                <w:szCs w:val="21"/>
              </w:rPr>
              <w:t>若刷入的不是</w:t>
            </w:r>
            <w:r w:rsidRPr="007F0D11">
              <w:rPr>
                <w:rFonts w:ascii="Arial" w:hAnsi="Arial" w:cs="Arial" w:hint="eastAsia"/>
                <w:szCs w:val="21"/>
              </w:rPr>
              <w:t>model</w:t>
            </w:r>
            <w:r w:rsidRPr="007F0D11">
              <w:rPr>
                <w:rFonts w:ascii="Arial" w:hAnsi="Arial" w:cs="Arial" w:hint="eastAsia"/>
                <w:szCs w:val="21"/>
              </w:rPr>
              <w:t>时，则提示错误</w:t>
            </w:r>
            <w:r w:rsidRPr="007F0D11"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请先刷入</w:t>
            </w:r>
            <w:r>
              <w:rPr>
                <w:rFonts w:ascii="Arial" w:hAnsi="Arial" w:cs="Arial" w:hint="eastAsia"/>
                <w:szCs w:val="21"/>
              </w:rPr>
              <w:t>Model.</w:t>
            </w:r>
            <w:r w:rsidRPr="007F0D11">
              <w:rPr>
                <w:rFonts w:ascii="Arial" w:hAnsi="Arial" w:cs="Arial"/>
                <w:szCs w:val="21"/>
              </w:rPr>
              <w:t>”</w:t>
            </w:r>
            <w:r w:rsidRPr="007F0D11">
              <w:rPr>
                <w:rFonts w:ascii="Arial" w:hAnsi="Arial" w:cs="Arial" w:hint="eastAsia"/>
                <w:szCs w:val="21"/>
              </w:rPr>
              <w:t>，焦点置于</w:t>
            </w:r>
            <w:r w:rsidRPr="007F0D11">
              <w:rPr>
                <w:rFonts w:ascii="Arial" w:hAnsi="Arial" w:cs="Arial" w:hint="eastAsia"/>
                <w:szCs w:val="21"/>
              </w:rPr>
              <w:t>Data Entry</w:t>
            </w:r>
            <w:r w:rsidRPr="007F0D11">
              <w:rPr>
                <w:rFonts w:ascii="Arial" w:hAnsi="Arial" w:cs="Arial" w:hint="eastAsia"/>
                <w:szCs w:val="21"/>
              </w:rPr>
              <w:t>输入框</w:t>
            </w:r>
          </w:p>
        </w:tc>
      </w:tr>
      <w:tr w:rsidR="003C363A" w:rsidRPr="0000593B" w:rsidTr="005819F0">
        <w:tc>
          <w:tcPr>
            <w:tcW w:w="3195" w:type="dxa"/>
          </w:tcPr>
          <w:p w:rsidR="003C363A" w:rsidRPr="00EB567B" w:rsidRDefault="003C363A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3C363A" w:rsidRDefault="00B849C4" w:rsidP="003C363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3..</w:t>
            </w:r>
            <w:r>
              <w:rPr>
                <w:rFonts w:ascii="Arial" w:hAnsi="Arial" w:cs="Arial" w:hint="eastAsia"/>
                <w:szCs w:val="21"/>
              </w:rPr>
              <w:t>展</w:t>
            </w:r>
            <w:r>
              <w:rPr>
                <w:rFonts w:ascii="Arial" w:hAnsi="Arial" w:cs="Arial" w:hint="eastAsia"/>
                <w:szCs w:val="21"/>
              </w:rPr>
              <w:t>BOM</w:t>
            </w:r>
            <w:r>
              <w:rPr>
                <w:rFonts w:ascii="Arial" w:hAnsi="Arial" w:cs="Arial" w:hint="eastAsia"/>
                <w:szCs w:val="21"/>
              </w:rPr>
              <w:t>，得到对应的</w:t>
            </w:r>
            <w:r>
              <w:rPr>
                <w:rFonts w:ascii="Arial" w:hAnsi="Arial" w:cs="Arial" w:hint="eastAsia"/>
                <w:szCs w:val="21"/>
              </w:rPr>
              <w:t>BOM</w:t>
            </w:r>
            <w:r>
              <w:rPr>
                <w:rFonts w:ascii="Arial" w:hAnsi="Arial" w:cs="Arial" w:hint="eastAsia"/>
                <w:szCs w:val="21"/>
              </w:rPr>
              <w:t>填入</w:t>
            </w:r>
            <w:r>
              <w:rPr>
                <w:rFonts w:ascii="Arial" w:hAnsi="Arial" w:cs="Arial" w:hint="eastAsia"/>
                <w:szCs w:val="21"/>
              </w:rPr>
              <w:t>UI</w:t>
            </w:r>
            <w:r>
              <w:rPr>
                <w:rFonts w:ascii="Arial" w:hAnsi="Arial" w:cs="Arial" w:hint="eastAsia"/>
                <w:szCs w:val="21"/>
              </w:rPr>
              <w:t>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中</w:t>
            </w:r>
          </w:p>
          <w:p w:rsidR="00620F63" w:rsidRDefault="00620F63" w:rsidP="00B849C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界面的</w:t>
            </w:r>
            <w:r>
              <w:rPr>
                <w:rFonts w:ascii="Arial" w:hAnsi="Arial" w:cs="Arial" w:hint="eastAsia"/>
                <w:szCs w:val="21"/>
              </w:rPr>
              <w:t>Qty</w:t>
            </w:r>
            <w:r>
              <w:rPr>
                <w:rFonts w:ascii="Arial" w:hAnsi="Arial" w:cs="Arial" w:hint="eastAsia"/>
                <w:szCs w:val="21"/>
              </w:rPr>
              <w:t>是需要刷入的</w:t>
            </w:r>
            <w:r>
              <w:rPr>
                <w:rFonts w:ascii="Arial" w:hAnsi="Arial" w:cs="Arial" w:hint="eastAsia"/>
                <w:szCs w:val="21"/>
              </w:rPr>
              <w:t>part</w:t>
            </w:r>
            <w:r>
              <w:rPr>
                <w:rFonts w:ascii="Arial" w:hAnsi="Arial" w:cs="Arial" w:hint="eastAsia"/>
                <w:szCs w:val="21"/>
              </w:rPr>
              <w:t>总数</w:t>
            </w:r>
          </w:p>
          <w:p w:rsidR="00B849C4" w:rsidRDefault="00B849C4" w:rsidP="00B849C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异常情况：</w:t>
            </w:r>
          </w:p>
          <w:p w:rsidR="00B849C4" w:rsidRPr="00B849C4" w:rsidRDefault="00B849C4" w:rsidP="00573F6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szCs w:val="21"/>
              </w:rPr>
            </w:pPr>
            <w:r w:rsidRPr="00B849C4">
              <w:rPr>
                <w:rFonts w:ascii="Arial" w:hAnsi="Arial" w:cs="Arial" w:hint="eastAsia"/>
                <w:szCs w:val="21"/>
              </w:rPr>
              <w:t>若刷入</w:t>
            </w:r>
            <w:r w:rsidRPr="00B849C4">
              <w:rPr>
                <w:rFonts w:ascii="Arial" w:hAnsi="Arial" w:cs="Arial" w:hint="eastAsia"/>
                <w:szCs w:val="21"/>
              </w:rPr>
              <w:t>model</w:t>
            </w:r>
            <w:r w:rsidRPr="00B849C4">
              <w:rPr>
                <w:rFonts w:ascii="Arial" w:hAnsi="Arial" w:cs="Arial" w:hint="eastAsia"/>
                <w:szCs w:val="21"/>
              </w:rPr>
              <w:t>不能得到</w:t>
            </w:r>
            <w:r w:rsidRPr="00B849C4">
              <w:rPr>
                <w:rFonts w:ascii="Arial" w:hAnsi="Arial" w:cs="Arial" w:hint="eastAsia"/>
                <w:szCs w:val="21"/>
              </w:rPr>
              <w:t>BOM</w:t>
            </w:r>
            <w:r w:rsidRPr="00B849C4">
              <w:rPr>
                <w:rFonts w:ascii="Arial" w:hAnsi="Arial" w:cs="Arial" w:hint="eastAsia"/>
                <w:szCs w:val="21"/>
              </w:rPr>
              <w:t>时，则提示错误</w:t>
            </w:r>
            <w:r w:rsidRPr="00B849C4">
              <w:rPr>
                <w:rFonts w:ascii="Arial" w:hAnsi="Arial" w:cs="Arial"/>
                <w:szCs w:val="21"/>
              </w:rPr>
              <w:t>”</w:t>
            </w:r>
            <w:r w:rsidRPr="00B849C4">
              <w:rPr>
                <w:rFonts w:ascii="Arial" w:hAnsi="Arial" w:cs="Arial" w:hint="eastAsia"/>
                <w:szCs w:val="21"/>
              </w:rPr>
              <w:t>该</w:t>
            </w:r>
            <w:r w:rsidRPr="00B849C4">
              <w:rPr>
                <w:rFonts w:ascii="Arial" w:hAnsi="Arial" w:cs="Arial" w:hint="eastAsia"/>
                <w:szCs w:val="21"/>
              </w:rPr>
              <w:t>model</w:t>
            </w:r>
            <w:r w:rsidRPr="00B849C4">
              <w:rPr>
                <w:rFonts w:ascii="Arial" w:hAnsi="Arial" w:cs="Arial" w:hint="eastAsia"/>
                <w:szCs w:val="21"/>
              </w:rPr>
              <w:t>不能得到对应的</w:t>
            </w:r>
            <w:r w:rsidRPr="00B849C4">
              <w:rPr>
                <w:rFonts w:ascii="Arial" w:hAnsi="Arial" w:cs="Arial" w:hint="eastAsia"/>
                <w:szCs w:val="21"/>
              </w:rPr>
              <w:t>BOM</w:t>
            </w:r>
            <w:r w:rsidRPr="00B849C4">
              <w:rPr>
                <w:rFonts w:ascii="Arial" w:hAnsi="Arial" w:cs="Arial"/>
                <w:szCs w:val="21"/>
              </w:rPr>
              <w:t>”</w:t>
            </w:r>
            <w:r w:rsidRPr="00B849C4">
              <w:rPr>
                <w:rFonts w:ascii="Arial" w:hAnsi="Arial" w:cs="Arial" w:hint="eastAsia"/>
                <w:szCs w:val="21"/>
              </w:rPr>
              <w:t>，焦点置于</w:t>
            </w:r>
            <w:r w:rsidRPr="00B849C4">
              <w:rPr>
                <w:rFonts w:ascii="Arial" w:hAnsi="Arial" w:cs="Arial" w:hint="eastAsia"/>
                <w:szCs w:val="21"/>
              </w:rPr>
              <w:t>Data Entry</w:t>
            </w:r>
            <w:r w:rsidRPr="00B849C4">
              <w:rPr>
                <w:rFonts w:ascii="Arial" w:hAnsi="Arial" w:cs="Arial" w:hint="eastAsia"/>
                <w:szCs w:val="21"/>
              </w:rPr>
              <w:t>输入框</w:t>
            </w:r>
          </w:p>
        </w:tc>
      </w:tr>
      <w:tr w:rsidR="00705828" w:rsidRPr="0000593B" w:rsidTr="005819F0">
        <w:tc>
          <w:tcPr>
            <w:tcW w:w="3195" w:type="dxa"/>
          </w:tcPr>
          <w:p w:rsidR="00705828" w:rsidRPr="00BA40A0" w:rsidRDefault="00BA40A0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>
              <w:rPr>
                <w:rFonts w:ascii="Arial" w:hAnsi="Arial" w:cs="Arial" w:hint="eastAsia"/>
                <w:szCs w:val="21"/>
              </w:rPr>
              <w:t>刷入</w:t>
            </w:r>
            <w:r>
              <w:rPr>
                <w:rFonts w:ascii="Arial" w:hAnsi="Arial" w:cs="Arial" w:hint="eastAsia"/>
                <w:szCs w:val="21"/>
              </w:rPr>
              <w:t>part</w:t>
            </w:r>
          </w:p>
        </w:tc>
        <w:tc>
          <w:tcPr>
            <w:tcW w:w="5327" w:type="dxa"/>
          </w:tcPr>
          <w:p w:rsidR="0010785D" w:rsidRPr="00036565" w:rsidRDefault="0010785D" w:rsidP="00036565">
            <w:pPr>
              <w:rPr>
                <w:rFonts w:ascii="Arial" w:hAnsi="Arial" w:cs="Arial"/>
                <w:szCs w:val="21"/>
              </w:rPr>
            </w:pPr>
          </w:p>
        </w:tc>
      </w:tr>
      <w:tr w:rsidR="00FB3677" w:rsidRPr="0000593B" w:rsidTr="005819F0">
        <w:tc>
          <w:tcPr>
            <w:tcW w:w="3195" w:type="dxa"/>
          </w:tcPr>
          <w:p w:rsidR="00FB3677" w:rsidRPr="00EB567B" w:rsidRDefault="00FB367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FB3677" w:rsidRDefault="00BA40A0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5.Part Match and check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EB567B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Pr="00A76DE1" w:rsidRDefault="00BA40A0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6.</w:t>
            </w:r>
            <w:r>
              <w:rPr>
                <w:rFonts w:ascii="Arial" w:hAnsi="Arial" w:cs="Arial" w:hint="eastAsia"/>
                <w:szCs w:val="21"/>
              </w:rPr>
              <w:t>全部刷入后</w:t>
            </w:r>
            <w:r w:rsidR="00BA387E">
              <w:rPr>
                <w:rFonts w:ascii="Arial" w:hAnsi="Arial" w:cs="Arial" w:hint="eastAsia"/>
                <w:szCs w:val="21"/>
              </w:rPr>
              <w:t>产生</w:t>
            </w:r>
            <w:r w:rsidR="00BA387E">
              <w:rPr>
                <w:rFonts w:ascii="Arial" w:hAnsi="Arial" w:cs="Arial" w:hint="eastAsia"/>
                <w:szCs w:val="21"/>
              </w:rPr>
              <w:t>Kit ID</w:t>
            </w:r>
            <w:r w:rsidR="00BA387E">
              <w:rPr>
                <w:rFonts w:ascii="Arial" w:hAnsi="Arial" w:cs="Arial" w:hint="eastAsia"/>
                <w:szCs w:val="21"/>
              </w:rPr>
              <w:t>，并</w:t>
            </w:r>
            <w:r>
              <w:rPr>
                <w:rFonts w:ascii="Arial" w:hAnsi="Arial" w:cs="Arial" w:hint="eastAsia"/>
                <w:szCs w:val="21"/>
              </w:rPr>
              <w:t>保存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EB567B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Default="00EC1F79" w:rsidP="00BA40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  <w:r w:rsidR="00BA40A0">
              <w:rPr>
                <w:rFonts w:ascii="Arial" w:hAnsi="Arial" w:cs="Arial" w:hint="eastAsia"/>
                <w:szCs w:val="21"/>
              </w:rPr>
              <w:t>.</w:t>
            </w:r>
            <w:r w:rsidR="00BA40A0">
              <w:rPr>
                <w:rFonts w:ascii="Arial" w:hAnsi="Arial" w:cs="Arial" w:hint="eastAsia"/>
                <w:szCs w:val="21"/>
              </w:rPr>
              <w:t>打印</w:t>
            </w:r>
            <w:r w:rsidR="00BA40A0">
              <w:rPr>
                <w:rFonts w:ascii="Arial" w:hAnsi="Arial" w:cs="Arial" w:hint="eastAsia"/>
                <w:szCs w:val="21"/>
              </w:rPr>
              <w:t>Packing Pizza Label</w:t>
            </w:r>
          </w:p>
          <w:p w:rsidR="00EC1F79" w:rsidRPr="00E957E8" w:rsidRDefault="00EC1F79" w:rsidP="00BA40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bCs/>
                <w:iCs/>
              </w:rPr>
              <w:t>新系统用模板方式打印</w:t>
            </w:r>
          </w:p>
        </w:tc>
      </w:tr>
      <w:tr w:rsidR="00BA40A0" w:rsidRPr="0000593B" w:rsidTr="005819F0">
        <w:tc>
          <w:tcPr>
            <w:tcW w:w="3195" w:type="dxa"/>
          </w:tcPr>
          <w:p w:rsidR="00BA40A0" w:rsidRPr="000E5893" w:rsidRDefault="000E5893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8.</w:t>
            </w:r>
            <w:r>
              <w:rPr>
                <w:rFonts w:ascii="Arial" w:hAnsi="Arial" w:cs="Arial" w:hint="eastAsia"/>
                <w:szCs w:val="21"/>
              </w:rPr>
              <w:t>刷</w:t>
            </w:r>
            <w:r>
              <w:rPr>
                <w:rFonts w:ascii="Arial" w:hAnsi="Arial" w:cs="Arial" w:hint="eastAsia"/>
                <w:szCs w:val="21"/>
              </w:rPr>
              <w:t>7777</w:t>
            </w:r>
          </w:p>
        </w:tc>
        <w:tc>
          <w:tcPr>
            <w:tcW w:w="5327" w:type="dxa"/>
          </w:tcPr>
          <w:p w:rsidR="00BA40A0" w:rsidRPr="00E957E8" w:rsidRDefault="000E5893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界面恢复到初始状态</w:t>
            </w:r>
          </w:p>
        </w:tc>
      </w:tr>
      <w:tr w:rsidR="00BA40A0" w:rsidRPr="0000593B" w:rsidTr="005819F0">
        <w:tc>
          <w:tcPr>
            <w:tcW w:w="3195" w:type="dxa"/>
          </w:tcPr>
          <w:p w:rsidR="00BA40A0" w:rsidRPr="00EB567B" w:rsidRDefault="00BA40A0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BA40A0" w:rsidRPr="00E957E8" w:rsidRDefault="00BA40A0" w:rsidP="000F574D">
            <w:pPr>
              <w:rPr>
                <w:rFonts w:ascii="Arial" w:hAnsi="Arial" w:cs="Arial"/>
                <w:szCs w:val="21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5506584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6"/>
        <w:tblW w:w="0" w:type="auto"/>
        <w:tblLook w:val="04A0"/>
      </w:tblPr>
      <w:tblGrid>
        <w:gridCol w:w="2757"/>
        <w:gridCol w:w="5765"/>
      </w:tblGrid>
      <w:tr w:rsidR="00464257" w:rsidRPr="0000593B" w:rsidTr="00FB2205">
        <w:tc>
          <w:tcPr>
            <w:tcW w:w="275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76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FB2205" w:rsidRPr="0000593B" w:rsidTr="00FB2205">
        <w:tc>
          <w:tcPr>
            <w:tcW w:w="2757" w:type="dxa"/>
          </w:tcPr>
          <w:p w:rsidR="00FB2205" w:rsidRPr="003C363A" w:rsidRDefault="005451C7" w:rsidP="00FB2205">
            <w:pPr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本站是否允许没有待检料的情况发生</w:t>
            </w:r>
          </w:p>
        </w:tc>
        <w:tc>
          <w:tcPr>
            <w:tcW w:w="5765" w:type="dxa"/>
          </w:tcPr>
          <w:p w:rsidR="00FB2205" w:rsidRPr="001522C9" w:rsidRDefault="00FB2205" w:rsidP="005451C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</w:t>
            </w:r>
            <w:r w:rsidR="005451C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允许</w:t>
            </w:r>
          </w:p>
        </w:tc>
      </w:tr>
      <w:tr w:rsidR="00A047E7" w:rsidRPr="0000593B" w:rsidTr="00FB2205">
        <w:tc>
          <w:tcPr>
            <w:tcW w:w="2757" w:type="dxa"/>
          </w:tcPr>
          <w:p w:rsidR="00A047E7" w:rsidRPr="003C363A" w:rsidRDefault="00B849C4" w:rsidP="001522C9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2A.</w:t>
            </w:r>
            <w:r w:rsidRPr="007F0D11">
              <w:rPr>
                <w:rFonts w:ascii="Arial" w:hAnsi="Arial" w:cs="Arial" w:hint="eastAsia"/>
                <w:szCs w:val="21"/>
              </w:rPr>
              <w:t xml:space="preserve"> </w:t>
            </w:r>
            <w:r w:rsidRPr="007F0D11">
              <w:rPr>
                <w:rFonts w:ascii="Arial" w:hAnsi="Arial" w:cs="Arial" w:hint="eastAsia"/>
                <w:szCs w:val="21"/>
              </w:rPr>
              <w:t>刷入的不是</w:t>
            </w:r>
            <w:r w:rsidRPr="007F0D11">
              <w:rPr>
                <w:rFonts w:ascii="Arial" w:hAnsi="Arial" w:cs="Arial" w:hint="eastAsia"/>
                <w:szCs w:val="21"/>
              </w:rPr>
              <w:t>model</w:t>
            </w:r>
          </w:p>
        </w:tc>
        <w:tc>
          <w:tcPr>
            <w:tcW w:w="5765" w:type="dxa"/>
          </w:tcPr>
          <w:p w:rsidR="001522C9" w:rsidRPr="001522C9" w:rsidRDefault="00B849C4" w:rsidP="00B849C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表里不能得到对应的记录</w:t>
            </w:r>
          </w:p>
        </w:tc>
      </w:tr>
      <w:tr w:rsidR="00A047E7" w:rsidRPr="00C56269" w:rsidTr="00FB2205">
        <w:tc>
          <w:tcPr>
            <w:tcW w:w="2757" w:type="dxa"/>
          </w:tcPr>
          <w:p w:rsidR="00A047E7" w:rsidRPr="00663DC6" w:rsidRDefault="003B19E6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</w:t>
            </w:r>
            <w:r>
              <w:rPr>
                <w:rFonts w:ascii="Arial" w:hAnsi="Arial" w:cs="Arial" w:hint="eastAsia"/>
                <w:szCs w:val="21"/>
              </w:rPr>
              <w:t>展</w:t>
            </w:r>
            <w:r>
              <w:rPr>
                <w:rFonts w:ascii="Arial" w:hAnsi="Arial" w:cs="Arial" w:hint="eastAsia"/>
                <w:szCs w:val="21"/>
              </w:rPr>
              <w:t>BOM</w:t>
            </w:r>
          </w:p>
        </w:tc>
        <w:tc>
          <w:tcPr>
            <w:tcW w:w="5765" w:type="dxa"/>
          </w:tcPr>
          <w:p w:rsidR="00A047E7" w:rsidRDefault="002E0018" w:rsidP="002E0018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这里先描述现有的业务，后期有可能整合到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GetBom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</w:p>
          <w:p w:rsidR="006A09A2" w:rsidRDefault="006A09A2" w:rsidP="006A09A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根据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展下阶得到</w:t>
            </w:r>
            <w:r w:rsidR="001B767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="001149D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</w:t>
            </w:r>
            <w:r w:rsidR="001B767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C5</w:t>
            </w:r>
            <w:r w:rsidR="001B767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="001B767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="001149D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(Pn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前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5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DUMMY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取其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属性值作为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pn)</w:t>
            </w:r>
          </w:p>
          <w:p w:rsidR="006A09A2" w:rsidRDefault="006A09A2" w:rsidP="006A09A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根据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展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3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阶，得到第一阶是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V2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其下下阶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注意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Qty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需要相乘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 w:rsidR="009F1A1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[</w:t>
            </w:r>
            <w:r w:rsidR="009F1A13" w:rsidRPr="00B50AB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V2</w:t>
            </w:r>
            <w:r w:rsidR="009F1A13" w:rsidRPr="00B50AB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一定会有</w:t>
            </w:r>
            <w:r w:rsidR="009F1A13" w:rsidRPr="00B50AB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VC</w:t>
            </w:r>
            <w:r w:rsidR="009F1A13" w:rsidRPr="00B50AB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下阶</w:t>
            </w:r>
            <w:r w:rsidR="009F1A1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: </w:t>
            </w:r>
            <w:r w:rsidR="009F1A13" w:rsidRPr="00B50AB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V2</w:t>
            </w:r>
            <w:r w:rsidR="009F1A1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-&gt;</w:t>
            </w:r>
            <w:r w:rsidR="009F1A13" w:rsidRPr="00B50AB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P1</w:t>
            </w:r>
            <w:r w:rsidR="009F1A1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-&gt;</w:t>
            </w:r>
            <w:r w:rsidR="009F1A13" w:rsidRPr="00B50AB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KP</w:t>
            </w:r>
            <w:r w:rsidR="009F1A1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-&gt;</w:t>
            </w:r>
            <w:r w:rsidR="009F1A13" w:rsidRPr="00B50AB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VC</w:t>
            </w:r>
            <w:r w:rsidR="009F1A1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]</w:t>
            </w:r>
          </w:p>
          <w:p w:rsidR="009955C0" w:rsidRDefault="009955C0" w:rsidP="006A09A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界面上显示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 No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Description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P1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；不同的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P1</w:t>
            </w:r>
            <w:r w:rsidR="005C102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作为多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条记录显示在界面上，</w:t>
            </w:r>
            <w:r w:rsidR="001C0ED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即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相同的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P1</w:t>
            </w:r>
            <w:r w:rsidR="001C0ED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只显示一条，其</w:t>
            </w:r>
            <w:r w:rsidR="001C0ED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VC</w:t>
            </w:r>
            <w:r w:rsidR="001C0ED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合并，相同的</w:t>
            </w:r>
            <w:r w:rsidR="001C0ED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P1</w:t>
            </w:r>
            <w:r w:rsidR="001C0ED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对应的数量认为是一样的，数量只取第一条记录的</w:t>
            </w:r>
            <w:r w:rsidR="001C0ED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Qty</w:t>
            </w:r>
            <w:r w:rsidR="001C0ED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即可。</w:t>
            </w:r>
          </w:p>
          <w:p w:rsidR="006A09A2" w:rsidRPr="0056635C" w:rsidRDefault="009F1A13" w:rsidP="006A09A2">
            <w:pPr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3</w:t>
            </w:r>
            <w:r w:rsidR="0056635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="0056635C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删掉</w:t>
            </w:r>
            <w:r w:rsidR="0056635C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 w:rsidR="0056635C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前</w:t>
            </w:r>
            <w:r w:rsidR="0056635C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3</w:t>
            </w:r>
            <w:r w:rsidR="0056635C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位是</w:t>
            </w:r>
            <w:r w:rsidR="0056635C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MMI</w:t>
            </w:r>
            <w:r w:rsidR="0056635C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="0056635C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="00AB6352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((GYJ</w:t>
            </w:r>
            <w:r w:rsidR="00AB6352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）前三位只是代号，可能有</w:t>
            </w:r>
            <w:r w:rsidR="00AB6352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DIB,MMI</w:t>
            </w:r>
            <w:r w:rsidR="00AB6352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等</w:t>
            </w:r>
            <w:r w:rsidR="00AB6352" w:rsidRPr="002D67D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56635C" w:rsidRDefault="0056635C" w:rsidP="006A09A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6A09A2" w:rsidRPr="00AB6352" w:rsidRDefault="006A09A2" w:rsidP="006A09A2">
            <w:pPr>
              <w:rPr>
                <w:rFonts w:ascii="Arial" w:hAnsi="Arial" w:cs="Arial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</w:pPr>
            <w:r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在展</w:t>
            </w:r>
            <w:r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bom</w:t>
            </w:r>
            <w:r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中</w:t>
            </w:r>
            <w:r w:rsidR="00344992"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下面这段是否还需要，即在</w:t>
            </w:r>
            <w:r w:rsidR="00344992"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C5,CN,V2</w:t>
            </w:r>
            <w:r w:rsidR="00344992"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下还会存在</w:t>
            </w:r>
            <w:r w:rsidR="00344992"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BM</w:t>
            </w:r>
            <w:r w:rsidR="00344992"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吗？</w:t>
            </w:r>
            <w:r w:rsidR="00AB6352"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(GYJ)</w:t>
            </w:r>
            <w:r w:rsidR="00AB6352" w:rsidRPr="00AB6352">
              <w:rPr>
                <w:rFonts w:ascii="Arial" w:hAnsi="Arial" w:cs="Arial" w:hint="eastAsia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  <w:t>不会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>declare @bm varchar(20),@mpnop1 varchar(20),@spnobm varchar(20)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>select @bm=MPno from #tt2 a,BomParts b (nolock) where b.Pno=MPno and b.Tp='BM'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>if @bm is not null and @bm&lt;&gt;''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ab/>
              <w:t>begin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ab/>
            </w: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ab/>
              <w:t>select @spnobm=left(SPno,6) from #tt2  where MPno=@bm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ab/>
            </w: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ab/>
              <w:t>select @mpnop1=MPno from Bom a(nolock),BomParts b (nolock) where a.SPno=@spnobm and MPno=Pno and b.Tp='P1'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ab/>
            </w: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ab/>
              <w:t>update #tt2 set MPno=@mpnop1 where MPno=@bm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ab/>
              <w:t xml:space="preserve">end </w:t>
            </w:r>
          </w:p>
          <w:p w:rsidR="00344992" w:rsidRPr="00AB6352" w:rsidRDefault="00344992" w:rsidP="00344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</w:pPr>
          </w:p>
          <w:p w:rsidR="00344992" w:rsidRPr="00AB6352" w:rsidRDefault="00344992" w:rsidP="00344992">
            <w:pPr>
              <w:rPr>
                <w:rFonts w:ascii="Arial" w:hAnsi="Arial" w:cs="Arial"/>
                <w:strike/>
                <w:noProof/>
                <w:color w:val="BFBFBF" w:themeColor="background1" w:themeShade="BF"/>
                <w:kern w:val="0"/>
                <w:szCs w:val="21"/>
                <w:lang w:val="es-ES"/>
              </w:rPr>
            </w:pPr>
            <w:r w:rsidRPr="00AB6352">
              <w:rPr>
                <w:rFonts w:ascii="Courier New" w:hAnsi="Courier New" w:cs="Courier New"/>
                <w:strike/>
                <w:noProof/>
                <w:color w:val="BFBFBF" w:themeColor="background1" w:themeShade="BF"/>
                <w:kern w:val="0"/>
                <w:sz w:val="20"/>
                <w:szCs w:val="20"/>
              </w:rPr>
              <w:t>update #t set SPno=@mpnop1 where SPno=@bm</w:t>
            </w:r>
          </w:p>
          <w:p w:rsidR="006A09A2" w:rsidRPr="001522C9" w:rsidRDefault="006A09A2" w:rsidP="006A09A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A047E7" w:rsidRPr="00940396" w:rsidTr="00FB2205">
        <w:tc>
          <w:tcPr>
            <w:tcW w:w="2757" w:type="dxa"/>
          </w:tcPr>
          <w:p w:rsidR="00A047E7" w:rsidRPr="00044E84" w:rsidRDefault="00B04DA9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5.Part Match and check</w:t>
            </w:r>
          </w:p>
        </w:tc>
        <w:tc>
          <w:tcPr>
            <w:tcW w:w="5765" w:type="dxa"/>
          </w:tcPr>
          <w:p w:rsidR="00FB3677" w:rsidRDefault="00B04DA9" w:rsidP="00707D8E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先根据现有业务总结如下：</w:t>
            </w:r>
          </w:p>
          <w:tbl>
            <w:tblPr>
              <w:tblW w:w="5000" w:type="pct"/>
              <w:tblLook w:val="04A0"/>
            </w:tblPr>
            <w:tblGrid>
              <w:gridCol w:w="1013"/>
              <w:gridCol w:w="1042"/>
              <w:gridCol w:w="3484"/>
            </w:tblGrid>
            <w:tr w:rsidR="00BA387E" w:rsidRPr="00BA387E" w:rsidTr="00B50ABD">
              <w:trPr>
                <w:trHeight w:val="285"/>
              </w:trPr>
              <w:tc>
                <w:tcPr>
                  <w:tcW w:w="112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A387E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Type</w:t>
                  </w:r>
                </w:p>
              </w:tc>
              <w:tc>
                <w:tcPr>
                  <w:tcW w:w="1148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A387E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Remark</w:t>
                  </w:r>
                </w:p>
              </w:tc>
              <w:tc>
                <w:tcPr>
                  <w:tcW w:w="273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A387E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match and check rule</w:t>
                  </w:r>
                </w:p>
              </w:tc>
            </w:tr>
            <w:tr w:rsidR="00BA387E" w:rsidRPr="00BA387E" w:rsidTr="00B50ABD">
              <w:trPr>
                <w:trHeight w:val="570"/>
              </w:trPr>
              <w:tc>
                <w:tcPr>
                  <w:tcW w:w="112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50ABD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V2</w:t>
                  </w:r>
                </w:p>
              </w:tc>
              <w:tc>
                <w:tcPr>
                  <w:tcW w:w="114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A387E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73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Default="00BA387E" w:rsidP="00B50ABD">
                  <w:pPr>
                    <w:widowControl/>
                    <w:jc w:val="left"/>
                    <w:rPr>
                      <w:rFonts w:ascii="SimSun" w:eastAsia="宋体" w:hAnsi="SimSun" w:cs="Arial" w:hint="eastAsia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1</w:t>
                  </w:r>
                  <w:r w:rsidR="00B50ABD">
                    <w:rPr>
                      <w:rFonts w:ascii="Arial" w:eastAsia="SimSun" w:hAnsi="Arial" w:cs="Arial" w:hint="eastAsia"/>
                      <w:color w:val="000000"/>
                      <w:kern w:val="0"/>
                      <w:sz w:val="22"/>
                    </w:rPr>
                    <w:t>4</w:t>
                  </w:r>
                  <w:r w:rsidRPr="00BA387E">
                    <w:rPr>
                      <w:rFonts w:ascii="SimSun" w:eastAsia="SimSun" w:hAnsi="SimSun" w:cs="Arial" w:hint="eastAsia"/>
                      <w:color w:val="000000"/>
                      <w:kern w:val="0"/>
                      <w:sz w:val="22"/>
                    </w:rPr>
                    <w:t>码，前</w:t>
                  </w: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5</w:t>
                  </w:r>
                  <w:r w:rsidRPr="00BA387E">
                    <w:rPr>
                      <w:rFonts w:ascii="SimSun" w:eastAsia="SimSun" w:hAnsi="SimSun" w:cs="Arial" w:hint="eastAsia"/>
                      <w:color w:val="000000"/>
                      <w:kern w:val="0"/>
                      <w:sz w:val="22"/>
                    </w:rPr>
                    <w:t>位等于</w:t>
                  </w: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VC</w:t>
                  </w: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br/>
                  </w:r>
                  <w:r w:rsidRPr="00BA387E">
                    <w:rPr>
                      <w:rFonts w:ascii="SimSun" w:eastAsia="SimSun" w:hAnsi="SimSun" w:cs="Arial" w:hint="eastAsia"/>
                      <w:color w:val="000000"/>
                      <w:kern w:val="0"/>
                      <w:sz w:val="22"/>
                    </w:rPr>
                    <w:t>没有与其他</w:t>
                  </w: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kit ID</w:t>
                  </w:r>
                  <w:r w:rsidRPr="00BA387E">
                    <w:rPr>
                      <w:rFonts w:ascii="SimSun" w:eastAsia="SimSun" w:hAnsi="SimSun" w:cs="Arial" w:hint="eastAsia"/>
                      <w:color w:val="000000"/>
                      <w:kern w:val="0"/>
                      <w:sz w:val="22"/>
                    </w:rPr>
                    <w:t>绑定</w:t>
                  </w:r>
                </w:p>
                <w:p w:rsidR="004452C3" w:rsidRDefault="004452C3" w:rsidP="004452C3">
                  <w:pPr>
                    <w:jc w:val="left"/>
                    <w:rPr>
                      <w:rFonts w:ascii="Arial" w:hAnsi="Arial" w:cs="Arial" w:hint="eastAsia"/>
                    </w:rPr>
                  </w:pPr>
                  <w:r>
                    <w:rPr>
                      <w:rFonts w:ascii="Arial" w:hAnsi="Arial" w:cs="Arial" w:hint="eastAsia"/>
                    </w:rPr>
                    <w:t>如果用户录入的数据第一位为</w:t>
                  </w:r>
                  <w:r>
                    <w:rPr>
                      <w:rFonts w:ascii="Arial" w:hAnsi="Arial" w:cs="Arial" w:hint="eastAsia"/>
                    </w:rPr>
                    <w:t>6</w:t>
                  </w:r>
                  <w:r>
                    <w:rPr>
                      <w:rFonts w:ascii="Arial" w:hAnsi="Arial" w:cs="Arial" w:hint="eastAsia"/>
                    </w:rPr>
                    <w:t>，并且</w:t>
                  </w:r>
                  <w:r>
                    <w:rPr>
                      <w:rFonts w:ascii="Arial" w:hAnsi="Arial" w:cs="Arial" w:hint="eastAsia"/>
                    </w:rPr>
                    <w:t xml:space="preserve"> 14</w:t>
                  </w:r>
                  <w:r>
                    <w:rPr>
                      <w:rFonts w:ascii="Arial" w:hAnsi="Arial" w:cs="Arial" w:hint="eastAsia"/>
                    </w:rPr>
                    <w:t>位长，则可以认定用户刷入的</w:t>
                  </w:r>
                  <w:r>
                    <w:rPr>
                      <w:rFonts w:ascii="Arial" w:hAnsi="Arial" w:cs="Arial" w:hint="eastAsia"/>
                    </w:rPr>
                    <w:lastRenderedPageBreak/>
                    <w:t>是</w:t>
                  </w:r>
                  <w:r>
                    <w:rPr>
                      <w:rFonts w:ascii="Arial" w:hAnsi="Arial" w:cs="Arial" w:hint="eastAsia"/>
                    </w:rPr>
                    <w:t>Battery Part S/N</w:t>
                  </w:r>
                  <w:r>
                    <w:rPr>
                      <w:rFonts w:ascii="Arial" w:hAnsi="Arial" w:cs="Arial" w:hint="eastAsia"/>
                    </w:rPr>
                    <w:t>，需要进行</w:t>
                  </w:r>
                  <w:r>
                    <w:rPr>
                      <w:rFonts w:ascii="Arial" w:hAnsi="Arial" w:cs="Arial" w:hint="eastAsia"/>
                    </w:rPr>
                    <w:t xml:space="preserve">Battery Check: </w:t>
                  </w:r>
                </w:p>
                <w:p w:rsidR="004452C3" w:rsidRPr="00120B63" w:rsidRDefault="004452C3" w:rsidP="004452C3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120B63">
                    <w:rPr>
                      <w:rFonts w:ascii="Arial" w:eastAsia="SimSun" w:hAnsi="Arial" w:cs="Arial" w:hint="eastAsia"/>
                    </w:rPr>
                    <w:t xml:space="preserve">Battery Part S/N </w:t>
                  </w:r>
                  <w:r w:rsidRPr="00120B63">
                    <w:rPr>
                      <w:rFonts w:ascii="Arial" w:eastAsia="SimSun" w:hAnsi="Arial" w:cs="Arial" w:hint="eastAsia"/>
                    </w:rPr>
                    <w:t>的前</w:t>
                  </w:r>
                  <w:r w:rsidRPr="00120B63">
                    <w:rPr>
                      <w:rFonts w:ascii="Arial" w:eastAsia="SimSun" w:hAnsi="Arial" w:cs="Arial" w:hint="eastAsia"/>
                    </w:rPr>
                    <w:t>5</w:t>
                  </w:r>
                  <w:r w:rsidRPr="00120B63">
                    <w:rPr>
                      <w:rFonts w:ascii="Arial" w:eastAsia="SimSun" w:hAnsi="Arial" w:cs="Arial" w:hint="eastAsia"/>
                    </w:rPr>
                    <w:t>位</w:t>
                  </w:r>
                  <w:r w:rsidRPr="00120B63">
                    <w:rPr>
                      <w:rFonts w:ascii="Arial" w:eastAsia="SimSun" w:hAnsi="Arial" w:cs="Arial" w:hint="eastAsia"/>
                    </w:rPr>
                    <w:t xml:space="preserve"> = </w:t>
                  </w:r>
                  <w:proofErr w:type="spellStart"/>
                  <w:r w:rsidRPr="00120B63">
                    <w:rPr>
                      <w:rFonts w:ascii="Arial" w:eastAsia="SimSun" w:hAnsi="Arial" w:cs="Arial"/>
                    </w:rPr>
                    <w:t>OlymBattery</w:t>
                  </w:r>
                  <w:r w:rsidRPr="00120B63">
                    <w:rPr>
                      <w:rFonts w:ascii="Arial" w:eastAsia="SimSun" w:hAnsi="Arial" w:cs="Arial" w:hint="eastAsia"/>
                    </w:rPr>
                    <w:t>.HPPN</w:t>
                  </w:r>
                  <w:proofErr w:type="spellEnd"/>
                  <w:r w:rsidRPr="00120B63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120B63">
                    <w:rPr>
                      <w:rFonts w:ascii="Arial" w:eastAsia="SimSun" w:hAnsi="Arial" w:cs="Arial" w:hint="eastAsia"/>
                    </w:rPr>
                    <w:t>为条件查询</w:t>
                  </w:r>
                  <w:proofErr w:type="spellStart"/>
                  <w:r w:rsidRPr="00120B63">
                    <w:rPr>
                      <w:rFonts w:ascii="Arial" w:eastAsia="SimSun" w:hAnsi="Arial" w:cs="Arial"/>
                    </w:rPr>
                    <w:t>OlymBattery</w:t>
                  </w:r>
                  <w:proofErr w:type="spellEnd"/>
                  <w:r w:rsidRPr="00120B63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120B63">
                    <w:rPr>
                      <w:rFonts w:ascii="Arial" w:eastAsia="SimSun" w:hAnsi="Arial" w:cs="Arial" w:hint="eastAsia"/>
                    </w:rPr>
                    <w:t>表，如果没有记录，或者查询到的记录的</w:t>
                  </w:r>
                  <w:r w:rsidRPr="00120B63">
                    <w:rPr>
                      <w:rFonts w:ascii="Arial" w:eastAsia="SimSun" w:hAnsi="Arial" w:cs="Arial" w:hint="eastAsia"/>
                    </w:rPr>
                    <w:t xml:space="preserve">HSSN </w:t>
                  </w:r>
                  <w:r w:rsidRPr="00120B63">
                    <w:rPr>
                      <w:rFonts w:ascii="Arial" w:eastAsia="SimSun" w:hAnsi="Arial" w:cs="Arial" w:hint="eastAsia"/>
                    </w:rPr>
                    <w:t>字段值为</w:t>
                  </w:r>
                  <w:r w:rsidRPr="00120B63">
                    <w:rPr>
                      <w:rFonts w:ascii="Arial" w:eastAsia="SimSun" w:hAnsi="Arial" w:cs="Arial"/>
                    </w:rPr>
                    <w:t>''</w:t>
                  </w:r>
                  <w:r w:rsidRPr="00120B63">
                    <w:rPr>
                      <w:rFonts w:ascii="Arial" w:eastAsia="SimSun" w:hAnsi="Arial" w:cs="Arial" w:hint="eastAsia"/>
                    </w:rPr>
                    <w:t xml:space="preserve">, </w:t>
                  </w:r>
                  <w:r w:rsidRPr="00120B63">
                    <w:rPr>
                      <w:rFonts w:ascii="Arial" w:eastAsia="SimSun" w:hAnsi="Arial" w:cs="Arial" w:hint="eastAsia"/>
                    </w:rPr>
                    <w:t>则报告错误：“请联系</w:t>
                  </w:r>
                  <w:r w:rsidRPr="00120B63">
                    <w:rPr>
                      <w:rFonts w:ascii="Arial" w:eastAsia="SimSun" w:hAnsi="Arial" w:cs="Arial" w:hint="eastAsia"/>
                    </w:rPr>
                    <w:t xml:space="preserve">IE Maintain </w:t>
                  </w:r>
                  <w:r w:rsidRPr="00120B63">
                    <w:rPr>
                      <w:rFonts w:ascii="Arial" w:eastAsia="SimSun" w:hAnsi="Arial" w:cs="Arial" w:hint="eastAsia"/>
                    </w:rPr>
                    <w:t>”</w:t>
                  </w:r>
                  <w:r w:rsidRPr="00120B63">
                    <w:rPr>
                      <w:rFonts w:ascii="Arial" w:eastAsia="SimSun" w:hAnsi="Arial" w:cs="Arial" w:hint="eastAsia"/>
                    </w:rPr>
                    <w:t>+ LEFT(@</w:t>
                  </w:r>
                  <w:proofErr w:type="spellStart"/>
                  <w:r w:rsidRPr="00120B63">
                    <w:rPr>
                      <w:rFonts w:ascii="Arial" w:eastAsia="SimSun" w:hAnsi="Arial" w:cs="Arial" w:hint="eastAsia"/>
                    </w:rPr>
                    <w:t>BatteryPartSN</w:t>
                  </w:r>
                  <w:proofErr w:type="spellEnd"/>
                  <w:r w:rsidRPr="00120B63">
                    <w:rPr>
                      <w:rFonts w:ascii="Arial" w:eastAsia="SimSun" w:hAnsi="Arial" w:cs="Arial" w:hint="eastAsia"/>
                    </w:rPr>
                    <w:t xml:space="preserve">, 5) + </w:t>
                  </w:r>
                  <w:r w:rsidRPr="00120B63">
                    <w:rPr>
                      <w:rFonts w:ascii="Arial" w:eastAsia="SimSun" w:hAnsi="Arial" w:cs="Arial"/>
                    </w:rPr>
                    <w:t>'</w:t>
                  </w:r>
                  <w:r w:rsidRPr="00120B63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120B63">
                    <w:rPr>
                      <w:rFonts w:ascii="Arial" w:eastAsia="SimSun" w:hAnsi="Arial" w:cs="Arial" w:hint="eastAsia"/>
                    </w:rPr>
                    <w:t>的</w:t>
                  </w:r>
                  <w:r w:rsidRPr="00120B63">
                    <w:rPr>
                      <w:rFonts w:ascii="Arial" w:eastAsia="SimSun" w:hAnsi="Arial" w:cs="Arial" w:hint="eastAsia"/>
                    </w:rPr>
                    <w:t xml:space="preserve">HSTNN </w:t>
                  </w:r>
                  <w:r w:rsidRPr="00120B63">
                    <w:rPr>
                      <w:rFonts w:ascii="Arial" w:eastAsia="SimSun" w:hAnsi="Arial" w:cs="Arial" w:hint="eastAsia"/>
                    </w:rPr>
                    <w:t>号码</w:t>
                  </w:r>
                  <w:r w:rsidRPr="00120B63">
                    <w:rPr>
                      <w:rFonts w:ascii="Arial" w:eastAsia="SimSun" w:hAnsi="Arial" w:cs="Arial" w:hint="eastAsia"/>
                    </w:rPr>
                    <w:t>!</w:t>
                  </w:r>
                  <w:r w:rsidRPr="00120B63">
                    <w:rPr>
                      <w:rFonts w:ascii="Arial" w:eastAsia="SimSun" w:hAnsi="Arial" w:cs="Arial"/>
                    </w:rPr>
                    <w:t>'</w:t>
                  </w:r>
                  <w:r w:rsidRPr="00120B63">
                    <w:rPr>
                      <w:rFonts w:ascii="Arial" w:eastAsia="SimSun" w:hAnsi="Arial" w:cs="Arial" w:hint="eastAsia"/>
                    </w:rPr>
                    <w:t xml:space="preserve"> - @</w:t>
                  </w:r>
                  <w:proofErr w:type="spellStart"/>
                  <w:r w:rsidRPr="00120B63">
                    <w:rPr>
                      <w:rFonts w:ascii="Arial" w:eastAsia="SimSun" w:hAnsi="Arial" w:cs="Arial" w:hint="eastAsia"/>
                    </w:rPr>
                    <w:t>BatteryPartSN</w:t>
                  </w:r>
                  <w:proofErr w:type="spellEnd"/>
                  <w:r w:rsidRPr="00120B63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120B63">
                    <w:rPr>
                      <w:rFonts w:ascii="Arial" w:eastAsia="SimSun" w:hAnsi="Arial" w:cs="Arial" w:hint="eastAsia"/>
                    </w:rPr>
                    <w:t>为</w:t>
                  </w:r>
                  <w:r w:rsidRPr="00120B63">
                    <w:rPr>
                      <w:rFonts w:ascii="Arial" w:eastAsia="SimSun" w:hAnsi="Arial" w:cs="Arial" w:hint="eastAsia"/>
                    </w:rPr>
                    <w:t>Battery Part S/N</w:t>
                  </w:r>
                </w:p>
                <w:p w:rsidR="004452C3" w:rsidRPr="004452C3" w:rsidRDefault="004452C3" w:rsidP="00B50AB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BA387E" w:rsidRPr="00BA387E" w:rsidTr="00B50ABD">
              <w:trPr>
                <w:trHeight w:val="827"/>
              </w:trPr>
              <w:tc>
                <w:tcPr>
                  <w:tcW w:w="112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50ABD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lastRenderedPageBreak/>
                    <w:t>CN</w:t>
                  </w:r>
                </w:p>
              </w:tc>
              <w:tc>
                <w:tcPr>
                  <w:tcW w:w="114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A387E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73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70D4C" w:rsidRDefault="00BA387E" w:rsidP="00BA387E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12码前2位是CN，或12码前2位是7E</w:t>
                  </w:r>
                  <w:r w:rsidRPr="00BA387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br/>
                  </w:r>
                  <w:r w:rsidR="00570D4C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没有与其他Kit绑定，不存在于</w:t>
                  </w:r>
                  <w:proofErr w:type="spellStart"/>
                  <w:r w:rsidR="00570D4C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Pizza_Part.</w:t>
                  </w:r>
                  <w:r w:rsidR="0003333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PartSn</w:t>
                  </w:r>
                  <w:proofErr w:type="spellEnd"/>
                </w:p>
                <w:p w:rsidR="00570D4C" w:rsidRDefault="00570D4C" w:rsidP="00BA387E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在</w:t>
                  </w:r>
                  <w:proofErr w:type="spellStart"/>
                  <w:r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Product.CUSTSN</w:t>
                  </w:r>
                  <w:proofErr w:type="spellEnd"/>
                  <w:r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中存在</w:t>
                  </w:r>
                </w:p>
                <w:p w:rsidR="002C709B" w:rsidRDefault="002C709B" w:rsidP="00BA387E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且</w:t>
                  </w:r>
                </w:p>
                <w:p w:rsidR="002C709B" w:rsidRPr="00B94C6E" w:rsidRDefault="002C709B" w:rsidP="00BA387E">
                  <w:pPr>
                    <w:widowControl/>
                    <w:jc w:val="left"/>
                    <w:rPr>
                      <w:rFonts w:ascii="SimSun" w:eastAsia="SimSun" w:hAnsi="SimSun" w:cs="SimSun"/>
                      <w:kern w:val="0"/>
                      <w:sz w:val="22"/>
                    </w:rPr>
                  </w:pPr>
                  <w:proofErr w:type="spellStart"/>
                  <w:r w:rsidRPr="00B94C6E">
                    <w:rPr>
                      <w:rFonts w:ascii="SimSun" w:eastAsia="SimSun" w:hAnsi="SimSun" w:cs="SimSun" w:hint="eastAsia"/>
                      <w:kern w:val="0"/>
                      <w:sz w:val="22"/>
                    </w:rPr>
                    <w:t>Product.Model</w:t>
                  </w:r>
                  <w:proofErr w:type="spellEnd"/>
                  <w:r w:rsidRPr="00B94C6E">
                    <w:rPr>
                      <w:rFonts w:ascii="SimSun" w:eastAsia="SimSun" w:hAnsi="SimSun" w:cs="SimSun" w:hint="eastAsia"/>
                      <w:kern w:val="0"/>
                      <w:sz w:val="22"/>
                    </w:rPr>
                    <w:t>等于CN阶下阶的</w:t>
                  </w:r>
                  <w:proofErr w:type="spellStart"/>
                  <w:r w:rsidR="00B94C6E" w:rsidRPr="00B94C6E">
                    <w:rPr>
                      <w:rFonts w:ascii="SimSun" w:eastAsia="SimSun" w:hAnsi="SimSun" w:cs="SimSun" w:hint="eastAsia"/>
                      <w:kern w:val="0"/>
                      <w:sz w:val="22"/>
                    </w:rPr>
                    <w:t>pn</w:t>
                  </w:r>
                  <w:proofErr w:type="spellEnd"/>
                </w:p>
                <w:p w:rsidR="00570D4C" w:rsidRPr="00570D4C" w:rsidRDefault="00570D4C" w:rsidP="00BA387E">
                  <w:pPr>
                    <w:widowControl/>
                    <w:jc w:val="left"/>
                    <w:rPr>
                      <w:rFonts w:ascii="SimSun" w:eastAsia="SimSun" w:hAnsi="SimSun" w:cs="SimSun"/>
                      <w:color w:val="BFBFBF" w:themeColor="background1" w:themeShade="BF"/>
                      <w:kern w:val="0"/>
                      <w:sz w:val="22"/>
                    </w:rPr>
                  </w:pPr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现在的逻辑：</w:t>
                  </w:r>
                </w:p>
                <w:p w:rsidR="00BA387E" w:rsidRPr="00BA387E" w:rsidRDefault="00BA387E" w:rsidP="002C709B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2"/>
                    </w:rPr>
                  </w:pPr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在</w:t>
                  </w:r>
                  <w:proofErr w:type="spellStart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SnoDet</w:t>
                  </w:r>
                  <w:proofErr w:type="spellEnd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中不存在</w:t>
                  </w:r>
                  <w:proofErr w:type="spellStart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Tp</w:t>
                  </w:r>
                  <w:proofErr w:type="spellEnd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 xml:space="preserve">='KIT' and </w:t>
                  </w:r>
                  <w:proofErr w:type="spellStart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Sno</w:t>
                  </w:r>
                  <w:proofErr w:type="spellEnd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=@</w:t>
                  </w:r>
                  <w:proofErr w:type="spellStart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sn</w:t>
                  </w:r>
                  <w:proofErr w:type="spellEnd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br/>
                    <w:t>在</w:t>
                  </w:r>
                  <w:proofErr w:type="spellStart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SnoDet</w:t>
                  </w:r>
                  <w:proofErr w:type="spellEnd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中存在</w:t>
                  </w:r>
                  <w:proofErr w:type="spellStart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Tp</w:t>
                  </w:r>
                  <w:proofErr w:type="spellEnd"/>
                  <w:r w:rsidRPr="00570D4C">
                    <w:rPr>
                      <w:rFonts w:ascii="SimSun" w:eastAsia="SimSun" w:hAnsi="SimSun" w:cs="SimSun" w:hint="eastAsia"/>
                      <w:color w:val="BFBFBF" w:themeColor="background1" w:themeShade="BF"/>
                      <w:kern w:val="0"/>
                      <w:sz w:val="22"/>
                    </w:rPr>
                    <w:t>='CPQSNO'</w:t>
                  </w:r>
                  <w:r w:rsidRPr="00BA387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br/>
                  </w:r>
                  <w:r w:rsidRPr="002C709B">
                    <w:rPr>
                      <w:rFonts w:ascii="SimSun" w:eastAsia="SimSun" w:hAnsi="SimSun" w:cs="SimSun" w:hint="eastAsia"/>
                      <w:color w:val="D9D9D9" w:themeColor="background1" w:themeShade="D9"/>
                      <w:kern w:val="0"/>
                      <w:sz w:val="22"/>
                    </w:rPr>
                    <w:t>且</w:t>
                  </w:r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"select 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c.SPno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 from 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Bom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 a (NOLOCK),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BomParts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 b (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nolock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),</w:t>
                  </w:r>
                  <w:r w:rsidR="002C709B" w:rsidRPr="002C709B">
                    <w:rPr>
                      <w:rFonts w:ascii="SimSun" w:eastAsia="SimSun" w:hAnsi="SimSun" w:cs="SimSun" w:hint="eastAsia"/>
                      <w:color w:val="D9D9D9" w:themeColor="background1" w:themeShade="D9"/>
                      <w:kern w:val="0"/>
                      <w:sz w:val="22"/>
                    </w:rPr>
                    <w:t xml:space="preserve"> 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Bom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 c (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nolock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) where 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a.SPno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=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b.Pno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 and 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b.Tp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='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CN'and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 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a.MPno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='"&amp;trim(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lblModel.value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)&amp;"' and 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a.SPno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=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c.MPno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 xml:space="preserve"> and 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c.SPno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='"&amp;</w:t>
                  </w:r>
                  <w:proofErr w:type="spellStart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Pno</w:t>
                  </w:r>
                  <w:proofErr w:type="spellEnd"/>
                  <w:r w:rsidR="002C709B" w:rsidRPr="002C709B">
                    <w:rPr>
                      <w:rFonts w:ascii="SimSun" w:eastAsia="SimSun" w:hAnsi="SimSun" w:cs="SimSun"/>
                      <w:color w:val="D9D9D9" w:themeColor="background1" w:themeShade="D9"/>
                      <w:kern w:val="0"/>
                      <w:sz w:val="22"/>
                    </w:rPr>
                    <w:t>&amp;"'"</w:t>
                  </w:r>
                </w:p>
              </w:tc>
            </w:tr>
            <w:tr w:rsidR="00BA387E" w:rsidRPr="00BA387E" w:rsidTr="00B50ABD">
              <w:trPr>
                <w:trHeight w:val="540"/>
              </w:trPr>
              <w:tc>
                <w:tcPr>
                  <w:tcW w:w="112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50ABD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</w:t>
                  </w:r>
                  <w:r w:rsidR="004064F6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14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A387E">
                  <w:pPr>
                    <w:widowControl/>
                    <w:jc w:val="left"/>
                    <w:rPr>
                      <w:rFonts w:ascii="SimSun" w:eastAsia="SimSun" w:hAnsi="SimSun" w:cs="SimSun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73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A387E" w:rsidRPr="00BA387E" w:rsidRDefault="00BA387E" w:rsidP="00BA387E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</w:pPr>
                  <w:r w:rsidRPr="00BA387E">
                    <w:rPr>
                      <w:rFonts w:ascii="SimSun" w:eastAsia="SimSun" w:hAnsi="SimSun" w:cs="Arial" w:hint="eastAsia"/>
                      <w:color w:val="000000"/>
                      <w:kern w:val="0"/>
                      <w:sz w:val="22"/>
                    </w:rPr>
                    <w:t>输入的</w:t>
                  </w: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code</w:t>
                  </w:r>
                  <w:r w:rsidRPr="00BA387E">
                    <w:rPr>
                      <w:rFonts w:ascii="SimSun" w:eastAsia="SimSun" w:hAnsi="SimSun" w:cs="Arial" w:hint="eastAsia"/>
                      <w:color w:val="000000"/>
                      <w:kern w:val="0"/>
                      <w:sz w:val="22"/>
                    </w:rPr>
                    <w:t>等于</w:t>
                  </w:r>
                  <w:r w:rsidRPr="00BA387E">
                    <w:rPr>
                      <w:rFonts w:ascii="Arial" w:eastAsia="SimSun" w:hAnsi="Arial" w:cs="Arial"/>
                      <w:color w:val="000000"/>
                      <w:kern w:val="0"/>
                      <w:sz w:val="22"/>
                    </w:rPr>
                    <w:t>PN</w:t>
                  </w:r>
                </w:p>
              </w:tc>
            </w:tr>
          </w:tbl>
          <w:p w:rsidR="00B04DA9" w:rsidRPr="00B04DA9" w:rsidRDefault="00B04DA9" w:rsidP="00707D8E">
            <w:pPr>
              <w:rPr>
                <w:rFonts w:ascii="Arial" w:hAnsi="Arial" w:cs="Arial"/>
                <w:noProof/>
                <w:kern w:val="0"/>
                <w:szCs w:val="21"/>
              </w:rPr>
            </w:pPr>
          </w:p>
        </w:tc>
      </w:tr>
      <w:tr w:rsidR="00707D8E" w:rsidRPr="007E3B38" w:rsidTr="00FB2205">
        <w:tc>
          <w:tcPr>
            <w:tcW w:w="2757" w:type="dxa"/>
          </w:tcPr>
          <w:p w:rsidR="00707D8E" w:rsidRPr="00A23F34" w:rsidRDefault="00B04DA9" w:rsidP="00BA387E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6.</w:t>
            </w:r>
            <w:r w:rsidR="00BA387E">
              <w:rPr>
                <w:rFonts w:ascii="Arial" w:hAnsi="Arial" w:cs="Arial" w:hint="eastAsia"/>
                <w:szCs w:val="21"/>
              </w:rPr>
              <w:t>产生</w:t>
            </w:r>
            <w:r w:rsidR="00BA387E">
              <w:rPr>
                <w:rFonts w:ascii="Arial" w:hAnsi="Arial" w:cs="Arial" w:hint="eastAsia"/>
                <w:szCs w:val="21"/>
              </w:rPr>
              <w:t>Kit ID</w:t>
            </w:r>
            <w:r w:rsidR="00BA387E" w:rsidRPr="00A23F34">
              <w:rPr>
                <w:rFonts w:ascii="Arial" w:hAnsi="Arial" w:cs="Arial"/>
                <w:szCs w:val="21"/>
                <w:lang w:val="es-ES"/>
              </w:rPr>
              <w:t xml:space="preserve"> </w:t>
            </w:r>
          </w:p>
        </w:tc>
        <w:tc>
          <w:tcPr>
            <w:tcW w:w="5765" w:type="dxa"/>
          </w:tcPr>
          <w:p w:rsidR="00707D8E" w:rsidRDefault="00BA387E" w:rsidP="00BA387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Kit ID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格式：</w:t>
            </w:r>
          </w:p>
          <w:p w:rsidR="00BA387E" w:rsidRDefault="00BA387E" w:rsidP="00BA387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 Y S M XXXXX</w:t>
            </w:r>
            <w:r w:rsidR="00F9031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--9</w:t>
            </w:r>
            <w:r w:rsidR="00F9031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</w:t>
            </w:r>
          </w:p>
          <w:p w:rsidR="00BA387E" w:rsidRDefault="00BA387E" w:rsidP="00BA387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：固定字符</w:t>
            </w:r>
          </w:p>
          <w:p w:rsidR="00BA387E" w:rsidRDefault="00BA387E" w:rsidP="00BA387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：一位年</w:t>
            </w:r>
          </w:p>
          <w:p w:rsidR="00BA387E" w:rsidRDefault="00BA387E" w:rsidP="00BA387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SiteCode</w:t>
            </w:r>
            <w:r w:rsidR="00F9031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="007E3B3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SysSetting.Value where Name=</w:t>
            </w:r>
            <w:r w:rsidR="007E3B3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="007E3B3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SITE</w:t>
            </w:r>
            <w:r w:rsidR="00BA05A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CODE</w:t>
            </w:r>
            <w:r w:rsidR="007E3B3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F90312" w:rsidRDefault="00F90312" w:rsidP="00F903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：一位月，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123456789ABC</w:t>
            </w:r>
          </w:p>
          <w:p w:rsidR="00F90312" w:rsidRPr="00D16A18" w:rsidRDefault="00F90312" w:rsidP="00F903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XXXXX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：包括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0123456789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Pr="00F9031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sequence number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00001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开始</w:t>
            </w:r>
          </w:p>
        </w:tc>
      </w:tr>
      <w:tr w:rsidR="00705828" w:rsidRPr="00940396" w:rsidTr="00FB2205">
        <w:tc>
          <w:tcPr>
            <w:tcW w:w="2757" w:type="dxa"/>
          </w:tcPr>
          <w:p w:rsidR="00705828" w:rsidRDefault="00BA387E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6.</w:t>
            </w:r>
            <w:r>
              <w:rPr>
                <w:rFonts w:ascii="Arial" w:hAnsi="Arial" w:cs="Arial" w:hint="eastAsia"/>
                <w:szCs w:val="21"/>
              </w:rPr>
              <w:t>保存</w:t>
            </w:r>
          </w:p>
        </w:tc>
        <w:tc>
          <w:tcPr>
            <w:tcW w:w="5765" w:type="dxa"/>
          </w:tcPr>
          <w:p w:rsidR="00C327B6" w:rsidRDefault="00C327B6" w:rsidP="00036565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Insert Pizza</w:t>
            </w:r>
          </w:p>
          <w:p w:rsidR="00C327B6" w:rsidRDefault="00C327B6" w:rsidP="00036565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Insert PizzaStatus: Station=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MP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,Line=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’’</w:t>
            </w:r>
          </w:p>
          <w:p w:rsidR="00C327B6" w:rsidRDefault="00C327B6" w:rsidP="00036565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Insert Pizza_Part</w:t>
            </w:r>
          </w:p>
          <w:p w:rsidR="0010785D" w:rsidRPr="00C327B6" w:rsidRDefault="00D6331D" w:rsidP="00036565">
            <w:pPr>
              <w:rPr>
                <w:rFonts w:ascii="Arial" w:hAnsi="Arial" w:cs="Arial"/>
                <w:noProof/>
                <w:color w:val="D9D9D9" w:themeColor="background1" w:themeShade="D9"/>
                <w:kern w:val="0"/>
                <w:szCs w:val="21"/>
              </w:rPr>
            </w:pPr>
            <w:r w:rsidRPr="00C327B6">
              <w:rPr>
                <w:rFonts w:ascii="Arial" w:hAnsi="Arial" w:cs="Arial" w:hint="eastAsia"/>
                <w:noProof/>
                <w:color w:val="D9D9D9" w:themeColor="background1" w:themeShade="D9"/>
                <w:kern w:val="0"/>
                <w:szCs w:val="21"/>
              </w:rPr>
              <w:lastRenderedPageBreak/>
              <w:t>原先</w:t>
            </w:r>
            <w:r w:rsidR="00C327B6" w:rsidRPr="00C327B6">
              <w:rPr>
                <w:rFonts w:ascii="Arial" w:hAnsi="Arial" w:cs="Arial" w:hint="eastAsia"/>
                <w:noProof/>
                <w:color w:val="D9D9D9" w:themeColor="background1" w:themeShade="D9"/>
                <w:kern w:val="0"/>
                <w:szCs w:val="21"/>
              </w:rPr>
              <w:t>的逻辑：</w:t>
            </w:r>
          </w:p>
          <w:p w:rsidR="00675862" w:rsidRPr="00C327B6" w:rsidRDefault="00675862" w:rsidP="00036565">
            <w:pPr>
              <w:rPr>
                <w:rFonts w:ascii="Arial" w:hAnsi="Arial" w:cs="Arial"/>
                <w:noProof/>
                <w:color w:val="D9D9D9" w:themeColor="background1" w:themeShade="D9"/>
                <w:kern w:val="0"/>
                <w:szCs w:val="21"/>
              </w:rPr>
            </w:pPr>
            <w:r w:rsidRPr="00C327B6">
              <w:rPr>
                <w:rFonts w:ascii="Courier New" w:hAnsi="Courier New" w:cs="Courier New"/>
                <w:noProof/>
                <w:color w:val="D9D9D9" w:themeColor="background1" w:themeShade="D9"/>
                <w:kern w:val="0"/>
                <w:sz w:val="20"/>
                <w:szCs w:val="20"/>
              </w:rPr>
              <w:t>insert KitMas values (@id,@model,'KIT','','MP',@user,@dt,@dt)</w:t>
            </w:r>
          </w:p>
          <w:p w:rsidR="00675862" w:rsidRPr="00C327B6" w:rsidRDefault="00675862" w:rsidP="00036565">
            <w:pPr>
              <w:rPr>
                <w:rFonts w:ascii="Arial" w:hAnsi="Arial" w:cs="Arial"/>
                <w:noProof/>
                <w:color w:val="D9D9D9" w:themeColor="background1" w:themeShade="D9"/>
                <w:kern w:val="0"/>
                <w:szCs w:val="21"/>
              </w:rPr>
            </w:pPr>
            <w:r w:rsidRPr="00C327B6">
              <w:rPr>
                <w:rFonts w:ascii="Courier New" w:hAnsi="Courier New" w:cs="Courier New"/>
                <w:noProof/>
                <w:color w:val="D9D9D9" w:themeColor="background1" w:themeShade="D9"/>
                <w:kern w:val="0"/>
                <w:sz w:val="20"/>
                <w:szCs w:val="20"/>
              </w:rPr>
              <w:t>insert KitDet values(@id,'KIT',@kp,@user,@dt,@dt)</w:t>
            </w:r>
          </w:p>
          <w:p w:rsidR="00675862" w:rsidRPr="009D0F6F" w:rsidRDefault="00675862" w:rsidP="00036565">
            <w:pPr>
              <w:rPr>
                <w:rFonts w:ascii="Arial" w:hAnsi="Arial" w:cs="Arial"/>
                <w:noProof/>
                <w:color w:val="FF0000"/>
                <w:kern w:val="0"/>
                <w:szCs w:val="21"/>
              </w:rPr>
            </w:pPr>
          </w:p>
        </w:tc>
      </w:tr>
      <w:tr w:rsidR="00A047E7" w:rsidRPr="00940396" w:rsidTr="00FB2205">
        <w:tc>
          <w:tcPr>
            <w:tcW w:w="2757" w:type="dxa"/>
          </w:tcPr>
          <w:p w:rsidR="00A047E7" w:rsidRDefault="00A047E7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765" w:type="dxa"/>
          </w:tcPr>
          <w:p w:rsidR="00FB3677" w:rsidRPr="001522C9" w:rsidRDefault="00FB3677" w:rsidP="008E5420">
            <w:pPr>
              <w:rPr>
                <w:rFonts w:ascii="Arial" w:hAnsi="Arial" w:cs="Arial"/>
                <w:noProof/>
                <w:kern w:val="0"/>
                <w:szCs w:val="21"/>
              </w:rPr>
            </w:pPr>
          </w:p>
        </w:tc>
      </w:tr>
      <w:tr w:rsidR="00A047E7" w:rsidRPr="00940396" w:rsidTr="00FB2205">
        <w:tc>
          <w:tcPr>
            <w:tcW w:w="2757" w:type="dxa"/>
          </w:tcPr>
          <w:p w:rsidR="00A047E7" w:rsidRPr="00940396" w:rsidRDefault="00A047E7" w:rsidP="0000593B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765" w:type="dxa"/>
          </w:tcPr>
          <w:p w:rsidR="00A047E7" w:rsidRPr="009E2C36" w:rsidRDefault="00A047E7" w:rsidP="0000593B">
            <w:pPr>
              <w:jc w:val="left"/>
              <w:rPr>
                <w:rFonts w:ascii="Arial" w:eastAsia="SimSun" w:hAnsi="Arial" w:cs="Arial"/>
                <w:bCs/>
                <w:iCs/>
              </w:rPr>
            </w:pPr>
          </w:p>
        </w:tc>
      </w:tr>
      <w:tr w:rsidR="00A047E7" w:rsidRPr="0000593B" w:rsidTr="00FB2205">
        <w:tc>
          <w:tcPr>
            <w:tcW w:w="2757" w:type="dxa"/>
          </w:tcPr>
          <w:p w:rsidR="00A047E7" w:rsidRDefault="00A047E7" w:rsidP="0000593B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765" w:type="dxa"/>
          </w:tcPr>
          <w:p w:rsidR="00A047E7" w:rsidRPr="00D41B63" w:rsidRDefault="00A047E7" w:rsidP="0000593B">
            <w:pPr>
              <w:jc w:val="left"/>
              <w:rPr>
                <w:rStyle w:val="aa"/>
                <w:color w:val="FF0000"/>
              </w:rPr>
            </w:pPr>
          </w:p>
        </w:tc>
      </w:tr>
      <w:tr w:rsidR="00A047E7" w:rsidRPr="0000593B" w:rsidTr="00FB2205">
        <w:tc>
          <w:tcPr>
            <w:tcW w:w="2757" w:type="dxa"/>
          </w:tcPr>
          <w:p w:rsidR="00A047E7" w:rsidRDefault="00A047E7" w:rsidP="00FE2E3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765" w:type="dxa"/>
          </w:tcPr>
          <w:p w:rsidR="00A047E7" w:rsidRPr="00D02D1C" w:rsidRDefault="00A047E7" w:rsidP="00D02D1C">
            <w:pPr>
              <w:jc w:val="left"/>
              <w:rPr>
                <w:rFonts w:ascii="Arial" w:eastAsia="SimSun" w:hAnsi="Arial" w:cs="Arial"/>
                <w:color w:val="FF0000"/>
              </w:rPr>
            </w:pPr>
          </w:p>
        </w:tc>
      </w:tr>
    </w:tbl>
    <w:p w:rsidR="00464257" w:rsidRDefault="00464257" w:rsidP="00F2370C">
      <w:pPr>
        <w:ind w:firstLineChars="200" w:firstLine="420"/>
        <w:rPr>
          <w:rFonts w:ascii="Arial" w:eastAsia="SimSun" w:hAnsi="Arial"/>
        </w:rPr>
      </w:pPr>
    </w:p>
    <w:p w:rsidR="009D0F6F" w:rsidRPr="009D0F6F" w:rsidRDefault="009D0F6F" w:rsidP="009D0F6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05506585"/>
      <w:r w:rsidRPr="00C43B53">
        <w:rPr>
          <w:rFonts w:ascii="Times New Roman" w:eastAsia="SimSun" w:hAnsi="Times New Roman" w:hint="eastAsia"/>
        </w:rPr>
        <w:t>UC-</w:t>
      </w:r>
      <w:r w:rsidRPr="009D0F6F">
        <w:rPr>
          <w:rFonts w:ascii="Times New Roman" w:eastAsia="SimSun" w:hAnsi="Times New Roman" w:hint="eastAsia"/>
        </w:rPr>
        <w:t>Packing Pizza Label</w:t>
      </w:r>
      <w:r>
        <w:rPr>
          <w:rFonts w:ascii="Times New Roman" w:eastAsia="SimSun" w:hAnsi="Times New Roman" w:hint="eastAsia"/>
        </w:rPr>
        <w:t xml:space="preserve"> Reprint</w:t>
      </w:r>
      <w:bookmarkEnd w:id="10"/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1" w:name="_Toc305506586"/>
      <w:r w:rsidRPr="00A722CC">
        <w:rPr>
          <w:rFonts w:ascii="Times New Roman" w:eastAsia="SimHei" w:hint="eastAsia"/>
          <w:sz w:val="28"/>
        </w:rPr>
        <w:t>功能及目标</w:t>
      </w:r>
      <w:bookmarkEnd w:id="11"/>
    </w:p>
    <w:p w:rsidR="00736D66" w:rsidRPr="00A047E7" w:rsidRDefault="007E4B1D" w:rsidP="00736D66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重印</w:t>
      </w:r>
      <w:r w:rsidR="009D0F6F">
        <w:rPr>
          <w:rFonts w:ascii="Arial" w:eastAsia="SimSun" w:hAnsi="Arial" w:hint="eastAsia"/>
        </w:rPr>
        <w:t>Packing Pizza</w:t>
      </w:r>
      <w:r>
        <w:rPr>
          <w:rFonts w:ascii="Arial" w:eastAsia="SimSun" w:hAnsi="Arial" w:hint="eastAsia"/>
        </w:rPr>
        <w:t xml:space="preserve"> Label</w:t>
      </w:r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05506587"/>
      <w:r w:rsidRPr="00A722CC">
        <w:rPr>
          <w:rFonts w:ascii="Times New Roman" w:eastAsia="SimHei" w:hint="eastAsia"/>
          <w:sz w:val="28"/>
        </w:rPr>
        <w:t>前置条件</w:t>
      </w:r>
      <w:bookmarkEnd w:id="12"/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05506588"/>
      <w:r w:rsidRPr="00A722CC">
        <w:rPr>
          <w:rFonts w:ascii="Times New Roman" w:eastAsia="SimHei" w:hint="eastAsia"/>
          <w:sz w:val="28"/>
        </w:rPr>
        <w:t>后置条件</w:t>
      </w:r>
      <w:bookmarkEnd w:id="13"/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05506589"/>
      <w:r w:rsidRPr="00A722CC">
        <w:rPr>
          <w:rFonts w:ascii="Times New Roman" w:eastAsia="SimHei" w:hint="eastAsia"/>
          <w:sz w:val="28"/>
        </w:rPr>
        <w:t>过程描述</w:t>
      </w:r>
      <w:bookmarkEnd w:id="14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736D66" w:rsidTr="000F574D">
        <w:tc>
          <w:tcPr>
            <w:tcW w:w="3195" w:type="dxa"/>
            <w:shd w:val="clear" w:color="auto" w:fill="D6E3BC" w:themeFill="accent3" w:themeFillTint="66"/>
          </w:tcPr>
          <w:p w:rsidR="00736D66" w:rsidRPr="00F2370C" w:rsidRDefault="00736D66" w:rsidP="000F574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736D66" w:rsidRPr="00F2370C" w:rsidRDefault="00736D66" w:rsidP="000F574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736D66" w:rsidRPr="0000593B" w:rsidTr="000F574D">
        <w:tc>
          <w:tcPr>
            <w:tcW w:w="3195" w:type="dxa"/>
          </w:tcPr>
          <w:p w:rsidR="00736D66" w:rsidRPr="008254E4" w:rsidRDefault="00D16A18" w:rsidP="002C46DA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>
              <w:rPr>
                <w:rFonts w:ascii="Arial" w:hAnsi="Arial" w:cs="Arial" w:hint="eastAsia"/>
                <w:szCs w:val="21"/>
              </w:rPr>
              <w:t>刷入</w:t>
            </w:r>
            <w:r w:rsidR="002C46DA">
              <w:rPr>
                <w:rFonts w:ascii="Arial" w:hAnsi="Arial" w:cs="Arial" w:hint="eastAsia"/>
                <w:szCs w:val="21"/>
              </w:rPr>
              <w:t>Kit ID</w:t>
            </w:r>
          </w:p>
        </w:tc>
        <w:tc>
          <w:tcPr>
            <w:tcW w:w="5327" w:type="dxa"/>
          </w:tcPr>
          <w:p w:rsidR="00736D66" w:rsidRPr="00EB567B" w:rsidRDefault="00736D66" w:rsidP="000F574D">
            <w:pPr>
              <w:rPr>
                <w:rFonts w:ascii="Arial" w:eastAsia="SimSun" w:hAnsi="Arial" w:cs="Arial"/>
                <w:szCs w:val="21"/>
              </w:rPr>
            </w:pPr>
          </w:p>
        </w:tc>
      </w:tr>
      <w:tr w:rsidR="00736D66" w:rsidRPr="0000593B" w:rsidTr="000F574D">
        <w:tc>
          <w:tcPr>
            <w:tcW w:w="3195" w:type="dxa"/>
          </w:tcPr>
          <w:p w:rsidR="00736D66" w:rsidRPr="008254E4" w:rsidRDefault="00D16A18" w:rsidP="00D16A1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</w:t>
            </w:r>
            <w:r>
              <w:rPr>
                <w:rFonts w:ascii="Arial" w:hAnsi="Arial" w:cs="Arial" w:hint="eastAsia"/>
                <w:szCs w:val="21"/>
              </w:rPr>
              <w:t>输入</w:t>
            </w:r>
            <w:r>
              <w:rPr>
                <w:rFonts w:ascii="Arial" w:hAnsi="Arial" w:cs="Arial" w:hint="eastAsia"/>
                <w:szCs w:val="21"/>
              </w:rPr>
              <w:t>Reason</w:t>
            </w:r>
          </w:p>
        </w:tc>
        <w:tc>
          <w:tcPr>
            <w:tcW w:w="5327" w:type="dxa"/>
          </w:tcPr>
          <w:p w:rsidR="00736D66" w:rsidRPr="00EB567B" w:rsidRDefault="00736D66" w:rsidP="000F574D">
            <w:pPr>
              <w:rPr>
                <w:rFonts w:ascii="Arial" w:eastAsia="SimSun" w:hAnsi="Arial" w:cs="Arial"/>
                <w:szCs w:val="21"/>
              </w:rPr>
            </w:pPr>
          </w:p>
        </w:tc>
      </w:tr>
      <w:tr w:rsidR="00736D66" w:rsidRPr="0000593B" w:rsidTr="000F574D">
        <w:tc>
          <w:tcPr>
            <w:tcW w:w="3195" w:type="dxa"/>
          </w:tcPr>
          <w:p w:rsidR="00736D66" w:rsidRPr="00D16A18" w:rsidRDefault="00D16A18" w:rsidP="00D16A1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Reprint Button</w:t>
            </w:r>
          </w:p>
        </w:tc>
        <w:tc>
          <w:tcPr>
            <w:tcW w:w="5327" w:type="dxa"/>
          </w:tcPr>
          <w:p w:rsidR="00736D66" w:rsidRPr="008254E4" w:rsidRDefault="00736D66" w:rsidP="000F574D">
            <w:pPr>
              <w:rPr>
                <w:rFonts w:ascii="Arial" w:hAnsi="Arial" w:cs="Arial"/>
                <w:szCs w:val="21"/>
              </w:rPr>
            </w:pPr>
          </w:p>
        </w:tc>
      </w:tr>
      <w:tr w:rsidR="00736D66" w:rsidRPr="0000593B" w:rsidTr="000F574D">
        <w:tc>
          <w:tcPr>
            <w:tcW w:w="3195" w:type="dxa"/>
          </w:tcPr>
          <w:p w:rsidR="00736D66" w:rsidRPr="009C556F" w:rsidRDefault="00736D66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736D66" w:rsidRPr="00D16A18" w:rsidRDefault="00D16A18" w:rsidP="00D16A1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 w:rsidRPr="00D16A18">
              <w:rPr>
                <w:rFonts w:ascii="Arial" w:hAnsi="Arial" w:cs="Arial" w:hint="eastAsia"/>
                <w:szCs w:val="21"/>
              </w:rPr>
              <w:t>检查是否可以重印</w:t>
            </w:r>
          </w:p>
          <w:p w:rsidR="00D16A18" w:rsidRDefault="00D16A18" w:rsidP="00D16A1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异常情况：</w:t>
            </w:r>
          </w:p>
          <w:p w:rsidR="00D16A18" w:rsidRDefault="00D16A18" w:rsidP="00573F61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若输入的</w:t>
            </w:r>
            <w:r w:rsidR="00207C8F">
              <w:rPr>
                <w:rFonts w:ascii="Arial" w:hAnsi="Arial" w:cs="Arial" w:hint="eastAsia"/>
                <w:szCs w:val="21"/>
              </w:rPr>
              <w:t>Kit ID</w:t>
            </w:r>
            <w:r>
              <w:rPr>
                <w:rFonts w:ascii="Arial" w:hAnsi="Arial" w:cs="Arial" w:hint="eastAsia"/>
                <w:szCs w:val="21"/>
              </w:rPr>
              <w:t>没有找到数据时，则提示错误信息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E46017">
              <w:rPr>
                <w:rFonts w:ascii="Arial" w:hAnsi="Arial" w:cs="Arial" w:hint="eastAsia"/>
                <w:szCs w:val="21"/>
              </w:rPr>
              <w:t>此</w:t>
            </w:r>
            <w:r w:rsidR="00207C8F">
              <w:rPr>
                <w:rFonts w:ascii="Arial" w:hAnsi="Arial" w:cs="Arial" w:hint="eastAsia"/>
                <w:szCs w:val="21"/>
              </w:rPr>
              <w:t>KIT ID</w:t>
            </w:r>
            <w:r w:rsidRPr="00E46017">
              <w:rPr>
                <w:rFonts w:ascii="Arial" w:hAnsi="Arial" w:cs="Arial" w:hint="eastAsia"/>
                <w:szCs w:val="21"/>
              </w:rPr>
              <w:t>不存在！</w:t>
            </w:r>
            <w:r>
              <w:rPr>
                <w:rFonts w:ascii="Arial" w:hAnsi="Arial" w:cs="Arial"/>
                <w:szCs w:val="21"/>
              </w:rPr>
              <w:t>”</w:t>
            </w:r>
            <w:r w:rsidR="0058165F">
              <w:rPr>
                <w:rFonts w:ascii="Arial" w:hAnsi="Arial" w:cs="Arial"/>
                <w:szCs w:val="21"/>
              </w:rPr>
              <w:t xml:space="preserve"> </w:t>
            </w:r>
          </w:p>
          <w:p w:rsidR="00D16A18" w:rsidRPr="00D16A18" w:rsidRDefault="00D16A18" w:rsidP="00573F61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</w:p>
        </w:tc>
      </w:tr>
      <w:tr w:rsidR="00060BE2" w:rsidRPr="0000593B" w:rsidTr="000F574D">
        <w:tc>
          <w:tcPr>
            <w:tcW w:w="3195" w:type="dxa"/>
          </w:tcPr>
          <w:p w:rsidR="00060BE2" w:rsidRPr="00EB567B" w:rsidRDefault="00060BE2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060BE2" w:rsidRDefault="00207C8F" w:rsidP="000242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  <w:r w:rsidR="00060BE2">
              <w:rPr>
                <w:rFonts w:ascii="Arial" w:hAnsi="Arial" w:cs="Arial" w:hint="eastAsia"/>
                <w:szCs w:val="21"/>
              </w:rPr>
              <w:t>.</w:t>
            </w:r>
            <w:r w:rsidR="00060BE2">
              <w:rPr>
                <w:rFonts w:ascii="Arial" w:hAnsi="Arial" w:cs="Arial" w:hint="eastAsia"/>
                <w:szCs w:val="21"/>
              </w:rPr>
              <w:t>记录打印</w:t>
            </w:r>
            <w:r w:rsidR="000242CE">
              <w:rPr>
                <w:rFonts w:ascii="Arial" w:hAnsi="Arial" w:cs="Arial" w:hint="eastAsia"/>
                <w:szCs w:val="21"/>
              </w:rPr>
              <w:t>重印</w:t>
            </w:r>
            <w:r w:rsidR="000242CE">
              <w:rPr>
                <w:rFonts w:ascii="Arial" w:hAnsi="Arial" w:cs="Arial" w:hint="eastAsia"/>
                <w:szCs w:val="21"/>
              </w:rPr>
              <w:t>log</w:t>
            </w:r>
          </w:p>
        </w:tc>
      </w:tr>
      <w:tr w:rsidR="00060BE2" w:rsidRPr="0000593B" w:rsidTr="000F574D">
        <w:tc>
          <w:tcPr>
            <w:tcW w:w="3195" w:type="dxa"/>
          </w:tcPr>
          <w:p w:rsidR="00060BE2" w:rsidRPr="00A76DE1" w:rsidRDefault="00060BE2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060BE2" w:rsidRPr="00A76DE1" w:rsidRDefault="00207C8F" w:rsidP="00207C8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  <w:r w:rsidR="00060BE2">
              <w:rPr>
                <w:rFonts w:ascii="Arial" w:hAnsi="Arial" w:cs="Arial" w:hint="eastAsia"/>
                <w:szCs w:val="21"/>
              </w:rPr>
              <w:t>.</w:t>
            </w:r>
            <w:r w:rsidR="00060BE2">
              <w:rPr>
                <w:rFonts w:ascii="Arial" w:hAnsi="Arial" w:cs="Arial" w:hint="eastAsia"/>
                <w:szCs w:val="21"/>
              </w:rPr>
              <w:t>打印</w:t>
            </w:r>
            <w:r>
              <w:rPr>
                <w:rFonts w:ascii="Arial" w:hAnsi="Arial" w:cs="Arial" w:hint="eastAsia"/>
                <w:szCs w:val="21"/>
              </w:rPr>
              <w:t>Packing Pizza</w:t>
            </w:r>
            <w:r w:rsidR="00060BE2">
              <w:rPr>
                <w:rFonts w:ascii="Arial" w:hAnsi="Arial" w:cs="Arial" w:hint="eastAsia"/>
                <w:szCs w:val="21"/>
              </w:rPr>
              <w:t xml:space="preserve"> Label</w:t>
            </w:r>
          </w:p>
        </w:tc>
      </w:tr>
      <w:tr w:rsidR="00060BE2" w:rsidRPr="0000593B" w:rsidTr="000F574D">
        <w:tc>
          <w:tcPr>
            <w:tcW w:w="3195" w:type="dxa"/>
          </w:tcPr>
          <w:p w:rsidR="00060BE2" w:rsidRPr="0000593B" w:rsidRDefault="00060BE2" w:rsidP="000F574D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060BE2" w:rsidRPr="00E957E8" w:rsidRDefault="00060BE2" w:rsidP="00BA387E">
            <w:pPr>
              <w:rPr>
                <w:rFonts w:ascii="Arial" w:hAnsi="Arial" w:cs="Arial"/>
                <w:szCs w:val="21"/>
              </w:rPr>
            </w:pPr>
          </w:p>
        </w:tc>
      </w:tr>
    </w:tbl>
    <w:p w:rsidR="00736D66" w:rsidRDefault="00736D66" w:rsidP="00736D66">
      <w:pPr>
        <w:ind w:firstLineChars="200" w:firstLine="420"/>
        <w:rPr>
          <w:rFonts w:ascii="Courier New" w:eastAsia="SimSun" w:hAnsi="Courier New"/>
        </w:rPr>
      </w:pPr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05506590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15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736D66" w:rsidRPr="0000593B" w:rsidTr="000F574D">
        <w:tc>
          <w:tcPr>
            <w:tcW w:w="3195" w:type="dxa"/>
            <w:shd w:val="clear" w:color="auto" w:fill="D6E3BC" w:themeFill="accent3" w:themeFillTint="66"/>
          </w:tcPr>
          <w:p w:rsidR="00736D66" w:rsidRPr="0000593B" w:rsidRDefault="00736D66" w:rsidP="000F574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736D66" w:rsidRPr="0000593B" w:rsidRDefault="00736D66" w:rsidP="000F574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16A18" w:rsidRPr="00D16A18" w:rsidTr="000F574D">
        <w:tc>
          <w:tcPr>
            <w:tcW w:w="3195" w:type="dxa"/>
          </w:tcPr>
          <w:p w:rsidR="00D16A18" w:rsidRPr="00663DC6" w:rsidRDefault="00221E6E" w:rsidP="00221E6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4A</w:t>
            </w:r>
            <w:r w:rsidR="00D16A18">
              <w:rPr>
                <w:rFonts w:ascii="Arial" w:hAnsi="Arial" w:cs="Arial" w:hint="eastAsia"/>
                <w:szCs w:val="21"/>
              </w:rPr>
              <w:t xml:space="preserve">. </w:t>
            </w:r>
            <w:r w:rsidR="00D16A18">
              <w:rPr>
                <w:rFonts w:ascii="Arial" w:hAnsi="Arial" w:cs="Arial" w:hint="eastAsia"/>
                <w:szCs w:val="21"/>
              </w:rPr>
              <w:t>输入的</w:t>
            </w:r>
            <w:r w:rsidR="00207C8F">
              <w:rPr>
                <w:rFonts w:ascii="Arial" w:hAnsi="Arial" w:cs="Arial" w:hint="eastAsia"/>
                <w:szCs w:val="21"/>
              </w:rPr>
              <w:t>KIT ID</w:t>
            </w:r>
            <w:r w:rsidR="00D16A18">
              <w:rPr>
                <w:rFonts w:ascii="Arial" w:hAnsi="Arial" w:cs="Arial" w:hint="eastAsia"/>
                <w:szCs w:val="21"/>
              </w:rPr>
              <w:t>没有找到数据</w:t>
            </w:r>
          </w:p>
        </w:tc>
        <w:tc>
          <w:tcPr>
            <w:tcW w:w="5327" w:type="dxa"/>
          </w:tcPr>
          <w:p w:rsidR="00D16A18" w:rsidRPr="00CA1B19" w:rsidRDefault="00CA1B19" w:rsidP="00207C8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CA1B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Pizza</w:t>
            </w:r>
            <w:r w:rsidRPr="00CA1B19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中不存在</w:t>
            </w:r>
          </w:p>
        </w:tc>
      </w:tr>
      <w:tr w:rsidR="00D16A18" w:rsidRPr="00D16A18" w:rsidTr="000F574D">
        <w:tc>
          <w:tcPr>
            <w:tcW w:w="3195" w:type="dxa"/>
          </w:tcPr>
          <w:p w:rsidR="00D16A18" w:rsidRPr="006121B3" w:rsidRDefault="00D16A18" w:rsidP="000F574D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D16A18" w:rsidRPr="00D16A18" w:rsidRDefault="00D16A18" w:rsidP="006121B3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D16A18" w:rsidRPr="00D16A18" w:rsidTr="000F574D">
        <w:tc>
          <w:tcPr>
            <w:tcW w:w="3195" w:type="dxa"/>
          </w:tcPr>
          <w:p w:rsidR="00D16A18" w:rsidRPr="00D16A18" w:rsidRDefault="00D16A18" w:rsidP="000F574D">
            <w:pPr>
              <w:rPr>
                <w:rFonts w:ascii="Arial" w:eastAsia="SimSun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D16A18" w:rsidRPr="00D16A18" w:rsidRDefault="00D16A18" w:rsidP="000F574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</w:tbl>
    <w:p w:rsidR="00736D66" w:rsidRPr="00D16A18" w:rsidRDefault="00736D66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053894" w:rsidRPr="009D0F6F" w:rsidRDefault="00053894" w:rsidP="00053894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6" w:name="_Toc305506591"/>
      <w:r w:rsidRPr="00C43B53">
        <w:rPr>
          <w:rFonts w:ascii="Times New Roman" w:eastAsia="SimSun" w:hAnsi="Times New Roman" w:hint="eastAsia"/>
        </w:rPr>
        <w:t>UC-</w:t>
      </w:r>
      <w:r w:rsidRPr="009D0F6F">
        <w:rPr>
          <w:rFonts w:ascii="Times New Roman" w:eastAsia="SimSun" w:hAnsi="Times New Roman" w:hint="eastAsia"/>
        </w:rPr>
        <w:t xml:space="preserve">Packing Pizza </w:t>
      </w:r>
      <w:proofErr w:type="spellStart"/>
      <w:r>
        <w:rPr>
          <w:rFonts w:ascii="Times New Roman" w:eastAsia="SimSun" w:hAnsi="Times New Roman" w:hint="eastAsia"/>
        </w:rPr>
        <w:t>UnPack</w:t>
      </w:r>
      <w:bookmarkEnd w:id="16"/>
      <w:proofErr w:type="spellEnd"/>
    </w:p>
    <w:p w:rsidR="00053894" w:rsidRPr="00A722CC" w:rsidRDefault="00053894" w:rsidP="00053894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7" w:name="_Toc305506592"/>
      <w:r w:rsidRPr="00A722CC">
        <w:rPr>
          <w:rFonts w:ascii="Times New Roman" w:eastAsia="SimHei" w:hint="eastAsia"/>
          <w:sz w:val="28"/>
        </w:rPr>
        <w:t>功能及目标</w:t>
      </w:r>
      <w:bookmarkEnd w:id="17"/>
    </w:p>
    <w:p w:rsidR="00053894" w:rsidRPr="00A047E7" w:rsidRDefault="00053894" w:rsidP="00053894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解绑</w:t>
      </w:r>
    </w:p>
    <w:p w:rsidR="00053894" w:rsidRPr="00A722CC" w:rsidRDefault="00053894" w:rsidP="0005389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8" w:name="_Toc305506593"/>
      <w:r w:rsidRPr="00A722CC">
        <w:rPr>
          <w:rFonts w:ascii="Times New Roman" w:eastAsia="SimHei" w:hint="eastAsia"/>
          <w:sz w:val="28"/>
        </w:rPr>
        <w:t>前置条件</w:t>
      </w:r>
      <w:bookmarkEnd w:id="18"/>
    </w:p>
    <w:p w:rsidR="00053894" w:rsidRPr="00A722CC" w:rsidRDefault="00053894" w:rsidP="0005389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9" w:name="_Toc305506594"/>
      <w:r w:rsidRPr="00A722CC">
        <w:rPr>
          <w:rFonts w:ascii="Times New Roman" w:eastAsia="SimHei" w:hint="eastAsia"/>
          <w:sz w:val="28"/>
        </w:rPr>
        <w:t>后置条件</w:t>
      </w:r>
      <w:bookmarkEnd w:id="19"/>
    </w:p>
    <w:p w:rsidR="00053894" w:rsidRPr="00A722CC" w:rsidRDefault="00053894" w:rsidP="0005389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0" w:name="_Toc305506595"/>
      <w:r w:rsidRPr="00A722CC">
        <w:rPr>
          <w:rFonts w:ascii="Times New Roman" w:eastAsia="SimHei" w:hint="eastAsia"/>
          <w:sz w:val="28"/>
        </w:rPr>
        <w:t>过程描述</w:t>
      </w:r>
      <w:bookmarkEnd w:id="20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053894" w:rsidTr="00E63BC3">
        <w:tc>
          <w:tcPr>
            <w:tcW w:w="3195" w:type="dxa"/>
            <w:shd w:val="clear" w:color="auto" w:fill="D6E3BC" w:themeFill="accent3" w:themeFillTint="66"/>
          </w:tcPr>
          <w:p w:rsidR="00053894" w:rsidRPr="00F2370C" w:rsidRDefault="00053894" w:rsidP="00E63BC3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053894" w:rsidRPr="00F2370C" w:rsidRDefault="00053894" w:rsidP="00E63BC3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053894" w:rsidRPr="0000593B" w:rsidTr="00E63BC3">
        <w:tc>
          <w:tcPr>
            <w:tcW w:w="3195" w:type="dxa"/>
          </w:tcPr>
          <w:p w:rsidR="00053894" w:rsidRPr="008254E4" w:rsidRDefault="00053894" w:rsidP="0058165F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 w:rsidRPr="00053894">
              <w:rPr>
                <w:rFonts w:ascii="Arial" w:hAnsi="Arial" w:cs="Arial" w:hint="eastAsia"/>
                <w:szCs w:val="21"/>
              </w:rPr>
              <w:t>刷</w:t>
            </w:r>
            <w:r w:rsidR="00326DA2">
              <w:rPr>
                <w:rFonts w:ascii="Arial" w:hAnsi="Arial" w:cs="Arial" w:hint="eastAsia"/>
                <w:szCs w:val="21"/>
              </w:rPr>
              <w:t>Kit Id</w:t>
            </w:r>
            <w:r w:rsidR="00326DA2">
              <w:rPr>
                <w:rFonts w:ascii="Arial" w:hAnsi="Arial" w:cs="Arial" w:hint="eastAsia"/>
                <w:szCs w:val="21"/>
              </w:rPr>
              <w:t>或</w:t>
            </w:r>
            <w:r w:rsidRPr="00053894">
              <w:rPr>
                <w:rFonts w:ascii="Arial" w:hAnsi="Arial" w:cs="Arial" w:hint="eastAsia"/>
                <w:szCs w:val="21"/>
              </w:rPr>
              <w:t>IEC CT</w:t>
            </w:r>
            <w:r w:rsidRPr="00053894">
              <w:rPr>
                <w:rFonts w:ascii="Arial" w:hAnsi="Arial" w:cs="Arial" w:hint="eastAsia"/>
                <w:szCs w:val="21"/>
              </w:rPr>
              <w:t>或</w:t>
            </w:r>
            <w:r w:rsidRPr="00053894">
              <w:rPr>
                <w:rFonts w:ascii="Arial" w:hAnsi="Arial" w:cs="Arial" w:hint="eastAsia"/>
                <w:szCs w:val="21"/>
              </w:rPr>
              <w:t>Vendo</w:t>
            </w:r>
            <w:r w:rsidR="0058165F">
              <w:rPr>
                <w:rFonts w:ascii="Arial" w:hAnsi="Arial" w:cs="Arial" w:hint="eastAsia"/>
                <w:szCs w:val="21"/>
              </w:rPr>
              <w:t>r</w:t>
            </w:r>
            <w:r w:rsidRPr="00053894">
              <w:rPr>
                <w:rFonts w:ascii="Arial" w:hAnsi="Arial" w:cs="Arial" w:hint="eastAsia"/>
                <w:szCs w:val="21"/>
              </w:rPr>
              <w:t xml:space="preserve"> CT</w:t>
            </w:r>
          </w:p>
        </w:tc>
        <w:tc>
          <w:tcPr>
            <w:tcW w:w="5327" w:type="dxa"/>
          </w:tcPr>
          <w:p w:rsidR="00053894" w:rsidRPr="00EB567B" w:rsidRDefault="00053894" w:rsidP="00E63BC3">
            <w:pPr>
              <w:rPr>
                <w:rFonts w:ascii="Arial" w:eastAsia="SimSun" w:hAnsi="Arial" w:cs="Arial"/>
                <w:szCs w:val="21"/>
              </w:rPr>
            </w:pPr>
          </w:p>
        </w:tc>
      </w:tr>
      <w:tr w:rsidR="00053894" w:rsidRPr="0000593B" w:rsidTr="00E63BC3">
        <w:tc>
          <w:tcPr>
            <w:tcW w:w="3195" w:type="dxa"/>
          </w:tcPr>
          <w:p w:rsidR="00053894" w:rsidRPr="008254E4" w:rsidRDefault="00053894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</w:t>
            </w:r>
            <w:r>
              <w:rPr>
                <w:rFonts w:ascii="Arial" w:hAnsi="Arial" w:cs="Arial" w:hint="eastAsia"/>
                <w:szCs w:val="21"/>
              </w:rPr>
              <w:t>输入</w:t>
            </w:r>
            <w:r>
              <w:rPr>
                <w:rFonts w:ascii="Arial" w:hAnsi="Arial" w:cs="Arial" w:hint="eastAsia"/>
                <w:szCs w:val="21"/>
              </w:rPr>
              <w:t>Reason</w:t>
            </w:r>
          </w:p>
        </w:tc>
        <w:tc>
          <w:tcPr>
            <w:tcW w:w="5327" w:type="dxa"/>
          </w:tcPr>
          <w:p w:rsidR="00053894" w:rsidRPr="00EB567B" w:rsidRDefault="00053894" w:rsidP="00E63BC3">
            <w:pPr>
              <w:rPr>
                <w:rFonts w:ascii="Arial" w:eastAsia="SimSun" w:hAnsi="Arial" w:cs="Arial"/>
                <w:szCs w:val="21"/>
              </w:rPr>
            </w:pPr>
          </w:p>
        </w:tc>
      </w:tr>
      <w:tr w:rsidR="00053894" w:rsidRPr="0000593B" w:rsidTr="00E63BC3">
        <w:tc>
          <w:tcPr>
            <w:tcW w:w="3195" w:type="dxa"/>
          </w:tcPr>
          <w:p w:rsidR="00053894" w:rsidRPr="00D16A18" w:rsidRDefault="00053894" w:rsidP="0005389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UnPack</w:t>
            </w:r>
            <w:proofErr w:type="spellEnd"/>
            <w:r>
              <w:rPr>
                <w:rFonts w:ascii="Arial" w:hAnsi="Arial" w:cs="Arial" w:hint="eastAsia"/>
                <w:szCs w:val="21"/>
              </w:rPr>
              <w:t xml:space="preserve"> Button</w:t>
            </w:r>
          </w:p>
        </w:tc>
        <w:tc>
          <w:tcPr>
            <w:tcW w:w="5327" w:type="dxa"/>
          </w:tcPr>
          <w:p w:rsidR="00053894" w:rsidRDefault="00071C8A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弹出对话框，要求</w:t>
            </w:r>
            <w:r>
              <w:rPr>
                <w:rFonts w:ascii="Arial" w:hAnsi="Arial" w:cs="Arial" w:hint="eastAsia"/>
                <w:szCs w:val="21"/>
              </w:rPr>
              <w:t>User</w:t>
            </w:r>
            <w:r>
              <w:rPr>
                <w:rFonts w:ascii="Arial" w:hAnsi="Arial" w:cs="Arial" w:hint="eastAsia"/>
                <w:szCs w:val="21"/>
              </w:rPr>
              <w:t>做</w:t>
            </w:r>
            <w:r>
              <w:rPr>
                <w:rFonts w:ascii="Arial" w:hAnsi="Arial" w:cs="Arial" w:hint="eastAsia"/>
                <w:szCs w:val="21"/>
              </w:rPr>
              <w:t xml:space="preserve">Confirm: </w:t>
            </w:r>
            <w:r>
              <w:rPr>
                <w:rFonts w:ascii="Arial" w:hAnsi="Arial" w:cs="Arial"/>
                <w:szCs w:val="21"/>
              </w:rPr>
              <w:t>“</w:t>
            </w:r>
            <w:r w:rsidRPr="00071C8A">
              <w:rPr>
                <w:rFonts w:ascii="Arial" w:hAnsi="Arial" w:cs="Arial" w:hint="eastAsia"/>
                <w:szCs w:val="21"/>
              </w:rPr>
              <w:t>是否解掉此</w:t>
            </w:r>
            <w:r w:rsidRPr="00071C8A">
              <w:rPr>
                <w:rFonts w:ascii="Arial" w:hAnsi="Arial" w:cs="Arial" w:hint="eastAsia"/>
                <w:szCs w:val="21"/>
              </w:rPr>
              <w:t>PIZZA?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071C8A" w:rsidRPr="008254E4" w:rsidRDefault="00071C8A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选择是才进行后续处理</w:t>
            </w:r>
          </w:p>
        </w:tc>
      </w:tr>
      <w:tr w:rsidR="00053894" w:rsidRPr="0000593B" w:rsidTr="00E63BC3">
        <w:tc>
          <w:tcPr>
            <w:tcW w:w="3195" w:type="dxa"/>
          </w:tcPr>
          <w:p w:rsidR="00053894" w:rsidRPr="009C556F" w:rsidRDefault="00053894" w:rsidP="00E63B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053894" w:rsidRPr="00D16A18" w:rsidRDefault="00053894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 w:rsidRPr="00D16A18">
              <w:rPr>
                <w:rFonts w:ascii="Arial" w:hAnsi="Arial" w:cs="Arial" w:hint="eastAsia"/>
                <w:szCs w:val="21"/>
              </w:rPr>
              <w:t>检查是否可以</w:t>
            </w:r>
            <w:r w:rsidR="00071C8A">
              <w:rPr>
                <w:rFonts w:ascii="Arial" w:hAnsi="Arial" w:cs="Arial" w:hint="eastAsia"/>
                <w:szCs w:val="21"/>
              </w:rPr>
              <w:t>解绑</w:t>
            </w:r>
          </w:p>
          <w:p w:rsidR="00053894" w:rsidRDefault="00053894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异常情况：</w:t>
            </w:r>
          </w:p>
          <w:p w:rsidR="00053894" w:rsidRDefault="00053894" w:rsidP="00573F6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若输入的</w:t>
            </w:r>
            <w:r w:rsidR="00071C8A">
              <w:rPr>
                <w:rFonts w:ascii="Arial" w:hAnsi="Arial" w:cs="Arial" w:hint="eastAsia"/>
                <w:szCs w:val="21"/>
              </w:rPr>
              <w:t>code</w:t>
            </w:r>
            <w:r w:rsidR="00071C8A">
              <w:rPr>
                <w:rFonts w:ascii="Arial" w:hAnsi="Arial" w:cs="Arial" w:hint="eastAsia"/>
                <w:szCs w:val="21"/>
              </w:rPr>
              <w:t>包含</w:t>
            </w:r>
            <w:r w:rsidR="00071C8A">
              <w:rPr>
                <w:rFonts w:ascii="Arial" w:hAnsi="Arial" w:cs="Arial"/>
                <w:szCs w:val="21"/>
              </w:rPr>
              <w:t>”</w:t>
            </w:r>
            <w:r w:rsidR="00071C8A">
              <w:rPr>
                <w:rFonts w:ascii="Arial" w:hAnsi="Arial" w:cs="Arial" w:hint="eastAsia"/>
                <w:szCs w:val="21"/>
              </w:rPr>
              <w:t>-</w:t>
            </w:r>
            <w:r w:rsidR="00071C8A">
              <w:rPr>
                <w:rFonts w:ascii="Arial" w:hAnsi="Arial" w:cs="Arial"/>
                <w:szCs w:val="21"/>
              </w:rPr>
              <w:t>”</w:t>
            </w:r>
            <w:r w:rsidR="00071C8A">
              <w:rPr>
                <w:rFonts w:ascii="Arial" w:hAnsi="Arial" w:cs="Arial" w:hint="eastAsia"/>
                <w:szCs w:val="21"/>
              </w:rPr>
              <w:t>字符</w:t>
            </w:r>
            <w:r>
              <w:rPr>
                <w:rFonts w:ascii="Arial" w:hAnsi="Arial" w:cs="Arial" w:hint="eastAsia"/>
                <w:szCs w:val="21"/>
              </w:rPr>
              <w:t>时，则提示错误信息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 w:rsidR="00071C8A">
              <w:rPr>
                <w:rFonts w:hint="eastAsia"/>
              </w:rPr>
              <w:t xml:space="preserve"> </w:t>
            </w:r>
            <w:r w:rsidR="00071C8A" w:rsidRPr="00071C8A">
              <w:rPr>
                <w:rFonts w:ascii="Arial" w:hAnsi="Arial" w:cs="Arial" w:hint="eastAsia"/>
                <w:szCs w:val="21"/>
              </w:rPr>
              <w:t>6-3</w:t>
            </w:r>
            <w:r w:rsidR="00071C8A" w:rsidRPr="00071C8A">
              <w:rPr>
                <w:rFonts w:ascii="Arial" w:hAnsi="Arial" w:cs="Arial" w:hint="eastAsia"/>
                <w:szCs w:val="21"/>
              </w:rPr>
              <w:t>碼不能唯一確認</w:t>
            </w:r>
            <w:r w:rsidR="00071C8A" w:rsidRPr="00071C8A">
              <w:rPr>
                <w:rFonts w:ascii="Arial" w:hAnsi="Arial" w:cs="Arial" w:hint="eastAsia"/>
                <w:szCs w:val="21"/>
              </w:rPr>
              <w:t>PIZZA</w:t>
            </w:r>
            <w:r w:rsidR="00071C8A" w:rsidRPr="00071C8A">
              <w:rPr>
                <w:rFonts w:ascii="Arial" w:hAnsi="Arial" w:cs="Arial" w:hint="eastAsia"/>
                <w:szCs w:val="21"/>
              </w:rPr>
              <w:t>，請刷</w:t>
            </w:r>
            <w:r w:rsidR="00071C8A" w:rsidRPr="00071C8A">
              <w:rPr>
                <w:rFonts w:ascii="Arial" w:hAnsi="Arial" w:cs="Arial" w:hint="eastAsia"/>
                <w:szCs w:val="21"/>
              </w:rPr>
              <w:t>IEC CT</w:t>
            </w:r>
            <w:r w:rsidR="00071C8A" w:rsidRPr="00071C8A">
              <w:rPr>
                <w:rFonts w:ascii="Arial" w:hAnsi="Arial" w:cs="Arial" w:hint="eastAsia"/>
                <w:szCs w:val="21"/>
              </w:rPr>
              <w:t>或</w:t>
            </w:r>
            <w:r w:rsidR="00071C8A" w:rsidRPr="00071C8A">
              <w:rPr>
                <w:rFonts w:ascii="Arial" w:hAnsi="Arial" w:cs="Arial" w:hint="eastAsia"/>
                <w:szCs w:val="21"/>
              </w:rPr>
              <w:t>Vendor CT</w:t>
            </w:r>
            <w:r w:rsidR="00071C8A" w:rsidRPr="00071C8A">
              <w:rPr>
                <w:rFonts w:ascii="Arial" w:hAnsi="Arial" w:cs="Arial" w:hint="eastAsia"/>
                <w:szCs w:val="21"/>
              </w:rPr>
              <w:t>或</w:t>
            </w:r>
            <w:r w:rsidR="00071C8A" w:rsidRPr="00071C8A">
              <w:rPr>
                <w:rFonts w:ascii="Arial" w:hAnsi="Arial" w:cs="Arial" w:hint="eastAsia"/>
                <w:szCs w:val="21"/>
              </w:rPr>
              <w:t>Pizza ID</w:t>
            </w:r>
            <w:r>
              <w:rPr>
                <w:rFonts w:ascii="Arial" w:hAnsi="Arial" w:cs="Arial"/>
                <w:szCs w:val="21"/>
              </w:rPr>
              <w:t>”</w:t>
            </w:r>
            <w:r w:rsidR="0058165F">
              <w:rPr>
                <w:rFonts w:ascii="Arial" w:hAnsi="Arial" w:cs="Arial"/>
                <w:szCs w:val="21"/>
              </w:rPr>
              <w:t xml:space="preserve"> </w:t>
            </w:r>
          </w:p>
          <w:p w:rsidR="00326DA2" w:rsidRDefault="00326DA2" w:rsidP="00573F6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若不能找到记录时，则提示错误信息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Wrong Code.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053894" w:rsidRDefault="00326DA2" w:rsidP="00573F6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</w:t>
            </w:r>
            <w:r w:rsidR="0058165F">
              <w:rPr>
                <w:rFonts w:ascii="Arial" w:hAnsi="Arial" w:cs="Arial" w:hint="eastAsia"/>
                <w:szCs w:val="21"/>
              </w:rPr>
              <w:t>能找到多条记录时，则提示错误信息</w:t>
            </w:r>
            <w:r w:rsidR="0058165F">
              <w:rPr>
                <w:rFonts w:ascii="Arial" w:hAnsi="Arial" w:cs="Arial"/>
                <w:szCs w:val="21"/>
              </w:rPr>
              <w:t>”</w:t>
            </w:r>
            <w:r w:rsidR="00221E6E">
              <w:rPr>
                <w:rFonts w:hint="eastAsia"/>
              </w:rPr>
              <w:t xml:space="preserve"> </w:t>
            </w:r>
            <w:r w:rsidR="00221E6E" w:rsidRPr="00221E6E">
              <w:rPr>
                <w:rFonts w:ascii="Arial" w:hAnsi="Arial" w:cs="Arial" w:hint="eastAsia"/>
                <w:szCs w:val="21"/>
              </w:rPr>
              <w:t>此號碼不唯一，不能唯一確認</w:t>
            </w:r>
            <w:r w:rsidR="00221E6E" w:rsidRPr="00221E6E">
              <w:rPr>
                <w:rFonts w:ascii="Arial" w:hAnsi="Arial" w:cs="Arial" w:hint="eastAsia"/>
                <w:szCs w:val="21"/>
              </w:rPr>
              <w:t>PIZZA</w:t>
            </w:r>
            <w:r w:rsidR="00221E6E" w:rsidRPr="00221E6E">
              <w:rPr>
                <w:rFonts w:ascii="Arial" w:hAnsi="Arial" w:cs="Arial" w:hint="eastAsia"/>
                <w:szCs w:val="21"/>
              </w:rPr>
              <w:t>，請刷</w:t>
            </w:r>
            <w:r w:rsidR="00221E6E" w:rsidRPr="00221E6E">
              <w:rPr>
                <w:rFonts w:ascii="Arial" w:hAnsi="Arial" w:cs="Arial" w:hint="eastAsia"/>
                <w:szCs w:val="21"/>
              </w:rPr>
              <w:t>IEC CT</w:t>
            </w:r>
            <w:r w:rsidR="00221E6E" w:rsidRPr="00221E6E">
              <w:rPr>
                <w:rFonts w:ascii="Arial" w:hAnsi="Arial" w:cs="Arial" w:hint="eastAsia"/>
                <w:szCs w:val="21"/>
              </w:rPr>
              <w:t>或</w:t>
            </w:r>
            <w:r w:rsidR="00221E6E" w:rsidRPr="00221E6E">
              <w:rPr>
                <w:rFonts w:ascii="Arial" w:hAnsi="Arial" w:cs="Arial" w:hint="eastAsia"/>
                <w:szCs w:val="21"/>
              </w:rPr>
              <w:t>Vendor CT</w:t>
            </w:r>
            <w:r w:rsidR="00221E6E" w:rsidRPr="00221E6E">
              <w:rPr>
                <w:rFonts w:ascii="Arial" w:hAnsi="Arial" w:cs="Arial" w:hint="eastAsia"/>
                <w:szCs w:val="21"/>
              </w:rPr>
              <w:t>或</w:t>
            </w:r>
            <w:r w:rsidR="00221E6E" w:rsidRPr="00221E6E">
              <w:rPr>
                <w:rFonts w:ascii="Arial" w:hAnsi="Arial" w:cs="Arial" w:hint="eastAsia"/>
                <w:szCs w:val="21"/>
              </w:rPr>
              <w:t>Pizza ID</w:t>
            </w:r>
            <w:r w:rsidR="0058165F">
              <w:rPr>
                <w:rFonts w:ascii="Arial" w:hAnsi="Arial" w:cs="Arial"/>
                <w:szCs w:val="21"/>
              </w:rPr>
              <w:t>”</w:t>
            </w:r>
          </w:p>
          <w:p w:rsidR="006A39E3" w:rsidRDefault="006A39E3" w:rsidP="00573F6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若已与机器绑定时，则提示错误信息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6A39E3">
              <w:rPr>
                <w:rFonts w:hint="eastAsia"/>
              </w:rPr>
              <w:t>此</w:t>
            </w:r>
            <w:r w:rsidRPr="006A39E3">
              <w:rPr>
                <w:rFonts w:hint="eastAsia"/>
              </w:rPr>
              <w:t>Pizza</w:t>
            </w:r>
            <w:r w:rsidRPr="006A39E3">
              <w:rPr>
                <w:rFonts w:hint="eastAsia"/>
              </w:rPr>
              <w:t>已經與機器結合，不能</w:t>
            </w:r>
            <w:r w:rsidRPr="006A39E3">
              <w:rPr>
                <w:rFonts w:hint="eastAsia"/>
              </w:rPr>
              <w:t>unpack</w:t>
            </w:r>
            <w:r>
              <w:rPr>
                <w:rFonts w:ascii="Arial" w:hAnsi="Arial" w:cs="Arial"/>
                <w:szCs w:val="21"/>
              </w:rPr>
              <w:t>”</w:t>
            </w:r>
          </w:p>
          <w:p w:rsidR="00326DA2" w:rsidRPr="00D16A18" w:rsidRDefault="00326DA2" w:rsidP="00573F6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Cs w:val="21"/>
              </w:rPr>
            </w:pPr>
          </w:p>
        </w:tc>
      </w:tr>
      <w:tr w:rsidR="00053894" w:rsidRPr="0000593B" w:rsidTr="00E63BC3">
        <w:tc>
          <w:tcPr>
            <w:tcW w:w="3195" w:type="dxa"/>
          </w:tcPr>
          <w:p w:rsidR="00053894" w:rsidRPr="00EB567B" w:rsidRDefault="00053894" w:rsidP="00E63BC3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053894" w:rsidRDefault="00053894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5.</w:t>
            </w:r>
            <w:r w:rsidR="006A39E3">
              <w:rPr>
                <w:rFonts w:ascii="Arial" w:hAnsi="Arial" w:cs="Arial" w:hint="eastAsia"/>
                <w:szCs w:val="21"/>
              </w:rPr>
              <w:t>删除绑定数据</w:t>
            </w:r>
            <w:r w:rsidR="006A39E3" w:rsidRPr="007E4EC1">
              <w:rPr>
                <w:rFonts w:ascii="Arial" w:hAnsi="Arial" w:cs="Arial" w:hint="eastAsia"/>
                <w:strike/>
                <w:color w:val="808080" w:themeColor="background1" w:themeShade="80"/>
                <w:szCs w:val="21"/>
              </w:rPr>
              <w:t>，保存</w:t>
            </w:r>
            <w:r w:rsidR="006A39E3" w:rsidRPr="007E4EC1">
              <w:rPr>
                <w:rFonts w:ascii="Arial" w:hAnsi="Arial" w:cs="Arial" w:hint="eastAsia"/>
                <w:strike/>
                <w:color w:val="808080" w:themeColor="background1" w:themeShade="80"/>
                <w:szCs w:val="21"/>
              </w:rPr>
              <w:t>unpack log</w:t>
            </w:r>
            <w:r w:rsidR="00517D8B" w:rsidRPr="007E4EC1">
              <w:rPr>
                <w:rFonts w:ascii="Arial" w:hAnsi="Arial" w:cs="Arial" w:hint="eastAsia"/>
                <w:strike/>
                <w:color w:val="808080" w:themeColor="background1" w:themeShade="80"/>
                <w:szCs w:val="21"/>
              </w:rPr>
              <w:t>?</w:t>
            </w:r>
          </w:p>
        </w:tc>
      </w:tr>
      <w:tr w:rsidR="00053894" w:rsidRPr="0000593B" w:rsidTr="00E63BC3">
        <w:tc>
          <w:tcPr>
            <w:tcW w:w="3195" w:type="dxa"/>
          </w:tcPr>
          <w:p w:rsidR="00053894" w:rsidRPr="00A76DE1" w:rsidRDefault="00053894" w:rsidP="00E63B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053894" w:rsidRPr="00A76DE1" w:rsidRDefault="00053894" w:rsidP="00E63BC3">
            <w:pPr>
              <w:rPr>
                <w:rFonts w:ascii="Arial" w:hAnsi="Arial" w:cs="Arial"/>
                <w:szCs w:val="21"/>
              </w:rPr>
            </w:pPr>
          </w:p>
        </w:tc>
      </w:tr>
      <w:tr w:rsidR="00053894" w:rsidRPr="0000593B" w:rsidTr="00E63BC3">
        <w:tc>
          <w:tcPr>
            <w:tcW w:w="3195" w:type="dxa"/>
          </w:tcPr>
          <w:p w:rsidR="00053894" w:rsidRPr="0000593B" w:rsidRDefault="00053894" w:rsidP="00E63BC3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053894" w:rsidRPr="00E957E8" w:rsidRDefault="00053894" w:rsidP="00E63BC3">
            <w:pPr>
              <w:rPr>
                <w:rFonts w:ascii="Arial" w:hAnsi="Arial" w:cs="Arial"/>
                <w:szCs w:val="21"/>
              </w:rPr>
            </w:pPr>
          </w:p>
        </w:tc>
      </w:tr>
    </w:tbl>
    <w:p w:rsidR="00053894" w:rsidRDefault="00053894" w:rsidP="00053894">
      <w:pPr>
        <w:ind w:firstLineChars="200" w:firstLine="420"/>
        <w:rPr>
          <w:rFonts w:ascii="Courier New" w:eastAsia="SimSun" w:hAnsi="Courier New"/>
        </w:rPr>
      </w:pPr>
    </w:p>
    <w:p w:rsidR="00053894" w:rsidRPr="00A722CC" w:rsidRDefault="00053894" w:rsidP="0005389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1" w:name="_Toc305506596"/>
      <w:r w:rsidRPr="00A722CC">
        <w:rPr>
          <w:rFonts w:ascii="Times New Roman" w:eastAsia="SimHei" w:hint="eastAsia"/>
          <w:sz w:val="28"/>
        </w:rPr>
        <w:t>业务规则</w:t>
      </w:r>
      <w:bookmarkEnd w:id="21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053894" w:rsidRPr="0000593B" w:rsidTr="00E63BC3">
        <w:tc>
          <w:tcPr>
            <w:tcW w:w="3195" w:type="dxa"/>
            <w:shd w:val="clear" w:color="auto" w:fill="D6E3BC" w:themeFill="accent3" w:themeFillTint="66"/>
          </w:tcPr>
          <w:p w:rsidR="00053894" w:rsidRPr="0000593B" w:rsidRDefault="00053894" w:rsidP="00E63BC3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053894" w:rsidRPr="0000593B" w:rsidRDefault="00053894" w:rsidP="00E63BC3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6A39E3" w:rsidRPr="00D16A18" w:rsidTr="00E63BC3">
        <w:tc>
          <w:tcPr>
            <w:tcW w:w="3195" w:type="dxa"/>
          </w:tcPr>
          <w:p w:rsidR="006A39E3" w:rsidRDefault="006A39E3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4B. </w:t>
            </w:r>
            <w:r>
              <w:rPr>
                <w:rFonts w:ascii="Arial" w:hAnsi="Arial" w:cs="Arial" w:hint="eastAsia"/>
                <w:szCs w:val="21"/>
              </w:rPr>
              <w:t>不能找到记录</w:t>
            </w:r>
          </w:p>
        </w:tc>
        <w:tc>
          <w:tcPr>
            <w:tcW w:w="5327" w:type="dxa"/>
          </w:tcPr>
          <w:p w:rsidR="006A39E3" w:rsidRPr="00CA1B19" w:rsidRDefault="00CA1B19" w:rsidP="00033339">
            <w:pPr>
              <w:rPr>
                <w:rFonts w:ascii="Arial" w:hAnsi="Arial" w:cs="Arial"/>
                <w:szCs w:val="21"/>
              </w:rPr>
            </w:pPr>
            <w:r w:rsidRPr="00CA1B19">
              <w:rPr>
                <w:rFonts w:ascii="Arial" w:hAnsi="Arial" w:cs="Arial" w:hint="eastAsia"/>
                <w:szCs w:val="21"/>
              </w:rPr>
              <w:t>在</w:t>
            </w:r>
            <w:proofErr w:type="spellStart"/>
            <w:r w:rsidRPr="00CA1B19">
              <w:rPr>
                <w:rFonts w:ascii="Arial" w:hAnsi="Arial" w:cs="Arial" w:hint="eastAsia"/>
                <w:szCs w:val="21"/>
              </w:rPr>
              <w:t>Pizza_Part</w:t>
            </w:r>
            <w:proofErr w:type="spellEnd"/>
            <w:r w:rsidRPr="00CA1B19">
              <w:rPr>
                <w:rFonts w:ascii="Arial" w:hAnsi="Arial" w:cs="Arial" w:hint="eastAsia"/>
                <w:szCs w:val="21"/>
              </w:rPr>
              <w:t>按照</w:t>
            </w:r>
            <w:proofErr w:type="spellStart"/>
            <w:r w:rsidRPr="00CA1B19">
              <w:rPr>
                <w:rFonts w:ascii="Arial" w:hAnsi="Arial" w:cs="Arial" w:hint="eastAsia"/>
                <w:szCs w:val="21"/>
              </w:rPr>
              <w:t>PizzaID</w:t>
            </w:r>
            <w:proofErr w:type="spellEnd"/>
            <w:r w:rsidRPr="00CA1B19">
              <w:rPr>
                <w:rFonts w:ascii="Arial" w:hAnsi="Arial" w:cs="Arial" w:hint="eastAsia"/>
                <w:szCs w:val="21"/>
              </w:rPr>
              <w:t>和</w:t>
            </w:r>
            <w:proofErr w:type="spellStart"/>
            <w:r w:rsidR="00033339">
              <w:rPr>
                <w:rFonts w:ascii="Arial" w:hAnsi="Arial" w:cs="Arial" w:hint="eastAsia"/>
                <w:szCs w:val="21"/>
              </w:rPr>
              <w:t>PartSn</w:t>
            </w:r>
            <w:proofErr w:type="spellEnd"/>
            <w:r w:rsidRPr="00CA1B19">
              <w:rPr>
                <w:rFonts w:ascii="Arial" w:hAnsi="Arial" w:cs="Arial" w:hint="eastAsia"/>
                <w:szCs w:val="21"/>
              </w:rPr>
              <w:t>都不能找到记录</w:t>
            </w:r>
          </w:p>
        </w:tc>
      </w:tr>
      <w:tr w:rsidR="00053894" w:rsidRPr="00D16A18" w:rsidTr="00E63BC3">
        <w:tc>
          <w:tcPr>
            <w:tcW w:w="3195" w:type="dxa"/>
          </w:tcPr>
          <w:p w:rsidR="00053894" w:rsidRPr="00663DC6" w:rsidRDefault="00221E6E" w:rsidP="006A39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 w:rsidR="006A39E3">
              <w:rPr>
                <w:rFonts w:ascii="Arial" w:hAnsi="Arial" w:cs="Arial" w:hint="eastAsia"/>
                <w:szCs w:val="21"/>
              </w:rPr>
              <w:t>C</w:t>
            </w:r>
            <w:r w:rsidR="00053894">
              <w:rPr>
                <w:rFonts w:ascii="Arial" w:hAnsi="Arial" w:cs="Arial" w:hint="eastAsia"/>
                <w:szCs w:val="21"/>
              </w:rPr>
              <w:t xml:space="preserve">. </w:t>
            </w:r>
            <w:r w:rsidR="00326DA2">
              <w:rPr>
                <w:rFonts w:ascii="Arial" w:hAnsi="Arial" w:cs="Arial" w:hint="eastAsia"/>
                <w:szCs w:val="21"/>
              </w:rPr>
              <w:t>能找到多条记录</w:t>
            </w:r>
          </w:p>
        </w:tc>
        <w:tc>
          <w:tcPr>
            <w:tcW w:w="5327" w:type="dxa"/>
          </w:tcPr>
          <w:p w:rsidR="00CA1B19" w:rsidRDefault="00CA1B19" w:rsidP="00E63BC3">
            <w:pPr>
              <w:rPr>
                <w:rFonts w:ascii="Arial" w:hAnsi="Arial" w:cs="Arial"/>
                <w:szCs w:val="21"/>
              </w:rPr>
            </w:pPr>
            <w:proofErr w:type="spellStart"/>
            <w:r w:rsidRPr="00CA1B19">
              <w:rPr>
                <w:rFonts w:ascii="Arial" w:hAnsi="Arial" w:cs="Arial" w:hint="eastAsia"/>
                <w:szCs w:val="21"/>
              </w:rPr>
              <w:t>Pizza_Part</w:t>
            </w:r>
            <w:proofErr w:type="spellEnd"/>
            <w:r w:rsidRPr="00CA1B19">
              <w:rPr>
                <w:rFonts w:ascii="Arial" w:hAnsi="Arial" w:cs="Arial" w:hint="eastAsia"/>
                <w:szCs w:val="21"/>
              </w:rPr>
              <w:t>按照</w:t>
            </w:r>
            <w:r w:rsidRPr="00CA1B19">
              <w:rPr>
                <w:rFonts w:ascii="Arial" w:hAnsi="Arial" w:cs="Arial" w:hint="eastAsia"/>
                <w:szCs w:val="21"/>
              </w:rPr>
              <w:t>Value</w:t>
            </w:r>
            <w:r>
              <w:rPr>
                <w:rFonts w:ascii="Arial" w:hAnsi="Arial" w:cs="Arial" w:hint="eastAsia"/>
                <w:szCs w:val="21"/>
              </w:rPr>
              <w:t>能找到多条记录</w:t>
            </w:r>
          </w:p>
          <w:p w:rsidR="00053894" w:rsidRPr="00CA1B19" w:rsidRDefault="00CA1B19" w:rsidP="00033339">
            <w:pP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Pizza_Part.</w:t>
            </w:r>
            <w:r w:rsidR="00033339">
              <w:rPr>
                <w:rFonts w:ascii="Arial" w:hAnsi="Arial" w:cs="Arial" w:hint="eastAsia"/>
                <w:szCs w:val="21"/>
              </w:rPr>
              <w:t>PartSn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=</w:t>
            </w:r>
            <w:r>
              <w:rPr>
                <w:rFonts w:ascii="Arial" w:hAnsi="Arial" w:cs="Arial" w:hint="eastAsia"/>
                <w:szCs w:val="21"/>
              </w:rPr>
              <w:t>刷入的</w:t>
            </w:r>
            <w:r>
              <w:rPr>
                <w:rFonts w:ascii="Arial" w:hAnsi="Arial" w:cs="Arial" w:hint="eastAsia"/>
                <w:szCs w:val="21"/>
              </w:rPr>
              <w:t>code</w:t>
            </w:r>
          </w:p>
        </w:tc>
      </w:tr>
      <w:tr w:rsidR="006A39E3" w:rsidRPr="00D16A18" w:rsidTr="00E63BC3">
        <w:tc>
          <w:tcPr>
            <w:tcW w:w="3195" w:type="dxa"/>
          </w:tcPr>
          <w:p w:rsidR="006A39E3" w:rsidRDefault="006A39E3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4D. </w:t>
            </w:r>
            <w:r>
              <w:rPr>
                <w:rFonts w:ascii="Arial" w:hAnsi="Arial" w:cs="Arial" w:hint="eastAsia"/>
                <w:szCs w:val="21"/>
              </w:rPr>
              <w:t>已与机器绑定</w:t>
            </w:r>
          </w:p>
        </w:tc>
        <w:tc>
          <w:tcPr>
            <w:tcW w:w="5327" w:type="dxa"/>
          </w:tcPr>
          <w:p w:rsidR="006A39E3" w:rsidRPr="00DB5AE9" w:rsidRDefault="00CE01C7" w:rsidP="00E63BC3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DB5A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存在</w:t>
            </w:r>
            <w:r w:rsidRPr="00DB5A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ProductInfo.InfoType=</w:t>
            </w:r>
            <w:r w:rsidRPr="00DB5A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Pr="00DB5A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KIT2</w:t>
            </w:r>
            <w:r w:rsidRPr="00DB5A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Pr="00DB5A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and InfoValue=@kitid</w:t>
            </w:r>
            <w:r w:rsidR="0043290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="0043290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或</w:t>
            </w:r>
            <w:r w:rsidR="0043290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="0043290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Product.PizzaID =</w:t>
            </w:r>
            <w:r w:rsidR="00432902" w:rsidRPr="00DB5A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@kitid</w:t>
            </w:r>
          </w:p>
        </w:tc>
      </w:tr>
      <w:tr w:rsidR="006A39E3" w:rsidRPr="00D16A18" w:rsidTr="00E63BC3">
        <w:tc>
          <w:tcPr>
            <w:tcW w:w="3195" w:type="dxa"/>
          </w:tcPr>
          <w:p w:rsidR="006A39E3" w:rsidRDefault="006A39E3" w:rsidP="00E63BC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5.</w:t>
            </w:r>
            <w:r>
              <w:rPr>
                <w:rFonts w:ascii="Arial" w:hAnsi="Arial" w:cs="Arial" w:hint="eastAsia"/>
                <w:szCs w:val="21"/>
              </w:rPr>
              <w:t>删除绑定数据</w:t>
            </w:r>
            <w:r w:rsidRPr="007E4EC1">
              <w:rPr>
                <w:rFonts w:ascii="Arial" w:hAnsi="Arial" w:cs="Arial" w:hint="eastAsia"/>
                <w:strike/>
                <w:szCs w:val="21"/>
              </w:rPr>
              <w:t>，保存</w:t>
            </w:r>
            <w:r w:rsidRPr="007E4EC1">
              <w:rPr>
                <w:rFonts w:ascii="Arial" w:hAnsi="Arial" w:cs="Arial" w:hint="eastAsia"/>
                <w:strike/>
                <w:szCs w:val="21"/>
              </w:rPr>
              <w:t>unpack log</w:t>
            </w:r>
          </w:p>
        </w:tc>
        <w:tc>
          <w:tcPr>
            <w:tcW w:w="5327" w:type="dxa"/>
          </w:tcPr>
          <w:p w:rsidR="00C22B52" w:rsidRDefault="00C22B52" w:rsidP="00C22B52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删除以下表的相关记录：</w:t>
            </w:r>
          </w:p>
          <w:p w:rsidR="00C22B52" w:rsidRDefault="00C22B52" w:rsidP="00C22B52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Pizza</w:t>
            </w:r>
          </w:p>
          <w:p w:rsidR="00C22B52" w:rsidRDefault="00C22B52" w:rsidP="00C22B52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PizzaStatus</w:t>
            </w:r>
          </w:p>
          <w:p w:rsidR="00C22B52" w:rsidRDefault="00C22B52" w:rsidP="00C22B52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Pizza_Part</w:t>
            </w:r>
          </w:p>
          <w:p w:rsidR="006A39E3" w:rsidRPr="006A39E3" w:rsidRDefault="006A39E3" w:rsidP="00C22B52">
            <w:pPr>
              <w:rPr>
                <w:rFonts w:ascii="Arial" w:hAnsi="Arial" w:cs="Arial"/>
                <w:szCs w:val="21"/>
              </w:rPr>
            </w:pPr>
          </w:p>
        </w:tc>
      </w:tr>
      <w:tr w:rsidR="00053894" w:rsidRPr="00D16A18" w:rsidTr="00E63BC3">
        <w:tc>
          <w:tcPr>
            <w:tcW w:w="3195" w:type="dxa"/>
          </w:tcPr>
          <w:p w:rsidR="00053894" w:rsidRPr="006121B3" w:rsidRDefault="00053894" w:rsidP="00E63BC3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053894" w:rsidRPr="00D16A18" w:rsidRDefault="00053894" w:rsidP="00E63BC3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</w:tbl>
    <w:p w:rsidR="003427C1" w:rsidRDefault="003427C1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2A42D5" w:rsidRDefault="002A42D5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2A42D5" w:rsidRPr="0000593B" w:rsidRDefault="002A42D5" w:rsidP="002A42D5">
      <w:pPr>
        <w:ind w:firstLineChars="200" w:firstLine="420"/>
        <w:rPr>
          <w:rFonts w:ascii="Arial" w:eastAsia="SimSun" w:hAnsi="Arial"/>
        </w:rPr>
      </w:pPr>
    </w:p>
    <w:p w:rsidR="002A42D5" w:rsidRDefault="002A42D5" w:rsidP="002A42D5">
      <w:pPr>
        <w:pStyle w:val="2"/>
        <w:numPr>
          <w:ilvl w:val="1"/>
          <w:numId w:val="1"/>
        </w:numPr>
        <w:rPr>
          <w:rFonts w:ascii="Arial" w:hAnsi="Arial" w:cs="Arial"/>
          <w:szCs w:val="21"/>
        </w:rPr>
      </w:pPr>
      <w:bookmarkStart w:id="22" w:name="_Toc305506597"/>
      <w:r w:rsidRPr="00C43B53">
        <w:rPr>
          <w:rFonts w:ascii="Times New Roman" w:eastAsia="SimSun" w:hAnsi="Times New Roman" w:hint="eastAsia"/>
        </w:rPr>
        <w:t>UC-</w:t>
      </w:r>
      <w:r>
        <w:rPr>
          <w:rFonts w:ascii="Arial" w:hAnsi="Arial" w:cs="Arial" w:hint="eastAsia"/>
          <w:szCs w:val="21"/>
        </w:rPr>
        <w:t>Packing Pizza Label</w:t>
      </w:r>
      <w:bookmarkEnd w:id="22"/>
    </w:p>
    <w:p w:rsidR="002A42D5" w:rsidRPr="009D0F6F" w:rsidRDefault="006E6BF7" w:rsidP="006E6BF7">
      <w:pPr>
        <w:ind w:left="420"/>
      </w:pPr>
      <w:r>
        <w:rPr>
          <w:rFonts w:ascii="Arial" w:eastAsia="SimSun" w:hAnsi="Arial" w:hint="eastAsia"/>
        </w:rPr>
        <w:t>打印时传递的参数是</w:t>
      </w:r>
      <w:r>
        <w:rPr>
          <w:rFonts w:ascii="Arial" w:eastAsia="SimSun" w:hAnsi="Arial" w:hint="eastAsia"/>
        </w:rPr>
        <w:t>Kit ID</w:t>
      </w:r>
    </w:p>
    <w:p w:rsidR="002A42D5" w:rsidRPr="00B3032C" w:rsidRDefault="002A42D5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23" w:name="_Toc30550659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23"/>
    </w:p>
    <w:p w:rsidR="00363EA2" w:rsidRDefault="00363EA2" w:rsidP="00363EA2">
      <w:pPr>
        <w:pStyle w:val="2"/>
      </w:pPr>
      <w:bookmarkStart w:id="24" w:name="_Toc305506599"/>
      <w:r>
        <w:rPr>
          <w:rFonts w:hint="eastAsia"/>
        </w:rPr>
        <w:t>Question</w:t>
      </w:r>
      <w:bookmarkEnd w:id="24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D11" w:rsidRDefault="00E56D11" w:rsidP="000127C3">
      <w:r>
        <w:separator/>
      </w:r>
    </w:p>
  </w:endnote>
  <w:endnote w:type="continuationSeparator" w:id="0">
    <w:p w:rsidR="00E56D11" w:rsidRDefault="00E56D11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7E" w:rsidRDefault="00BA387E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8A125C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8A125C">
            <w:rPr>
              <w:noProof/>
            </w:rPr>
            <w:t>11</w:t>
          </w:r>
        </w:fldSimple>
      </w:sdtContent>
    </w:sdt>
  </w:p>
  <w:p w:rsidR="00BA387E" w:rsidRDefault="00BA387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D11" w:rsidRDefault="00E56D11" w:rsidP="000127C3">
      <w:r>
        <w:separator/>
      </w:r>
    </w:p>
  </w:footnote>
  <w:footnote w:type="continuationSeparator" w:id="0">
    <w:p w:rsidR="00E56D11" w:rsidRDefault="00E56D11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7E" w:rsidRPr="000127C3" w:rsidRDefault="00BA387E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BA387E" w:rsidRPr="00DE0AE1" w:rsidRDefault="00BA387E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 xml:space="preserve">CI-MES12-SPEC-PAK-UC </w:t>
    </w:r>
    <w:r>
      <w:rPr>
        <w:rFonts w:hint="eastAsia"/>
      </w:rPr>
      <w:t>Packing Pizza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409"/>
    <w:multiLevelType w:val="hybridMultilevel"/>
    <w:tmpl w:val="65BEC3C8"/>
    <w:lvl w:ilvl="0" w:tplc="3AA42C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505D9"/>
    <w:multiLevelType w:val="hybridMultilevel"/>
    <w:tmpl w:val="E300F282"/>
    <w:lvl w:ilvl="0" w:tplc="5D58950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F846ED"/>
    <w:multiLevelType w:val="hybridMultilevel"/>
    <w:tmpl w:val="6E22A6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5335CC"/>
    <w:multiLevelType w:val="hybridMultilevel"/>
    <w:tmpl w:val="A9A84586"/>
    <w:lvl w:ilvl="0" w:tplc="D01431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F0338"/>
    <w:multiLevelType w:val="hybridMultilevel"/>
    <w:tmpl w:val="E300F282"/>
    <w:lvl w:ilvl="0" w:tplc="5D58950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8EA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2CE"/>
    <w:rsid w:val="0002672E"/>
    <w:rsid w:val="000267CB"/>
    <w:rsid w:val="000304FB"/>
    <w:rsid w:val="000306FF"/>
    <w:rsid w:val="00030D62"/>
    <w:rsid w:val="00030DF9"/>
    <w:rsid w:val="00031520"/>
    <w:rsid w:val="00031ED5"/>
    <w:rsid w:val="00033339"/>
    <w:rsid w:val="00033BCF"/>
    <w:rsid w:val="000343D8"/>
    <w:rsid w:val="00035779"/>
    <w:rsid w:val="00036565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3894"/>
    <w:rsid w:val="000542C9"/>
    <w:rsid w:val="00054610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C8A"/>
    <w:rsid w:val="000723EF"/>
    <w:rsid w:val="00072A50"/>
    <w:rsid w:val="00075188"/>
    <w:rsid w:val="00077B3E"/>
    <w:rsid w:val="000815C9"/>
    <w:rsid w:val="00081CCF"/>
    <w:rsid w:val="00082E08"/>
    <w:rsid w:val="00084424"/>
    <w:rsid w:val="00084D0D"/>
    <w:rsid w:val="000852AE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1683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754"/>
    <w:rsid w:val="000D1ACB"/>
    <w:rsid w:val="000D2836"/>
    <w:rsid w:val="000D3166"/>
    <w:rsid w:val="000D3913"/>
    <w:rsid w:val="000D3AD0"/>
    <w:rsid w:val="000D4145"/>
    <w:rsid w:val="000D51AC"/>
    <w:rsid w:val="000D529F"/>
    <w:rsid w:val="000D5C2A"/>
    <w:rsid w:val="000D65E6"/>
    <w:rsid w:val="000E113B"/>
    <w:rsid w:val="000E1F23"/>
    <w:rsid w:val="000E2517"/>
    <w:rsid w:val="000E30A8"/>
    <w:rsid w:val="000E564D"/>
    <w:rsid w:val="000E576D"/>
    <w:rsid w:val="000E5893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2340"/>
    <w:rsid w:val="00112C01"/>
    <w:rsid w:val="00113D43"/>
    <w:rsid w:val="0011433E"/>
    <w:rsid w:val="001149AC"/>
    <w:rsid w:val="001149D4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678"/>
    <w:rsid w:val="001B7C38"/>
    <w:rsid w:val="001C0BE5"/>
    <w:rsid w:val="001C0ED3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CF9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07C8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1E6E"/>
    <w:rsid w:val="002244D6"/>
    <w:rsid w:val="00224501"/>
    <w:rsid w:val="0022598E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355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895"/>
    <w:rsid w:val="002A1FCE"/>
    <w:rsid w:val="002A2085"/>
    <w:rsid w:val="002A2625"/>
    <w:rsid w:val="002A2D05"/>
    <w:rsid w:val="002A3609"/>
    <w:rsid w:val="002A3B7F"/>
    <w:rsid w:val="002A42D5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9A4"/>
    <w:rsid w:val="002C00B3"/>
    <w:rsid w:val="002C1AC3"/>
    <w:rsid w:val="002C1F1C"/>
    <w:rsid w:val="002C32D2"/>
    <w:rsid w:val="002C46DA"/>
    <w:rsid w:val="002C6798"/>
    <w:rsid w:val="002C709B"/>
    <w:rsid w:val="002C7A2D"/>
    <w:rsid w:val="002C7A66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67DE"/>
    <w:rsid w:val="002D7196"/>
    <w:rsid w:val="002E0018"/>
    <w:rsid w:val="002E0700"/>
    <w:rsid w:val="002E123A"/>
    <w:rsid w:val="002E15F8"/>
    <w:rsid w:val="002E1C67"/>
    <w:rsid w:val="002E2311"/>
    <w:rsid w:val="002E23C8"/>
    <w:rsid w:val="002E303A"/>
    <w:rsid w:val="002E577E"/>
    <w:rsid w:val="002E5BCE"/>
    <w:rsid w:val="002E5EAC"/>
    <w:rsid w:val="002E739C"/>
    <w:rsid w:val="002E7E38"/>
    <w:rsid w:val="002E7EBD"/>
    <w:rsid w:val="002F05D4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DA2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B64"/>
    <w:rsid w:val="00342EF6"/>
    <w:rsid w:val="003436BD"/>
    <w:rsid w:val="00344992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19E6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73E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4F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2902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2C3"/>
    <w:rsid w:val="00445465"/>
    <w:rsid w:val="004454C2"/>
    <w:rsid w:val="00446154"/>
    <w:rsid w:val="00447D7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1F19"/>
    <w:rsid w:val="004924BD"/>
    <w:rsid w:val="004928EB"/>
    <w:rsid w:val="004939C3"/>
    <w:rsid w:val="0049517A"/>
    <w:rsid w:val="00495CA7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24E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17D8B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44F33"/>
    <w:rsid w:val="005451C7"/>
    <w:rsid w:val="0055186C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35C"/>
    <w:rsid w:val="00566BCB"/>
    <w:rsid w:val="0056732B"/>
    <w:rsid w:val="00570D4C"/>
    <w:rsid w:val="005713CD"/>
    <w:rsid w:val="005723CC"/>
    <w:rsid w:val="00573F61"/>
    <w:rsid w:val="00575D87"/>
    <w:rsid w:val="00576501"/>
    <w:rsid w:val="0057677D"/>
    <w:rsid w:val="0057794C"/>
    <w:rsid w:val="00577CB5"/>
    <w:rsid w:val="0058165F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522E"/>
    <w:rsid w:val="005A5A48"/>
    <w:rsid w:val="005A5B00"/>
    <w:rsid w:val="005A64C4"/>
    <w:rsid w:val="005B16A4"/>
    <w:rsid w:val="005B219E"/>
    <w:rsid w:val="005B267E"/>
    <w:rsid w:val="005B402C"/>
    <w:rsid w:val="005B4592"/>
    <w:rsid w:val="005B460A"/>
    <w:rsid w:val="005B512E"/>
    <w:rsid w:val="005B6BAC"/>
    <w:rsid w:val="005B70EE"/>
    <w:rsid w:val="005B7497"/>
    <w:rsid w:val="005C058B"/>
    <w:rsid w:val="005C0870"/>
    <w:rsid w:val="005C08E4"/>
    <w:rsid w:val="005C1020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27E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0F63"/>
    <w:rsid w:val="006232C9"/>
    <w:rsid w:val="006233AA"/>
    <w:rsid w:val="00624890"/>
    <w:rsid w:val="0062581F"/>
    <w:rsid w:val="00626B37"/>
    <w:rsid w:val="006308AE"/>
    <w:rsid w:val="00631506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13A0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862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3958"/>
    <w:rsid w:val="006946A4"/>
    <w:rsid w:val="0069715B"/>
    <w:rsid w:val="0069766A"/>
    <w:rsid w:val="006A06F7"/>
    <w:rsid w:val="006A09A2"/>
    <w:rsid w:val="006A2938"/>
    <w:rsid w:val="006A39E3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6BF7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7D8E"/>
    <w:rsid w:val="00710395"/>
    <w:rsid w:val="0071076B"/>
    <w:rsid w:val="007109FB"/>
    <w:rsid w:val="007132CD"/>
    <w:rsid w:val="007143E5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3DB5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B38"/>
    <w:rsid w:val="007E3C61"/>
    <w:rsid w:val="007E475E"/>
    <w:rsid w:val="007E4B1D"/>
    <w:rsid w:val="007E4E0F"/>
    <w:rsid w:val="007E4EC1"/>
    <w:rsid w:val="007E68E9"/>
    <w:rsid w:val="007E6D6B"/>
    <w:rsid w:val="007E7819"/>
    <w:rsid w:val="007F05EA"/>
    <w:rsid w:val="007F0D11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AD2"/>
    <w:rsid w:val="00850138"/>
    <w:rsid w:val="0085226D"/>
    <w:rsid w:val="008524D6"/>
    <w:rsid w:val="00853A51"/>
    <w:rsid w:val="00853C8B"/>
    <w:rsid w:val="0085439F"/>
    <w:rsid w:val="008544FE"/>
    <w:rsid w:val="00854FFB"/>
    <w:rsid w:val="00855790"/>
    <w:rsid w:val="00855E4C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25C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5165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0E02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87C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1F1B"/>
    <w:rsid w:val="00973259"/>
    <w:rsid w:val="009761C4"/>
    <w:rsid w:val="00981FB5"/>
    <w:rsid w:val="009826CD"/>
    <w:rsid w:val="00982FF1"/>
    <w:rsid w:val="00985F71"/>
    <w:rsid w:val="00990508"/>
    <w:rsid w:val="00990728"/>
    <w:rsid w:val="0099248C"/>
    <w:rsid w:val="009927F5"/>
    <w:rsid w:val="009953BF"/>
    <w:rsid w:val="009955C0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A57B1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0F6F"/>
    <w:rsid w:val="009D2291"/>
    <w:rsid w:val="009D3690"/>
    <w:rsid w:val="009D3829"/>
    <w:rsid w:val="009D3BDB"/>
    <w:rsid w:val="009E12CF"/>
    <w:rsid w:val="009E133B"/>
    <w:rsid w:val="009E1A42"/>
    <w:rsid w:val="009E2C36"/>
    <w:rsid w:val="009E2F54"/>
    <w:rsid w:val="009E3BAD"/>
    <w:rsid w:val="009E6FCD"/>
    <w:rsid w:val="009E74EC"/>
    <w:rsid w:val="009F077C"/>
    <w:rsid w:val="009F1A1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4C0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352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B010BE"/>
    <w:rsid w:val="00B0133B"/>
    <w:rsid w:val="00B02646"/>
    <w:rsid w:val="00B02808"/>
    <w:rsid w:val="00B03165"/>
    <w:rsid w:val="00B0442B"/>
    <w:rsid w:val="00B04DA9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5F0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0ABD"/>
    <w:rsid w:val="00B51705"/>
    <w:rsid w:val="00B5369E"/>
    <w:rsid w:val="00B5495F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49C4"/>
    <w:rsid w:val="00B875BB"/>
    <w:rsid w:val="00B87606"/>
    <w:rsid w:val="00B90E5B"/>
    <w:rsid w:val="00B9122C"/>
    <w:rsid w:val="00B9225E"/>
    <w:rsid w:val="00B92502"/>
    <w:rsid w:val="00B933A6"/>
    <w:rsid w:val="00B94BCC"/>
    <w:rsid w:val="00B94C6E"/>
    <w:rsid w:val="00B9583F"/>
    <w:rsid w:val="00B9649E"/>
    <w:rsid w:val="00B968E9"/>
    <w:rsid w:val="00B96F49"/>
    <w:rsid w:val="00B97624"/>
    <w:rsid w:val="00B9782F"/>
    <w:rsid w:val="00B979F1"/>
    <w:rsid w:val="00BA05A0"/>
    <w:rsid w:val="00BA101B"/>
    <w:rsid w:val="00BA2C84"/>
    <w:rsid w:val="00BA387E"/>
    <w:rsid w:val="00BA399C"/>
    <w:rsid w:val="00BA40A0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5F9"/>
    <w:rsid w:val="00BC5F55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02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B52"/>
    <w:rsid w:val="00C245D3"/>
    <w:rsid w:val="00C25312"/>
    <w:rsid w:val="00C25C9E"/>
    <w:rsid w:val="00C277AE"/>
    <w:rsid w:val="00C3027B"/>
    <w:rsid w:val="00C31F1F"/>
    <w:rsid w:val="00C32646"/>
    <w:rsid w:val="00C327B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269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1B19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533A"/>
    <w:rsid w:val="00CD6870"/>
    <w:rsid w:val="00CD6F80"/>
    <w:rsid w:val="00CD7E2B"/>
    <w:rsid w:val="00CD7E56"/>
    <w:rsid w:val="00CD7F46"/>
    <w:rsid w:val="00CE01C7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31D"/>
    <w:rsid w:val="00D6363F"/>
    <w:rsid w:val="00D63E5B"/>
    <w:rsid w:val="00D65401"/>
    <w:rsid w:val="00D65D0A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383"/>
    <w:rsid w:val="00D74C4B"/>
    <w:rsid w:val="00D7539C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572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AE9"/>
    <w:rsid w:val="00DB5C5D"/>
    <w:rsid w:val="00DB692A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D66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2A3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2E7B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6D1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AF9"/>
    <w:rsid w:val="00E763FF"/>
    <w:rsid w:val="00E77C29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F79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6FA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0312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205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A79B0-C27B-4304-B9CC-0ACD58DA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11</Pages>
  <Words>877</Words>
  <Characters>5001</Characters>
  <Application>Microsoft Office Word</Application>
  <DocSecurity>0</DocSecurity>
  <Lines>41</Lines>
  <Paragraphs>11</Paragraphs>
  <ScaleCrop>false</ScaleCrop>
  <Company>英业达(天津）电子技术有限公司</Company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117</cp:revision>
  <dcterms:created xsi:type="dcterms:W3CDTF">2011-09-20T01:57:00Z</dcterms:created>
  <dcterms:modified xsi:type="dcterms:W3CDTF">2012-06-01T06:10:00Z</dcterms:modified>
</cp:coreProperties>
</file>