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5711" w14:textId="2FBA7D40" w:rsidR="0059167D" w:rsidRPr="006758DE" w:rsidRDefault="0059167D" w:rsidP="0059167D">
      <w:pPr>
        <w:pStyle w:val="Standard"/>
        <w:rPr>
          <w:rFonts w:ascii="Times New Roman" w:hAnsi="Times New Roman" w:cs="Times New Roman"/>
        </w:rPr>
      </w:pPr>
    </w:p>
    <w:p w14:paraId="31E0EB23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CA96DE4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AE984F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B9DE578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379173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77C8506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F083489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8D4413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1D5AAFA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D0CF8CF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5B1FBB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811445D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9786AD2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BA6B54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75847CF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76BA0CFA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A90D485" w14:textId="1A27709D" w:rsidR="0059167D" w:rsidRPr="00777095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777095" w:rsidRPr="00777095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0135DC58" w14:textId="69A7F9AA" w:rsidR="0059167D" w:rsidRPr="002A0FCD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777095" w:rsidRPr="00777095">
        <w:rPr>
          <w:rFonts w:ascii="Times New Roman" w:hAnsi="Times New Roman" w:cs="Times New Roman"/>
          <w:b/>
          <w:bCs/>
          <w:sz w:val="32"/>
          <w:szCs w:val="28"/>
        </w:rPr>
        <w:t>ЧИСЛЕННОЕ РЕШЕНИЕ ОБЫКНОВЕННЫХ ДИФФЕРЕНЦИАЛЬНЫХ УРАВНЕНИЙ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A52D046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60CB8A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1152FAE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4D30735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EC84815" w14:textId="2E627C2E" w:rsidR="0059167D" w:rsidRPr="0059167D" w:rsidRDefault="0059167D" w:rsidP="0059167D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8840B8">
        <w:rPr>
          <w:rFonts w:ascii="Times New Roman" w:hAnsi="Times New Roman" w:cs="Times New Roman"/>
          <w:b/>
          <w:sz w:val="36"/>
          <w:szCs w:val="28"/>
        </w:rPr>
        <w:t>1</w:t>
      </w:r>
    </w:p>
    <w:p w14:paraId="04822094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F28842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063142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408EE4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5AA69B8" w14:textId="77777777" w:rsidR="0059167D" w:rsidRPr="00600A6E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5A693B4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427D54C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4A455E88" w14:textId="77777777" w:rsidR="0059167D" w:rsidRPr="00777095" w:rsidRDefault="0059167D" w:rsidP="00777095">
      <w:pPr>
        <w:pStyle w:val="Standard"/>
        <w:rPr>
          <w:rFonts w:ascii="Times New Roman" w:hAnsi="Times New Roman" w:cs="Times New Roman"/>
          <w:lang w:val="en-GB"/>
        </w:rPr>
      </w:pPr>
    </w:p>
    <w:p w14:paraId="6248667D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E90B682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0B65EAF" w14:textId="1476D5DE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Рыбаков.С.Д.</w:t>
      </w:r>
    </w:p>
    <w:p w14:paraId="4F5B4806" w14:textId="77777777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</w:p>
    <w:p w14:paraId="7BE6EFF5" w14:textId="77777777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65908BC7" w14:textId="764A2C8C" w:rsidR="0059167D" w:rsidRPr="0059167D" w:rsidRDefault="008840B8" w:rsidP="0059167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Алферов Г.А.</w:t>
      </w:r>
    </w:p>
    <w:p w14:paraId="754F4235" w14:textId="03F51FE1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07</w:t>
      </w:r>
    </w:p>
    <w:p w14:paraId="7CABE13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8EAEB0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747E189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3BA404C2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1E5764F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9C90D15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1079EB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FCDD032" w14:textId="069D3421" w:rsidR="0059167D" w:rsidRPr="00777095" w:rsidRDefault="0059167D" w:rsidP="00777095">
      <w:pPr>
        <w:rPr>
          <w:rFonts w:ascii="Times New Roman" w:hAnsi="Times New Roman"/>
          <w:sz w:val="28"/>
          <w:lang w:val="en-GB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777095" w:rsidRPr="00777095">
        <w:rPr>
          <w:rFonts w:ascii="Times New Roman" w:hAnsi="Times New Roman"/>
          <w:sz w:val="28"/>
        </w:rPr>
        <w:t>решить задачу Коши для обыкновенных дифференциальных уравнений численными методами</w:t>
      </w:r>
      <w:r w:rsidR="00777095" w:rsidRPr="00777095">
        <w:rPr>
          <w:rFonts w:ascii="Times New Roman" w:hAnsi="Times New Roman"/>
          <w:sz w:val="28"/>
        </w:rPr>
        <w:t>.</w:t>
      </w:r>
    </w:p>
    <w:p w14:paraId="2C307ADD" w14:textId="57E589FD" w:rsidR="0059167D" w:rsidRPr="00777095" w:rsidRDefault="0059167D" w:rsidP="0059167D">
      <w:pPr>
        <w:rPr>
          <w:rFonts w:ascii="Times New Roman" w:eastAsia="NSimSun" w:hAnsi="Times New Roman" w:cs="Lucida Sans"/>
          <w:lang w:val="en-GB" w:eastAsia="zh-CN" w:bidi="hi-IN"/>
        </w:rPr>
      </w:pPr>
    </w:p>
    <w:p w14:paraId="0F4C88B7" w14:textId="3259A7C2" w:rsidR="0059167D" w:rsidRPr="0059167D" w:rsidRDefault="00777095" w:rsidP="0059167D">
      <w:pPr>
        <w:pStyle w:val="1"/>
        <w:rPr>
          <w:rFonts w:ascii="Times New Roman" w:hAnsi="Times New Roman" w:cs="Times New Roman"/>
          <w:u w:val="single"/>
        </w:rPr>
      </w:pPr>
      <w:r w:rsidRPr="00777095">
        <w:rPr>
          <w:rFonts w:ascii="Times New Roman" w:hAnsi="Times New Roman" w:cs="Times New Roman"/>
          <w:u w:val="single"/>
        </w:rPr>
        <w:t>1</w:t>
      </w:r>
      <w:r w:rsidR="0059167D" w:rsidRPr="003F4A52">
        <w:rPr>
          <w:rFonts w:ascii="Times New Roman" w:hAnsi="Times New Roman" w:cs="Times New Roman"/>
          <w:u w:val="single"/>
        </w:rPr>
        <w:t xml:space="preserve">. </w:t>
      </w:r>
      <w:r w:rsidR="0059167D">
        <w:rPr>
          <w:rFonts w:ascii="Times New Roman" w:hAnsi="Times New Roman" w:cs="Times New Roman"/>
          <w:u w:val="single"/>
        </w:rPr>
        <w:t>Программная</w:t>
      </w:r>
      <w:r w:rsidR="0059167D"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6258CE8" w14:textId="77777777" w:rsidR="0059167D" w:rsidRPr="00F75DB7" w:rsidRDefault="0059167D" w:rsidP="0059167D">
      <w:pPr>
        <w:jc w:val="center"/>
        <w:rPr>
          <w:rFonts w:ascii="Times New Roman" w:hAnsi="Times New Roman"/>
          <w:b/>
        </w:rPr>
      </w:pPr>
    </w:p>
    <w:p w14:paraId="699B4B23" w14:textId="0666C97A" w:rsidR="0059167D" w:rsidRPr="00777095" w:rsidRDefault="00777095" w:rsidP="0059167D">
      <w:pPr>
        <w:rPr>
          <w:rFonts w:ascii="Times New Roman" w:hAnsi="Times New Roman"/>
          <w:b/>
        </w:rPr>
      </w:pPr>
      <w:r w:rsidRPr="00777095">
        <w:rPr>
          <w:rFonts w:ascii="Times New Roman" w:hAnsi="Times New Roman"/>
          <w:b/>
          <w:lang w:val="en-GB"/>
        </w:rPr>
        <w:t>https</w:t>
      </w:r>
      <w:r w:rsidRPr="00777095">
        <w:rPr>
          <w:rFonts w:ascii="Times New Roman" w:hAnsi="Times New Roman"/>
          <w:b/>
        </w:rPr>
        <w:t>://</w:t>
      </w:r>
      <w:r w:rsidRPr="00777095">
        <w:rPr>
          <w:rFonts w:ascii="Times New Roman" w:hAnsi="Times New Roman"/>
          <w:b/>
          <w:lang w:val="en-GB"/>
        </w:rPr>
        <w:t>github</w:t>
      </w:r>
      <w:r w:rsidRPr="00777095">
        <w:rPr>
          <w:rFonts w:ascii="Times New Roman" w:hAnsi="Times New Roman"/>
          <w:b/>
        </w:rPr>
        <w:t>.</w:t>
      </w:r>
      <w:r w:rsidRPr="00777095">
        <w:rPr>
          <w:rFonts w:ascii="Times New Roman" w:hAnsi="Times New Roman"/>
          <w:b/>
          <w:lang w:val="en-GB"/>
        </w:rPr>
        <w:t>com</w:t>
      </w:r>
      <w:r w:rsidRPr="00777095">
        <w:rPr>
          <w:rFonts w:ascii="Times New Roman" w:hAnsi="Times New Roman"/>
          <w:b/>
        </w:rPr>
        <w:t>/</w:t>
      </w:r>
      <w:r w:rsidRPr="00777095">
        <w:rPr>
          <w:rFonts w:ascii="Times New Roman" w:hAnsi="Times New Roman"/>
          <w:b/>
          <w:lang w:val="en-GB"/>
        </w:rPr>
        <w:t>wrakelft</w:t>
      </w:r>
      <w:r w:rsidRPr="00777095">
        <w:rPr>
          <w:rFonts w:ascii="Times New Roman" w:hAnsi="Times New Roman"/>
          <w:b/>
        </w:rPr>
        <w:t>/</w:t>
      </w:r>
      <w:r w:rsidRPr="00777095">
        <w:rPr>
          <w:rFonts w:ascii="Times New Roman" w:hAnsi="Times New Roman"/>
          <w:b/>
          <w:lang w:val="en-GB"/>
        </w:rPr>
        <w:t>CompMathITMO</w:t>
      </w:r>
      <w:r w:rsidRPr="00777095">
        <w:rPr>
          <w:rFonts w:ascii="Times New Roman" w:hAnsi="Times New Roman"/>
          <w:b/>
        </w:rPr>
        <w:t>/</w:t>
      </w:r>
      <w:r w:rsidRPr="00777095">
        <w:rPr>
          <w:rFonts w:ascii="Times New Roman" w:hAnsi="Times New Roman"/>
          <w:b/>
          <w:lang w:val="en-GB"/>
        </w:rPr>
        <w:t>tree</w:t>
      </w:r>
      <w:r w:rsidRPr="00777095">
        <w:rPr>
          <w:rFonts w:ascii="Times New Roman" w:hAnsi="Times New Roman"/>
          <w:b/>
        </w:rPr>
        <w:t>/</w:t>
      </w:r>
      <w:r w:rsidRPr="00777095">
        <w:rPr>
          <w:rFonts w:ascii="Times New Roman" w:hAnsi="Times New Roman"/>
          <w:b/>
          <w:lang w:val="en-GB"/>
        </w:rPr>
        <w:t>main</w:t>
      </w:r>
      <w:r w:rsidRPr="00777095">
        <w:rPr>
          <w:rFonts w:ascii="Times New Roman" w:hAnsi="Times New Roman"/>
          <w:b/>
        </w:rPr>
        <w:t>/</w:t>
      </w:r>
      <w:r w:rsidRPr="00777095">
        <w:rPr>
          <w:rFonts w:ascii="Times New Roman" w:hAnsi="Times New Roman"/>
          <w:b/>
          <w:lang w:val="en-GB"/>
        </w:rPr>
        <w:t>lab</w:t>
      </w:r>
      <w:r w:rsidRPr="00777095">
        <w:rPr>
          <w:rFonts w:ascii="Times New Roman" w:hAnsi="Times New Roman"/>
          <w:b/>
        </w:rPr>
        <w:t>6</w:t>
      </w:r>
    </w:p>
    <w:p w14:paraId="646B8919" w14:textId="77777777" w:rsidR="00777095" w:rsidRPr="00777095" w:rsidRDefault="00777095" w:rsidP="0059167D">
      <w:pPr>
        <w:rPr>
          <w:rFonts w:ascii="Times New Roman" w:hAnsi="Times New Roman"/>
          <w:b/>
        </w:rPr>
      </w:pPr>
    </w:p>
    <w:p w14:paraId="059E7A06" w14:textId="77777777" w:rsidR="0059167D" w:rsidRDefault="0059167D" w:rsidP="0059167D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32F94311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40244B40" w14:textId="29C62EAC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интервал через пробел: 1 2</w:t>
      </w:r>
    </w:p>
    <w:p w14:paraId="4B67AFDD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начальное значение y(x0) = y(1.0):1</w:t>
      </w:r>
    </w:p>
    <w:p w14:paraId="63D2946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шаг h &gt; 0: 0.1</w:t>
      </w:r>
    </w:p>
    <w:p w14:paraId="20948C43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точность системы &gt;0 и &lt;1: 0.001</w:t>
      </w:r>
    </w:p>
    <w:p w14:paraId="7DD5B370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Точность достигнута. Ошибка = 5.37e-06 &lt;= 1e-03</w:t>
      </w:r>
    </w:p>
    <w:p w14:paraId="0A51CC5F" w14:textId="77777777" w:rsidR="00777095" w:rsidRPr="00777095" w:rsidRDefault="00777095" w:rsidP="00777095">
      <w:pPr>
        <w:rPr>
          <w:rFonts w:ascii="Times New Roman" w:hAnsi="Times New Roman"/>
        </w:rPr>
      </w:pPr>
    </w:p>
    <w:p w14:paraId="7F1A1593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Результаты численного решения:</w:t>
      </w:r>
    </w:p>
    <w:p w14:paraId="26BAAA08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----------------------------------------</w:t>
      </w:r>
    </w:p>
    <w:p w14:paraId="6219B1A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   x     |     y(x)     |     y точное     |</w:t>
      </w:r>
    </w:p>
    <w:p w14:paraId="0EC1F93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----------------------------------------</w:t>
      </w:r>
    </w:p>
    <w:p w14:paraId="42836643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1.000000 |   1.00000000 | 1.00000000</w:t>
      </w:r>
    </w:p>
    <w:p w14:paraId="45F6EEA8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1.100000 |   1.21551250 | 1.21551275</w:t>
      </w:r>
    </w:p>
    <w:p w14:paraId="2D2E867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1.200000 |   1.46420771 | 1.46420827</w:t>
      </w:r>
    </w:p>
    <w:p w14:paraId="6CE93821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1.300000 |   1.74957549 | 1.74957642</w:t>
      </w:r>
    </w:p>
    <w:p w14:paraId="4A1B2CF8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1.400000 |   2.07547362 | 2.07547409</w:t>
      </w:r>
    </w:p>
    <w:p w14:paraId="0F98FDFD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1.500000 |   2.44616393 | 2.44616381</w:t>
      </w:r>
    </w:p>
    <w:p w14:paraId="7B5488DB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1.600000 |   2.86635722 | 2.86635640</w:t>
      </w:r>
    </w:p>
    <w:p w14:paraId="7513315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1.700000 |   3.34125980 | 3.34125812</w:t>
      </w:r>
    </w:p>
    <w:p w14:paraId="7C59CE11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1.800000 |   3.87662548 | 3.87662279</w:t>
      </w:r>
    </w:p>
    <w:p w14:paraId="1C436A2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1.900000 |   4.47881325 | 4.47880933</w:t>
      </w:r>
    </w:p>
    <w:p w14:paraId="614CE78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2.000000 |   5.15485086 | 5.15484549</w:t>
      </w:r>
    </w:p>
    <w:p w14:paraId="5E5B4C88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----------------------------------------</w:t>
      </w:r>
    </w:p>
    <w:p w14:paraId="6F93EE78" w14:textId="77777777" w:rsidR="00777095" w:rsidRPr="00777095" w:rsidRDefault="00777095" w:rsidP="00777095">
      <w:pPr>
        <w:rPr>
          <w:rFonts w:ascii="Times New Roman" w:hAnsi="Times New Roman"/>
        </w:rPr>
      </w:pPr>
    </w:p>
    <w:p w14:paraId="19307578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Финальный шаг: 0.1</w:t>
      </w:r>
    </w:p>
    <w:p w14:paraId="73174A71" w14:textId="77777777" w:rsidR="00777095" w:rsidRPr="00777095" w:rsidRDefault="00777095" w:rsidP="00777095">
      <w:pPr>
        <w:rPr>
          <w:rFonts w:ascii="Times New Roman" w:hAnsi="Times New Roman"/>
        </w:rPr>
      </w:pPr>
    </w:p>
    <w:p w14:paraId="42914D24" w14:textId="77777777" w:rsidR="00777095" w:rsidRDefault="00777095" w:rsidP="00777095">
      <w:pPr>
        <w:rPr>
          <w:rFonts w:ascii="Times New Roman" w:hAnsi="Times New Roman"/>
          <w:lang w:val="en-GB"/>
        </w:rPr>
      </w:pPr>
      <w:r w:rsidRPr="00777095">
        <w:rPr>
          <w:rFonts w:ascii="Times New Roman" w:hAnsi="Times New Roman"/>
        </w:rPr>
        <w:t>Максимальная ошибка: 0.000005370879554</w:t>
      </w:r>
    </w:p>
    <w:p w14:paraId="2406F7A1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59BFCEFF" w14:textId="77777777" w:rsidR="00777095" w:rsidRDefault="00777095" w:rsidP="00777095">
      <w:pPr>
        <w:rPr>
          <w:rFonts w:ascii="Times New Roman" w:hAnsi="Times New Roman"/>
          <w:lang w:val="en-GB"/>
        </w:rPr>
      </w:pPr>
      <w:r w:rsidRPr="00777095">
        <w:rPr>
          <w:rFonts w:ascii="Times New Roman" w:hAnsi="Times New Roman"/>
        </w:rPr>
        <w:lastRenderedPageBreak/>
        <w:drawing>
          <wp:inline distT="0" distB="0" distL="0" distR="0" wp14:anchorId="69D4FF24" wp14:editId="00DA6644">
            <wp:extent cx="5940425" cy="3480435"/>
            <wp:effectExtent l="0" t="0" r="3175" b="5715"/>
            <wp:docPr id="100775833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833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4BCC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28D22AF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Выберите метод решения: </w:t>
      </w:r>
    </w:p>
    <w:p w14:paraId="21C6F65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1. Эйлера </w:t>
      </w:r>
    </w:p>
    <w:p w14:paraId="68E5FCD7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2. Рунге-Кутта 4-го порядка </w:t>
      </w:r>
    </w:p>
    <w:p w14:paraId="5A21A0A4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3. Адамс </w:t>
      </w:r>
    </w:p>
    <w:p w14:paraId="571C99E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2</w:t>
      </w:r>
    </w:p>
    <w:p w14:paraId="7F4A1DF1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интервал через пробел: 2 4</w:t>
      </w:r>
    </w:p>
    <w:p w14:paraId="596BA8A0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начальное значение y(x0) = y(2.0):2</w:t>
      </w:r>
    </w:p>
    <w:p w14:paraId="1230E88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шаг h &gt; 0: 0.1</w:t>
      </w:r>
    </w:p>
    <w:p w14:paraId="79564EA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точность системы &gt;0 и &lt;1: 0.001</w:t>
      </w:r>
    </w:p>
    <w:p w14:paraId="7F151A6F" w14:textId="77777777" w:rsidR="00777095" w:rsidRPr="00777095" w:rsidRDefault="00777095" w:rsidP="00777095">
      <w:pPr>
        <w:rPr>
          <w:rFonts w:ascii="Times New Roman" w:hAnsi="Times New Roman"/>
        </w:rPr>
      </w:pPr>
    </w:p>
    <w:p w14:paraId="67A42190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Результаты численного решения:</w:t>
      </w:r>
    </w:p>
    <w:p w14:paraId="1EA87A4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----------------------------------------</w:t>
      </w:r>
    </w:p>
    <w:p w14:paraId="40682EB7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   x     |     y(x)     |     y точное     |</w:t>
      </w:r>
    </w:p>
    <w:p w14:paraId="77D50768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----------------------------------------</w:t>
      </w:r>
    </w:p>
    <w:p w14:paraId="428A1452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2.000000 |   2.00000000 | 2.00000000</w:t>
      </w:r>
    </w:p>
    <w:p w14:paraId="463A6B3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2.050000 |   2.60861002 | 2.60861064</w:t>
      </w:r>
    </w:p>
    <w:p w14:paraId="4A3056F4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2.100000 |   3.30164771 | 3.30164910</w:t>
      </w:r>
    </w:p>
    <w:p w14:paraId="3B84A20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2.150000 |   4.08903935 | 4.08904167</w:t>
      </w:r>
    </w:p>
    <w:p w14:paraId="6A49137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2.200000 |   4.98180883 | 4.98181228</w:t>
      </w:r>
    </w:p>
    <w:p w14:paraId="107D11DB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2.250000 |   5.99219587 | 5.99220067</w:t>
      </w:r>
    </w:p>
    <w:p w14:paraId="2922AC91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2.300000 |   7.13378679 | 7.13379318</w:t>
      </w:r>
    </w:p>
    <w:p w14:paraId="3242FE62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2.350000 |   8.42165913 | 8.42166742</w:t>
      </w:r>
    </w:p>
    <w:p w14:paraId="4F25C8E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2.400000 |   9.87254173 | 9.87255225</w:t>
      </w:r>
    </w:p>
    <w:p w14:paraId="7799DEF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2.450000 |  11.50499173 | 11.50500487</w:t>
      </w:r>
    </w:p>
    <w:p w14:paraId="650BDD1B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2.500000 |  13.33959040 | 13.33960662</w:t>
      </w:r>
    </w:p>
    <w:p w14:paraId="132E4F52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2.550000 |  15.39915974 | 15.39917955</w:t>
      </w:r>
    </w:p>
    <w:p w14:paraId="72A5AF9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2.600000 |  17.70900202 | 17.70902601</w:t>
      </w:r>
    </w:p>
    <w:p w14:paraId="594E138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2.650000 |  20.29716477 | 20.29719361</w:t>
      </w:r>
    </w:p>
    <w:p w14:paraId="23506D53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2.700000 |  23.19473378 | 23.19476826</w:t>
      </w:r>
    </w:p>
    <w:p w14:paraId="5F7EDAF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2.750000 |  26.43615723 | 26.43619822</w:t>
      </w:r>
    </w:p>
    <w:p w14:paraId="20A369C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2.800000 |  30.05960402 | 30.05965252</w:t>
      </w:r>
    </w:p>
    <w:p w14:paraId="381E0A01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lastRenderedPageBreak/>
        <w:t>|  2.850000 |  34.10736013 | 34.10741730</w:t>
      </w:r>
    </w:p>
    <w:p w14:paraId="737294DD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2.900000 |  38.62626691 | 38.62633405</w:t>
      </w:r>
    </w:p>
    <w:p w14:paraId="0DC5CD9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2.950000 |  43.66820566 | 43.66828426</w:t>
      </w:r>
    </w:p>
    <w:p w14:paraId="786CAB2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3.000000 |  49.29063355 | 49.29072531</w:t>
      </w:r>
    </w:p>
    <w:p w14:paraId="7BEF4285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3.050000 |  55.55717618 | 55.55728300</w:t>
      </w:r>
    </w:p>
    <w:p w14:paraId="24D7E79F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3.100000 |  62.53828268 | 62.53840676</w:t>
      </w:r>
    </w:p>
    <w:p w14:paraId="09DD899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3.150000 |  70.31195023 | 70.31209403</w:t>
      </w:r>
    </w:p>
    <w:p w14:paraId="12F5377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3.200000 |  78.96452491 | 78.96469123</w:t>
      </w:r>
    </w:p>
    <w:p w14:paraId="645E55A7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3.250000 |  88.59158728 | 88.59177930</w:t>
      </w:r>
    </w:p>
    <w:p w14:paraId="1208DE0F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3.300000 |  99.29893147 | 99.29915279</w:t>
      </w:r>
    </w:p>
    <w:p w14:paraId="793B989F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3.350000 | 111.20364757 | 111.20390226</w:t>
      </w:r>
    </w:p>
    <w:p w14:paraId="7E5B0E49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3.400000 | 124.43531835 | 124.43561101</w:t>
      </w:r>
    </w:p>
    <w:p w14:paraId="063FF08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3.450000 | 139.13734227 | 139.13767812</w:t>
      </w:r>
    </w:p>
    <w:p w14:paraId="5DFBDF3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3.500000 | 155.46839608 | 155.46878099</w:t>
      </w:r>
    </w:p>
    <w:p w14:paraId="22AFD95D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3.550000 | 173.60405176 | 173.60449238</w:t>
      </w:r>
    </w:p>
    <w:p w14:paraId="4F32931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3.600000 | 193.73856401 | 193.73906783</w:t>
      </w:r>
    </w:p>
    <w:p w14:paraId="624185B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3.650000 | 216.08684628 | 216.08742177</w:t>
      </w:r>
    </w:p>
    <w:p w14:paraId="06B38557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3.700000 | 240.88665524 | 240.88731194</w:t>
      </w:r>
    </w:p>
    <w:p w14:paraId="300F1580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3.750000 | 268.40100550 | 268.40175418</w:t>
      </w:r>
    </w:p>
    <w:p w14:paraId="4DB8A07F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3.800000 | 298.92083902 | 298.92169182</w:t>
      </w:r>
    </w:p>
    <w:p w14:paraId="3EF20F8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3.850000 | 332.76797587 | 332.76894646</w:t>
      </w:r>
    </w:p>
    <w:p w14:paraId="674AEE15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3.900000 | 370.29837602 | 370.29947979</w:t>
      </w:r>
    </w:p>
    <w:p w14:paraId="409C8A60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3.950000 | 411.90574495 | 411.90699924</w:t>
      </w:r>
    </w:p>
    <w:p w14:paraId="50754A2F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|  4.000000 | 458.02551920 | 458.02694353</w:t>
      </w:r>
    </w:p>
    <w:p w14:paraId="3EABC797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----------------------------------------</w:t>
      </w:r>
    </w:p>
    <w:p w14:paraId="5F14AF84" w14:textId="77777777" w:rsidR="00777095" w:rsidRPr="00777095" w:rsidRDefault="00777095" w:rsidP="00777095">
      <w:pPr>
        <w:rPr>
          <w:rFonts w:ascii="Times New Roman" w:hAnsi="Times New Roman"/>
        </w:rPr>
      </w:pPr>
    </w:p>
    <w:p w14:paraId="379E359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Финальный шаг: 0.05</w:t>
      </w:r>
    </w:p>
    <w:p w14:paraId="4B7BBFFF" w14:textId="77777777" w:rsidR="00777095" w:rsidRPr="00777095" w:rsidRDefault="00777095" w:rsidP="00777095">
      <w:pPr>
        <w:rPr>
          <w:rFonts w:ascii="Times New Roman" w:hAnsi="Times New Roman"/>
        </w:rPr>
      </w:pPr>
    </w:p>
    <w:p w14:paraId="7F84567C" w14:textId="77777777" w:rsidR="00777095" w:rsidRDefault="00777095" w:rsidP="00777095">
      <w:pPr>
        <w:rPr>
          <w:rFonts w:ascii="Times New Roman" w:hAnsi="Times New Roman"/>
          <w:lang w:val="en-GB"/>
        </w:rPr>
      </w:pPr>
      <w:r w:rsidRPr="00777095">
        <w:rPr>
          <w:rFonts w:ascii="Times New Roman" w:hAnsi="Times New Roman"/>
        </w:rPr>
        <w:t>Ошибка на концах интервала по правилу Рунге: 8.87633864711764e-05</w:t>
      </w:r>
    </w:p>
    <w:p w14:paraId="208661D9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63658DC4" w14:textId="77777777" w:rsidR="00777095" w:rsidRDefault="00777095" w:rsidP="00777095">
      <w:pPr>
        <w:rPr>
          <w:rFonts w:ascii="Times New Roman" w:hAnsi="Times New Roman"/>
          <w:lang w:val="en-GB"/>
        </w:rPr>
      </w:pPr>
      <w:r w:rsidRPr="00777095">
        <w:rPr>
          <w:rFonts w:ascii="Times New Roman" w:hAnsi="Times New Roman"/>
        </w:rPr>
        <w:drawing>
          <wp:inline distT="0" distB="0" distL="0" distR="0" wp14:anchorId="7873D279" wp14:editId="1CF461E0">
            <wp:extent cx="5940425" cy="3470275"/>
            <wp:effectExtent l="0" t="0" r="3175" b="0"/>
            <wp:docPr id="1327603590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3590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EA00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46D1F0D6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65EDDE12" w14:textId="4E2043B2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lastRenderedPageBreak/>
        <w:t xml:space="preserve">Выберите уравнение: </w:t>
      </w:r>
    </w:p>
    <w:p w14:paraId="716D452F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1. 2y + e^x </w:t>
      </w:r>
    </w:p>
    <w:p w14:paraId="08040474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2. y/x </w:t>
      </w:r>
    </w:p>
    <w:p w14:paraId="1D2B8AAB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3. x + y</w:t>
      </w:r>
    </w:p>
    <w:p w14:paraId="2A738243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2</w:t>
      </w:r>
    </w:p>
    <w:p w14:paraId="2C590A6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Выберите метод решения: </w:t>
      </w:r>
    </w:p>
    <w:p w14:paraId="6EF0BE8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1. Эйлера </w:t>
      </w:r>
    </w:p>
    <w:p w14:paraId="24CA01DC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2. Рунге-Кутта 4-го порядка </w:t>
      </w:r>
    </w:p>
    <w:p w14:paraId="74B60D0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 xml:space="preserve"> 3. Адамс </w:t>
      </w:r>
    </w:p>
    <w:p w14:paraId="071F3AB6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1</w:t>
      </w:r>
    </w:p>
    <w:p w14:paraId="541C182E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Введите интервал через пробел: 0 1</w:t>
      </w:r>
    </w:p>
    <w:p w14:paraId="54D8822A" w14:textId="77777777" w:rsidR="00777095" w:rsidRPr="00777095" w:rsidRDefault="00777095" w:rsidP="00777095">
      <w:pPr>
        <w:rPr>
          <w:rFonts w:ascii="Times New Roman" w:hAnsi="Times New Roman"/>
        </w:rPr>
      </w:pPr>
      <w:r w:rsidRPr="00777095">
        <w:rPr>
          <w:rFonts w:ascii="Times New Roman" w:hAnsi="Times New Roman"/>
        </w:rPr>
        <w:t>Для этого уравнения x0 не может быть 0</w:t>
      </w:r>
    </w:p>
    <w:p w14:paraId="6C7143C8" w14:textId="77777777" w:rsidR="00777095" w:rsidRDefault="00777095" w:rsidP="00777095">
      <w:pPr>
        <w:rPr>
          <w:rFonts w:ascii="Times New Roman" w:hAnsi="Times New Roman"/>
          <w:lang w:val="en-GB"/>
        </w:rPr>
      </w:pPr>
      <w:r w:rsidRPr="00777095">
        <w:rPr>
          <w:rFonts w:ascii="Times New Roman" w:hAnsi="Times New Roman"/>
        </w:rPr>
        <w:t>Вводите числа! Для интервала два через пробел, для y0, шага и точности только одно!</w:t>
      </w:r>
    </w:p>
    <w:p w14:paraId="1791C431" w14:textId="77777777" w:rsidR="00777095" w:rsidRDefault="00777095" w:rsidP="00777095">
      <w:pPr>
        <w:rPr>
          <w:rFonts w:ascii="Times New Roman" w:hAnsi="Times New Roman"/>
          <w:lang w:val="en-GB"/>
        </w:rPr>
      </w:pPr>
    </w:p>
    <w:p w14:paraId="37E749CE" w14:textId="4C596BF3" w:rsidR="00A15CB3" w:rsidRPr="00777095" w:rsidRDefault="00A15CB3" w:rsidP="0059167D">
      <w:pPr>
        <w:rPr>
          <w:rFonts w:ascii="Times New Roman" w:hAnsi="Times New Roman"/>
          <w:lang w:val="en-GB"/>
        </w:rPr>
      </w:pPr>
    </w:p>
    <w:p w14:paraId="6B283EB7" w14:textId="77777777" w:rsidR="0059167D" w:rsidRPr="008B6A76" w:rsidRDefault="0059167D" w:rsidP="0059167D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01FAF289" w14:textId="77777777" w:rsidR="0059167D" w:rsidRPr="008B6A76" w:rsidRDefault="0059167D" w:rsidP="0059167D">
      <w:pPr>
        <w:rPr>
          <w:rFonts w:ascii="Times New Roman" w:hAnsi="Times New Roman"/>
        </w:rPr>
      </w:pPr>
    </w:p>
    <w:p w14:paraId="13373595" w14:textId="055FFC50" w:rsidR="0059167D" w:rsidRDefault="0059167D" w:rsidP="0059167D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</w:t>
      </w:r>
      <w:r w:rsidR="00777095">
        <w:rPr>
          <w:rFonts w:ascii="Times New Roman" w:hAnsi="Times New Roman"/>
        </w:rPr>
        <w:t>и</w:t>
      </w:r>
      <w:r w:rsidRPr="007B6F54">
        <w:rPr>
          <w:rFonts w:ascii="Times New Roman" w:hAnsi="Times New Roman"/>
        </w:rPr>
        <w:t xml:space="preserve"> </w:t>
      </w:r>
      <w:r w:rsidR="00777095">
        <w:rPr>
          <w:rFonts w:ascii="Times New Roman" w:hAnsi="Times New Roman"/>
        </w:rPr>
        <w:t xml:space="preserve">реализованы численные методы решения обыкновенных дифференциальных уравнений. Также были реализована проверка по правилу Рунге для одношаговых методов. Во время выполнения работы был получен опыт в работе с </w:t>
      </w:r>
      <w:r w:rsidR="00777095">
        <w:rPr>
          <w:rFonts w:ascii="Times New Roman" w:hAnsi="Times New Roman"/>
        </w:rPr>
        <w:t>обыкновенны</w:t>
      </w:r>
      <w:r w:rsidR="00777095">
        <w:rPr>
          <w:rFonts w:ascii="Times New Roman" w:hAnsi="Times New Roman"/>
        </w:rPr>
        <w:t>ми</w:t>
      </w:r>
      <w:r w:rsidR="00777095">
        <w:rPr>
          <w:rFonts w:ascii="Times New Roman" w:hAnsi="Times New Roman"/>
        </w:rPr>
        <w:t xml:space="preserve"> дифференциальны</w:t>
      </w:r>
      <w:r w:rsidR="00777095">
        <w:rPr>
          <w:rFonts w:ascii="Times New Roman" w:hAnsi="Times New Roman"/>
        </w:rPr>
        <w:t>ми</w:t>
      </w:r>
      <w:r w:rsidR="00777095">
        <w:rPr>
          <w:rFonts w:ascii="Times New Roman" w:hAnsi="Times New Roman"/>
        </w:rPr>
        <w:t xml:space="preserve"> уравнени</w:t>
      </w:r>
      <w:r w:rsidR="00777095">
        <w:rPr>
          <w:rFonts w:ascii="Times New Roman" w:hAnsi="Times New Roman"/>
        </w:rPr>
        <w:t>ями.</w:t>
      </w:r>
    </w:p>
    <w:p w14:paraId="6D608CAB" w14:textId="77777777" w:rsidR="00A97049" w:rsidRDefault="00A97049"/>
    <w:sectPr w:rsidR="00A9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11"/>
    <w:rsid w:val="00014C11"/>
    <w:rsid w:val="00034D97"/>
    <w:rsid w:val="00230AE5"/>
    <w:rsid w:val="00345B8D"/>
    <w:rsid w:val="003C6B0B"/>
    <w:rsid w:val="00444670"/>
    <w:rsid w:val="00497195"/>
    <w:rsid w:val="004C6AC5"/>
    <w:rsid w:val="0059167D"/>
    <w:rsid w:val="0075315E"/>
    <w:rsid w:val="00757ED7"/>
    <w:rsid w:val="00777095"/>
    <w:rsid w:val="0078610C"/>
    <w:rsid w:val="007C2EC1"/>
    <w:rsid w:val="00806F1E"/>
    <w:rsid w:val="008840B8"/>
    <w:rsid w:val="008D5E89"/>
    <w:rsid w:val="00A07DB3"/>
    <w:rsid w:val="00A15CB3"/>
    <w:rsid w:val="00A17BF4"/>
    <w:rsid w:val="00A244F6"/>
    <w:rsid w:val="00A30031"/>
    <w:rsid w:val="00A97049"/>
    <w:rsid w:val="00AA57A6"/>
    <w:rsid w:val="00AE7553"/>
    <w:rsid w:val="00B73BFB"/>
    <w:rsid w:val="00E83971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9AEB"/>
  <w15:chartTrackingRefBased/>
  <w15:docId w15:val="{4350DDED-0155-4ED9-8DA8-3CFDF33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67D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C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C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C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C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C1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9167D"/>
    <w:rPr>
      <w:b/>
      <w:bCs/>
    </w:rPr>
  </w:style>
  <w:style w:type="paragraph" w:customStyle="1" w:styleId="Standard">
    <w:name w:val="Standard"/>
    <w:rsid w:val="0059167D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59167D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59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Алферов Глеб</dc:creator>
  <cp:keywords/>
  <dc:description/>
  <cp:lastModifiedBy>gleb@alfn.ru</cp:lastModifiedBy>
  <cp:revision>9</cp:revision>
  <dcterms:created xsi:type="dcterms:W3CDTF">2025-05-16T18:37:00Z</dcterms:created>
  <dcterms:modified xsi:type="dcterms:W3CDTF">2025-06-01T22:59:00Z</dcterms:modified>
</cp:coreProperties>
</file>