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410" w:rsidRPr="00D857FF" w:rsidRDefault="00E16410" w:rsidP="00E16410">
      <w:pPr>
        <w:spacing w:line="240" w:lineRule="auto"/>
        <w:jc w:val="center"/>
        <w:outlineLvl w:val="0"/>
        <w:rPr>
          <w:rFonts w:ascii="Times New Roman" w:hAnsi="Times New Roman"/>
          <w:b/>
          <w:sz w:val="24"/>
          <w:szCs w:val="24"/>
        </w:rPr>
      </w:pPr>
      <w:bookmarkStart w:id="0" w:name="_Toc400704674"/>
      <w:bookmarkStart w:id="1" w:name="_Toc451803315"/>
      <w:r w:rsidRPr="00D857FF">
        <w:rPr>
          <w:rFonts w:ascii="Times New Roman" w:hAnsi="Times New Roman"/>
          <w:b/>
          <w:sz w:val="24"/>
          <w:szCs w:val="24"/>
        </w:rPr>
        <w:t>FUNDAÇÃO GETULIO VARGAS</w:t>
      </w:r>
      <w:bookmarkEnd w:id="0"/>
      <w:bookmarkEnd w:id="1"/>
    </w:p>
    <w:p w:rsidR="00E16410" w:rsidRDefault="00E16410" w:rsidP="00A66EED">
      <w:pPr>
        <w:spacing w:line="240" w:lineRule="auto"/>
        <w:jc w:val="center"/>
        <w:outlineLvl w:val="0"/>
        <w:rPr>
          <w:rFonts w:ascii="Times New Roman" w:hAnsi="Times New Roman"/>
          <w:b/>
          <w:sz w:val="24"/>
          <w:szCs w:val="24"/>
        </w:rPr>
      </w:pPr>
      <w:bookmarkStart w:id="2" w:name="_Toc400704675"/>
      <w:bookmarkStart w:id="3" w:name="_Toc451803316"/>
      <w:r w:rsidRPr="00D857FF">
        <w:rPr>
          <w:rFonts w:ascii="Times New Roman" w:hAnsi="Times New Roman"/>
          <w:b/>
          <w:sz w:val="24"/>
          <w:szCs w:val="24"/>
        </w:rPr>
        <w:t>FGV DIREITO RIO</w:t>
      </w:r>
      <w:bookmarkEnd w:id="2"/>
      <w:bookmarkEnd w:id="3"/>
    </w:p>
    <w:p w:rsidR="00A66EED" w:rsidRPr="00D857FF" w:rsidRDefault="00A66EED" w:rsidP="00A66EED">
      <w:pPr>
        <w:spacing w:line="240" w:lineRule="auto"/>
        <w:jc w:val="center"/>
        <w:outlineLvl w:val="0"/>
        <w:rPr>
          <w:rFonts w:ascii="Times New Roman" w:hAnsi="Times New Roman"/>
          <w:b/>
          <w:sz w:val="24"/>
          <w:szCs w:val="24"/>
        </w:rPr>
      </w:pPr>
      <w:r>
        <w:rPr>
          <w:rFonts w:ascii="Times New Roman" w:hAnsi="Times New Roman"/>
          <w:b/>
          <w:sz w:val="24"/>
          <w:szCs w:val="24"/>
        </w:rPr>
        <w:t>UNDERGRADUATE LAW PROGRAM</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r>
        <w:rPr>
          <w:rFonts w:ascii="Times New Roman" w:hAnsi="Times New Roman"/>
          <w:sz w:val="24"/>
          <w:szCs w:val="24"/>
        </w:rPr>
        <w:t>Waldo Almeida Ramalho</w:t>
      </w:r>
    </w:p>
    <w:p w:rsidR="00E16410" w:rsidRDefault="00E16410" w:rsidP="00E16410">
      <w:pPr>
        <w:spacing w:line="360" w:lineRule="auto"/>
        <w:jc w:val="center"/>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p>
    <w:p w:rsidR="000C0CA4" w:rsidRPr="00D857FF" w:rsidRDefault="000C0CA4" w:rsidP="00E16410">
      <w:pPr>
        <w:spacing w:line="360" w:lineRule="auto"/>
        <w:jc w:val="center"/>
        <w:rPr>
          <w:rFonts w:ascii="Times New Roman" w:hAnsi="Times New Roman"/>
          <w:sz w:val="24"/>
          <w:szCs w:val="24"/>
        </w:rPr>
      </w:pPr>
    </w:p>
    <w:p w:rsidR="00E16410" w:rsidRPr="008E209E" w:rsidRDefault="003A1B1B" w:rsidP="00E16410">
      <w:pPr>
        <w:spacing w:line="360" w:lineRule="auto"/>
        <w:ind w:firstLine="708"/>
        <w:jc w:val="center"/>
        <w:rPr>
          <w:rFonts w:ascii="Times New Roman" w:hAnsi="Times New Roman"/>
          <w:b/>
          <w:sz w:val="24"/>
          <w:szCs w:val="24"/>
        </w:rPr>
      </w:pPr>
      <w:r>
        <w:rPr>
          <w:rFonts w:ascii="Times New Roman" w:hAnsi="Times New Roman"/>
          <w:b/>
          <w:sz w:val="24"/>
          <w:szCs w:val="24"/>
        </w:rPr>
        <w:t>Data Markets</w:t>
      </w:r>
      <w:r w:rsidR="00A66EED">
        <w:rPr>
          <w:rFonts w:ascii="Times New Roman" w:hAnsi="Times New Roman"/>
          <w:b/>
          <w:sz w:val="24"/>
          <w:szCs w:val="24"/>
        </w:rPr>
        <w:t>’</w:t>
      </w:r>
      <w:r w:rsidR="0056199C">
        <w:rPr>
          <w:rFonts w:ascii="Times New Roman" w:hAnsi="Times New Roman"/>
          <w:b/>
          <w:sz w:val="24"/>
          <w:szCs w:val="24"/>
        </w:rPr>
        <w:t xml:space="preserve"> Sunset</w:t>
      </w:r>
      <w:r>
        <w:rPr>
          <w:rFonts w:ascii="Times New Roman" w:hAnsi="Times New Roman"/>
          <w:b/>
          <w:sz w:val="24"/>
          <w:szCs w:val="24"/>
        </w:rPr>
        <w:t xml:space="preserve">: How Temporary Legislation can </w:t>
      </w:r>
      <w:r w:rsidR="005A0D4F">
        <w:rPr>
          <w:rFonts w:ascii="Times New Roman" w:hAnsi="Times New Roman"/>
          <w:b/>
          <w:sz w:val="24"/>
          <w:szCs w:val="24"/>
        </w:rPr>
        <w:t xml:space="preserve">Promote Innovation in </w:t>
      </w:r>
      <w:r w:rsidR="00A66EED">
        <w:rPr>
          <w:rFonts w:ascii="Times New Roman" w:hAnsi="Times New Roman"/>
          <w:b/>
          <w:sz w:val="24"/>
          <w:szCs w:val="24"/>
        </w:rPr>
        <w:t xml:space="preserve"> the </w:t>
      </w:r>
      <w:r w:rsidR="005A0D4F">
        <w:rPr>
          <w:rFonts w:ascii="Times New Roman" w:hAnsi="Times New Roman"/>
          <w:b/>
          <w:sz w:val="24"/>
          <w:szCs w:val="24"/>
        </w:rPr>
        <w:t>Brazilian Privacy and Personal Data Regulation</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rPr>
          <w:rFonts w:ascii="Times New Roman" w:hAnsi="Times New Roman"/>
          <w:sz w:val="24"/>
          <w:szCs w:val="24"/>
        </w:rPr>
      </w:pPr>
    </w:p>
    <w:p w:rsidR="000C0CA4" w:rsidRPr="00D857FF" w:rsidRDefault="000C0CA4" w:rsidP="00E16410">
      <w:pPr>
        <w:spacing w:line="360" w:lineRule="auto"/>
        <w:rPr>
          <w:rFonts w:ascii="Times New Roman" w:hAnsi="Times New Roman"/>
          <w:sz w:val="24"/>
          <w:szCs w:val="24"/>
        </w:rPr>
      </w:pPr>
    </w:p>
    <w:p w:rsidR="000C0CA4" w:rsidRDefault="00E16410" w:rsidP="000C0CA4">
      <w:pPr>
        <w:spacing w:line="360" w:lineRule="auto"/>
        <w:jc w:val="center"/>
        <w:outlineLvl w:val="0"/>
        <w:rPr>
          <w:rFonts w:ascii="Times New Roman" w:hAnsi="Times New Roman"/>
          <w:sz w:val="24"/>
          <w:szCs w:val="24"/>
        </w:rPr>
      </w:pPr>
      <w:bookmarkStart w:id="4" w:name="_Toc400704677"/>
      <w:bookmarkStart w:id="5" w:name="_Toc451803318"/>
      <w:r w:rsidRPr="00D857FF">
        <w:rPr>
          <w:rFonts w:ascii="Times New Roman" w:hAnsi="Times New Roman"/>
          <w:sz w:val="24"/>
          <w:szCs w:val="24"/>
        </w:rPr>
        <w:t xml:space="preserve">Rio de Janeiro, </w:t>
      </w:r>
      <w:bookmarkEnd w:id="4"/>
      <w:bookmarkEnd w:id="5"/>
      <w:r>
        <w:rPr>
          <w:rFonts w:ascii="Times New Roman" w:hAnsi="Times New Roman"/>
          <w:sz w:val="24"/>
          <w:szCs w:val="24"/>
        </w:rPr>
        <w:t>2017</w:t>
      </w:r>
    </w:p>
    <w:p w:rsidR="000C0CA4" w:rsidRPr="00D857FF" w:rsidRDefault="000C0CA4" w:rsidP="00E16410">
      <w:pPr>
        <w:spacing w:line="360" w:lineRule="auto"/>
        <w:jc w:val="center"/>
        <w:outlineLvl w:val="0"/>
        <w:rPr>
          <w:rFonts w:ascii="Times New Roman" w:hAnsi="Times New Roman"/>
          <w:sz w:val="24"/>
          <w:szCs w:val="24"/>
        </w:rPr>
      </w:pPr>
    </w:p>
    <w:p w:rsidR="00E16410" w:rsidRPr="00D857FF" w:rsidRDefault="00E16410" w:rsidP="00E16410">
      <w:pPr>
        <w:spacing w:line="240" w:lineRule="auto"/>
        <w:jc w:val="center"/>
        <w:rPr>
          <w:rFonts w:ascii="Times New Roman" w:hAnsi="Times New Roman"/>
          <w:b/>
          <w:sz w:val="24"/>
          <w:szCs w:val="24"/>
        </w:rPr>
      </w:pPr>
      <w:r w:rsidRPr="00D857FF">
        <w:rPr>
          <w:rFonts w:ascii="Times New Roman" w:hAnsi="Times New Roman"/>
          <w:b/>
          <w:sz w:val="24"/>
          <w:szCs w:val="24"/>
        </w:rPr>
        <w:lastRenderedPageBreak/>
        <w:t>FUNDAÇÃO GETULIO VARGAS</w:t>
      </w:r>
    </w:p>
    <w:p w:rsidR="00E16410" w:rsidRPr="00D857FF" w:rsidRDefault="00E16410" w:rsidP="00E16410">
      <w:pPr>
        <w:spacing w:line="240" w:lineRule="auto"/>
        <w:jc w:val="center"/>
        <w:rPr>
          <w:rFonts w:ascii="Times New Roman" w:hAnsi="Times New Roman"/>
          <w:b/>
          <w:sz w:val="24"/>
          <w:szCs w:val="24"/>
        </w:rPr>
      </w:pPr>
      <w:r w:rsidRPr="00D857FF">
        <w:rPr>
          <w:rFonts w:ascii="Times New Roman" w:hAnsi="Times New Roman"/>
          <w:b/>
          <w:sz w:val="24"/>
          <w:szCs w:val="24"/>
        </w:rPr>
        <w:t>FGV DIREITO RIO</w:t>
      </w:r>
    </w:p>
    <w:p w:rsidR="00A66EED" w:rsidRPr="00D857FF" w:rsidRDefault="00A66EED" w:rsidP="00A66EED">
      <w:pPr>
        <w:spacing w:line="240" w:lineRule="auto"/>
        <w:jc w:val="center"/>
        <w:outlineLvl w:val="0"/>
        <w:rPr>
          <w:rFonts w:ascii="Times New Roman" w:hAnsi="Times New Roman"/>
          <w:b/>
          <w:sz w:val="24"/>
          <w:szCs w:val="24"/>
        </w:rPr>
      </w:pPr>
      <w:r>
        <w:rPr>
          <w:rFonts w:ascii="Times New Roman" w:hAnsi="Times New Roman"/>
          <w:b/>
          <w:sz w:val="24"/>
          <w:szCs w:val="24"/>
        </w:rPr>
        <w:t>UNDERGRADUATE LAW PROGRAM</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r>
        <w:rPr>
          <w:rFonts w:ascii="Times New Roman" w:hAnsi="Times New Roman"/>
          <w:sz w:val="24"/>
          <w:szCs w:val="24"/>
        </w:rPr>
        <w:t>Waldo Almeida Ramalho</w:t>
      </w:r>
    </w:p>
    <w:p w:rsidR="00E16410" w:rsidRDefault="00E16410" w:rsidP="00E16410">
      <w:pPr>
        <w:spacing w:line="360" w:lineRule="auto"/>
        <w:jc w:val="center"/>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p>
    <w:p w:rsidR="000C0CA4" w:rsidRPr="00D857FF" w:rsidRDefault="000C0CA4" w:rsidP="00E16410">
      <w:pPr>
        <w:spacing w:line="360" w:lineRule="auto"/>
        <w:jc w:val="center"/>
        <w:rPr>
          <w:rFonts w:ascii="Times New Roman" w:hAnsi="Times New Roman"/>
          <w:sz w:val="24"/>
          <w:szCs w:val="24"/>
        </w:rPr>
      </w:pPr>
    </w:p>
    <w:p w:rsidR="00A66EED" w:rsidRPr="008E209E" w:rsidRDefault="00A66EED" w:rsidP="00A66EED">
      <w:pPr>
        <w:spacing w:line="360" w:lineRule="auto"/>
        <w:ind w:firstLine="708"/>
        <w:jc w:val="center"/>
        <w:rPr>
          <w:rFonts w:ascii="Times New Roman" w:hAnsi="Times New Roman"/>
          <w:b/>
          <w:sz w:val="24"/>
          <w:szCs w:val="24"/>
        </w:rPr>
      </w:pPr>
      <w:r>
        <w:rPr>
          <w:rFonts w:ascii="Times New Roman" w:hAnsi="Times New Roman"/>
          <w:b/>
          <w:sz w:val="24"/>
          <w:szCs w:val="24"/>
        </w:rPr>
        <w:t>Data Markets’ Sunset: How Temporary Legislation can Promote Innovation in  the Brazilian Privacy and Personal Data Regulation</w:t>
      </w:r>
    </w:p>
    <w:p w:rsidR="00E16410" w:rsidRDefault="00E16410" w:rsidP="00A66EED">
      <w:pPr>
        <w:spacing w:line="360" w:lineRule="auto"/>
        <w:ind w:firstLine="708"/>
        <w:jc w:val="center"/>
        <w:rPr>
          <w:rFonts w:ascii="Times New Roman" w:hAnsi="Times New Roman"/>
          <w:sz w:val="24"/>
          <w:szCs w:val="24"/>
        </w:rPr>
      </w:pPr>
    </w:p>
    <w:p w:rsidR="000C0CA4" w:rsidRPr="00D857FF" w:rsidRDefault="000C0CA4" w:rsidP="00A66EED">
      <w:pPr>
        <w:spacing w:line="360" w:lineRule="auto"/>
        <w:ind w:firstLine="708"/>
        <w:jc w:val="center"/>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r w:rsidRPr="00D857FF">
        <w:rPr>
          <w:rFonts w:ascii="Times New Roman" w:hAnsi="Times New Roman"/>
          <w:noProof/>
          <w:sz w:val="24"/>
          <w:szCs w:val="24"/>
          <w:lang w:val="en-US"/>
        </w:rPr>
        <mc:AlternateContent>
          <mc:Choice Requires="wps">
            <w:drawing>
              <wp:anchor distT="0" distB="0" distL="114300" distR="114300" simplePos="0" relativeHeight="251659264" behindDoc="0" locked="0" layoutInCell="1" allowOverlap="1" wp14:anchorId="109FC1E4" wp14:editId="5BDDFF59">
                <wp:simplePos x="0" y="0"/>
                <wp:positionH relativeFrom="column">
                  <wp:posOffset>3492500</wp:posOffset>
                </wp:positionH>
                <wp:positionV relativeFrom="paragraph">
                  <wp:posOffset>61381</wp:posOffset>
                </wp:positionV>
                <wp:extent cx="2377006" cy="2063750"/>
                <wp:effectExtent l="0" t="0" r="1079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006" cy="2063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7A24" w:rsidRDefault="002E7A24" w:rsidP="00E16410">
                            <w:pPr>
                              <w:jc w:val="both"/>
                            </w:pPr>
                            <w:r>
                              <w:rPr>
                                <w:sz w:val="23"/>
                                <w:szCs w:val="23"/>
                              </w:rPr>
                              <w:t xml:space="preserve">Undergraduate thesis under supervision by Professor </w:t>
                            </w:r>
                            <w:r>
                              <w:rPr>
                                <w:b/>
                                <w:sz w:val="23"/>
                                <w:szCs w:val="23"/>
                              </w:rPr>
                              <w:t>Eduardo Ferreira Jordão</w:t>
                            </w:r>
                            <w:r>
                              <w:rPr>
                                <w:sz w:val="23"/>
                                <w:szCs w:val="23"/>
                              </w:rPr>
                              <w:t>, PhD,</w:t>
                            </w:r>
                            <w:r>
                              <w:rPr>
                                <w:b/>
                                <w:sz w:val="23"/>
                                <w:szCs w:val="23"/>
                              </w:rPr>
                              <w:t xml:space="preserve"> </w:t>
                            </w:r>
                            <w:r>
                              <w:rPr>
                                <w:sz w:val="23"/>
                                <w:szCs w:val="23"/>
                              </w:rPr>
                              <w:t>(FGV Direito Rio)</w:t>
                            </w:r>
                            <w:r>
                              <w:rPr>
                                <w:b/>
                                <w:sz w:val="23"/>
                                <w:szCs w:val="23"/>
                              </w:rPr>
                              <w:t xml:space="preserve"> </w:t>
                            </w:r>
                            <w:r>
                              <w:rPr>
                                <w:sz w:val="23"/>
                                <w:szCs w:val="23"/>
                              </w:rPr>
                              <w:t xml:space="preserve">and Professor </w:t>
                            </w:r>
                            <w:r>
                              <w:rPr>
                                <w:b/>
                                <w:sz w:val="23"/>
                                <w:szCs w:val="23"/>
                                <w:lang w:val="en-US"/>
                              </w:rPr>
                              <w:t>Konstantinos Stylianou</w:t>
                            </w:r>
                            <w:r>
                              <w:rPr>
                                <w:sz w:val="23"/>
                                <w:szCs w:val="23"/>
                                <w:lang w:val="en-US"/>
                              </w:rPr>
                              <w:t>, PhD,</w:t>
                            </w:r>
                            <w:r>
                              <w:rPr>
                                <w:b/>
                                <w:sz w:val="23"/>
                                <w:szCs w:val="23"/>
                                <w:lang w:val="en-US"/>
                              </w:rPr>
                              <w:t xml:space="preserve"> </w:t>
                            </w:r>
                            <w:r w:rsidRPr="00A66EED">
                              <w:rPr>
                                <w:sz w:val="23"/>
                                <w:szCs w:val="23"/>
                                <w:lang w:val="en-US"/>
                              </w:rPr>
                              <w:t>(University of Leeds</w:t>
                            </w:r>
                            <w:r>
                              <w:rPr>
                                <w:sz w:val="23"/>
                                <w:szCs w:val="23"/>
                                <w:lang w:val="en-US"/>
                              </w:rPr>
                              <w:t>’ School of Law</w:t>
                            </w:r>
                            <w:r w:rsidRPr="00A66EED">
                              <w:rPr>
                                <w:sz w:val="23"/>
                                <w:szCs w:val="23"/>
                                <w:lang w:val="en-US"/>
                              </w:rPr>
                              <w:t>)</w:t>
                            </w:r>
                            <w:r>
                              <w:rPr>
                                <w:b/>
                                <w:sz w:val="23"/>
                                <w:szCs w:val="23"/>
                                <w:lang w:val="en-US"/>
                              </w:rPr>
                              <w:t xml:space="preserve"> </w:t>
                            </w:r>
                            <w:r>
                              <w:rPr>
                                <w:sz w:val="23"/>
                                <w:szCs w:val="23"/>
                                <w:lang w:val="en-US"/>
                              </w:rPr>
                              <w:t>presented to FGV Direito Rio as requisite for approval in the TCC III course.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09FC1E4" id="_x0000_t202" coordsize="21600,21600" o:spt="202" path="m,l,21600r21600,l21600,xe">
                <v:stroke joinstyle="miter"/>
                <v:path gradientshapeok="t" o:connecttype="rect"/>
              </v:shapetype>
              <v:shape id="Text Box 3" o:spid="_x0000_s1026" type="#_x0000_t202" style="position:absolute;margin-left:275pt;margin-top:4.85pt;width:187.15pt;height:162.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" stroked="f">
                <v:textbox style="mso-fit-shape-to-text:t">
                  <w:txbxContent>
                    <w:p w:rsidR="002E7A24" w:rsidRDefault="002E7A24" w:rsidP="00E16410">
                      <w:pPr>
                        <w:jc w:val="both"/>
                      </w:pPr>
                      <w:r>
                        <w:rPr>
                          <w:sz w:val="23"/>
                          <w:szCs w:val="23"/>
                        </w:rPr>
                        <w:t xml:space="preserve">Undergraduate thesis under supervision by Professor </w:t>
                      </w:r>
                      <w:r>
                        <w:rPr>
                          <w:b/>
                          <w:sz w:val="23"/>
                          <w:szCs w:val="23"/>
                        </w:rPr>
                        <w:t>Eduardo Ferreira Jordão</w:t>
                      </w:r>
                      <w:r>
                        <w:rPr>
                          <w:sz w:val="23"/>
                          <w:szCs w:val="23"/>
                        </w:rPr>
                        <w:t>, PhD,</w:t>
                      </w:r>
                      <w:r>
                        <w:rPr>
                          <w:b/>
                          <w:sz w:val="23"/>
                          <w:szCs w:val="23"/>
                        </w:rPr>
                        <w:t xml:space="preserve"> </w:t>
                      </w:r>
                      <w:r>
                        <w:rPr>
                          <w:sz w:val="23"/>
                          <w:szCs w:val="23"/>
                        </w:rPr>
                        <w:t>(FGV Direito Rio)</w:t>
                      </w:r>
                      <w:r>
                        <w:rPr>
                          <w:b/>
                          <w:sz w:val="23"/>
                          <w:szCs w:val="23"/>
                        </w:rPr>
                        <w:t xml:space="preserve"> </w:t>
                      </w:r>
                      <w:r>
                        <w:rPr>
                          <w:sz w:val="23"/>
                          <w:szCs w:val="23"/>
                        </w:rPr>
                        <w:t xml:space="preserve">and Professor </w:t>
                      </w:r>
                      <w:r>
                        <w:rPr>
                          <w:b/>
                          <w:sz w:val="23"/>
                          <w:szCs w:val="23"/>
                          <w:lang w:val="en-US"/>
                        </w:rPr>
                        <w:t>Konstantinos Stylianou</w:t>
                      </w:r>
                      <w:r>
                        <w:rPr>
                          <w:sz w:val="23"/>
                          <w:szCs w:val="23"/>
                          <w:lang w:val="en-US"/>
                        </w:rPr>
                        <w:t>, PhD,</w:t>
                      </w:r>
                      <w:r>
                        <w:rPr>
                          <w:b/>
                          <w:sz w:val="23"/>
                          <w:szCs w:val="23"/>
                          <w:lang w:val="en-US"/>
                        </w:rPr>
                        <w:t xml:space="preserve"> </w:t>
                      </w:r>
                      <w:r w:rsidRPr="00A66EED">
                        <w:rPr>
                          <w:sz w:val="23"/>
                          <w:szCs w:val="23"/>
                          <w:lang w:val="en-US"/>
                        </w:rPr>
                        <w:t>(University of Leeds</w:t>
                      </w:r>
                      <w:r>
                        <w:rPr>
                          <w:sz w:val="23"/>
                          <w:szCs w:val="23"/>
                          <w:lang w:val="en-US"/>
                        </w:rPr>
                        <w:t>’ School of Law</w:t>
                      </w:r>
                      <w:r w:rsidRPr="00A66EED">
                        <w:rPr>
                          <w:sz w:val="23"/>
                          <w:szCs w:val="23"/>
                          <w:lang w:val="en-US"/>
                        </w:rPr>
                        <w:t>)</w:t>
                      </w:r>
                      <w:r>
                        <w:rPr>
                          <w:b/>
                          <w:sz w:val="23"/>
                          <w:szCs w:val="23"/>
                          <w:lang w:val="en-US"/>
                        </w:rPr>
                        <w:t xml:space="preserve"> </w:t>
                      </w:r>
                      <w:r>
                        <w:rPr>
                          <w:sz w:val="23"/>
                          <w:szCs w:val="23"/>
                          <w:lang w:val="en-US"/>
                        </w:rPr>
                        <w:t>presented to FGV Direito Rio as requisite for approval in the TCC III course.</w:t>
                      </w:r>
                    </w:p>
                  </w:txbxContent>
                </v:textbox>
              </v:shape>
            </w:pict>
          </mc:Fallback>
        </mc:AlternateConten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8C7E64" w:rsidRDefault="00E16410" w:rsidP="008C7E64">
      <w:pPr>
        <w:jc w:val="center"/>
        <w:rPr>
          <w:rFonts w:ascii="Times New Roman" w:hAnsi="Times New Roman"/>
          <w:sz w:val="24"/>
          <w:szCs w:val="24"/>
        </w:rPr>
      </w:pPr>
      <w:bookmarkStart w:id="6" w:name="_Toc400704678"/>
      <w:bookmarkStart w:id="7" w:name="_Toc451803319"/>
      <w:r w:rsidRPr="00D857FF">
        <w:rPr>
          <w:rFonts w:ascii="Times New Roman" w:hAnsi="Times New Roman"/>
          <w:sz w:val="24"/>
          <w:szCs w:val="24"/>
        </w:rPr>
        <w:t xml:space="preserve">Rio de Janeiro, </w:t>
      </w:r>
      <w:bookmarkEnd w:id="6"/>
      <w:bookmarkEnd w:id="7"/>
      <w:r w:rsidR="008C7E64">
        <w:rPr>
          <w:rFonts w:ascii="Times New Roman" w:hAnsi="Times New Roman"/>
          <w:sz w:val="24"/>
          <w:szCs w:val="24"/>
        </w:rPr>
        <w:t>2017</w:t>
      </w:r>
    </w:p>
    <w:p w:rsidR="008C7E64" w:rsidRDefault="008C7E64" w:rsidP="008C7E64">
      <w:pPr>
        <w:jc w:val="center"/>
        <w:rPr>
          <w:rFonts w:ascii="Times New Roman" w:hAnsi="Times New Roman"/>
          <w:sz w:val="24"/>
          <w:szCs w:val="24"/>
        </w:rPr>
      </w:pPr>
    </w:p>
    <w:p w:rsidR="008C7E64" w:rsidRDefault="008C7E6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5F5ED9" w:rsidRDefault="005F5ED9" w:rsidP="008C7E64">
      <w:pPr>
        <w:rPr>
          <w:rFonts w:ascii="Times New Roman" w:hAnsi="Times New Roman"/>
          <w:sz w:val="24"/>
          <w:szCs w:val="24"/>
          <w:highlight w:val="yellow"/>
          <w:lang w:val="en-US"/>
        </w:rPr>
      </w:pPr>
    </w:p>
    <w:p w:rsidR="005F5ED9" w:rsidRDefault="005F5ED9" w:rsidP="00D16995">
      <w:pPr>
        <w:spacing w:line="360" w:lineRule="auto"/>
        <w:rPr>
          <w:rFonts w:ascii="Times New Roman" w:hAnsi="Times New Roman"/>
          <w:sz w:val="24"/>
          <w:szCs w:val="24"/>
          <w:highlight w:val="yellow"/>
          <w:lang w:val="en-US"/>
        </w:rPr>
      </w:pPr>
    </w:p>
    <w:p w:rsidR="005F5ED9" w:rsidRPr="003F2E43" w:rsidRDefault="005F5ED9" w:rsidP="00D16995">
      <w:pPr>
        <w:spacing w:line="360" w:lineRule="auto"/>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No society can make a perpetual constitution, or even a perpetual law. The earth belongs always to the living generation. "</w:t>
      </w:r>
    </w:p>
    <w:p w:rsidR="00FA29E5" w:rsidRPr="003F2E43" w:rsidRDefault="00FA29E5" w:rsidP="00D16995">
      <w:pPr>
        <w:spacing w:line="360" w:lineRule="auto"/>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Thomas Jefferson to James Madison, Paris, Sep. 6, 1789</w:t>
      </w: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Pr="003F2E43" w:rsidRDefault="003F2E43" w:rsidP="00D16995">
      <w:pPr>
        <w:spacing w:line="360" w:lineRule="auto"/>
        <w:jc w:val="both"/>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xml:space="preserve">“Data is a precious thing and will last longer than the systems themselves” </w:t>
      </w:r>
    </w:p>
    <w:p w:rsidR="003F2E43" w:rsidRPr="003F2E43" w:rsidRDefault="003F2E43" w:rsidP="00D16995">
      <w:pPr>
        <w:spacing w:line="360" w:lineRule="auto"/>
        <w:jc w:val="both"/>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Sir Tim Berners-Lee, March 2006</w:t>
      </w:r>
    </w:p>
    <w:p w:rsidR="00FA29E5" w:rsidRPr="00FA29E5" w:rsidRDefault="00FA29E5" w:rsidP="008C7E64">
      <w:pPr>
        <w:rPr>
          <w:rFonts w:ascii="Tahoma" w:hAnsi="Tahoma" w:cs="Tahoma"/>
          <w:color w:val="000000"/>
          <w:sz w:val="18"/>
          <w:szCs w:val="18"/>
          <w:shd w:val="clear" w:color="auto" w:fill="FFFFFF"/>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8C7E64" w:rsidRDefault="00D16995" w:rsidP="008C7E64">
      <w:pPr>
        <w:rPr>
          <w:rFonts w:ascii="Times New Roman" w:hAnsi="Times New Roman"/>
          <w:sz w:val="24"/>
          <w:szCs w:val="24"/>
          <w:lang w:val="en-US"/>
        </w:rPr>
      </w:pPr>
      <w:r>
        <w:rPr>
          <w:rFonts w:ascii="Times New Roman" w:hAnsi="Times New Roman"/>
          <w:sz w:val="24"/>
          <w:szCs w:val="24"/>
          <w:highlight w:val="yellow"/>
          <w:lang w:val="en-US"/>
        </w:rPr>
        <w:lastRenderedPageBreak/>
        <w:softHyphen/>
      </w: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sidR="00D603D0" w:rsidRPr="00D603D0">
        <w:rPr>
          <w:rFonts w:ascii="Times New Roman" w:hAnsi="Times New Roman"/>
          <w:sz w:val="24"/>
          <w:szCs w:val="24"/>
          <w:highlight w:val="yellow"/>
          <w:lang w:val="en-US"/>
        </w:rPr>
        <w:t>[INSERIR O ÍNDICE AQUI]</w:t>
      </w:r>
    </w:p>
    <w:p w:rsidR="00D603D0" w:rsidRDefault="00D603D0" w:rsidP="008C7E64">
      <w:pPr>
        <w:rPr>
          <w:rFonts w:ascii="Times New Roman" w:hAnsi="Times New Roman"/>
          <w:sz w:val="24"/>
          <w:szCs w:val="24"/>
          <w:lang w:val="en-US"/>
        </w:rPr>
      </w:pPr>
    </w:p>
    <w:p w:rsidR="00D603D0" w:rsidRDefault="00D603D0"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1F2212" w:rsidRDefault="001F2212">
      <w:pPr>
        <w:spacing w:after="160" w:line="259" w:lineRule="auto"/>
        <w:rPr>
          <w:rFonts w:ascii="Times New Roman" w:hAnsi="Times New Roman"/>
          <w:sz w:val="24"/>
          <w:szCs w:val="24"/>
          <w:lang w:val="en-US"/>
        </w:rPr>
      </w:pPr>
      <w:r>
        <w:rPr>
          <w:rFonts w:ascii="Times New Roman" w:hAnsi="Times New Roman"/>
          <w:sz w:val="24"/>
          <w:szCs w:val="24"/>
          <w:lang w:val="en-US"/>
        </w:rPr>
        <w:br w:type="page"/>
      </w:r>
    </w:p>
    <w:p w:rsidR="00132EFB" w:rsidRDefault="00132EFB" w:rsidP="008C7E64">
      <w:pPr>
        <w:rPr>
          <w:rFonts w:ascii="Times New Roman" w:hAnsi="Times New Roman"/>
          <w:b/>
          <w:sz w:val="24"/>
          <w:szCs w:val="24"/>
          <w:lang w:val="en-US"/>
        </w:rPr>
        <w:sectPr w:rsidR="00132EFB" w:rsidSect="000C0CA4">
          <w:headerReference w:type="default" r:id="rId8"/>
          <w:pgSz w:w="11909" w:h="16834" w:code="9"/>
          <w:pgMar w:top="1699" w:right="1138" w:bottom="1138" w:left="1699" w:header="720" w:footer="720" w:gutter="0"/>
          <w:cols w:space="720"/>
          <w:docGrid w:linePitch="360"/>
        </w:sectPr>
      </w:pPr>
    </w:p>
    <w:p w:rsidR="00D603D0" w:rsidRPr="00D15793" w:rsidRDefault="00D603D0" w:rsidP="00D15793">
      <w:pPr>
        <w:pStyle w:val="ListParagraph"/>
        <w:numPr>
          <w:ilvl w:val="0"/>
          <w:numId w:val="6"/>
        </w:numPr>
        <w:spacing w:line="360" w:lineRule="auto"/>
        <w:ind w:left="360"/>
        <w:jc w:val="both"/>
        <w:rPr>
          <w:rFonts w:ascii="Times New Roman" w:hAnsi="Times New Roman"/>
          <w:b/>
          <w:sz w:val="24"/>
          <w:szCs w:val="24"/>
          <w:lang w:val="en-US"/>
        </w:rPr>
      </w:pPr>
      <w:r w:rsidRPr="00D15793">
        <w:rPr>
          <w:rFonts w:ascii="Times New Roman" w:hAnsi="Times New Roman"/>
          <w:b/>
          <w:sz w:val="24"/>
          <w:szCs w:val="24"/>
          <w:lang w:val="en-US"/>
        </w:rPr>
        <w:lastRenderedPageBreak/>
        <w:t>Introduction</w:t>
      </w:r>
    </w:p>
    <w:p w:rsidR="00D603D0" w:rsidRDefault="00D603D0" w:rsidP="000C0CA4">
      <w:pPr>
        <w:spacing w:line="360" w:lineRule="auto"/>
        <w:jc w:val="both"/>
        <w:rPr>
          <w:rFonts w:ascii="Times New Roman" w:hAnsi="Times New Roman"/>
          <w:b/>
          <w:sz w:val="24"/>
          <w:szCs w:val="24"/>
          <w:lang w:val="en-US"/>
        </w:rPr>
      </w:pPr>
    </w:p>
    <w:p w:rsidR="00D33596" w:rsidRPr="008363CF" w:rsidRDefault="00E8578E" w:rsidP="008363CF">
      <w:pPr>
        <w:spacing w:line="360" w:lineRule="auto"/>
        <w:jc w:val="both"/>
        <w:rPr>
          <w:rFonts w:ascii="Times New Roman" w:hAnsi="Times New Roman"/>
          <w:sz w:val="24"/>
          <w:szCs w:val="24"/>
        </w:rPr>
      </w:pPr>
      <w:r w:rsidRPr="00E8578E">
        <w:rPr>
          <w:rFonts w:ascii="Times New Roman" w:hAnsi="Times New Roman"/>
          <w:sz w:val="24"/>
          <w:szCs w:val="24"/>
        </w:rPr>
        <w:t xml:space="preserve">In 2015, the Data Protection Draft Bill was submitted to a public consultation process conducted by two organs of the Brazilian Ministry of Justice, the National Consumer Secretariat (SENACON) and the Secretariat of Legislative </w:t>
      </w:r>
      <w:r w:rsidRPr="008363CF">
        <w:rPr>
          <w:rFonts w:ascii="Times New Roman" w:hAnsi="Times New Roman"/>
          <w:sz w:val="24"/>
          <w:szCs w:val="24"/>
        </w:rPr>
        <w:t>Affairs (SAL). Through its online platform, several contributions were made by different stakeholders (specially companies, academia, and NGOs) towards this</w:t>
      </w:r>
      <w:r w:rsidR="003C404F" w:rsidRPr="008363CF">
        <w:rPr>
          <w:rFonts w:ascii="Times New Roman" w:hAnsi="Times New Roman"/>
          <w:sz w:val="24"/>
          <w:szCs w:val="24"/>
        </w:rPr>
        <w:t xml:space="preserve"> possibility of a</w:t>
      </w:r>
      <w:r w:rsidRPr="008363CF">
        <w:rPr>
          <w:rFonts w:ascii="Times New Roman" w:hAnsi="Times New Roman"/>
          <w:sz w:val="24"/>
          <w:szCs w:val="24"/>
        </w:rPr>
        <w:t xml:space="preserve"> general law </w:t>
      </w:r>
      <w:r w:rsidR="003C404F" w:rsidRPr="008363CF">
        <w:rPr>
          <w:rFonts w:ascii="Times New Roman" w:hAnsi="Times New Roman"/>
          <w:sz w:val="24"/>
          <w:szCs w:val="24"/>
        </w:rPr>
        <w:t>for data protection in Brazil.</w:t>
      </w:r>
      <w:r w:rsidR="0032035B" w:rsidRPr="008363CF">
        <w:rPr>
          <w:rFonts w:ascii="Times New Roman" w:hAnsi="Times New Roman"/>
          <w:sz w:val="24"/>
          <w:szCs w:val="24"/>
        </w:rPr>
        <w:t xml:space="preserve"> This draft bill, which later turned into House of Deputies’ Bill No. 5276/2016, is not the only proposal of its kind, as th</w:t>
      </w:r>
      <w:r w:rsidR="000C60B0" w:rsidRPr="008363CF">
        <w:rPr>
          <w:rFonts w:ascii="Times New Roman" w:hAnsi="Times New Roman"/>
          <w:sz w:val="24"/>
          <w:szCs w:val="24"/>
        </w:rPr>
        <w:t xml:space="preserve">ere is also Bill No. 4060/2012, authored by Deputy Milton Monti, and Bill No. 181/2014, </w:t>
      </w:r>
      <w:r w:rsidR="0032035B" w:rsidRPr="008363CF">
        <w:rPr>
          <w:rFonts w:ascii="Times New Roman" w:hAnsi="Times New Roman"/>
          <w:sz w:val="24"/>
          <w:szCs w:val="24"/>
        </w:rPr>
        <w:t>aut</w:t>
      </w:r>
      <w:r w:rsidR="00280BA8" w:rsidRPr="008363CF">
        <w:rPr>
          <w:rFonts w:ascii="Times New Roman" w:hAnsi="Times New Roman"/>
          <w:sz w:val="24"/>
          <w:szCs w:val="24"/>
        </w:rPr>
        <w:t>hored by Senator Vital do Rego.</w:t>
      </w:r>
    </w:p>
    <w:p w:rsidR="00C46C45" w:rsidRPr="008363CF" w:rsidRDefault="00D33596" w:rsidP="008363CF">
      <w:pPr>
        <w:spacing w:line="360" w:lineRule="auto"/>
        <w:jc w:val="both"/>
        <w:rPr>
          <w:rFonts w:ascii="Times New Roman" w:hAnsi="Times New Roman"/>
          <w:sz w:val="24"/>
          <w:szCs w:val="24"/>
        </w:rPr>
      </w:pPr>
      <w:r w:rsidRPr="008363CF">
        <w:rPr>
          <w:rFonts w:ascii="Times New Roman" w:hAnsi="Times New Roman"/>
          <w:sz w:val="24"/>
          <w:szCs w:val="24"/>
        </w:rPr>
        <w:t xml:space="preserve">Therefore, a general legal framework is the regulatory strategy chosen by the stakeholders as the playing field . However, </w:t>
      </w:r>
      <w:r w:rsidR="00623BE1" w:rsidRPr="008363CF">
        <w:rPr>
          <w:rFonts w:ascii="Times New Roman" w:hAnsi="Times New Roman"/>
          <w:sz w:val="24"/>
          <w:szCs w:val="24"/>
        </w:rPr>
        <w:t xml:space="preserve">it is a complex dispute. </w:t>
      </w:r>
      <w:r w:rsidR="001E1BB9" w:rsidRPr="008363CF">
        <w:rPr>
          <w:rFonts w:ascii="Times New Roman" w:hAnsi="Times New Roman"/>
          <w:sz w:val="24"/>
          <w:szCs w:val="24"/>
        </w:rPr>
        <w:t>Regulating the use of personal data means to equate interests that range</w:t>
      </w:r>
      <w:r w:rsidR="00280BA8" w:rsidRPr="008363CF">
        <w:rPr>
          <w:rFonts w:ascii="Times New Roman" w:hAnsi="Times New Roman"/>
          <w:sz w:val="24"/>
          <w:szCs w:val="24"/>
        </w:rPr>
        <w:t xml:space="preserve"> from</w:t>
      </w:r>
      <w:r w:rsidR="001E1BB9" w:rsidRPr="008363CF">
        <w:rPr>
          <w:rFonts w:ascii="Times New Roman" w:hAnsi="Times New Roman"/>
          <w:sz w:val="24"/>
          <w:szCs w:val="24"/>
        </w:rPr>
        <w:t xml:space="preserve"> </w:t>
      </w:r>
      <w:r w:rsidR="00280BA8" w:rsidRPr="008363CF">
        <w:rPr>
          <w:rFonts w:ascii="Times New Roman" w:hAnsi="Times New Roman"/>
          <w:sz w:val="24"/>
          <w:szCs w:val="24"/>
        </w:rPr>
        <w:t>the employment of</w:t>
      </w:r>
      <w:r w:rsidR="001E1BB9" w:rsidRPr="008363CF">
        <w:rPr>
          <w:rFonts w:ascii="Times New Roman" w:hAnsi="Times New Roman"/>
          <w:sz w:val="24"/>
          <w:szCs w:val="24"/>
        </w:rPr>
        <w:t xml:space="preserve"> big data in the collection and processing of data to</w:t>
      </w:r>
      <w:r w:rsidR="00280BA8" w:rsidRPr="008363CF">
        <w:rPr>
          <w:rFonts w:ascii="Times New Roman" w:hAnsi="Times New Roman"/>
          <w:sz w:val="24"/>
          <w:szCs w:val="24"/>
        </w:rPr>
        <w:t xml:space="preserve"> enacting limits to these capabilities as a condition for the protection of privacy – stakeholders compete around multiple sensitive points in this debate (Antonialli e Brito Cruz, 2016).</w:t>
      </w:r>
      <w:r w:rsidR="00011EF0" w:rsidRPr="008363CF">
        <w:rPr>
          <w:rFonts w:ascii="Times New Roman" w:hAnsi="Times New Roman"/>
          <w:sz w:val="24"/>
          <w:szCs w:val="24"/>
        </w:rPr>
        <w:t xml:space="preserve"> Additionally, meaningful privacy and personal data regulation nowadays implies Internet regulation which poses several challenges as it has both a decentralized and transnational infrastructure</w:t>
      </w:r>
      <w:r w:rsidR="00C46C45" w:rsidRPr="008363CF">
        <w:rPr>
          <w:rFonts w:ascii="Times New Roman" w:hAnsi="Times New Roman"/>
          <w:sz w:val="24"/>
          <w:szCs w:val="24"/>
        </w:rPr>
        <w:t>, interests,</w:t>
      </w:r>
      <w:r w:rsidR="00011EF0" w:rsidRPr="008363CF">
        <w:rPr>
          <w:rFonts w:ascii="Times New Roman" w:hAnsi="Times New Roman"/>
          <w:sz w:val="24"/>
          <w:szCs w:val="24"/>
        </w:rPr>
        <w:t xml:space="preserve"> and governance</w:t>
      </w:r>
      <w:r w:rsidR="00C46C45" w:rsidRPr="008363CF">
        <w:rPr>
          <w:rFonts w:ascii="Times New Roman" w:hAnsi="Times New Roman"/>
          <w:sz w:val="24"/>
          <w:szCs w:val="24"/>
        </w:rPr>
        <w:t>.</w:t>
      </w:r>
    </w:p>
    <w:p w:rsidR="00C46C45" w:rsidRPr="008363CF" w:rsidRDefault="00C46C45" w:rsidP="008363CF">
      <w:pPr>
        <w:spacing w:line="360" w:lineRule="auto"/>
        <w:jc w:val="both"/>
        <w:rPr>
          <w:rFonts w:ascii="Times New Roman" w:hAnsi="Times New Roman"/>
          <w:sz w:val="24"/>
          <w:szCs w:val="24"/>
        </w:rPr>
      </w:pPr>
      <w:r w:rsidRPr="008363CF">
        <w:rPr>
          <w:rFonts w:ascii="Times New Roman" w:hAnsi="Times New Roman"/>
          <w:sz w:val="24"/>
          <w:szCs w:val="24"/>
        </w:rPr>
        <w:t>Nevertheless, Brazil’s challenge in this kind of regulation is not a zero-sum game of costs and benefits between “innovation” and “privacy protection”: inefficient legal provisions and bad regulation in general may hinder innovation without any positive outcomes. Better regulation may provide solutions that promotes innovation and also protects privacy.</w:t>
      </w:r>
      <w:r w:rsidR="008620B6" w:rsidRPr="008363CF">
        <w:rPr>
          <w:rFonts w:ascii="Times New Roman" w:hAnsi="Times New Roman"/>
          <w:sz w:val="24"/>
          <w:szCs w:val="24"/>
        </w:rPr>
        <w:t xml:space="preserve"> </w:t>
      </w:r>
    </w:p>
    <w:p w:rsidR="002E7A24" w:rsidRPr="008363CF" w:rsidRDefault="008363CF" w:rsidP="008363CF">
      <w:pPr>
        <w:spacing w:line="360" w:lineRule="auto"/>
        <w:jc w:val="both"/>
        <w:rPr>
          <w:rFonts w:ascii="Times New Roman" w:hAnsi="Times New Roman"/>
          <w:sz w:val="24"/>
          <w:szCs w:val="24"/>
        </w:rPr>
      </w:pPr>
      <w:r>
        <w:rPr>
          <w:rFonts w:ascii="Times New Roman" w:hAnsi="Times New Roman"/>
          <w:sz w:val="24"/>
          <w:szCs w:val="24"/>
        </w:rPr>
        <w:t>This paper argues</w:t>
      </w:r>
      <w:r w:rsidR="002E7A24" w:rsidRPr="008363CF">
        <w:rPr>
          <w:rFonts w:ascii="Times New Roman" w:hAnsi="Times New Roman"/>
          <w:sz w:val="24"/>
          <w:szCs w:val="24"/>
        </w:rPr>
        <w:t xml:space="preserve"> that temporary legislation and sunset clauses are adequate tools to better promote innovation in the regulation of privacy and personal data in Brazil.</w:t>
      </w:r>
      <w:r>
        <w:rPr>
          <w:rFonts w:ascii="Times New Roman" w:hAnsi="Times New Roman"/>
          <w:sz w:val="24"/>
          <w:szCs w:val="24"/>
        </w:rPr>
        <w:t xml:space="preserve"> They could be easily adapted to the current regulatory debate and they pose different but sinergic advantages when regulating innovative data markets. They can lead to better, more informed, regulation without giving up our hopes to protect citizens’ data and privacy.</w:t>
      </w:r>
    </w:p>
    <w:p w:rsidR="00BE2AB7" w:rsidRPr="008363CF" w:rsidRDefault="00BE2AB7" w:rsidP="008363CF">
      <w:pPr>
        <w:spacing w:line="360" w:lineRule="auto"/>
        <w:jc w:val="both"/>
        <w:rPr>
          <w:rFonts w:ascii="Times New Roman" w:hAnsi="Times New Roman"/>
          <w:sz w:val="24"/>
          <w:szCs w:val="24"/>
        </w:rPr>
      </w:pPr>
      <w:bookmarkStart w:id="8" w:name="_GoBack"/>
      <w:bookmarkEnd w:id="8"/>
      <w:r w:rsidRPr="008363CF">
        <w:rPr>
          <w:rFonts w:ascii="Times New Roman" w:hAnsi="Times New Roman"/>
          <w:sz w:val="24"/>
          <w:szCs w:val="24"/>
        </w:rPr>
        <w:t>This monograph is structure</w:t>
      </w:r>
      <w:r w:rsidR="00840B1B" w:rsidRPr="008363CF">
        <w:rPr>
          <w:rFonts w:ascii="Times New Roman" w:hAnsi="Times New Roman"/>
          <w:sz w:val="24"/>
          <w:szCs w:val="24"/>
        </w:rPr>
        <w:t>d</w:t>
      </w:r>
      <w:r w:rsidRPr="008363CF">
        <w:rPr>
          <w:rFonts w:ascii="Times New Roman" w:hAnsi="Times New Roman"/>
          <w:sz w:val="24"/>
          <w:szCs w:val="24"/>
        </w:rPr>
        <w:t xml:space="preserve"> in </w:t>
      </w:r>
      <w:r w:rsidR="00702829" w:rsidRPr="008363CF">
        <w:rPr>
          <w:rFonts w:ascii="Times New Roman" w:hAnsi="Times New Roman"/>
          <w:sz w:val="24"/>
          <w:szCs w:val="24"/>
        </w:rPr>
        <w:t>three</w:t>
      </w:r>
      <w:r w:rsidRPr="008363CF">
        <w:rPr>
          <w:rFonts w:ascii="Times New Roman" w:hAnsi="Times New Roman"/>
          <w:sz w:val="24"/>
          <w:szCs w:val="24"/>
        </w:rPr>
        <w:t xml:space="preserve"> sections. The first section summarizes what are the essential characteristics of temporary legislation and sunset clauses, as well as the benefits for innovation-centered regulation. </w:t>
      </w:r>
      <w:r w:rsidR="00702829" w:rsidRPr="008363CF">
        <w:rPr>
          <w:rFonts w:ascii="Times New Roman" w:hAnsi="Times New Roman"/>
          <w:sz w:val="24"/>
          <w:szCs w:val="24"/>
        </w:rPr>
        <w:t xml:space="preserve">Afterwards, the second sections provides an overview of the </w:t>
      </w:r>
      <w:r w:rsidR="00702829" w:rsidRPr="008363CF">
        <w:rPr>
          <w:rFonts w:ascii="Times New Roman" w:hAnsi="Times New Roman"/>
          <w:sz w:val="24"/>
          <w:szCs w:val="24"/>
        </w:rPr>
        <w:lastRenderedPageBreak/>
        <w:t>current state of the regulation of personal data and privacy in Brazil; What are the key issues and key developments? What is our current regulatory framework? What are the main law proposals towards a general framework? Finally, the third section</w:t>
      </w:r>
      <w:r w:rsidR="007A3E9C" w:rsidRPr="008363CF">
        <w:rPr>
          <w:rFonts w:ascii="Times New Roman" w:hAnsi="Times New Roman"/>
          <w:sz w:val="24"/>
          <w:szCs w:val="24"/>
        </w:rPr>
        <w:t xml:space="preserve"> is going to </w:t>
      </w:r>
      <w:r w:rsidR="00526F30" w:rsidRPr="008363CF">
        <w:rPr>
          <w:rFonts w:ascii="Times New Roman" w:hAnsi="Times New Roman"/>
          <w:sz w:val="24"/>
          <w:szCs w:val="24"/>
        </w:rPr>
        <w:t>expose which characteristics of data markets makes them benefit from sunset clauses and temporary legislation, and it will also provide specific examples of applications of temporary legislation and sunset clauses to a Brazilian Framework on Privacy and Personal Data.</w:t>
      </w:r>
    </w:p>
    <w:p w:rsidR="004626C1" w:rsidRPr="008363CF" w:rsidRDefault="004626C1" w:rsidP="008363CF">
      <w:pPr>
        <w:spacing w:line="360" w:lineRule="auto"/>
        <w:jc w:val="both"/>
        <w:rPr>
          <w:rFonts w:ascii="Times New Roman" w:hAnsi="Times New Roman"/>
          <w:sz w:val="24"/>
          <w:szCs w:val="24"/>
        </w:rPr>
      </w:pPr>
    </w:p>
    <w:p w:rsidR="001E6BD2" w:rsidRPr="008363CF" w:rsidRDefault="001E6BD2" w:rsidP="008363CF">
      <w:pPr>
        <w:spacing w:line="360" w:lineRule="auto"/>
        <w:jc w:val="both"/>
        <w:rPr>
          <w:rFonts w:ascii="Times New Roman" w:hAnsi="Times New Roman"/>
          <w:b/>
          <w:sz w:val="24"/>
          <w:szCs w:val="24"/>
          <w:lang w:val="en-US"/>
        </w:rPr>
      </w:pPr>
    </w:p>
    <w:p w:rsidR="00526F30" w:rsidRPr="008363CF" w:rsidRDefault="00526F30" w:rsidP="008363CF">
      <w:pPr>
        <w:spacing w:line="360" w:lineRule="auto"/>
        <w:jc w:val="both"/>
        <w:rPr>
          <w:rFonts w:ascii="Times New Roman" w:hAnsi="Times New Roman"/>
          <w:b/>
          <w:sz w:val="24"/>
          <w:szCs w:val="24"/>
          <w:lang w:val="en-US"/>
        </w:rPr>
      </w:pPr>
    </w:p>
    <w:p w:rsidR="00526F30" w:rsidRPr="008363CF" w:rsidRDefault="00526F30" w:rsidP="008363CF">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526F30" w:rsidRDefault="00526F30"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8363CF" w:rsidRDefault="008363CF" w:rsidP="000C0CA4">
      <w:pPr>
        <w:spacing w:line="360" w:lineRule="auto"/>
        <w:jc w:val="both"/>
        <w:rPr>
          <w:rFonts w:ascii="Times New Roman" w:hAnsi="Times New Roman"/>
          <w:b/>
          <w:sz w:val="24"/>
          <w:szCs w:val="24"/>
          <w:lang w:val="en-US"/>
        </w:rPr>
      </w:pPr>
    </w:p>
    <w:p w:rsidR="001E6BD2" w:rsidRPr="000C0CA4" w:rsidRDefault="001E6BD2" w:rsidP="000C0CA4">
      <w:pPr>
        <w:spacing w:line="360" w:lineRule="auto"/>
        <w:jc w:val="both"/>
        <w:rPr>
          <w:rFonts w:ascii="Times New Roman" w:hAnsi="Times New Roman"/>
          <w:b/>
          <w:sz w:val="24"/>
          <w:szCs w:val="24"/>
          <w:lang w:val="en-US"/>
        </w:rPr>
      </w:pPr>
    </w:p>
    <w:p w:rsidR="00375DBB" w:rsidRDefault="00D603D0" w:rsidP="006D738C">
      <w:pPr>
        <w:pStyle w:val="ListParagraph"/>
        <w:numPr>
          <w:ilvl w:val="0"/>
          <w:numId w:val="2"/>
        </w:numPr>
        <w:spacing w:line="360" w:lineRule="auto"/>
        <w:ind w:left="360"/>
        <w:jc w:val="both"/>
        <w:rPr>
          <w:rFonts w:ascii="Times New Roman" w:hAnsi="Times New Roman"/>
          <w:b/>
          <w:sz w:val="24"/>
          <w:szCs w:val="24"/>
          <w:lang w:val="en-US"/>
        </w:rPr>
      </w:pPr>
      <w:r w:rsidRPr="00375DBB">
        <w:rPr>
          <w:rFonts w:ascii="Times New Roman" w:hAnsi="Times New Roman"/>
          <w:b/>
          <w:sz w:val="24"/>
          <w:szCs w:val="24"/>
          <w:lang w:val="en-US"/>
        </w:rPr>
        <w:lastRenderedPageBreak/>
        <w:t>Temporary Legislation as a Tool for Innovation</w:t>
      </w:r>
    </w:p>
    <w:p w:rsidR="00375DBB" w:rsidRDefault="00375DBB" w:rsidP="00375DBB">
      <w:pPr>
        <w:pStyle w:val="ListParagraph"/>
        <w:spacing w:line="360" w:lineRule="auto"/>
        <w:jc w:val="both"/>
        <w:rPr>
          <w:rFonts w:ascii="Times New Roman" w:hAnsi="Times New Roman"/>
          <w:b/>
          <w:sz w:val="24"/>
          <w:szCs w:val="24"/>
          <w:lang w:val="en-US"/>
        </w:rPr>
      </w:pPr>
    </w:p>
    <w:p w:rsidR="00B10420" w:rsidRDefault="009B727F" w:rsidP="00B10420">
      <w:pPr>
        <w:pStyle w:val="ListParagraph"/>
        <w:spacing w:after="160" w:line="360" w:lineRule="auto"/>
        <w:ind w:left="1440"/>
        <w:jc w:val="both"/>
        <w:rPr>
          <w:rFonts w:ascii="Times New Roman" w:hAnsi="Times New Roman"/>
          <w:sz w:val="24"/>
          <w:szCs w:val="24"/>
        </w:rPr>
      </w:pPr>
      <w:r w:rsidRPr="0069728F">
        <w:rPr>
          <w:rFonts w:ascii="Times New Roman" w:hAnsi="Times New Roman"/>
          <w:sz w:val="24"/>
          <w:szCs w:val="24"/>
          <w:highlight w:val="yellow"/>
        </w:rPr>
        <w:t xml:space="preserve"> </w:t>
      </w:r>
      <w:r w:rsidR="00B10420" w:rsidRPr="0069728F">
        <w:rPr>
          <w:rFonts w:ascii="Times New Roman" w:hAnsi="Times New Roman"/>
          <w:sz w:val="24"/>
          <w:szCs w:val="24"/>
          <w:highlight w:val="yellow"/>
        </w:rPr>
        <w:t>“The regulation of innovation through statutes and regulations has often been criticized and qualified as a true antithesis: innovation is a fast changing and fluid reality</w:t>
      </w:r>
      <w:r w:rsidR="001C72F4">
        <w:rPr>
          <w:rFonts w:ascii="Times New Roman" w:hAnsi="Times New Roman"/>
          <w:sz w:val="24"/>
          <w:szCs w:val="24"/>
          <w:highlight w:val="yellow"/>
        </w:rPr>
        <w:t xml:space="preserve"> that does not go well with eit</w:t>
      </w:r>
      <w:r w:rsidR="00B10420" w:rsidRPr="0069728F">
        <w:rPr>
          <w:rFonts w:ascii="Times New Roman" w:hAnsi="Times New Roman"/>
          <w:sz w:val="24"/>
          <w:szCs w:val="24"/>
          <w:highlight w:val="yellow"/>
        </w:rPr>
        <w:t>h</w:t>
      </w:r>
      <w:r w:rsidR="001C72F4">
        <w:rPr>
          <w:rFonts w:ascii="Times New Roman" w:hAnsi="Times New Roman"/>
          <w:sz w:val="24"/>
          <w:szCs w:val="24"/>
          <w:highlight w:val="yellow"/>
        </w:rPr>
        <w:t>e</w:t>
      </w:r>
      <w:r w:rsidR="00B10420" w:rsidRPr="0069728F">
        <w:rPr>
          <w:rFonts w:ascii="Times New Roman" w:hAnsi="Times New Roman"/>
          <w:sz w:val="24"/>
          <w:szCs w:val="24"/>
          <w:highlight w:val="yellow"/>
        </w:rPr>
        <w:t>r consensus-building or rigid top-down rules” (Eifer apud Ranchórdas, 2011)</w:t>
      </w:r>
    </w:p>
    <w:p w:rsidR="00B10420" w:rsidRPr="006D738C" w:rsidRDefault="00B10420" w:rsidP="00B10420">
      <w:pPr>
        <w:pStyle w:val="ListParagraph"/>
        <w:spacing w:after="160" w:line="360" w:lineRule="auto"/>
        <w:ind w:left="1440"/>
        <w:jc w:val="both"/>
        <w:rPr>
          <w:rFonts w:ascii="Times New Roman" w:hAnsi="Times New Roman"/>
          <w:sz w:val="24"/>
          <w:szCs w:val="24"/>
        </w:rPr>
      </w:pPr>
    </w:p>
    <w:p w:rsidR="00297D66" w:rsidRPr="00045FDF" w:rsidRDefault="00965D5A" w:rsidP="00297D66">
      <w:pPr>
        <w:pStyle w:val="ListParagraph"/>
        <w:numPr>
          <w:ilvl w:val="1"/>
          <w:numId w:val="5"/>
        </w:numPr>
        <w:spacing w:after="160" w:line="360" w:lineRule="auto"/>
        <w:jc w:val="both"/>
        <w:rPr>
          <w:rFonts w:ascii="Times New Roman" w:hAnsi="Times New Roman"/>
          <w:b/>
          <w:sz w:val="24"/>
          <w:szCs w:val="24"/>
        </w:rPr>
      </w:pPr>
      <w:r w:rsidRPr="00045FDF">
        <w:rPr>
          <w:rFonts w:ascii="Times New Roman" w:hAnsi="Times New Roman"/>
          <w:b/>
          <w:sz w:val="24"/>
          <w:szCs w:val="24"/>
        </w:rPr>
        <w:t>Definition of temporary legislation and sunset clauses</w:t>
      </w:r>
    </w:p>
    <w:p w:rsidR="0069728F" w:rsidRPr="006D738C" w:rsidRDefault="0069728F" w:rsidP="0069728F">
      <w:pPr>
        <w:spacing w:after="160" w:line="360" w:lineRule="auto"/>
        <w:jc w:val="both"/>
        <w:rPr>
          <w:rFonts w:ascii="Times New Roman" w:hAnsi="Times New Roman"/>
          <w:sz w:val="24"/>
          <w:szCs w:val="24"/>
        </w:rPr>
      </w:pPr>
    </w:p>
    <w:p w:rsidR="007436CF" w:rsidRDefault="007436CF" w:rsidP="0069728F">
      <w:pPr>
        <w:spacing w:after="160" w:line="360" w:lineRule="auto"/>
        <w:jc w:val="both"/>
        <w:rPr>
          <w:rFonts w:ascii="Times New Roman" w:hAnsi="Times New Roman"/>
          <w:sz w:val="24"/>
          <w:szCs w:val="24"/>
        </w:rPr>
      </w:pPr>
      <w:r>
        <w:rPr>
          <w:rFonts w:ascii="Times New Roman" w:hAnsi="Times New Roman"/>
          <w:sz w:val="24"/>
          <w:szCs w:val="24"/>
        </w:rPr>
        <w:t>‘Temporary legislation’ is a term rarely used in the day-to-day activities of lawyers, policymakers, and politicians –</w:t>
      </w:r>
      <w:r w:rsidR="00493770">
        <w:rPr>
          <w:rFonts w:ascii="Times New Roman" w:hAnsi="Times New Roman"/>
          <w:sz w:val="24"/>
          <w:szCs w:val="24"/>
        </w:rPr>
        <w:t xml:space="preserve"> a</w:t>
      </w:r>
      <w:r>
        <w:rPr>
          <w:rFonts w:ascii="Times New Roman" w:hAnsi="Times New Roman"/>
          <w:sz w:val="24"/>
          <w:szCs w:val="24"/>
        </w:rPr>
        <w:t xml:space="preserve"> legislation </w:t>
      </w:r>
      <w:r w:rsidR="00493770">
        <w:rPr>
          <w:rFonts w:ascii="Times New Roman" w:hAnsi="Times New Roman"/>
          <w:sz w:val="24"/>
          <w:szCs w:val="24"/>
        </w:rPr>
        <w:t xml:space="preserve">or a </w:t>
      </w:r>
      <w:r>
        <w:rPr>
          <w:rFonts w:ascii="Times New Roman" w:hAnsi="Times New Roman"/>
          <w:sz w:val="24"/>
          <w:szCs w:val="24"/>
        </w:rPr>
        <w:t xml:space="preserve">regulation </w:t>
      </w:r>
      <w:r w:rsidR="00493770">
        <w:rPr>
          <w:rFonts w:ascii="Times New Roman" w:hAnsi="Times New Roman"/>
          <w:sz w:val="24"/>
          <w:szCs w:val="24"/>
        </w:rPr>
        <w:t xml:space="preserve">is </w:t>
      </w:r>
      <w:r>
        <w:rPr>
          <w:rFonts w:ascii="Times New Roman" w:hAnsi="Times New Roman"/>
          <w:sz w:val="24"/>
          <w:szCs w:val="24"/>
        </w:rPr>
        <w:t>usually thought as</w:t>
      </w:r>
      <w:r w:rsidR="00493770">
        <w:rPr>
          <w:rFonts w:ascii="Times New Roman" w:hAnsi="Times New Roman"/>
          <w:sz w:val="24"/>
          <w:szCs w:val="24"/>
        </w:rPr>
        <w:t xml:space="preserve"> a</w:t>
      </w:r>
      <w:r>
        <w:rPr>
          <w:rFonts w:ascii="Times New Roman" w:hAnsi="Times New Roman"/>
          <w:sz w:val="24"/>
          <w:szCs w:val="24"/>
        </w:rPr>
        <w:t xml:space="preserve"> permanent measure</w:t>
      </w:r>
      <w:r w:rsidR="00493770">
        <w:rPr>
          <w:rFonts w:ascii="Times New Roman" w:hAnsi="Times New Roman"/>
          <w:sz w:val="24"/>
          <w:szCs w:val="24"/>
        </w:rPr>
        <w:t>,</w:t>
      </w:r>
      <w:r>
        <w:rPr>
          <w:rFonts w:ascii="Times New Roman" w:hAnsi="Times New Roman"/>
          <w:sz w:val="24"/>
          <w:szCs w:val="24"/>
        </w:rPr>
        <w:t xml:space="preserve"> that is, until another one takes its place or </w:t>
      </w:r>
      <w:r w:rsidR="00493770">
        <w:rPr>
          <w:rFonts w:ascii="Times New Roman" w:hAnsi="Times New Roman"/>
          <w:sz w:val="24"/>
          <w:szCs w:val="24"/>
        </w:rPr>
        <w:t xml:space="preserve">revokes it. </w:t>
      </w:r>
      <w:r w:rsidR="00F600E1">
        <w:rPr>
          <w:rFonts w:ascii="Times New Roman" w:hAnsi="Times New Roman"/>
          <w:sz w:val="24"/>
          <w:szCs w:val="24"/>
        </w:rPr>
        <w:t>Whenever a temporary legislation is enacted it is often associated with an “emergencial need” or a</w:t>
      </w:r>
      <w:r w:rsidR="00126B60">
        <w:rPr>
          <w:rFonts w:ascii="Times New Roman" w:hAnsi="Times New Roman"/>
          <w:sz w:val="24"/>
          <w:szCs w:val="24"/>
        </w:rPr>
        <w:t xml:space="preserve">s a extraordinary hiatus in the regular legal framework (e.g. the World Cup legislation in Brazil). </w:t>
      </w:r>
      <w:r w:rsidR="00493770">
        <w:rPr>
          <w:rFonts w:ascii="Times New Roman" w:hAnsi="Times New Roman"/>
          <w:sz w:val="24"/>
          <w:szCs w:val="24"/>
        </w:rPr>
        <w:t xml:space="preserve">Its is a broad concept used in the literature to refer to different forms of temporary legislation and regulation, </w:t>
      </w:r>
      <w:r w:rsidR="00F600E1">
        <w:rPr>
          <w:rFonts w:ascii="Times New Roman" w:hAnsi="Times New Roman"/>
          <w:sz w:val="24"/>
          <w:szCs w:val="24"/>
        </w:rPr>
        <w:t>“</w:t>
      </w:r>
      <w:r w:rsidR="00493770">
        <w:rPr>
          <w:rFonts w:ascii="Times New Roman" w:hAnsi="Times New Roman"/>
          <w:sz w:val="24"/>
          <w:szCs w:val="24"/>
        </w:rPr>
        <w:t>such as temporary-effe</w:t>
      </w:r>
      <w:r w:rsidR="00741193">
        <w:rPr>
          <w:rFonts w:ascii="Times New Roman" w:hAnsi="Times New Roman"/>
          <w:sz w:val="24"/>
          <w:szCs w:val="24"/>
        </w:rPr>
        <w:t xml:space="preserve">cts, emergency legislation, </w:t>
      </w:r>
      <w:r w:rsidR="00493770">
        <w:rPr>
          <w:rFonts w:ascii="Times New Roman" w:hAnsi="Times New Roman"/>
          <w:sz w:val="24"/>
          <w:szCs w:val="24"/>
        </w:rPr>
        <w:t>sunset clauses</w:t>
      </w:r>
      <w:r w:rsidR="00741193">
        <w:rPr>
          <w:rFonts w:ascii="Times New Roman" w:hAnsi="Times New Roman"/>
          <w:sz w:val="24"/>
          <w:szCs w:val="24"/>
        </w:rPr>
        <w:t>, and experimental legislation</w:t>
      </w:r>
      <w:r w:rsidR="00F600E1">
        <w:rPr>
          <w:rFonts w:ascii="Times New Roman" w:hAnsi="Times New Roman"/>
          <w:sz w:val="24"/>
          <w:szCs w:val="24"/>
        </w:rPr>
        <w:t>”</w:t>
      </w:r>
      <w:r w:rsidR="00493770">
        <w:rPr>
          <w:rFonts w:ascii="Times New Roman" w:hAnsi="Times New Roman"/>
          <w:sz w:val="24"/>
          <w:szCs w:val="24"/>
        </w:rPr>
        <w:t xml:space="preserve"> (Ranchordás, 2014</w:t>
      </w:r>
      <w:r w:rsidR="00F600E1">
        <w:rPr>
          <w:rFonts w:ascii="Times New Roman" w:hAnsi="Times New Roman"/>
          <w:sz w:val="24"/>
          <w:szCs w:val="24"/>
        </w:rPr>
        <w:t xml:space="preserve">, p. 61). The defining characteristic of this type of legislation or regulation is that </w:t>
      </w:r>
      <w:r w:rsidR="00126B60">
        <w:rPr>
          <w:rFonts w:ascii="Times New Roman" w:hAnsi="Times New Roman"/>
          <w:sz w:val="24"/>
          <w:szCs w:val="24"/>
        </w:rPr>
        <w:t>it terminates</w:t>
      </w:r>
      <w:r w:rsidR="00F600E1">
        <w:rPr>
          <w:rFonts w:ascii="Times New Roman" w:hAnsi="Times New Roman"/>
          <w:sz w:val="24"/>
          <w:szCs w:val="24"/>
        </w:rPr>
        <w:t xml:space="preserve"> in a previously established specific date</w:t>
      </w:r>
      <w:r w:rsidR="00126B60">
        <w:rPr>
          <w:rFonts w:ascii="Times New Roman" w:hAnsi="Times New Roman"/>
          <w:sz w:val="24"/>
          <w:szCs w:val="24"/>
        </w:rPr>
        <w:t xml:space="preserve"> or</w:t>
      </w:r>
      <w:r w:rsidR="00F600E1">
        <w:rPr>
          <w:rFonts w:ascii="Times New Roman" w:hAnsi="Times New Roman"/>
          <w:sz w:val="24"/>
          <w:szCs w:val="24"/>
        </w:rPr>
        <w:t xml:space="preserve"> </w:t>
      </w:r>
      <w:r w:rsidR="00126B60">
        <w:rPr>
          <w:rFonts w:ascii="Times New Roman" w:hAnsi="Times New Roman"/>
          <w:sz w:val="24"/>
          <w:szCs w:val="24"/>
        </w:rPr>
        <w:t>it is only valid in a specific period of time.</w:t>
      </w:r>
    </w:p>
    <w:p w:rsidR="00B4558B" w:rsidRDefault="00741193" w:rsidP="0069728F">
      <w:pPr>
        <w:spacing w:after="160" w:line="360" w:lineRule="auto"/>
        <w:jc w:val="both"/>
        <w:rPr>
          <w:rFonts w:ascii="Times New Roman" w:hAnsi="Times New Roman"/>
          <w:sz w:val="24"/>
          <w:szCs w:val="24"/>
        </w:rPr>
      </w:pPr>
      <w:r>
        <w:rPr>
          <w:rFonts w:ascii="Times New Roman" w:hAnsi="Times New Roman"/>
          <w:sz w:val="24"/>
          <w:szCs w:val="24"/>
        </w:rPr>
        <w:t>Particularly, I will further explore the concept of sunset clauses as a temporary legislation mechanism and describe different functions for this technique of legislative production other than as the aforementioned response to an “emergencial need”.</w:t>
      </w:r>
    </w:p>
    <w:p w:rsidR="00B903EF" w:rsidRDefault="00344DAC" w:rsidP="0069728F">
      <w:pPr>
        <w:spacing w:after="160" w:line="360" w:lineRule="auto"/>
        <w:jc w:val="both"/>
        <w:rPr>
          <w:rFonts w:ascii="Times New Roman" w:hAnsi="Times New Roman"/>
          <w:sz w:val="24"/>
          <w:szCs w:val="24"/>
        </w:rPr>
      </w:pPr>
      <w:r>
        <w:rPr>
          <w:rFonts w:ascii="Times New Roman" w:hAnsi="Times New Roman"/>
          <w:sz w:val="24"/>
          <w:szCs w:val="24"/>
        </w:rPr>
        <w:t>Young (19</w:t>
      </w:r>
      <w:r w:rsidR="00037BF7">
        <w:rPr>
          <w:rFonts w:ascii="Times New Roman" w:hAnsi="Times New Roman"/>
          <w:sz w:val="24"/>
          <w:szCs w:val="24"/>
        </w:rPr>
        <w:t xml:space="preserve">78)  has defined ‘sunset’ as “a statutory method of forcing legislators to make a periodic determination whether to allow a particular program or agency to continue”. </w:t>
      </w:r>
      <w:r w:rsidR="00460D75">
        <w:rPr>
          <w:rFonts w:ascii="Times New Roman" w:hAnsi="Times New Roman"/>
          <w:sz w:val="24"/>
          <w:szCs w:val="24"/>
        </w:rPr>
        <w:t>Sunset clauses are applicable to entire statutes or determined provisions within those statutes. A sunset clauses not only imposes the termination of a clause or an act, but it should also submit a legislative act to a final evaluation</w:t>
      </w:r>
      <w:r w:rsidR="003B6122">
        <w:rPr>
          <w:rFonts w:ascii="Times New Roman" w:hAnsi="Times New Roman"/>
          <w:sz w:val="24"/>
          <w:szCs w:val="24"/>
        </w:rPr>
        <w:t xml:space="preserve"> which could lead to its renewal. However, “in theory, sunset clauses may be renewed but this would imply the verification of exceptional circumstances, which would have to be evidenced by those defending the renewal” (Ranchordás, 2015, p. 205).</w:t>
      </w:r>
      <w:r w:rsidR="00037BF7">
        <w:rPr>
          <w:rFonts w:ascii="Times New Roman" w:hAnsi="Times New Roman"/>
          <w:sz w:val="24"/>
          <w:szCs w:val="24"/>
        </w:rPr>
        <w:t xml:space="preserve"> Therefore, it is possible to understand sunset clauses as composed by three elements</w:t>
      </w:r>
      <w:r w:rsidR="008911CD">
        <w:rPr>
          <w:rFonts w:ascii="Times New Roman" w:hAnsi="Times New Roman"/>
          <w:sz w:val="24"/>
          <w:szCs w:val="24"/>
        </w:rPr>
        <w:t xml:space="preserve"> (Ranchordás, 2014, p. 70)</w:t>
      </w:r>
      <w:r w:rsidR="00037BF7">
        <w:rPr>
          <w:rFonts w:ascii="Times New Roman" w:hAnsi="Times New Roman"/>
          <w:sz w:val="24"/>
          <w:szCs w:val="24"/>
        </w:rPr>
        <w:t xml:space="preserve">: (a) a </w:t>
      </w:r>
      <w:r w:rsidR="00037BF7">
        <w:rPr>
          <w:rFonts w:ascii="Times New Roman" w:hAnsi="Times New Roman"/>
          <w:i/>
          <w:sz w:val="24"/>
          <w:szCs w:val="24"/>
        </w:rPr>
        <w:t>reason</w:t>
      </w:r>
      <w:r w:rsidR="00037BF7">
        <w:rPr>
          <w:rFonts w:ascii="Times New Roman" w:hAnsi="Times New Roman"/>
          <w:sz w:val="24"/>
          <w:szCs w:val="24"/>
        </w:rPr>
        <w:t xml:space="preserve"> to submit a law to a </w:t>
      </w:r>
      <w:r w:rsidR="00037BF7">
        <w:rPr>
          <w:rFonts w:ascii="Times New Roman" w:hAnsi="Times New Roman"/>
          <w:i/>
          <w:sz w:val="24"/>
          <w:szCs w:val="24"/>
        </w:rPr>
        <w:t>time limit</w:t>
      </w:r>
      <w:r w:rsidR="00037BF7">
        <w:rPr>
          <w:rFonts w:ascii="Times New Roman" w:hAnsi="Times New Roman"/>
          <w:sz w:val="24"/>
          <w:szCs w:val="24"/>
        </w:rPr>
        <w:t xml:space="preserve">; (b) its </w:t>
      </w:r>
      <w:r w:rsidR="00037BF7">
        <w:rPr>
          <w:rFonts w:ascii="Times New Roman" w:hAnsi="Times New Roman"/>
          <w:i/>
          <w:sz w:val="24"/>
          <w:szCs w:val="24"/>
        </w:rPr>
        <w:t>temporary character</w:t>
      </w:r>
      <w:r w:rsidR="00037BF7">
        <w:rPr>
          <w:rFonts w:ascii="Times New Roman" w:hAnsi="Times New Roman"/>
          <w:sz w:val="24"/>
          <w:szCs w:val="24"/>
        </w:rPr>
        <w:t xml:space="preserve"> as sunset clauses does not aim for renewal or continuity, unless there are substantial </w:t>
      </w:r>
      <w:r w:rsidR="00037BF7">
        <w:rPr>
          <w:rFonts w:ascii="Times New Roman" w:hAnsi="Times New Roman"/>
          <w:sz w:val="24"/>
          <w:szCs w:val="24"/>
        </w:rPr>
        <w:lastRenderedPageBreak/>
        <w:t xml:space="preserve">reasons to do so; and (c) a </w:t>
      </w:r>
      <w:r w:rsidR="00037BF7">
        <w:rPr>
          <w:rFonts w:ascii="Times New Roman" w:hAnsi="Times New Roman"/>
          <w:i/>
          <w:sz w:val="24"/>
          <w:szCs w:val="24"/>
        </w:rPr>
        <w:t>evaluation moment</w:t>
      </w:r>
      <w:r w:rsidR="00037BF7">
        <w:rPr>
          <w:rFonts w:ascii="Times New Roman" w:hAnsi="Times New Roman"/>
          <w:sz w:val="24"/>
          <w:szCs w:val="24"/>
        </w:rPr>
        <w:t xml:space="preserve">, when the effects of sunset dispositions should be assessed to verifiy whether the objective for which it was enacted has been achieved, and whether the provision should ‘sunset’ </w:t>
      </w:r>
      <w:r w:rsidR="008911CD">
        <w:rPr>
          <w:rFonts w:ascii="Times New Roman" w:hAnsi="Times New Roman"/>
          <w:sz w:val="24"/>
          <w:szCs w:val="24"/>
        </w:rPr>
        <w:t>or should be renewed.</w:t>
      </w:r>
    </w:p>
    <w:p w:rsidR="00526E2A" w:rsidRDefault="00526E2A" w:rsidP="0069728F">
      <w:pPr>
        <w:spacing w:after="160" w:line="360" w:lineRule="auto"/>
        <w:jc w:val="both"/>
        <w:rPr>
          <w:rFonts w:ascii="Times New Roman" w:hAnsi="Times New Roman"/>
          <w:sz w:val="24"/>
          <w:szCs w:val="24"/>
        </w:rPr>
      </w:pPr>
      <w:r>
        <w:rPr>
          <w:rFonts w:ascii="Times New Roman" w:hAnsi="Times New Roman"/>
          <w:sz w:val="24"/>
          <w:szCs w:val="24"/>
        </w:rPr>
        <w:t>There is no hard rule on the duration of a sunset provision, it can easily oscillates between a few months to several years.</w:t>
      </w:r>
      <w:r w:rsidR="00F96909">
        <w:rPr>
          <w:rFonts w:ascii="Times New Roman" w:hAnsi="Times New Roman"/>
          <w:sz w:val="24"/>
          <w:szCs w:val="24"/>
        </w:rPr>
        <w:t xml:space="preserve"> For instance, it usually lasts about five years in the United States, but renewal is common (Ranchordás, 2014, p. 70).</w:t>
      </w:r>
    </w:p>
    <w:p w:rsidR="00F96909" w:rsidRDefault="00F96909" w:rsidP="0069728F">
      <w:pPr>
        <w:spacing w:after="160" w:line="360" w:lineRule="auto"/>
        <w:jc w:val="both"/>
        <w:rPr>
          <w:rFonts w:ascii="Times New Roman" w:hAnsi="Times New Roman"/>
          <w:sz w:val="24"/>
          <w:szCs w:val="24"/>
        </w:rPr>
      </w:pPr>
      <w:r>
        <w:rPr>
          <w:rFonts w:ascii="Times New Roman" w:hAnsi="Times New Roman"/>
          <w:sz w:val="24"/>
          <w:szCs w:val="24"/>
        </w:rPr>
        <w:t xml:space="preserve">The evaluation moment of a sunset clause signifies an inversion of the burden of proof. Unlike a regular statute, which lasts until it is replaced or revoked, a change based upon upcoming strong technical or political reasons, a sunset clause’s continuity is ideally dependent of </w:t>
      </w:r>
      <w:r w:rsidR="0055615D">
        <w:rPr>
          <w:rFonts w:ascii="Times New Roman" w:hAnsi="Times New Roman"/>
          <w:sz w:val="24"/>
          <w:szCs w:val="24"/>
        </w:rPr>
        <w:t xml:space="preserve">a </w:t>
      </w:r>
      <w:r>
        <w:rPr>
          <w:rFonts w:ascii="Times New Roman" w:hAnsi="Times New Roman"/>
          <w:sz w:val="24"/>
          <w:szCs w:val="24"/>
        </w:rPr>
        <w:t xml:space="preserve">demonstration of these reasons </w:t>
      </w:r>
      <w:r w:rsidR="0055615D">
        <w:rPr>
          <w:rFonts w:ascii="Times New Roman" w:hAnsi="Times New Roman"/>
          <w:sz w:val="24"/>
          <w:szCs w:val="24"/>
        </w:rPr>
        <w:t>that can substantiate a renewal of the provision.</w:t>
      </w:r>
    </w:p>
    <w:p w:rsidR="0055615D" w:rsidRDefault="0055615D" w:rsidP="0069728F">
      <w:pPr>
        <w:spacing w:after="160" w:line="360" w:lineRule="auto"/>
        <w:jc w:val="both"/>
        <w:rPr>
          <w:rFonts w:ascii="Times New Roman" w:hAnsi="Times New Roman"/>
          <w:sz w:val="24"/>
          <w:szCs w:val="24"/>
        </w:rPr>
      </w:pPr>
      <w:r>
        <w:rPr>
          <w:rFonts w:ascii="Times New Roman" w:hAnsi="Times New Roman"/>
          <w:sz w:val="24"/>
          <w:szCs w:val="24"/>
        </w:rPr>
        <w:t xml:space="preserve">A sunset clause can be further classified as ‘reflexive’ or ‘irreflexive’. A reflexive sunset clause means that it is contained within the legislation or regulation that it applies to, the opposite of  a irreflexive sunset clause. Additionally, sunset clauses should not be confused as the same of renewal clauses, which implies automatic renewal and, thus, no inversion of burden of proof. Sunset provisions are “born to die” (Ranchordás, 2014, p. </w:t>
      </w:r>
      <w:r w:rsidR="00F85F10">
        <w:rPr>
          <w:rFonts w:ascii="Times New Roman" w:hAnsi="Times New Roman"/>
          <w:sz w:val="24"/>
          <w:szCs w:val="24"/>
        </w:rPr>
        <w:t>72).</w:t>
      </w:r>
    </w:p>
    <w:p w:rsidR="004C2835" w:rsidRDefault="004C2835" w:rsidP="0069728F">
      <w:pPr>
        <w:spacing w:after="160" w:line="360" w:lineRule="auto"/>
        <w:jc w:val="both"/>
        <w:rPr>
          <w:rFonts w:ascii="Times New Roman" w:hAnsi="Times New Roman"/>
          <w:sz w:val="24"/>
          <w:szCs w:val="24"/>
        </w:rPr>
      </w:pPr>
      <w:r>
        <w:rPr>
          <w:rFonts w:ascii="Times New Roman" w:hAnsi="Times New Roman"/>
          <w:sz w:val="24"/>
          <w:szCs w:val="24"/>
        </w:rPr>
        <w:t>In Brazil, there is no reason to believe that sunset clauses cannot be used in any level of government, be it federal, state, or municipal legislations or regulations (either governments’ or agencies’ provisions).</w:t>
      </w:r>
    </w:p>
    <w:p w:rsidR="00297D66" w:rsidRPr="00045FDF" w:rsidRDefault="00297D66" w:rsidP="00045FDF">
      <w:pPr>
        <w:spacing w:after="160" w:line="360" w:lineRule="auto"/>
        <w:jc w:val="both"/>
        <w:rPr>
          <w:rFonts w:ascii="Times New Roman" w:hAnsi="Times New Roman"/>
          <w:sz w:val="24"/>
          <w:szCs w:val="24"/>
        </w:rPr>
      </w:pPr>
    </w:p>
    <w:p w:rsidR="00965D5A" w:rsidRDefault="00965D5A" w:rsidP="00375DBB">
      <w:pPr>
        <w:pStyle w:val="ListParagraph"/>
        <w:numPr>
          <w:ilvl w:val="1"/>
          <w:numId w:val="5"/>
        </w:numPr>
        <w:spacing w:after="160" w:line="360" w:lineRule="auto"/>
        <w:jc w:val="both"/>
        <w:rPr>
          <w:rFonts w:ascii="Times New Roman" w:hAnsi="Times New Roman"/>
          <w:b/>
          <w:sz w:val="24"/>
          <w:szCs w:val="24"/>
        </w:rPr>
      </w:pPr>
      <w:r w:rsidRPr="00045FDF">
        <w:rPr>
          <w:rFonts w:ascii="Times New Roman" w:hAnsi="Times New Roman"/>
          <w:b/>
          <w:sz w:val="24"/>
          <w:szCs w:val="24"/>
        </w:rPr>
        <w:t>Benefits of temporary legislation</w:t>
      </w:r>
      <w:r w:rsidR="00773AD2" w:rsidRPr="00045FDF">
        <w:rPr>
          <w:rFonts w:ascii="Times New Roman" w:hAnsi="Times New Roman"/>
          <w:b/>
          <w:sz w:val="24"/>
          <w:szCs w:val="24"/>
        </w:rPr>
        <w:t xml:space="preserve"> to innovation</w:t>
      </w:r>
    </w:p>
    <w:p w:rsidR="00045FDF" w:rsidRPr="00045FDF" w:rsidRDefault="00045FDF" w:rsidP="00045FDF">
      <w:pPr>
        <w:pStyle w:val="ListParagraph"/>
        <w:spacing w:after="160" w:line="360" w:lineRule="auto"/>
        <w:jc w:val="both"/>
        <w:rPr>
          <w:rFonts w:ascii="Times New Roman" w:hAnsi="Times New Roman"/>
          <w:b/>
          <w:sz w:val="24"/>
          <w:szCs w:val="24"/>
        </w:rPr>
      </w:pPr>
    </w:p>
    <w:p w:rsidR="00773AD2" w:rsidRPr="00773AD2" w:rsidRDefault="00443F8A" w:rsidP="00773AD2">
      <w:pPr>
        <w:spacing w:after="160" w:line="360" w:lineRule="auto"/>
        <w:jc w:val="both"/>
        <w:rPr>
          <w:rFonts w:ascii="Times New Roman" w:hAnsi="Times New Roman"/>
          <w:sz w:val="24"/>
          <w:szCs w:val="24"/>
        </w:rPr>
      </w:pPr>
      <w:r>
        <w:rPr>
          <w:rFonts w:ascii="Times New Roman" w:hAnsi="Times New Roman"/>
          <w:sz w:val="24"/>
          <w:szCs w:val="24"/>
        </w:rPr>
        <w:t xml:space="preserve">Policymakers invested in promoting innovation may reap </w:t>
      </w:r>
      <w:r w:rsidR="00773AD2">
        <w:rPr>
          <w:rFonts w:ascii="Times New Roman" w:hAnsi="Times New Roman"/>
          <w:sz w:val="24"/>
          <w:szCs w:val="24"/>
        </w:rPr>
        <w:t xml:space="preserve">several benefits </w:t>
      </w:r>
      <w:r>
        <w:rPr>
          <w:rFonts w:ascii="Times New Roman" w:hAnsi="Times New Roman"/>
          <w:sz w:val="24"/>
          <w:szCs w:val="24"/>
        </w:rPr>
        <w:t>from temporary legislation and sunset clauses, namely: (a) dealing with uncertainty and lack of information related issues; (b) enhancing legislation and regulation quality, uncluttering legacy provisions; (c) adequate response to temporary problems; (d)</w:t>
      </w:r>
      <w:r w:rsidR="002F5CDA">
        <w:rPr>
          <w:rFonts w:ascii="Times New Roman" w:hAnsi="Times New Roman"/>
          <w:sz w:val="24"/>
          <w:szCs w:val="24"/>
        </w:rPr>
        <w:t xml:space="preserve"> promotes</w:t>
      </w:r>
      <w:r w:rsidR="002476F9">
        <w:rPr>
          <w:rFonts w:ascii="Times New Roman" w:hAnsi="Times New Roman"/>
          <w:sz w:val="24"/>
          <w:szCs w:val="24"/>
        </w:rPr>
        <w:t xml:space="preserve"> political</w:t>
      </w:r>
      <w:r w:rsidR="002F5CDA">
        <w:rPr>
          <w:rFonts w:ascii="Times New Roman" w:hAnsi="Times New Roman"/>
          <w:sz w:val="24"/>
          <w:szCs w:val="24"/>
        </w:rPr>
        <w:t xml:space="preserve"> consensus</w:t>
      </w:r>
      <w:r w:rsidR="002476F9">
        <w:rPr>
          <w:rFonts w:ascii="Times New Roman" w:hAnsi="Times New Roman"/>
          <w:sz w:val="24"/>
          <w:szCs w:val="24"/>
        </w:rPr>
        <w:t>/compromises; and (e) deals with the pacing problem between regulation and innovation.</w:t>
      </w:r>
    </w:p>
    <w:p w:rsidR="00F52F22" w:rsidRDefault="00F52F22" w:rsidP="00BB234D">
      <w:pPr>
        <w:spacing w:after="160" w:line="360" w:lineRule="auto"/>
        <w:ind w:left="360"/>
        <w:jc w:val="both"/>
        <w:rPr>
          <w:rFonts w:ascii="Times New Roman" w:hAnsi="Times New Roman"/>
          <w:sz w:val="24"/>
          <w:szCs w:val="24"/>
        </w:rPr>
      </w:pPr>
    </w:p>
    <w:p w:rsidR="00F52F22" w:rsidRDefault="00F52F22" w:rsidP="00BB234D">
      <w:pPr>
        <w:spacing w:after="160" w:line="360" w:lineRule="auto"/>
        <w:ind w:left="360"/>
        <w:jc w:val="both"/>
        <w:rPr>
          <w:rFonts w:ascii="Times New Roman" w:hAnsi="Times New Roman"/>
          <w:sz w:val="24"/>
          <w:szCs w:val="24"/>
        </w:rPr>
      </w:pPr>
      <w:r w:rsidRPr="00F52F22">
        <w:rPr>
          <w:rFonts w:ascii="Times New Roman" w:hAnsi="Times New Roman"/>
          <w:sz w:val="24"/>
          <w:szCs w:val="24"/>
          <w:highlight w:val="yellow"/>
        </w:rPr>
        <w:t>[inserir depois, preciso entender um pouco melhor das discussões regulatórias de dados pessoais]</w:t>
      </w:r>
    </w:p>
    <w:p w:rsidR="00BB234D" w:rsidRPr="0087491D" w:rsidRDefault="00BB234D" w:rsidP="00BB234D">
      <w:pPr>
        <w:spacing w:after="160" w:line="360" w:lineRule="auto"/>
        <w:ind w:left="360"/>
        <w:jc w:val="both"/>
        <w:rPr>
          <w:rFonts w:ascii="Times New Roman" w:hAnsi="Times New Roman"/>
          <w:sz w:val="24"/>
          <w:szCs w:val="24"/>
          <w:highlight w:val="yellow"/>
        </w:rPr>
      </w:pPr>
      <w:r>
        <w:rPr>
          <w:rFonts w:ascii="Times New Roman" w:hAnsi="Times New Roman"/>
          <w:sz w:val="24"/>
          <w:szCs w:val="24"/>
        </w:rPr>
        <w:lastRenderedPageBreak/>
        <w:br/>
      </w:r>
      <w:r w:rsidRPr="0087491D">
        <w:rPr>
          <w:rFonts w:ascii="Times New Roman" w:hAnsi="Times New Roman"/>
          <w:sz w:val="24"/>
          <w:szCs w:val="24"/>
          <w:highlight w:val="yellow"/>
        </w:rPr>
        <w:t>1. Uncertainty, lack of information and prognosis</w:t>
      </w:r>
    </w:p>
    <w:p w:rsidR="00BB234D" w:rsidRPr="0087491D" w:rsidRDefault="00BB234D" w:rsidP="00BB234D">
      <w:pPr>
        <w:spacing w:after="160" w:line="360" w:lineRule="auto"/>
        <w:ind w:left="360"/>
        <w:jc w:val="both"/>
        <w:rPr>
          <w:rFonts w:ascii="Times New Roman" w:hAnsi="Times New Roman"/>
          <w:sz w:val="24"/>
          <w:szCs w:val="24"/>
          <w:highlight w:val="yellow"/>
        </w:rPr>
      </w:pPr>
      <w:r w:rsidRPr="0087491D">
        <w:rPr>
          <w:rFonts w:ascii="Times New Roman" w:hAnsi="Times New Roman"/>
          <w:sz w:val="24"/>
          <w:szCs w:val="24"/>
          <w:highlight w:val="yellow"/>
        </w:rPr>
        <w:t>pps 203-204</w:t>
      </w:r>
    </w:p>
    <w:p w:rsidR="00BB234D" w:rsidRPr="0087491D" w:rsidRDefault="00BB234D" w:rsidP="00BB234D">
      <w:pPr>
        <w:spacing w:after="160" w:line="360" w:lineRule="auto"/>
        <w:ind w:left="360"/>
        <w:jc w:val="both"/>
        <w:rPr>
          <w:rFonts w:ascii="Times New Roman" w:hAnsi="Times New Roman"/>
          <w:sz w:val="24"/>
          <w:szCs w:val="24"/>
          <w:highlight w:val="yellow"/>
        </w:rPr>
      </w:pPr>
      <w:r w:rsidRPr="0087491D">
        <w:rPr>
          <w:rFonts w:ascii="Times New Roman" w:hAnsi="Times New Roman"/>
          <w:sz w:val="24"/>
          <w:szCs w:val="24"/>
          <w:highlight w:val="yellow"/>
        </w:rPr>
        <w:br/>
        <w:t>2. Legislation and regulation quality</w:t>
      </w:r>
    </w:p>
    <w:p w:rsidR="00BB234D" w:rsidRPr="0087491D" w:rsidRDefault="00BB234D" w:rsidP="00BB234D">
      <w:pPr>
        <w:pStyle w:val="ListParagraph"/>
        <w:numPr>
          <w:ilvl w:val="0"/>
          <w:numId w:val="2"/>
        </w:numPr>
        <w:spacing w:after="160" w:line="360" w:lineRule="auto"/>
        <w:jc w:val="both"/>
        <w:rPr>
          <w:rFonts w:ascii="Times New Roman" w:hAnsi="Times New Roman"/>
          <w:sz w:val="24"/>
          <w:szCs w:val="24"/>
          <w:highlight w:val="yellow"/>
        </w:rPr>
      </w:pPr>
      <w:r w:rsidRPr="0087491D">
        <w:rPr>
          <w:rFonts w:ascii="Times New Roman" w:hAnsi="Times New Roman"/>
          <w:sz w:val="24"/>
          <w:szCs w:val="24"/>
          <w:highlight w:val="yellow"/>
        </w:rPr>
        <w:t>Effectiviness of Public Administration</w:t>
      </w:r>
    </w:p>
    <w:p w:rsidR="00BB234D" w:rsidRPr="0087491D" w:rsidRDefault="00BB234D" w:rsidP="00BB234D">
      <w:pPr>
        <w:pStyle w:val="ListParagraph"/>
        <w:numPr>
          <w:ilvl w:val="0"/>
          <w:numId w:val="2"/>
        </w:numPr>
        <w:spacing w:after="160" w:line="360" w:lineRule="auto"/>
        <w:jc w:val="both"/>
        <w:rPr>
          <w:rFonts w:ascii="Times New Roman" w:hAnsi="Times New Roman"/>
          <w:sz w:val="24"/>
          <w:szCs w:val="24"/>
          <w:highlight w:val="yellow"/>
        </w:rPr>
      </w:pPr>
      <w:r w:rsidRPr="0087491D">
        <w:rPr>
          <w:rFonts w:ascii="Times New Roman" w:hAnsi="Times New Roman"/>
          <w:sz w:val="24"/>
          <w:szCs w:val="24"/>
          <w:highlight w:val="yellow"/>
        </w:rPr>
        <w:t>Response to temporary problems</w:t>
      </w:r>
    </w:p>
    <w:p w:rsidR="00BB234D" w:rsidRPr="0087491D" w:rsidRDefault="00BB234D" w:rsidP="00BB234D">
      <w:pPr>
        <w:pStyle w:val="ListParagraph"/>
        <w:numPr>
          <w:ilvl w:val="0"/>
          <w:numId w:val="2"/>
        </w:numPr>
        <w:spacing w:after="160" w:line="360" w:lineRule="auto"/>
        <w:jc w:val="both"/>
        <w:rPr>
          <w:rFonts w:ascii="Times New Roman" w:hAnsi="Times New Roman"/>
          <w:sz w:val="24"/>
          <w:szCs w:val="24"/>
          <w:highlight w:val="yellow"/>
        </w:rPr>
      </w:pPr>
      <w:r w:rsidRPr="0087491D">
        <w:rPr>
          <w:rFonts w:ascii="Times New Roman" w:hAnsi="Times New Roman"/>
          <w:sz w:val="24"/>
          <w:szCs w:val="24"/>
          <w:highlight w:val="yellow"/>
        </w:rPr>
        <w:t>Consensus-finder</w:t>
      </w:r>
    </w:p>
    <w:p w:rsidR="00BB234D" w:rsidRPr="0087491D" w:rsidRDefault="00BB234D" w:rsidP="00BB234D">
      <w:pPr>
        <w:pStyle w:val="ListParagraph"/>
        <w:numPr>
          <w:ilvl w:val="0"/>
          <w:numId w:val="2"/>
        </w:numPr>
        <w:spacing w:after="160" w:line="360" w:lineRule="auto"/>
        <w:jc w:val="both"/>
        <w:rPr>
          <w:rFonts w:ascii="Times New Roman" w:hAnsi="Times New Roman"/>
          <w:sz w:val="24"/>
          <w:szCs w:val="24"/>
          <w:highlight w:val="yellow"/>
        </w:rPr>
      </w:pPr>
      <w:r w:rsidRPr="0087491D">
        <w:rPr>
          <w:rFonts w:ascii="Times New Roman" w:hAnsi="Times New Roman"/>
          <w:sz w:val="24"/>
          <w:szCs w:val="24"/>
          <w:highlight w:val="yellow"/>
        </w:rPr>
        <w:t>Innovation / cluttering out the regulatory framework</w:t>
      </w:r>
    </w:p>
    <w:p w:rsidR="00BB234D" w:rsidRPr="0087491D" w:rsidRDefault="00BB234D" w:rsidP="00BB234D">
      <w:pPr>
        <w:pStyle w:val="ListParagraph"/>
        <w:numPr>
          <w:ilvl w:val="0"/>
          <w:numId w:val="2"/>
        </w:numPr>
        <w:spacing w:after="160" w:line="360" w:lineRule="auto"/>
        <w:jc w:val="both"/>
        <w:rPr>
          <w:rFonts w:ascii="Times New Roman" w:hAnsi="Times New Roman"/>
          <w:sz w:val="24"/>
          <w:szCs w:val="24"/>
          <w:highlight w:val="yellow"/>
        </w:rPr>
      </w:pPr>
      <w:r w:rsidRPr="0087491D">
        <w:rPr>
          <w:rFonts w:ascii="Times New Roman" w:hAnsi="Times New Roman"/>
          <w:sz w:val="24"/>
          <w:szCs w:val="24"/>
          <w:highlight w:val="yellow"/>
        </w:rPr>
        <w:t>Pacing problem</w:t>
      </w:r>
      <w:r w:rsidRPr="0087491D">
        <w:rPr>
          <w:rFonts w:ascii="Times New Roman" w:hAnsi="Times New Roman"/>
          <w:sz w:val="24"/>
          <w:szCs w:val="24"/>
          <w:highlight w:val="yellow"/>
        </w:rPr>
        <w:br/>
        <w:t>pps. 202-203</w:t>
      </w:r>
    </w:p>
    <w:p w:rsidR="00965D5A" w:rsidRPr="001C72F4" w:rsidRDefault="00965D5A" w:rsidP="001C72F4">
      <w:pPr>
        <w:pStyle w:val="ListParagraph"/>
        <w:numPr>
          <w:ilvl w:val="2"/>
          <w:numId w:val="2"/>
        </w:numPr>
        <w:spacing w:after="160" w:line="360" w:lineRule="auto"/>
        <w:jc w:val="both"/>
        <w:rPr>
          <w:rFonts w:ascii="Times New Roman" w:hAnsi="Times New Roman"/>
          <w:sz w:val="24"/>
          <w:szCs w:val="24"/>
          <w:highlight w:val="yellow"/>
        </w:rPr>
      </w:pPr>
    </w:p>
    <w:p w:rsidR="00CC362E" w:rsidRDefault="00CC362E" w:rsidP="000C0CA4">
      <w:pPr>
        <w:spacing w:line="360" w:lineRule="auto"/>
        <w:jc w:val="both"/>
        <w:rPr>
          <w:rFonts w:ascii="Times New Roman" w:hAnsi="Times New Roman"/>
          <w:sz w:val="24"/>
          <w:szCs w:val="24"/>
        </w:rPr>
      </w:pPr>
    </w:p>
    <w:p w:rsidR="00CC362E" w:rsidRDefault="00CC362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16736E" w:rsidRDefault="0016736E" w:rsidP="000C0CA4">
      <w:pPr>
        <w:spacing w:line="360" w:lineRule="auto"/>
        <w:jc w:val="both"/>
        <w:rPr>
          <w:rFonts w:ascii="Times New Roman" w:hAnsi="Times New Roman"/>
          <w:sz w:val="24"/>
          <w:szCs w:val="24"/>
        </w:rPr>
      </w:pPr>
    </w:p>
    <w:p w:rsidR="00F771CA" w:rsidRDefault="00F771CA" w:rsidP="000C0CA4">
      <w:pPr>
        <w:spacing w:line="360" w:lineRule="auto"/>
        <w:jc w:val="both"/>
        <w:rPr>
          <w:rFonts w:ascii="Times New Roman" w:hAnsi="Times New Roman"/>
          <w:sz w:val="24"/>
          <w:szCs w:val="24"/>
        </w:rPr>
      </w:pPr>
    </w:p>
    <w:p w:rsidR="00F771CA" w:rsidRDefault="00F771CA" w:rsidP="000C0CA4">
      <w:pPr>
        <w:spacing w:line="360" w:lineRule="auto"/>
        <w:jc w:val="both"/>
        <w:rPr>
          <w:rFonts w:ascii="Times New Roman" w:hAnsi="Times New Roman"/>
          <w:sz w:val="24"/>
          <w:szCs w:val="24"/>
        </w:rPr>
      </w:pPr>
    </w:p>
    <w:p w:rsidR="00F771CA" w:rsidRDefault="00F771CA" w:rsidP="000C0CA4">
      <w:pPr>
        <w:spacing w:line="360" w:lineRule="auto"/>
        <w:jc w:val="both"/>
        <w:rPr>
          <w:rFonts w:ascii="Times New Roman" w:hAnsi="Times New Roman"/>
          <w:sz w:val="24"/>
          <w:szCs w:val="24"/>
        </w:rPr>
      </w:pPr>
    </w:p>
    <w:p w:rsidR="00CC362E" w:rsidRPr="00287CD1" w:rsidRDefault="00CC362E" w:rsidP="00287CD1">
      <w:pPr>
        <w:spacing w:line="360" w:lineRule="auto"/>
        <w:jc w:val="both"/>
        <w:rPr>
          <w:rFonts w:ascii="Times New Roman" w:hAnsi="Times New Roman"/>
          <w:b/>
          <w:sz w:val="24"/>
          <w:szCs w:val="24"/>
        </w:rPr>
      </w:pPr>
      <w:r w:rsidRPr="00287CD1">
        <w:rPr>
          <w:rFonts w:ascii="Times New Roman" w:hAnsi="Times New Roman"/>
          <w:b/>
          <w:sz w:val="24"/>
          <w:szCs w:val="24"/>
        </w:rPr>
        <w:t>References</w:t>
      </w:r>
    </w:p>
    <w:p w:rsidR="00CC362E" w:rsidRPr="00287CD1" w:rsidRDefault="00CC362E" w:rsidP="00287CD1">
      <w:pPr>
        <w:spacing w:line="360" w:lineRule="auto"/>
        <w:jc w:val="both"/>
        <w:rPr>
          <w:rFonts w:ascii="Times New Roman" w:hAnsi="Times New Roman"/>
          <w:b/>
          <w:sz w:val="24"/>
          <w:szCs w:val="24"/>
        </w:rPr>
      </w:pPr>
    </w:p>
    <w:p w:rsidR="00EC5DF2" w:rsidRPr="00287CD1" w:rsidRDefault="00EC5DF2" w:rsidP="00287CD1">
      <w:pPr>
        <w:spacing w:line="360" w:lineRule="auto"/>
        <w:jc w:val="both"/>
        <w:rPr>
          <w:rStyle w:val="fontstyle01"/>
          <w:rFonts w:ascii="Times New Roman" w:hAnsi="Times New Roman"/>
        </w:rPr>
      </w:pPr>
      <w:r w:rsidRPr="00287CD1">
        <w:rPr>
          <w:rFonts w:ascii="Times New Roman" w:hAnsi="Times New Roman"/>
          <w:sz w:val="24"/>
          <w:szCs w:val="24"/>
        </w:rPr>
        <w:lastRenderedPageBreak/>
        <w:t>Antonialli,</w:t>
      </w:r>
      <w:r w:rsidRPr="00287CD1">
        <w:rPr>
          <w:rStyle w:val="fontstyle01"/>
          <w:rFonts w:ascii="Times New Roman" w:hAnsi="Times New Roman"/>
        </w:rPr>
        <w:t xml:space="preserve"> Dennis; and Brito Cruz, Francisco Carvalho de (coordinators). </w:t>
      </w:r>
      <w:r w:rsidRPr="00287CD1">
        <w:rPr>
          <w:rStyle w:val="fontstyle01"/>
          <w:rFonts w:ascii="Times New Roman" w:hAnsi="Times New Roman"/>
          <w:b/>
        </w:rPr>
        <w:t>O que está em jogo no debate sobre Dados Pessoais no Brasil?</w:t>
      </w:r>
      <w:r w:rsidRPr="00287CD1">
        <w:rPr>
          <w:rStyle w:val="fontstyle01"/>
          <w:rFonts w:ascii="Times New Roman" w:hAnsi="Times New Roman"/>
        </w:rPr>
        <w:t xml:space="preserve"> Relatório final sobre o debate público promovido pelo Ministério da Justiça sobre o Anteprojeto de Lei de Proteção de Dados Pessoais. São Paulo: Associação InternetLab de Pesquisa em Direito e Tecnologia, 2016.</w:t>
      </w:r>
      <w:r w:rsidRPr="00287CD1">
        <w:rPr>
          <w:rStyle w:val="fontstyle01"/>
          <w:rFonts w:ascii="Times New Roman" w:hAnsi="Times New Roman"/>
        </w:rPr>
        <w:tab/>
      </w:r>
    </w:p>
    <w:p w:rsidR="00CC362E" w:rsidRPr="00287CD1" w:rsidRDefault="00292929" w:rsidP="00287CD1">
      <w:pPr>
        <w:spacing w:line="360" w:lineRule="auto"/>
        <w:jc w:val="both"/>
        <w:rPr>
          <w:rFonts w:ascii="Times New Roman" w:hAnsi="Times New Roman"/>
          <w:sz w:val="24"/>
          <w:szCs w:val="24"/>
        </w:rPr>
      </w:pPr>
      <w:r w:rsidRPr="00287CD1">
        <w:rPr>
          <w:rStyle w:val="fontstyle01"/>
          <w:rFonts w:ascii="Times New Roman" w:hAnsi="Times New Roman"/>
        </w:rPr>
        <w:t>Ranchordás, Sofia. Innovation-Friendly Regulation: The Sunset of Regulation, the Sunrise of</w:t>
      </w:r>
      <w:r w:rsidRPr="00287CD1">
        <w:rPr>
          <w:rFonts w:ascii="Times New Roman" w:hAnsi="Times New Roman"/>
          <w:color w:val="000000"/>
          <w:sz w:val="24"/>
          <w:szCs w:val="24"/>
        </w:rPr>
        <w:br/>
      </w:r>
      <w:r w:rsidRPr="00287CD1">
        <w:rPr>
          <w:rStyle w:val="fontstyle01"/>
          <w:rFonts w:ascii="Times New Roman" w:hAnsi="Times New Roman"/>
        </w:rPr>
        <w:t xml:space="preserve">Innovation. </w:t>
      </w:r>
      <w:r w:rsidRPr="00287CD1">
        <w:rPr>
          <w:rStyle w:val="fontstyle21"/>
          <w:rFonts w:ascii="Times New Roman" w:hAnsi="Times New Roman"/>
        </w:rPr>
        <w:t>Jurimetrics</w:t>
      </w:r>
      <w:r w:rsidRPr="00287CD1">
        <w:rPr>
          <w:rStyle w:val="fontstyle01"/>
          <w:rFonts w:ascii="Times New Roman" w:hAnsi="Times New Roman"/>
        </w:rPr>
        <w:t>, Vol. 55. No. 2, 2015. Available at:</w:t>
      </w:r>
      <w:r w:rsidRPr="00287CD1">
        <w:rPr>
          <w:rFonts w:ascii="Times New Roman" w:hAnsi="Times New Roman"/>
          <w:color w:val="000000"/>
          <w:sz w:val="24"/>
          <w:szCs w:val="24"/>
        </w:rPr>
        <w:br/>
      </w:r>
      <w:r w:rsidRPr="00287CD1">
        <w:rPr>
          <w:rStyle w:val="fontstyle01"/>
          <w:rFonts w:ascii="Times New Roman" w:hAnsi="Times New Roman"/>
        </w:rPr>
        <w:t>&lt;http://ssrn.com/abstract=2544291&gt;.</w:t>
      </w:r>
    </w:p>
    <w:p w:rsidR="000C60B0" w:rsidRPr="00287CD1" w:rsidRDefault="00292929" w:rsidP="00287CD1">
      <w:pPr>
        <w:spacing w:line="360" w:lineRule="auto"/>
        <w:jc w:val="both"/>
        <w:rPr>
          <w:rFonts w:ascii="Times New Roman" w:hAnsi="Times New Roman"/>
          <w:sz w:val="24"/>
          <w:szCs w:val="24"/>
        </w:rPr>
      </w:pPr>
      <w:r w:rsidRPr="00287CD1">
        <w:rPr>
          <w:rStyle w:val="fontstyle01"/>
          <w:rFonts w:ascii="Times New Roman" w:hAnsi="Times New Roman"/>
        </w:rPr>
        <w:t xml:space="preserve">Ranchordás, Sofia. </w:t>
      </w:r>
      <w:r w:rsidRPr="00287CD1">
        <w:rPr>
          <w:rStyle w:val="fontstyle21"/>
          <w:rFonts w:ascii="Times New Roman" w:hAnsi="Times New Roman"/>
        </w:rPr>
        <w:t>Sunset Clauses and Experimental Legislation</w:t>
      </w:r>
      <w:r w:rsidRPr="00287CD1">
        <w:rPr>
          <w:rStyle w:val="fontstyle01"/>
          <w:rFonts w:ascii="Times New Roman" w:hAnsi="Times New Roman"/>
        </w:rPr>
        <w:t>: Blessing or Curse for</w:t>
      </w:r>
      <w:r w:rsidRPr="00287CD1">
        <w:rPr>
          <w:rFonts w:ascii="Times New Roman" w:hAnsi="Times New Roman"/>
          <w:color w:val="000000"/>
          <w:sz w:val="24"/>
          <w:szCs w:val="24"/>
        </w:rPr>
        <w:br/>
      </w:r>
      <w:r w:rsidRPr="00287CD1">
        <w:rPr>
          <w:rStyle w:val="fontstyle01"/>
          <w:rFonts w:ascii="Times New Roman" w:hAnsi="Times New Roman"/>
        </w:rPr>
        <w:t>Innovation? Thesis. 2014.</w:t>
      </w:r>
    </w:p>
    <w:p w:rsidR="000C60B0" w:rsidRPr="00287CD1" w:rsidRDefault="00292929" w:rsidP="00287CD1">
      <w:pPr>
        <w:spacing w:line="360" w:lineRule="auto"/>
        <w:jc w:val="both"/>
        <w:rPr>
          <w:rFonts w:ascii="Times New Roman" w:hAnsi="Times New Roman"/>
          <w:sz w:val="24"/>
          <w:szCs w:val="24"/>
          <w:lang w:val="en-US"/>
        </w:rPr>
      </w:pPr>
      <w:r w:rsidRPr="00287CD1">
        <w:rPr>
          <w:rStyle w:val="fontstyle01"/>
          <w:rFonts w:ascii="Times New Roman" w:hAnsi="Times New Roman"/>
        </w:rPr>
        <w:t>Young, M. D. (1978). A Test of Federal Sunset: Congressional Reauthorization of the</w:t>
      </w:r>
      <w:r w:rsidRPr="00287CD1">
        <w:rPr>
          <w:rFonts w:ascii="Times New Roman" w:hAnsi="Times New Roman"/>
          <w:color w:val="000000"/>
          <w:sz w:val="24"/>
          <w:szCs w:val="24"/>
        </w:rPr>
        <w:br/>
      </w:r>
      <w:r w:rsidRPr="00287CD1">
        <w:rPr>
          <w:rStyle w:val="fontstyle01"/>
          <w:rFonts w:ascii="Times New Roman" w:hAnsi="Times New Roman"/>
        </w:rPr>
        <w:t xml:space="preserve">Commodity Futures Trading Commission. </w:t>
      </w:r>
      <w:r w:rsidRPr="00287CD1">
        <w:rPr>
          <w:rStyle w:val="fontstyle21"/>
          <w:rFonts w:ascii="Times New Roman" w:hAnsi="Times New Roman"/>
        </w:rPr>
        <w:t>27 Emory Law Journal.</w:t>
      </w:r>
    </w:p>
    <w:sectPr w:rsidR="000C60B0" w:rsidRPr="00287CD1" w:rsidSect="000C0CA4">
      <w:headerReference w:type="default" r:id="rId9"/>
      <w:headerReference w:type="first" r:id="rId10"/>
      <w:footerReference w:type="first" r:id="rId11"/>
      <w:pgSz w:w="11909" w:h="16834" w:code="9"/>
      <w:pgMar w:top="1701"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22E9" w:rsidRDefault="009622E9" w:rsidP="00E16410">
      <w:pPr>
        <w:spacing w:after="0" w:line="240" w:lineRule="auto"/>
      </w:pPr>
      <w:r>
        <w:separator/>
      </w:r>
    </w:p>
  </w:endnote>
  <w:endnote w:type="continuationSeparator" w:id="0">
    <w:p w:rsidR="009622E9" w:rsidRDefault="009622E9" w:rsidP="00E16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7A24" w:rsidRDefault="002E7A24" w:rsidP="00187AC0">
    <w:pPr>
      <w:pStyle w:val="Footer"/>
      <w:jc w:val="center"/>
    </w:pPr>
  </w:p>
  <w:p w:rsidR="002E7A24" w:rsidRDefault="002E7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22E9" w:rsidRDefault="009622E9" w:rsidP="00E16410">
      <w:pPr>
        <w:spacing w:after="0" w:line="240" w:lineRule="auto"/>
      </w:pPr>
      <w:r>
        <w:separator/>
      </w:r>
    </w:p>
  </w:footnote>
  <w:footnote w:type="continuationSeparator" w:id="0">
    <w:p w:rsidR="009622E9" w:rsidRDefault="009622E9" w:rsidP="00E16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7A24" w:rsidRDefault="002E7A24">
    <w:pPr>
      <w:pStyle w:val="Header"/>
    </w:pPr>
    <w:r>
      <w:rPr>
        <w:noProof/>
        <w:lang w:val="en-US"/>
      </w:rPr>
      <mc:AlternateContent>
        <mc:Choice Requires="wps">
          <w:drawing>
            <wp:anchor distT="0" distB="0" distL="114300" distR="114300" simplePos="0" relativeHeight="251659264" behindDoc="0" locked="0" layoutInCell="1" allowOverlap="1" wp14:anchorId="682B91A2" wp14:editId="6A7EE2BE">
              <wp:simplePos x="0" y="0"/>
              <wp:positionH relativeFrom="margin">
                <wp:posOffset>0</wp:posOffset>
              </wp:positionH>
              <wp:positionV relativeFrom="paragraph">
                <wp:posOffset>0</wp:posOffset>
              </wp:positionV>
              <wp:extent cx="1871345" cy="245745"/>
              <wp:effectExtent l="0" t="0" r="635" b="0"/>
              <wp:wrapNone/>
              <wp:docPr id="1" name="Retângulo 1" descr="logoDIREITORIO-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1345" cy="245745"/>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D0A91" id="Retângulo 1" o:spid="_x0000_s1026" alt="logoDIREITORIO-01" style="position:absolute;margin-left:0;margin-top:0;width:147.35pt;height:1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" stroked="f">
              <v:fill r:id="rId2" o:title="logoDIREITORIO-01" recolor="t" type="frame"/>
              <w10:wrap anchorx="margin"/>
            </v:rect>
          </w:pict>
        </mc:Fallback>
      </mc:AlternateContent>
    </w:r>
  </w:p>
  <w:p w:rsidR="002E7A24" w:rsidRDefault="002E7A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9690487"/>
      <w:docPartObj>
        <w:docPartGallery w:val="Page Numbers (Top of Page)"/>
        <w:docPartUnique/>
      </w:docPartObj>
    </w:sdtPr>
    <w:sdtEndPr>
      <w:rPr>
        <w:noProof/>
      </w:rPr>
    </w:sdtEndPr>
    <w:sdtContent>
      <w:p w:rsidR="002E7A24" w:rsidRDefault="002E7A24">
        <w:pPr>
          <w:pStyle w:val="Header"/>
          <w:jc w:val="right"/>
        </w:pPr>
        <w:r>
          <w:fldChar w:fldCharType="begin"/>
        </w:r>
        <w:r>
          <w:instrText xml:space="preserve"> PAGE   \* MERGEFORMAT </w:instrText>
        </w:r>
        <w:r>
          <w:fldChar w:fldCharType="separate"/>
        </w:r>
        <w:r w:rsidR="000C77F7">
          <w:rPr>
            <w:noProof/>
          </w:rPr>
          <w:t>8</w:t>
        </w:r>
        <w:r>
          <w:rPr>
            <w:noProof/>
          </w:rPr>
          <w:fldChar w:fldCharType="end"/>
        </w:r>
      </w:p>
    </w:sdtContent>
  </w:sdt>
  <w:p w:rsidR="002E7A24" w:rsidRDefault="002E7A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06645"/>
      <w:docPartObj>
        <w:docPartGallery w:val="Page Numbers (Top of Page)"/>
        <w:docPartUnique/>
      </w:docPartObj>
    </w:sdtPr>
    <w:sdtEndPr>
      <w:rPr>
        <w:noProof/>
      </w:rPr>
    </w:sdtEndPr>
    <w:sdtContent>
      <w:p w:rsidR="002E7A24" w:rsidRDefault="002E7A24">
        <w:pPr>
          <w:pStyle w:val="Header"/>
          <w:jc w:val="right"/>
        </w:pPr>
        <w:r>
          <w:fldChar w:fldCharType="begin"/>
        </w:r>
        <w:r>
          <w:instrText xml:space="preserve"> PAGE   \* MERGEFORMAT </w:instrText>
        </w:r>
        <w:r>
          <w:fldChar w:fldCharType="separate"/>
        </w:r>
        <w:r w:rsidR="00EA1D34">
          <w:rPr>
            <w:noProof/>
          </w:rPr>
          <w:t>3</w:t>
        </w:r>
        <w:r>
          <w:rPr>
            <w:noProof/>
          </w:rPr>
          <w:fldChar w:fldCharType="end"/>
        </w:r>
      </w:p>
    </w:sdtContent>
  </w:sdt>
  <w:p w:rsidR="002E7A24" w:rsidRDefault="002E7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919AB"/>
    <w:multiLevelType w:val="multilevel"/>
    <w:tmpl w:val="E27A25E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B2A40F0"/>
    <w:multiLevelType w:val="hybridMultilevel"/>
    <w:tmpl w:val="15FA6028"/>
    <w:lvl w:ilvl="0" w:tplc="F0BA8FB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676060"/>
    <w:multiLevelType w:val="multilevel"/>
    <w:tmpl w:val="32289B62"/>
    <w:lvl w:ilvl="0">
      <w:start w:val="2"/>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 w15:restartNumberingAfterBreak="0">
    <w:nsid w:val="69DC6B93"/>
    <w:multiLevelType w:val="hybridMultilevel"/>
    <w:tmpl w:val="641871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0425482"/>
    <w:multiLevelType w:val="hybridMultilevel"/>
    <w:tmpl w:val="0DA6F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44782FDE">
      <w:numFmt w:val="bullet"/>
      <w:lvlText w:val=""/>
      <w:lvlJc w:val="left"/>
      <w:pPr>
        <w:ind w:left="6660" w:hanging="360"/>
      </w:pPr>
      <w:rPr>
        <w:rFonts w:ascii="Symbol" w:eastAsia="Calibri" w:hAnsi="Symbol" w:cs="Times New Roman" w:hint="default"/>
      </w:rPr>
    </w:lvl>
  </w:abstractNum>
  <w:abstractNum w:abstractNumId="5" w15:restartNumberingAfterBreak="0">
    <w:nsid w:val="7656237F"/>
    <w:multiLevelType w:val="hybridMultilevel"/>
    <w:tmpl w:val="BB369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0DD"/>
    <w:rsid w:val="00011EF0"/>
    <w:rsid w:val="0002238A"/>
    <w:rsid w:val="00037BF7"/>
    <w:rsid w:val="00045FDF"/>
    <w:rsid w:val="00077C34"/>
    <w:rsid w:val="000C0CA4"/>
    <w:rsid w:val="000C60B0"/>
    <w:rsid w:val="000C77F7"/>
    <w:rsid w:val="00126B60"/>
    <w:rsid w:val="00132EFB"/>
    <w:rsid w:val="0016736E"/>
    <w:rsid w:val="0017778A"/>
    <w:rsid w:val="00187AC0"/>
    <w:rsid w:val="001C72F4"/>
    <w:rsid w:val="001D687D"/>
    <w:rsid w:val="001E11A8"/>
    <w:rsid w:val="001E1BB9"/>
    <w:rsid w:val="001E6BD2"/>
    <w:rsid w:val="001F2212"/>
    <w:rsid w:val="002476F9"/>
    <w:rsid w:val="00280BA8"/>
    <w:rsid w:val="00287CD1"/>
    <w:rsid w:val="00292929"/>
    <w:rsid w:val="00297D66"/>
    <w:rsid w:val="002B02CF"/>
    <w:rsid w:val="002E7A24"/>
    <w:rsid w:val="002F5CDA"/>
    <w:rsid w:val="0032035B"/>
    <w:rsid w:val="00344C0E"/>
    <w:rsid w:val="00344DAC"/>
    <w:rsid w:val="00375DBB"/>
    <w:rsid w:val="003A1B1B"/>
    <w:rsid w:val="003A6D64"/>
    <w:rsid w:val="003B6122"/>
    <w:rsid w:val="003C404F"/>
    <w:rsid w:val="003F2E43"/>
    <w:rsid w:val="00416D29"/>
    <w:rsid w:val="00431A26"/>
    <w:rsid w:val="00443F8A"/>
    <w:rsid w:val="00460D75"/>
    <w:rsid w:val="004626C1"/>
    <w:rsid w:val="00493770"/>
    <w:rsid w:val="004C2835"/>
    <w:rsid w:val="00526E2A"/>
    <w:rsid w:val="00526F30"/>
    <w:rsid w:val="0055615D"/>
    <w:rsid w:val="0056199C"/>
    <w:rsid w:val="005A0D4F"/>
    <w:rsid w:val="005B60DD"/>
    <w:rsid w:val="005C305A"/>
    <w:rsid w:val="005F5ED9"/>
    <w:rsid w:val="00623BE1"/>
    <w:rsid w:val="006310C9"/>
    <w:rsid w:val="00651940"/>
    <w:rsid w:val="0069728F"/>
    <w:rsid w:val="006A4C75"/>
    <w:rsid w:val="006D738C"/>
    <w:rsid w:val="006E4F83"/>
    <w:rsid w:val="006F6F91"/>
    <w:rsid w:val="00702829"/>
    <w:rsid w:val="00703EA2"/>
    <w:rsid w:val="00706AFA"/>
    <w:rsid w:val="00731302"/>
    <w:rsid w:val="00741193"/>
    <w:rsid w:val="007436CF"/>
    <w:rsid w:val="00745126"/>
    <w:rsid w:val="00773AD2"/>
    <w:rsid w:val="007A3E9C"/>
    <w:rsid w:val="008363CF"/>
    <w:rsid w:val="00840B1B"/>
    <w:rsid w:val="008620B6"/>
    <w:rsid w:val="0087491D"/>
    <w:rsid w:val="008911CD"/>
    <w:rsid w:val="00891D42"/>
    <w:rsid w:val="008C7E64"/>
    <w:rsid w:val="008F2167"/>
    <w:rsid w:val="009622E9"/>
    <w:rsid w:val="00965D5A"/>
    <w:rsid w:val="009B727F"/>
    <w:rsid w:val="00A2336B"/>
    <w:rsid w:val="00A44A80"/>
    <w:rsid w:val="00A66EED"/>
    <w:rsid w:val="00AB2CBF"/>
    <w:rsid w:val="00AF5292"/>
    <w:rsid w:val="00B10420"/>
    <w:rsid w:val="00B106B7"/>
    <w:rsid w:val="00B4558B"/>
    <w:rsid w:val="00B903EF"/>
    <w:rsid w:val="00BB234D"/>
    <w:rsid w:val="00BD1B0D"/>
    <w:rsid w:val="00BE2AB7"/>
    <w:rsid w:val="00C46C45"/>
    <w:rsid w:val="00CB77A1"/>
    <w:rsid w:val="00CC362E"/>
    <w:rsid w:val="00CC4C6B"/>
    <w:rsid w:val="00D15793"/>
    <w:rsid w:val="00D16995"/>
    <w:rsid w:val="00D2740D"/>
    <w:rsid w:val="00D30B83"/>
    <w:rsid w:val="00D33596"/>
    <w:rsid w:val="00D603D0"/>
    <w:rsid w:val="00DD4B33"/>
    <w:rsid w:val="00E16012"/>
    <w:rsid w:val="00E16410"/>
    <w:rsid w:val="00E512A2"/>
    <w:rsid w:val="00E66047"/>
    <w:rsid w:val="00E732EA"/>
    <w:rsid w:val="00E8578E"/>
    <w:rsid w:val="00E95D3E"/>
    <w:rsid w:val="00EA1D34"/>
    <w:rsid w:val="00EC5DF2"/>
    <w:rsid w:val="00F52F22"/>
    <w:rsid w:val="00F600E1"/>
    <w:rsid w:val="00F771CA"/>
    <w:rsid w:val="00F85F10"/>
    <w:rsid w:val="00F96909"/>
    <w:rsid w:val="00FA29E5"/>
    <w:rsid w:val="00FB2480"/>
    <w:rsid w:val="00FE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CA09D"/>
  <w15:chartTrackingRefBased/>
  <w15:docId w15:val="{58647E66-7F84-4B40-8757-9069F3E3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ABNT"/>
    <w:qFormat/>
    <w:rsid w:val="00E16410"/>
    <w:pPr>
      <w:spacing w:after="200" w:line="276" w:lineRule="auto"/>
    </w:pPr>
    <w:rPr>
      <w:rFonts w:ascii="Calibri" w:eastAsia="Calibri" w:hAnsi="Calibri" w:cs="Times New Roman"/>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410"/>
    <w:rPr>
      <w:rFonts w:ascii="Calibri" w:eastAsia="Calibri" w:hAnsi="Calibri" w:cs="Times New Roman"/>
      <w:lang w:val="pt-BR"/>
    </w:rPr>
  </w:style>
  <w:style w:type="paragraph" w:styleId="Footer">
    <w:name w:val="footer"/>
    <w:basedOn w:val="Normal"/>
    <w:link w:val="FooterChar"/>
    <w:uiPriority w:val="99"/>
    <w:unhideWhenUsed/>
    <w:rsid w:val="00E16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410"/>
    <w:rPr>
      <w:rFonts w:ascii="Calibri" w:eastAsia="Calibri" w:hAnsi="Calibri" w:cs="Times New Roman"/>
      <w:lang w:val="pt-BR"/>
    </w:rPr>
  </w:style>
  <w:style w:type="paragraph" w:styleId="ListParagraph">
    <w:name w:val="List Paragraph"/>
    <w:basedOn w:val="Normal"/>
    <w:uiPriority w:val="34"/>
    <w:qFormat/>
    <w:rsid w:val="008C7E64"/>
    <w:pPr>
      <w:ind w:left="720"/>
      <w:contextualSpacing/>
    </w:pPr>
  </w:style>
  <w:style w:type="paragraph" w:styleId="FootnoteText">
    <w:name w:val="footnote text"/>
    <w:basedOn w:val="Normal"/>
    <w:link w:val="FootnoteTextChar"/>
    <w:uiPriority w:val="99"/>
    <w:semiHidden/>
    <w:unhideWhenUsed/>
    <w:rsid w:val="004937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3770"/>
    <w:rPr>
      <w:rFonts w:ascii="Calibri" w:eastAsia="Calibri" w:hAnsi="Calibri" w:cs="Times New Roman"/>
      <w:sz w:val="20"/>
      <w:szCs w:val="20"/>
      <w:lang w:val="pt-BR"/>
    </w:rPr>
  </w:style>
  <w:style w:type="character" w:styleId="FootnoteReference">
    <w:name w:val="footnote reference"/>
    <w:basedOn w:val="DefaultParagraphFont"/>
    <w:uiPriority w:val="99"/>
    <w:semiHidden/>
    <w:unhideWhenUsed/>
    <w:rsid w:val="00493770"/>
    <w:rPr>
      <w:vertAlign w:val="superscript"/>
    </w:rPr>
  </w:style>
  <w:style w:type="character" w:styleId="Strong">
    <w:name w:val="Strong"/>
    <w:basedOn w:val="DefaultParagraphFont"/>
    <w:uiPriority w:val="22"/>
    <w:qFormat/>
    <w:rsid w:val="0032035B"/>
    <w:rPr>
      <w:b/>
      <w:bCs/>
    </w:rPr>
  </w:style>
  <w:style w:type="character" w:customStyle="1" w:styleId="fontstyle01">
    <w:name w:val="fontstyle01"/>
    <w:basedOn w:val="DefaultParagraphFont"/>
    <w:rsid w:val="00292929"/>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92929"/>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7CBF2-1357-4260-8DDD-BEC285D7D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Waldo Almeida Ramalho</dc:creator>
  <cp:keywords/>
  <dc:description/>
  <cp:lastModifiedBy>Waldo Almeida Ramalho</cp:lastModifiedBy>
  <cp:revision>2</cp:revision>
  <dcterms:created xsi:type="dcterms:W3CDTF">2017-06-30T23:10:00Z</dcterms:created>
  <dcterms:modified xsi:type="dcterms:W3CDTF">2017-06-30T23:10:00Z</dcterms:modified>
</cp:coreProperties>
</file>