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CE874" w14:textId="77777777" w:rsidR="00E96C0D" w:rsidRDefault="00F54BA6" w:rsidP="00896207">
      <w:pPr>
        <w:pStyle w:val="NoSpacing"/>
        <w:ind w:right="2"/>
        <w:jc w:val="center"/>
      </w:pPr>
      <w:r w:rsidRPr="00F54BA6">
        <w:rPr>
          <w:b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B36A4CF" wp14:editId="1A5D525F">
            <wp:simplePos x="0" y="0"/>
            <wp:positionH relativeFrom="column">
              <wp:posOffset>4793615</wp:posOffset>
            </wp:positionH>
            <wp:positionV relativeFrom="paragraph">
              <wp:posOffset>79375</wp:posOffset>
            </wp:positionV>
            <wp:extent cx="585470" cy="548640"/>
            <wp:effectExtent l="0" t="0" r="508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agong_Pilipinas_log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7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54BA6">
        <w:rPr>
          <w:b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92DD0B2" wp14:editId="3DABE966">
            <wp:simplePos x="0" y="0"/>
            <wp:positionH relativeFrom="column">
              <wp:posOffset>1494430</wp:posOffset>
            </wp:positionH>
            <wp:positionV relativeFrom="paragraph">
              <wp:posOffset>76674</wp:posOffset>
            </wp:positionV>
            <wp:extent cx="548640" cy="548640"/>
            <wp:effectExtent l="0" t="0" r="3810" b="381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enguet_log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96C0D">
        <w:t>Republic of the Philippines</w:t>
      </w:r>
    </w:p>
    <w:p w14:paraId="78CE5AB1" w14:textId="77777777" w:rsidR="00E96C0D" w:rsidRPr="00E96C0D" w:rsidRDefault="00E96C0D" w:rsidP="00E96C0D">
      <w:pPr>
        <w:pStyle w:val="NoSpacing"/>
        <w:jc w:val="center"/>
        <w:rPr>
          <w:sz w:val="24"/>
          <w:szCs w:val="24"/>
        </w:rPr>
      </w:pPr>
      <w:r w:rsidRPr="00E96C0D">
        <w:rPr>
          <w:sz w:val="24"/>
          <w:szCs w:val="24"/>
        </w:rPr>
        <w:t>PROVINCE OF BENGUET</w:t>
      </w:r>
    </w:p>
    <w:p w14:paraId="1F7A2D1E" w14:textId="77777777" w:rsidR="00E96C0D" w:rsidRDefault="00E96C0D" w:rsidP="00E96C0D">
      <w:pPr>
        <w:pStyle w:val="NoSpacing"/>
        <w:jc w:val="center"/>
      </w:pPr>
      <w:r>
        <w:t>La Trinidad</w:t>
      </w:r>
    </w:p>
    <w:p w14:paraId="2D219245" w14:textId="77777777" w:rsidR="00793138" w:rsidRDefault="00E96C0D" w:rsidP="00E96C0D">
      <w:pPr>
        <w:pStyle w:val="NoSpacing"/>
        <w:jc w:val="center"/>
        <w:rPr>
          <w:b/>
          <w:sz w:val="24"/>
          <w:szCs w:val="24"/>
        </w:rPr>
      </w:pPr>
      <w:r w:rsidRPr="00E96C0D">
        <w:rPr>
          <w:b/>
          <w:sz w:val="24"/>
          <w:szCs w:val="24"/>
        </w:rPr>
        <w:t>PROVINCIAL GENERAL SERVICES OFFICE</w:t>
      </w:r>
    </w:p>
    <w:p w14:paraId="7BF527A5" w14:textId="77777777" w:rsidR="00E96C0D" w:rsidRDefault="00E96C0D" w:rsidP="00E96C0D">
      <w:pPr>
        <w:pStyle w:val="NoSpacing"/>
        <w:jc w:val="center"/>
        <w:rPr>
          <w:b/>
          <w:sz w:val="24"/>
          <w:szCs w:val="24"/>
        </w:rPr>
      </w:pPr>
    </w:p>
    <w:p w14:paraId="06FEE932" w14:textId="77777777" w:rsidR="00E96C0D" w:rsidRDefault="00E96C0D" w:rsidP="00E96C0D">
      <w:pPr>
        <w:pStyle w:val="NoSpacing"/>
        <w:jc w:val="center"/>
        <w:rPr>
          <w:b/>
          <w:sz w:val="28"/>
          <w:szCs w:val="28"/>
        </w:rPr>
      </w:pPr>
      <w:r w:rsidRPr="00E96C0D">
        <w:rPr>
          <w:b/>
          <w:sz w:val="28"/>
          <w:szCs w:val="28"/>
        </w:rPr>
        <w:t>OFFICE AND JANITORIAL SUPPLIES</w:t>
      </w:r>
    </w:p>
    <w:p w14:paraId="7C44C734" w14:textId="77777777" w:rsidR="00E96C0D" w:rsidRDefault="00E96C0D" w:rsidP="00E96C0D">
      <w:pPr>
        <w:pStyle w:val="NoSpacing"/>
        <w:jc w:val="center"/>
        <w:rPr>
          <w:b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5"/>
        <w:gridCol w:w="1320"/>
        <w:gridCol w:w="4964"/>
        <w:gridCol w:w="1624"/>
        <w:gridCol w:w="1689"/>
      </w:tblGrid>
      <w:tr w:rsidR="00896207" w14:paraId="5C65C9B8" w14:textId="77777777" w:rsidTr="008A1A3C">
        <w:trPr>
          <w:trHeight w:val="659"/>
        </w:trPr>
        <w:tc>
          <w:tcPr>
            <w:tcW w:w="1195" w:type="dxa"/>
            <w:vAlign w:val="center"/>
          </w:tcPr>
          <w:p w14:paraId="759AFDE3" w14:textId="77777777" w:rsidR="00896207" w:rsidRPr="00E96C0D" w:rsidRDefault="00896207" w:rsidP="00E96C0D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E96C0D">
              <w:rPr>
                <w:b/>
                <w:sz w:val="24"/>
                <w:szCs w:val="24"/>
              </w:rPr>
              <w:t>No.</w:t>
            </w:r>
          </w:p>
        </w:tc>
        <w:tc>
          <w:tcPr>
            <w:tcW w:w="1320" w:type="dxa"/>
            <w:vAlign w:val="center"/>
          </w:tcPr>
          <w:p w14:paraId="7CF9031B" w14:textId="1FA87967" w:rsidR="00896207" w:rsidRPr="00E96C0D" w:rsidRDefault="00896207" w:rsidP="00E96C0D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E96C0D">
              <w:rPr>
                <w:b/>
                <w:sz w:val="24"/>
                <w:szCs w:val="24"/>
              </w:rPr>
              <w:t>Stock No.</w:t>
            </w:r>
          </w:p>
        </w:tc>
        <w:tc>
          <w:tcPr>
            <w:tcW w:w="4964" w:type="dxa"/>
            <w:vAlign w:val="center"/>
          </w:tcPr>
          <w:p w14:paraId="77F91871" w14:textId="77777777" w:rsidR="00896207" w:rsidRPr="00E96C0D" w:rsidRDefault="00896207" w:rsidP="00E96C0D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E96C0D">
              <w:rPr>
                <w:b/>
                <w:sz w:val="24"/>
                <w:szCs w:val="24"/>
              </w:rPr>
              <w:t>Item Description</w:t>
            </w:r>
          </w:p>
        </w:tc>
        <w:tc>
          <w:tcPr>
            <w:tcW w:w="1624" w:type="dxa"/>
            <w:vAlign w:val="center"/>
          </w:tcPr>
          <w:p w14:paraId="2A2BAE26" w14:textId="77777777" w:rsidR="00896207" w:rsidRPr="00E96C0D" w:rsidRDefault="00896207" w:rsidP="00E96C0D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E96C0D">
              <w:rPr>
                <w:b/>
                <w:sz w:val="24"/>
                <w:szCs w:val="24"/>
              </w:rPr>
              <w:t>Unit Of Measurement</w:t>
            </w:r>
          </w:p>
        </w:tc>
        <w:tc>
          <w:tcPr>
            <w:tcW w:w="1689" w:type="dxa"/>
            <w:vAlign w:val="center"/>
          </w:tcPr>
          <w:p w14:paraId="68C4AE76" w14:textId="77777777" w:rsidR="00896207" w:rsidRPr="00E96C0D" w:rsidRDefault="00896207" w:rsidP="00E96C0D">
            <w:pPr>
              <w:pStyle w:val="NoSpacing"/>
              <w:jc w:val="center"/>
              <w:rPr>
                <w:b/>
                <w:sz w:val="24"/>
                <w:szCs w:val="24"/>
              </w:rPr>
            </w:pPr>
            <w:r w:rsidRPr="00E96C0D">
              <w:rPr>
                <w:b/>
                <w:sz w:val="24"/>
                <w:szCs w:val="24"/>
              </w:rPr>
              <w:t>Unit Price</w:t>
            </w:r>
          </w:p>
        </w:tc>
      </w:tr>
      <w:tr w:rsidR="007C097B" w14:paraId="23FCB7EB" w14:textId="77777777" w:rsidTr="008A1A3C">
        <w:trPr>
          <w:trHeight w:val="40"/>
        </w:trPr>
        <w:tc>
          <w:tcPr>
            <w:tcW w:w="10792" w:type="dxa"/>
            <w:gridSpan w:val="5"/>
            <w:vAlign w:val="center"/>
          </w:tcPr>
          <w:p w14:paraId="47F8846A" w14:textId="77777777" w:rsidR="007C097B" w:rsidRPr="009E2DBF" w:rsidRDefault="00C51D2D" w:rsidP="00231FD1">
            <w:pPr>
              <w:pStyle w:val="NoSpacing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</w:t>
            </w:r>
            <w:proofErr w:type="spellStart"/>
            <w:r>
              <w:rPr>
                <w:sz w:val="16"/>
                <w:szCs w:val="16"/>
              </w:rPr>
              <w:t>categoryB</w:t>
            </w:r>
            <w:r w:rsidR="009E2DBF" w:rsidRPr="009E2DBF">
              <w:rPr>
                <w:sz w:val="16"/>
                <w:szCs w:val="16"/>
              </w:rPr>
              <w:t>lock</w:t>
            </w:r>
            <w:proofErr w:type="spellEnd"/>
            <w:r w:rsidR="009E2DBF" w:rsidRPr="009E2DBF">
              <w:rPr>
                <w:sz w:val="16"/>
                <w:szCs w:val="16"/>
              </w:rPr>
              <w:t>}</w:t>
            </w:r>
          </w:p>
        </w:tc>
      </w:tr>
      <w:tr w:rsidR="00E33C82" w14:paraId="769B7EB5" w14:textId="77777777" w:rsidTr="008A1A3C">
        <w:trPr>
          <w:trHeight w:val="290"/>
        </w:trPr>
        <w:tc>
          <w:tcPr>
            <w:tcW w:w="10792" w:type="dxa"/>
            <w:gridSpan w:val="5"/>
            <w:vAlign w:val="center"/>
          </w:tcPr>
          <w:p w14:paraId="31286AF1" w14:textId="77777777" w:rsidR="00E33C82" w:rsidRPr="00E56741" w:rsidRDefault="00C51D2D" w:rsidP="00270770">
            <w:pPr>
              <w:pStyle w:val="NoSpacing"/>
              <w:rPr>
                <w:b/>
              </w:rPr>
            </w:pPr>
            <w:r w:rsidRPr="00E56741">
              <w:rPr>
                <w:b/>
              </w:rPr>
              <w:t>${</w:t>
            </w:r>
            <w:proofErr w:type="spellStart"/>
            <w:r w:rsidRPr="00E56741">
              <w:rPr>
                <w:b/>
              </w:rPr>
              <w:t>categoryC</w:t>
            </w:r>
            <w:r w:rsidR="00270770" w:rsidRPr="00E56741">
              <w:rPr>
                <w:b/>
              </w:rPr>
              <w:t>ode</w:t>
            </w:r>
            <w:proofErr w:type="spellEnd"/>
            <w:r w:rsidR="00270770" w:rsidRPr="00E56741">
              <w:rPr>
                <w:b/>
              </w:rPr>
              <w:t>}</w:t>
            </w:r>
          </w:p>
        </w:tc>
      </w:tr>
      <w:tr w:rsidR="00896207" w14:paraId="5EE6370E" w14:textId="77777777" w:rsidTr="008A1A3C">
        <w:trPr>
          <w:trHeight w:val="275"/>
        </w:trPr>
        <w:tc>
          <w:tcPr>
            <w:tcW w:w="1195" w:type="dxa"/>
            <w:vAlign w:val="center"/>
          </w:tcPr>
          <w:p w14:paraId="4658D9D1" w14:textId="77777777" w:rsidR="00896207" w:rsidRPr="00E56741" w:rsidRDefault="00896207" w:rsidP="00DB2A23">
            <w:pPr>
              <w:pStyle w:val="NoSpacing"/>
              <w:jc w:val="center"/>
              <w:rPr>
                <w:sz w:val="20"/>
                <w:szCs w:val="20"/>
              </w:rPr>
            </w:pPr>
            <w:r w:rsidRPr="00E56741">
              <w:rPr>
                <w:sz w:val="20"/>
                <w:szCs w:val="20"/>
              </w:rPr>
              <w:t>${count}</w:t>
            </w:r>
          </w:p>
        </w:tc>
        <w:tc>
          <w:tcPr>
            <w:tcW w:w="1320" w:type="dxa"/>
            <w:vAlign w:val="center"/>
          </w:tcPr>
          <w:p w14:paraId="45A5D8D2" w14:textId="77777777" w:rsidR="00896207" w:rsidRPr="00E56741" w:rsidRDefault="00896207" w:rsidP="00DB2A23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 w:rsidRPr="00E56741">
              <w:rPr>
                <w:sz w:val="20"/>
                <w:szCs w:val="20"/>
              </w:rPr>
              <w:t>${</w:t>
            </w:r>
            <w:proofErr w:type="spellStart"/>
            <w:r w:rsidRPr="00E56741">
              <w:rPr>
                <w:sz w:val="20"/>
                <w:szCs w:val="20"/>
              </w:rPr>
              <w:t>newCode</w:t>
            </w:r>
            <w:proofErr w:type="spellEnd"/>
            <w:r w:rsidRPr="00E56741">
              <w:rPr>
                <w:sz w:val="20"/>
                <w:szCs w:val="20"/>
              </w:rPr>
              <w:t>}</w:t>
            </w:r>
          </w:p>
        </w:tc>
        <w:tc>
          <w:tcPr>
            <w:tcW w:w="4964" w:type="dxa"/>
            <w:vAlign w:val="center"/>
          </w:tcPr>
          <w:p w14:paraId="067BCA6E" w14:textId="77777777" w:rsidR="00896207" w:rsidRPr="00E56741" w:rsidRDefault="00896207" w:rsidP="00DB2A23">
            <w:pPr>
              <w:pStyle w:val="NoSpacing"/>
              <w:rPr>
                <w:b/>
                <w:sz w:val="20"/>
                <w:szCs w:val="20"/>
              </w:rPr>
            </w:pPr>
            <w:r w:rsidRPr="00E56741">
              <w:rPr>
                <w:sz w:val="20"/>
                <w:szCs w:val="20"/>
              </w:rPr>
              <w:t>${</w:t>
            </w:r>
            <w:proofErr w:type="spellStart"/>
            <w:r w:rsidRPr="00E56741">
              <w:rPr>
                <w:sz w:val="20"/>
                <w:szCs w:val="20"/>
              </w:rPr>
              <w:t>prodDesc</w:t>
            </w:r>
            <w:proofErr w:type="spellEnd"/>
            <w:r w:rsidRPr="00E56741">
              <w:rPr>
                <w:sz w:val="20"/>
                <w:szCs w:val="20"/>
              </w:rPr>
              <w:t>}</w:t>
            </w:r>
          </w:p>
        </w:tc>
        <w:tc>
          <w:tcPr>
            <w:tcW w:w="1624" w:type="dxa"/>
            <w:vAlign w:val="center"/>
          </w:tcPr>
          <w:p w14:paraId="5611A524" w14:textId="77777777" w:rsidR="00896207" w:rsidRPr="00E56741" w:rsidRDefault="00896207" w:rsidP="00DB2A23">
            <w:pPr>
              <w:pStyle w:val="NoSpacing"/>
              <w:jc w:val="center"/>
              <w:rPr>
                <w:b/>
                <w:sz w:val="20"/>
                <w:szCs w:val="20"/>
              </w:rPr>
            </w:pPr>
            <w:r w:rsidRPr="00E56741">
              <w:rPr>
                <w:sz w:val="20"/>
                <w:szCs w:val="20"/>
              </w:rPr>
              <w:t>${</w:t>
            </w:r>
            <w:proofErr w:type="spellStart"/>
            <w:r w:rsidRPr="00E56741">
              <w:rPr>
                <w:sz w:val="20"/>
                <w:szCs w:val="20"/>
              </w:rPr>
              <w:t>prodUnit</w:t>
            </w:r>
            <w:proofErr w:type="spellEnd"/>
            <w:r w:rsidRPr="00E56741">
              <w:rPr>
                <w:sz w:val="20"/>
                <w:szCs w:val="20"/>
              </w:rPr>
              <w:t>}</w:t>
            </w:r>
          </w:p>
        </w:tc>
        <w:tc>
          <w:tcPr>
            <w:tcW w:w="1689" w:type="dxa"/>
            <w:vAlign w:val="center"/>
          </w:tcPr>
          <w:p w14:paraId="7DF94558" w14:textId="77777777" w:rsidR="00896207" w:rsidRPr="00E56741" w:rsidRDefault="00896207" w:rsidP="00DB2A23">
            <w:pPr>
              <w:pStyle w:val="NoSpacing"/>
              <w:jc w:val="right"/>
              <w:rPr>
                <w:b/>
                <w:sz w:val="20"/>
                <w:szCs w:val="20"/>
              </w:rPr>
            </w:pPr>
            <w:r w:rsidRPr="00E56741">
              <w:rPr>
                <w:sz w:val="20"/>
                <w:szCs w:val="20"/>
              </w:rPr>
              <w:t>${</w:t>
            </w:r>
            <w:proofErr w:type="spellStart"/>
            <w:r w:rsidRPr="00E56741">
              <w:rPr>
                <w:sz w:val="20"/>
                <w:szCs w:val="20"/>
              </w:rPr>
              <w:t>unitPrice</w:t>
            </w:r>
            <w:proofErr w:type="spellEnd"/>
            <w:r w:rsidRPr="00E56741">
              <w:rPr>
                <w:sz w:val="20"/>
                <w:szCs w:val="20"/>
              </w:rPr>
              <w:t>}</w:t>
            </w:r>
          </w:p>
        </w:tc>
      </w:tr>
      <w:tr w:rsidR="00E33C82" w14:paraId="2B6D5D2F" w14:textId="77777777" w:rsidTr="008A1A3C">
        <w:trPr>
          <w:trHeight w:val="214"/>
        </w:trPr>
        <w:tc>
          <w:tcPr>
            <w:tcW w:w="10792" w:type="dxa"/>
            <w:gridSpan w:val="5"/>
            <w:vAlign w:val="center"/>
          </w:tcPr>
          <w:p w14:paraId="40DAF81E" w14:textId="77777777" w:rsidR="00E33C82" w:rsidRPr="009E2DBF" w:rsidRDefault="00C51D2D" w:rsidP="00E33C82">
            <w:pPr>
              <w:pStyle w:val="NoSpacing"/>
              <w:rPr>
                <w:rFonts w:cstheme="minorHAnsi"/>
                <w:sz w:val="16"/>
                <w:szCs w:val="16"/>
              </w:rPr>
            </w:pPr>
            <w:r>
              <w:rPr>
                <w:rStyle w:val="o"/>
                <w:rFonts w:cstheme="minorHAnsi"/>
                <w:sz w:val="16"/>
                <w:szCs w:val="16"/>
              </w:rPr>
              <w:t>${/</w:t>
            </w:r>
            <w:proofErr w:type="spellStart"/>
            <w:r>
              <w:rPr>
                <w:rStyle w:val="o"/>
                <w:rFonts w:cstheme="minorHAnsi"/>
                <w:sz w:val="16"/>
                <w:szCs w:val="16"/>
              </w:rPr>
              <w:t>categoryB</w:t>
            </w:r>
            <w:r w:rsidR="009E2DBF" w:rsidRPr="009E2DBF">
              <w:rPr>
                <w:rStyle w:val="o"/>
                <w:rFonts w:cstheme="minorHAnsi"/>
                <w:sz w:val="16"/>
                <w:szCs w:val="16"/>
              </w:rPr>
              <w:t>lock</w:t>
            </w:r>
            <w:proofErr w:type="spellEnd"/>
            <w:r w:rsidR="009E2DBF" w:rsidRPr="009E2DBF">
              <w:rPr>
                <w:rStyle w:val="o"/>
                <w:rFonts w:cstheme="minorHAnsi"/>
                <w:sz w:val="16"/>
                <w:szCs w:val="16"/>
              </w:rPr>
              <w:t>}</w:t>
            </w:r>
          </w:p>
        </w:tc>
      </w:tr>
    </w:tbl>
    <w:p w14:paraId="1D9C9617" w14:textId="77777777" w:rsidR="00E96C0D" w:rsidRPr="00E96C0D" w:rsidRDefault="00E96C0D" w:rsidP="00E96C0D">
      <w:pPr>
        <w:pStyle w:val="NoSpacing"/>
        <w:jc w:val="center"/>
        <w:rPr>
          <w:sz w:val="28"/>
          <w:szCs w:val="28"/>
        </w:rPr>
      </w:pPr>
    </w:p>
    <w:sectPr w:rsidR="00E96C0D" w:rsidRPr="00E96C0D" w:rsidSect="00331E51">
      <w:pgSz w:w="12242" w:h="18722" w:code="10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C0D"/>
    <w:rsid w:val="00076A99"/>
    <w:rsid w:val="000A335D"/>
    <w:rsid w:val="00121DCA"/>
    <w:rsid w:val="002117FE"/>
    <w:rsid w:val="00231FD1"/>
    <w:rsid w:val="00270770"/>
    <w:rsid w:val="00326C6F"/>
    <w:rsid w:val="00331E51"/>
    <w:rsid w:val="003972DC"/>
    <w:rsid w:val="004B7980"/>
    <w:rsid w:val="005D39D4"/>
    <w:rsid w:val="005E58B6"/>
    <w:rsid w:val="006C17D1"/>
    <w:rsid w:val="00752AE2"/>
    <w:rsid w:val="00780340"/>
    <w:rsid w:val="00793138"/>
    <w:rsid w:val="007C097B"/>
    <w:rsid w:val="00805FD8"/>
    <w:rsid w:val="00896207"/>
    <w:rsid w:val="008A1A3C"/>
    <w:rsid w:val="008A20CF"/>
    <w:rsid w:val="008A6F00"/>
    <w:rsid w:val="008C519D"/>
    <w:rsid w:val="009D2C3E"/>
    <w:rsid w:val="009E2DBF"/>
    <w:rsid w:val="00A67EE9"/>
    <w:rsid w:val="00AB5FD9"/>
    <w:rsid w:val="00AD23EC"/>
    <w:rsid w:val="00B75B83"/>
    <w:rsid w:val="00C01872"/>
    <w:rsid w:val="00C51D2D"/>
    <w:rsid w:val="00C528CB"/>
    <w:rsid w:val="00C81E21"/>
    <w:rsid w:val="00C91B5B"/>
    <w:rsid w:val="00DB2A23"/>
    <w:rsid w:val="00DF094C"/>
    <w:rsid w:val="00E33C82"/>
    <w:rsid w:val="00E56741"/>
    <w:rsid w:val="00E96C0D"/>
    <w:rsid w:val="00F04B89"/>
    <w:rsid w:val="00F54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4620E1"/>
  <w15:chartTrackingRefBased/>
  <w15:docId w15:val="{8F53A2A8-EDAE-42F8-A853-AC7B9F4E2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96C0D"/>
    <w:pPr>
      <w:spacing w:after="0" w:line="240" w:lineRule="auto"/>
    </w:pPr>
  </w:style>
  <w:style w:type="table" w:styleId="TableGrid">
    <w:name w:val="Table Grid"/>
    <w:basedOn w:val="TableNormal"/>
    <w:uiPriority w:val="39"/>
    <w:rsid w:val="00E96C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">
    <w:name w:val="o"/>
    <w:basedOn w:val="DefaultParagraphFont"/>
    <w:rsid w:val="00E33C82"/>
  </w:style>
  <w:style w:type="character" w:customStyle="1" w:styleId="p">
    <w:name w:val="p"/>
    <w:basedOn w:val="DefaultParagraphFont"/>
    <w:rsid w:val="00E33C82"/>
  </w:style>
  <w:style w:type="character" w:customStyle="1" w:styleId="n">
    <w:name w:val="n"/>
    <w:basedOn w:val="DefaultParagraphFont"/>
    <w:rsid w:val="00E33C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28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2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5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5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93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4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137</cp:revision>
  <dcterms:created xsi:type="dcterms:W3CDTF">2025-06-17T01:47:00Z</dcterms:created>
  <dcterms:modified xsi:type="dcterms:W3CDTF">2026-02-13T01:54:00Z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597d67f0-994d-4a48-aa92-835d211f8632</vt:lpwstr>
  </property>
</Properties>
</file>