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848650" w14:textId="77777777" w:rsidR="00A91D51" w:rsidRDefault="00A91D51" w:rsidP="00A91D51">
      <w:pPr>
        <w:jc w:val="center"/>
        <w:rPr>
          <w:b/>
          <w:sz w:val="36"/>
          <w:szCs w:val="36"/>
        </w:rPr>
      </w:pPr>
      <w:r w:rsidRPr="00A91D51">
        <w:rPr>
          <w:rFonts w:hint="eastAsia"/>
          <w:b/>
          <w:sz w:val="36"/>
          <w:szCs w:val="36"/>
        </w:rPr>
        <w:t>页面路由实现方案</w:t>
      </w:r>
    </w:p>
    <w:p w14:paraId="4021844D" w14:textId="77777777" w:rsidR="00A91D51" w:rsidRDefault="00A91D51" w:rsidP="00A91D51">
      <w:pPr>
        <w:rPr>
          <w:sz w:val="28"/>
          <w:szCs w:val="28"/>
        </w:rPr>
      </w:pPr>
    </w:p>
    <w:p w14:paraId="62DC96D9" w14:textId="469AB42D" w:rsidR="00FE0719" w:rsidRDefault="00A91D51" w:rsidP="005E0AB2">
      <w:pPr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一、URL 组成</w:t>
      </w:r>
    </w:p>
    <w:p w14:paraId="37FF070D" w14:textId="77777777" w:rsidR="00FE0719" w:rsidRPr="00FE0719" w:rsidRDefault="00FE0719" w:rsidP="00FE0719">
      <w:pPr>
        <w:rPr>
          <w:sz w:val="28"/>
          <w:szCs w:val="28"/>
        </w:rPr>
      </w:pPr>
    </w:p>
    <w:p w14:paraId="4393E1C4" w14:textId="77777777" w:rsidR="00FE0719" w:rsidRPr="00FE0719" w:rsidRDefault="00FE0719" w:rsidP="00FE07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Courier New"/>
          <w:kern w:val="0"/>
          <w:sz w:val="20"/>
          <w:szCs w:val="20"/>
        </w:rPr>
      </w:pPr>
      <w:proofErr w:type="spellStart"/>
      <w:r w:rsidRPr="00FE0719">
        <w:rPr>
          <w:rFonts w:ascii="SimSun" w:eastAsia="SimSun" w:hAnsi="SimSun" w:cs="Courier New"/>
          <w:kern w:val="0"/>
          <w:sz w:val="20"/>
          <w:szCs w:val="20"/>
        </w:rPr>
        <w:t>foo</w:t>
      </w:r>
      <w:proofErr w:type="spellEnd"/>
      <w:r w:rsidRPr="00FE0719">
        <w:rPr>
          <w:rFonts w:ascii="SimSun" w:eastAsia="SimSun" w:hAnsi="SimSun" w:cs="Courier New"/>
          <w:kern w:val="0"/>
          <w:sz w:val="20"/>
          <w:szCs w:val="20"/>
        </w:rPr>
        <w:t>://example.com:8042/over/there?name=ferret#nose</w:t>
      </w:r>
    </w:p>
    <w:p w14:paraId="1B48FB5D" w14:textId="77777777" w:rsidR="00FE0719" w:rsidRPr="00FE0719" w:rsidRDefault="00FE0719" w:rsidP="00FE07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Courier New"/>
          <w:kern w:val="0"/>
          <w:sz w:val="20"/>
          <w:szCs w:val="20"/>
        </w:rPr>
      </w:pPr>
      <w:r w:rsidRPr="00FE0719">
        <w:rPr>
          <w:rFonts w:ascii="SimSun" w:eastAsia="SimSun" w:hAnsi="SimSun" w:cs="Courier New"/>
          <w:kern w:val="0"/>
          <w:sz w:val="20"/>
          <w:szCs w:val="20"/>
        </w:rPr>
        <w:t xml:space="preserve">   \_/ \______________/ \________/\_________/ \__/</w:t>
      </w:r>
    </w:p>
    <w:p w14:paraId="59DFEC7C" w14:textId="77777777" w:rsidR="00FE0719" w:rsidRPr="00FE0719" w:rsidRDefault="00FE0719" w:rsidP="00FE07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Courier New"/>
          <w:kern w:val="0"/>
          <w:sz w:val="20"/>
          <w:szCs w:val="20"/>
        </w:rPr>
      </w:pPr>
      <w:r w:rsidRPr="00FE0719">
        <w:rPr>
          <w:rFonts w:ascii="SimSun" w:eastAsia="SimSun" w:hAnsi="SimSun" w:cs="Courier New"/>
          <w:kern w:val="0"/>
          <w:sz w:val="20"/>
          <w:szCs w:val="20"/>
        </w:rPr>
        <w:t xml:space="preserve">    |         |              |         |        |</w:t>
      </w:r>
    </w:p>
    <w:p w14:paraId="7E8038BE" w14:textId="77777777" w:rsidR="00FE0719" w:rsidRPr="00FE0719" w:rsidRDefault="00FE0719" w:rsidP="00FE07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Courier New"/>
          <w:kern w:val="0"/>
          <w:sz w:val="20"/>
          <w:szCs w:val="20"/>
        </w:rPr>
      </w:pPr>
      <w:r w:rsidRPr="00FE0719">
        <w:rPr>
          <w:rFonts w:ascii="SimSun" w:eastAsia="SimSun" w:hAnsi="SimSun" w:cs="Courier New"/>
          <w:kern w:val="0"/>
          <w:sz w:val="20"/>
          <w:szCs w:val="20"/>
        </w:rPr>
        <w:t>scheme     authority        path     query   fragment</w:t>
      </w:r>
    </w:p>
    <w:p w14:paraId="075C75FA" w14:textId="52A8C08B" w:rsidR="00FE0719" w:rsidRPr="00FE0719" w:rsidRDefault="00FE0719" w:rsidP="00A91D51">
      <w:pPr>
        <w:rPr>
          <w:rFonts w:ascii="SimSun" w:eastAsia="SimSun" w:hAnsi="SimSun"/>
          <w:sz w:val="28"/>
          <w:szCs w:val="28"/>
        </w:rPr>
      </w:pPr>
    </w:p>
    <w:p w14:paraId="1A680EE3" w14:textId="4AF63B4A" w:rsidR="00FE0719" w:rsidRPr="00FE0719" w:rsidRDefault="00FE0719" w:rsidP="00FE0719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TML1"/>
          <w:rFonts w:ascii="SimSun" w:eastAsia="SimSun" w:hAnsi="SimSun"/>
        </w:rPr>
      </w:pPr>
      <w:r w:rsidRPr="00FE0719">
        <w:rPr>
          <w:rFonts w:ascii="SimSun" w:eastAsia="SimSun" w:hAnsi="SimSun" w:cs="Courier New"/>
        </w:rPr>
        <w:t>URL由三部分组成：资源类型、存放资源的主机域名、资源文件名</w:t>
      </w:r>
      <w:r w:rsidRPr="00FE0719">
        <w:rPr>
          <w:rStyle w:val="HTML1"/>
          <w:rFonts w:ascii="SimSun" w:eastAsia="SimSun" w:hAnsi="SimSun"/>
        </w:rPr>
        <w:t>scheme:</w:t>
      </w:r>
      <w:r w:rsidRPr="00FE0719">
        <w:rPr>
          <w:rStyle w:val="hljs-comment"/>
          <w:rFonts w:ascii="SimSun" w:eastAsia="SimSun" w:hAnsi="SimSun"/>
        </w:rPr>
        <w:t>//host.domain:port/path/filename</w:t>
      </w:r>
    </w:p>
    <w:p w14:paraId="250FCC5E" w14:textId="77777777" w:rsidR="00FE0719" w:rsidRPr="00FE0719" w:rsidRDefault="00FE0719" w:rsidP="00FE0719">
      <w:pPr>
        <w:pStyle w:val="HTML"/>
        <w:rPr>
          <w:rStyle w:val="HTML1"/>
          <w:rFonts w:ascii="SimSun" w:eastAsia="SimSun" w:hAnsi="SimSun"/>
        </w:rPr>
      </w:pPr>
      <w:r w:rsidRPr="00FE0719">
        <w:rPr>
          <w:rStyle w:val="HTML1"/>
          <w:rFonts w:ascii="SimSun" w:eastAsia="SimSun" w:hAnsi="SimSun"/>
        </w:rPr>
        <w:t>scheme - 定义因特网服务的类型。最常见的类型是 http</w:t>
      </w:r>
    </w:p>
    <w:p w14:paraId="6A200AF0" w14:textId="77777777" w:rsidR="00FE0719" w:rsidRPr="00FE0719" w:rsidRDefault="00FE0719" w:rsidP="00FE0719">
      <w:pPr>
        <w:pStyle w:val="HTML"/>
        <w:rPr>
          <w:rStyle w:val="HTML1"/>
          <w:rFonts w:ascii="SimSun" w:eastAsia="SimSun" w:hAnsi="SimSun"/>
        </w:rPr>
      </w:pPr>
      <w:r w:rsidRPr="00FE0719">
        <w:rPr>
          <w:rStyle w:val="HTML1"/>
          <w:rFonts w:ascii="SimSun" w:eastAsia="SimSun" w:hAnsi="SimSun"/>
        </w:rPr>
        <w:t>host - 定义域主机（http 的默认主机是 www）</w:t>
      </w:r>
    </w:p>
    <w:p w14:paraId="6A507C64" w14:textId="77777777" w:rsidR="00FE0719" w:rsidRPr="00FE0719" w:rsidRDefault="00FE0719" w:rsidP="00FE0719">
      <w:pPr>
        <w:pStyle w:val="HTML"/>
        <w:rPr>
          <w:rStyle w:val="HTML1"/>
          <w:rFonts w:ascii="SimSun" w:eastAsia="SimSun" w:hAnsi="SimSun"/>
        </w:rPr>
      </w:pPr>
      <w:r w:rsidRPr="00FE0719">
        <w:rPr>
          <w:rStyle w:val="HTML1"/>
          <w:rFonts w:ascii="SimSun" w:eastAsia="SimSun" w:hAnsi="SimSun"/>
        </w:rPr>
        <w:t>domain - 定义因特网域名，比如 w3school.com.cn</w:t>
      </w:r>
    </w:p>
    <w:p w14:paraId="2CC0F50D" w14:textId="77777777" w:rsidR="00FE0719" w:rsidRPr="00FE0719" w:rsidRDefault="00FE0719" w:rsidP="00FE0719">
      <w:pPr>
        <w:pStyle w:val="HTML"/>
        <w:rPr>
          <w:rStyle w:val="HTML1"/>
          <w:rFonts w:ascii="SimSun" w:eastAsia="SimSun" w:hAnsi="SimSun"/>
        </w:rPr>
      </w:pPr>
      <w:r w:rsidRPr="00FE0719">
        <w:rPr>
          <w:rStyle w:val="HTML1"/>
          <w:rFonts w:ascii="SimSun" w:eastAsia="SimSun" w:hAnsi="SimSun"/>
        </w:rPr>
        <w:t xml:space="preserve">:port - 定义主机上的端口号（http 的默认端口号是 </w:t>
      </w:r>
      <w:r w:rsidRPr="00FE0719">
        <w:rPr>
          <w:rStyle w:val="hljs-number"/>
          <w:rFonts w:ascii="SimSun" w:eastAsia="SimSun" w:hAnsi="SimSun"/>
        </w:rPr>
        <w:t>80</w:t>
      </w:r>
      <w:r w:rsidRPr="00FE0719">
        <w:rPr>
          <w:rStyle w:val="HTML1"/>
          <w:rFonts w:ascii="SimSun" w:eastAsia="SimSun" w:hAnsi="SimSun"/>
        </w:rPr>
        <w:t>）</w:t>
      </w:r>
    </w:p>
    <w:p w14:paraId="0185BCB5" w14:textId="77777777" w:rsidR="00FE0719" w:rsidRPr="00FE0719" w:rsidRDefault="00FE0719" w:rsidP="00FE0719">
      <w:pPr>
        <w:pStyle w:val="HTML"/>
        <w:rPr>
          <w:rStyle w:val="HTML1"/>
          <w:rFonts w:ascii="SimSun" w:eastAsia="SimSun" w:hAnsi="SimSun"/>
        </w:rPr>
      </w:pPr>
      <w:r w:rsidRPr="00FE0719">
        <w:rPr>
          <w:rStyle w:val="HTML1"/>
          <w:rFonts w:ascii="SimSun" w:eastAsia="SimSun" w:hAnsi="SimSun"/>
        </w:rPr>
        <w:t>path - 定义服务器上的路径（如果省略，则文档必须位于网站的根目录中）。</w:t>
      </w:r>
    </w:p>
    <w:p w14:paraId="02A51C16" w14:textId="77777777" w:rsidR="00FE0719" w:rsidRDefault="00FE0719" w:rsidP="00FE0719">
      <w:pPr>
        <w:pStyle w:val="HTML"/>
        <w:rPr>
          <w:rStyle w:val="HTML1"/>
          <w:rFonts w:ascii="SimSun" w:eastAsia="SimSun" w:hAnsi="SimSun"/>
        </w:rPr>
      </w:pPr>
      <w:r w:rsidRPr="00FE0719">
        <w:rPr>
          <w:rStyle w:val="HTML1"/>
          <w:rFonts w:ascii="SimSun" w:eastAsia="SimSun" w:hAnsi="SimSun"/>
        </w:rPr>
        <w:t>filename - 定义文档/资源的名称</w:t>
      </w:r>
    </w:p>
    <w:p w14:paraId="02867BDB" w14:textId="77777777" w:rsidR="00FE0719" w:rsidRDefault="00FE0719" w:rsidP="00FE0719">
      <w:pPr>
        <w:pStyle w:val="HTML"/>
        <w:rPr>
          <w:rStyle w:val="HTML1"/>
          <w:rFonts w:ascii="SimSun" w:eastAsia="SimSun" w:hAnsi="SimSun"/>
        </w:rPr>
      </w:pPr>
    </w:p>
    <w:p w14:paraId="4F1BD14B" w14:textId="2E97C6E1" w:rsidR="00FE0719" w:rsidRPr="00FE0719" w:rsidRDefault="00FE0719" w:rsidP="00FE0719">
      <w:pPr>
        <w:pStyle w:val="HTML"/>
        <w:rPr>
          <w:rFonts w:ascii="SimSun" w:eastAsia="SimSun" w:hAnsi="SimSun"/>
          <w:sz w:val="24"/>
          <w:szCs w:val="24"/>
        </w:rPr>
      </w:pPr>
      <w:r w:rsidRPr="00FE0719">
        <w:rPr>
          <w:rFonts w:ascii="SimSun" w:eastAsia="SimSun" w:hAnsi="SimSun"/>
          <w:sz w:val="24"/>
          <w:szCs w:val="24"/>
        </w:rPr>
        <w:t>常见的 scheme</w:t>
      </w:r>
    </w:p>
    <w:p w14:paraId="793918C3" w14:textId="77777777" w:rsidR="00FE0719" w:rsidRPr="00FE0719" w:rsidRDefault="00FE0719" w:rsidP="00FE0719">
      <w:pPr>
        <w:pStyle w:val="HTML"/>
        <w:rPr>
          <w:rFonts w:ascii="SimSun" w:eastAsia="SimSun" w:hAnsi="SimSun"/>
        </w:rPr>
      </w:pPr>
      <w:r w:rsidRPr="00FE0719">
        <w:rPr>
          <w:rFonts w:ascii="SimSun" w:eastAsia="SimSun" w:hAnsi="SimSun"/>
        </w:rPr>
        <w:t xml:space="preserve">file       资源是本地计算机上的文件。格式file:// </w:t>
      </w:r>
    </w:p>
    <w:p w14:paraId="1E77EDF9" w14:textId="77777777" w:rsidR="00FE0719" w:rsidRPr="00FE0719" w:rsidRDefault="00FE0719" w:rsidP="00FE0719">
      <w:pPr>
        <w:pStyle w:val="HTML"/>
        <w:rPr>
          <w:rFonts w:ascii="SimSun" w:eastAsia="SimSun" w:hAnsi="SimSun"/>
        </w:rPr>
      </w:pPr>
      <w:r w:rsidRPr="00FE0719">
        <w:rPr>
          <w:rFonts w:ascii="SimSun" w:eastAsia="SimSun" w:hAnsi="SimSun"/>
        </w:rPr>
        <w:t>ftp        通过 FTP访问资源。格式 FTP://</w:t>
      </w:r>
    </w:p>
    <w:p w14:paraId="79F12A1E" w14:textId="77777777" w:rsidR="00FE0719" w:rsidRPr="00FE0719" w:rsidRDefault="00FE0719" w:rsidP="00FE0719">
      <w:pPr>
        <w:pStyle w:val="HTML"/>
        <w:rPr>
          <w:rFonts w:ascii="SimSun" w:eastAsia="SimSun" w:hAnsi="SimSun"/>
        </w:rPr>
      </w:pPr>
      <w:r w:rsidRPr="00FE0719">
        <w:rPr>
          <w:rFonts w:ascii="SimSun" w:eastAsia="SimSun" w:hAnsi="SimSun"/>
        </w:rPr>
        <w:t xml:space="preserve">gopher     通过 Gopher 协议访问该资源。 </w:t>
      </w:r>
    </w:p>
    <w:p w14:paraId="33E9B7BC" w14:textId="77777777" w:rsidR="00FE0719" w:rsidRPr="00FE0719" w:rsidRDefault="00FE0719" w:rsidP="00FE0719">
      <w:pPr>
        <w:pStyle w:val="HTML"/>
        <w:rPr>
          <w:rFonts w:ascii="SimSun" w:eastAsia="SimSun" w:hAnsi="SimSun"/>
        </w:rPr>
      </w:pPr>
      <w:r w:rsidRPr="00FE0719">
        <w:rPr>
          <w:rFonts w:ascii="SimSun" w:eastAsia="SimSun" w:hAnsi="SimSun"/>
        </w:rPr>
        <w:t xml:space="preserve">http       通过 HTTP 访问该资源。 格式 HTTP:// </w:t>
      </w:r>
    </w:p>
    <w:p w14:paraId="283A846F" w14:textId="77777777" w:rsidR="00FE0719" w:rsidRPr="00FE0719" w:rsidRDefault="00FE0719" w:rsidP="00FE0719">
      <w:pPr>
        <w:pStyle w:val="HTML"/>
        <w:rPr>
          <w:rFonts w:ascii="SimSun" w:eastAsia="SimSun" w:hAnsi="SimSun"/>
        </w:rPr>
      </w:pPr>
      <w:r w:rsidRPr="00FE0719">
        <w:rPr>
          <w:rFonts w:ascii="SimSun" w:eastAsia="SimSun" w:hAnsi="SimSun"/>
        </w:rPr>
        <w:t>https      通过安全的 HTTPS 访问该资源。 格式 target=_blank&gt;HTTPS://</w:t>
      </w:r>
    </w:p>
    <w:p w14:paraId="67F767B2" w14:textId="77777777" w:rsidR="00FE0719" w:rsidRPr="00FE0719" w:rsidRDefault="00FE0719" w:rsidP="00FE0719">
      <w:pPr>
        <w:pStyle w:val="HTML"/>
        <w:rPr>
          <w:rFonts w:ascii="SimSun" w:eastAsia="SimSun" w:hAnsi="SimSun"/>
        </w:rPr>
      </w:pPr>
      <w:r w:rsidRPr="00FE0719">
        <w:rPr>
          <w:rFonts w:ascii="SimSun" w:eastAsia="SimSun" w:hAnsi="SimSun"/>
        </w:rPr>
        <w:t>mailto     资源为电子邮件地址，通过 SMTP 访问。 格式 mailto:</w:t>
      </w:r>
    </w:p>
    <w:p w14:paraId="1951FB8C" w14:textId="77777777" w:rsidR="00FE0719" w:rsidRPr="00FE0719" w:rsidRDefault="00FE0719" w:rsidP="00FE0719">
      <w:pPr>
        <w:pStyle w:val="HTML"/>
        <w:rPr>
          <w:rFonts w:ascii="SimSun" w:eastAsia="SimSun" w:hAnsi="SimSun"/>
        </w:rPr>
      </w:pPr>
      <w:r w:rsidRPr="00FE0719">
        <w:rPr>
          <w:rFonts w:ascii="SimSun" w:eastAsia="SimSun" w:hAnsi="SimSun"/>
        </w:rPr>
        <w:t>MMS        通过 支持MMS（流媒体）协议的播放该资源。（代表软件：Windows Media Player）格式 MMS://</w:t>
      </w:r>
    </w:p>
    <w:p w14:paraId="792BE234" w14:textId="77777777" w:rsidR="00FE0719" w:rsidRPr="00FE0719" w:rsidRDefault="00FE0719" w:rsidP="00FE0719">
      <w:pPr>
        <w:pStyle w:val="HTML"/>
        <w:rPr>
          <w:rFonts w:ascii="SimSun" w:eastAsia="SimSun" w:hAnsi="SimSun"/>
        </w:rPr>
      </w:pPr>
      <w:r w:rsidRPr="00FE0719">
        <w:rPr>
          <w:rFonts w:ascii="SimSun" w:eastAsia="SimSun" w:hAnsi="SimSun"/>
        </w:rPr>
        <w:t>ed2k       通过 支持ed2k（专用下载链接）协议的P2P软件访问该资源。（代表软件：电驴） 格式 ed2k://</w:t>
      </w:r>
    </w:p>
    <w:p w14:paraId="2391D583" w14:textId="77777777" w:rsidR="00FE0719" w:rsidRPr="00FE0719" w:rsidRDefault="00FE0719" w:rsidP="00FE0719">
      <w:pPr>
        <w:pStyle w:val="HTML"/>
        <w:rPr>
          <w:rFonts w:ascii="SimSun" w:eastAsia="SimSun" w:hAnsi="SimSun"/>
        </w:rPr>
      </w:pPr>
      <w:proofErr w:type="spellStart"/>
      <w:r w:rsidRPr="00FE0719">
        <w:rPr>
          <w:rFonts w:ascii="SimSun" w:eastAsia="SimSun" w:hAnsi="SimSun"/>
        </w:rPr>
        <w:lastRenderedPageBreak/>
        <w:t>Flashget</w:t>
      </w:r>
      <w:proofErr w:type="spellEnd"/>
      <w:r w:rsidRPr="00FE0719">
        <w:rPr>
          <w:rFonts w:ascii="SimSun" w:eastAsia="SimSun" w:hAnsi="SimSun"/>
        </w:rPr>
        <w:t xml:space="preserve">   通过 支持</w:t>
      </w:r>
      <w:proofErr w:type="spellStart"/>
      <w:r w:rsidRPr="00FE0719">
        <w:rPr>
          <w:rFonts w:ascii="SimSun" w:eastAsia="SimSun" w:hAnsi="SimSun"/>
        </w:rPr>
        <w:t>Flashget</w:t>
      </w:r>
      <w:proofErr w:type="spellEnd"/>
      <w:r w:rsidRPr="00FE0719">
        <w:rPr>
          <w:rFonts w:ascii="SimSun" w:eastAsia="SimSun" w:hAnsi="SimSun"/>
        </w:rPr>
        <w:t>:（专用下载链接）协议的P2P软件访问该资源。（代表软件：快车） 格式 Flashget://</w:t>
      </w:r>
    </w:p>
    <w:p w14:paraId="2CB8B65E" w14:textId="77777777" w:rsidR="00FE0719" w:rsidRPr="00FE0719" w:rsidRDefault="00FE0719" w:rsidP="00FE0719">
      <w:pPr>
        <w:pStyle w:val="HTML"/>
        <w:rPr>
          <w:rFonts w:ascii="SimSun" w:eastAsia="SimSun" w:hAnsi="SimSun"/>
        </w:rPr>
      </w:pPr>
      <w:r w:rsidRPr="00FE0719">
        <w:rPr>
          <w:rFonts w:ascii="SimSun" w:eastAsia="SimSun" w:hAnsi="SimSun"/>
        </w:rPr>
        <w:t>thunder    通过 支持thunder（专用下载链接）协议的P2P软件访问该资源。（代表软件：迅雷） 格式 thunder://</w:t>
      </w:r>
    </w:p>
    <w:p w14:paraId="4538FB55" w14:textId="77777777" w:rsidR="00FE0719" w:rsidRPr="00FE0719" w:rsidRDefault="00FE0719" w:rsidP="00FE0719">
      <w:pPr>
        <w:pStyle w:val="HTML"/>
        <w:rPr>
          <w:rFonts w:ascii="SimSun" w:eastAsia="SimSun" w:hAnsi="SimSun"/>
        </w:rPr>
      </w:pPr>
      <w:r w:rsidRPr="00FE0719">
        <w:rPr>
          <w:rFonts w:ascii="SimSun" w:eastAsia="SimSun" w:hAnsi="SimSun"/>
        </w:rPr>
        <w:t xml:space="preserve">news       通过 NNTP 访问该资源。 </w:t>
      </w:r>
    </w:p>
    <w:p w14:paraId="360EB4C9" w14:textId="77777777" w:rsidR="00FE0719" w:rsidRPr="00FE0719" w:rsidRDefault="00FE0719" w:rsidP="00FE0719">
      <w:pPr>
        <w:pStyle w:val="HTML"/>
        <w:rPr>
          <w:rFonts w:ascii="SimSun" w:eastAsia="SimSun" w:hAnsi="SimSun"/>
          <w:sz w:val="24"/>
          <w:szCs w:val="24"/>
        </w:rPr>
      </w:pPr>
    </w:p>
    <w:p w14:paraId="7185270D" w14:textId="0FB571A5" w:rsidR="00FE0719" w:rsidRPr="00FE0719" w:rsidRDefault="00FE0719" w:rsidP="00FE0719">
      <w:pPr>
        <w:pStyle w:val="HTML"/>
        <w:rPr>
          <w:rFonts w:ascii="SimSun" w:eastAsia="SimSun" w:hAnsi="SimSun"/>
          <w:sz w:val="24"/>
          <w:szCs w:val="24"/>
        </w:rPr>
      </w:pPr>
      <w:r w:rsidRPr="00FE0719">
        <w:rPr>
          <w:rFonts w:ascii="SimSun" w:eastAsia="SimSun" w:hAnsi="SimSun"/>
          <w:sz w:val="24"/>
          <w:szCs w:val="24"/>
        </w:rPr>
        <w:t>常见的URL中定位和标识的服务或文件：</w:t>
      </w:r>
    </w:p>
    <w:p w14:paraId="1C380A72" w14:textId="77777777" w:rsidR="00FE0719" w:rsidRPr="00FE0719" w:rsidRDefault="00FE0719" w:rsidP="00FE0719">
      <w:pPr>
        <w:pStyle w:val="HTML"/>
        <w:rPr>
          <w:rFonts w:ascii="SimSun" w:eastAsia="SimSun" w:hAnsi="SimSun"/>
        </w:rPr>
      </w:pPr>
      <w:r w:rsidRPr="00FE0719">
        <w:rPr>
          <w:rFonts w:ascii="SimSun" w:eastAsia="SimSun" w:hAnsi="SimSun"/>
        </w:rPr>
        <w:t>http：        文件在WEB服务器上.</w:t>
      </w:r>
    </w:p>
    <w:p w14:paraId="2CF58078" w14:textId="77777777" w:rsidR="00FE0719" w:rsidRPr="00FE0719" w:rsidRDefault="00FE0719" w:rsidP="00FE0719">
      <w:pPr>
        <w:pStyle w:val="HTML"/>
        <w:rPr>
          <w:rFonts w:ascii="SimSun" w:eastAsia="SimSun" w:hAnsi="SimSun"/>
        </w:rPr>
      </w:pPr>
      <w:r w:rsidRPr="00FE0719">
        <w:rPr>
          <w:rFonts w:ascii="SimSun" w:eastAsia="SimSun" w:hAnsi="SimSun"/>
        </w:rPr>
        <w:t>file：        文件在您自己的局部系统或匿名服务器上</w:t>
      </w:r>
    </w:p>
    <w:p w14:paraId="614E5941" w14:textId="77777777" w:rsidR="00FE0719" w:rsidRPr="00FE0719" w:rsidRDefault="00FE0719" w:rsidP="00FE0719">
      <w:pPr>
        <w:pStyle w:val="HTML"/>
        <w:rPr>
          <w:rFonts w:ascii="SimSun" w:eastAsia="SimSun" w:hAnsi="SimSun"/>
        </w:rPr>
      </w:pPr>
      <w:r w:rsidRPr="00FE0719">
        <w:rPr>
          <w:rFonts w:ascii="SimSun" w:eastAsia="SimSun" w:hAnsi="SimSun"/>
        </w:rPr>
        <w:t>ftp：         文件在FTP服务器上</w:t>
      </w:r>
    </w:p>
    <w:p w14:paraId="15C2EE67" w14:textId="77777777" w:rsidR="00FE0719" w:rsidRPr="00FE0719" w:rsidRDefault="00FE0719" w:rsidP="00FE0719">
      <w:pPr>
        <w:pStyle w:val="HTML"/>
        <w:rPr>
          <w:rFonts w:ascii="SimSun" w:eastAsia="SimSun" w:hAnsi="SimSun"/>
        </w:rPr>
      </w:pPr>
      <w:r w:rsidRPr="00FE0719">
        <w:rPr>
          <w:rFonts w:ascii="SimSun" w:eastAsia="SimSun" w:hAnsi="SimSun"/>
        </w:rPr>
        <w:t>gopher：      文件在gopher服务器上</w:t>
      </w:r>
    </w:p>
    <w:p w14:paraId="7240AC72" w14:textId="77777777" w:rsidR="00FE0719" w:rsidRPr="00FE0719" w:rsidRDefault="00FE0719" w:rsidP="00FE0719">
      <w:pPr>
        <w:pStyle w:val="HTML"/>
        <w:rPr>
          <w:rFonts w:ascii="SimSun" w:eastAsia="SimSun" w:hAnsi="SimSun"/>
        </w:rPr>
      </w:pPr>
      <w:proofErr w:type="spellStart"/>
      <w:r w:rsidRPr="00FE0719">
        <w:rPr>
          <w:rFonts w:ascii="SimSun" w:eastAsia="SimSun" w:hAnsi="SimSun"/>
        </w:rPr>
        <w:t>wais</w:t>
      </w:r>
      <w:proofErr w:type="spellEnd"/>
      <w:r w:rsidRPr="00FE0719">
        <w:rPr>
          <w:rFonts w:ascii="SimSun" w:eastAsia="SimSun" w:hAnsi="SimSun"/>
        </w:rPr>
        <w:t>：        文件在</w:t>
      </w:r>
      <w:proofErr w:type="spellStart"/>
      <w:r w:rsidRPr="00FE0719">
        <w:rPr>
          <w:rFonts w:ascii="SimSun" w:eastAsia="SimSun" w:hAnsi="SimSun"/>
        </w:rPr>
        <w:t>wais</w:t>
      </w:r>
      <w:proofErr w:type="spellEnd"/>
      <w:r w:rsidRPr="00FE0719">
        <w:rPr>
          <w:rFonts w:ascii="SimSun" w:eastAsia="SimSun" w:hAnsi="SimSun"/>
        </w:rPr>
        <w:t>服务器上</w:t>
      </w:r>
    </w:p>
    <w:p w14:paraId="3624991C" w14:textId="77777777" w:rsidR="00FE0719" w:rsidRPr="00FE0719" w:rsidRDefault="00FE0719" w:rsidP="00FE0719">
      <w:pPr>
        <w:pStyle w:val="HTML"/>
        <w:rPr>
          <w:rFonts w:ascii="SimSun" w:eastAsia="SimSun" w:hAnsi="SimSun"/>
        </w:rPr>
      </w:pPr>
      <w:r w:rsidRPr="00FE0719">
        <w:rPr>
          <w:rFonts w:ascii="SimSun" w:eastAsia="SimSun" w:hAnsi="SimSun"/>
        </w:rPr>
        <w:t>news：        文件在Usenet服务器上</w:t>
      </w:r>
    </w:p>
    <w:p w14:paraId="35129F37" w14:textId="77777777" w:rsidR="00FE0719" w:rsidRPr="00FE0719" w:rsidRDefault="00FE0719" w:rsidP="00FE0719">
      <w:pPr>
        <w:pStyle w:val="HTML"/>
        <w:rPr>
          <w:rFonts w:ascii="SimSun" w:eastAsia="SimSun" w:hAnsi="SimSun"/>
        </w:rPr>
      </w:pPr>
      <w:r w:rsidRPr="00FE0719">
        <w:rPr>
          <w:rFonts w:ascii="SimSun" w:eastAsia="SimSun" w:hAnsi="SimSun"/>
        </w:rPr>
        <w:t>telnet：      连接到一个支持Telnet远程登录的服务器上</w:t>
      </w:r>
    </w:p>
    <w:p w14:paraId="7C4A26EB" w14:textId="77777777" w:rsidR="00FE0719" w:rsidRPr="00FE0719" w:rsidRDefault="00FE0719" w:rsidP="00FE0719">
      <w:pPr>
        <w:pStyle w:val="HTML"/>
        <w:rPr>
          <w:rFonts w:ascii="SimSun" w:eastAsia="SimSun" w:hAnsi="SimSun"/>
        </w:rPr>
      </w:pPr>
    </w:p>
    <w:p w14:paraId="4DBE5C5B" w14:textId="77777777" w:rsidR="00FE0719" w:rsidRDefault="00FE0719" w:rsidP="00A91D51">
      <w:pPr>
        <w:rPr>
          <w:sz w:val="28"/>
          <w:szCs w:val="28"/>
        </w:rPr>
      </w:pPr>
    </w:p>
    <w:p w14:paraId="625F246C" w14:textId="77777777" w:rsidR="00ED4578" w:rsidRDefault="00ED4578" w:rsidP="00A91D51">
      <w:pPr>
        <w:rPr>
          <w:sz w:val="28"/>
          <w:szCs w:val="28"/>
        </w:rPr>
      </w:pPr>
    </w:p>
    <w:p w14:paraId="3F4A05E0" w14:textId="0A49557A" w:rsidR="00ED4578" w:rsidRDefault="00091337" w:rsidP="005E0AB2">
      <w:pPr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二</w:t>
      </w:r>
      <w:r w:rsidR="00ED4578">
        <w:rPr>
          <w:rFonts w:hint="eastAsia"/>
          <w:sz w:val="28"/>
          <w:szCs w:val="28"/>
        </w:rPr>
        <w:t>、实现方案</w:t>
      </w:r>
    </w:p>
    <w:p w14:paraId="7434E746" w14:textId="104E6F38" w:rsidR="00FE0719" w:rsidRDefault="001E56FB" w:rsidP="00A91D51">
      <w:pPr>
        <w:rPr>
          <w:rFonts w:ascii="SimSun" w:eastAsia="SimSun" w:hAnsi="SimSun"/>
        </w:rPr>
      </w:pPr>
      <w:r w:rsidRPr="001E56FB">
        <w:rPr>
          <w:rFonts w:ascii="SimSun" w:eastAsia="SimSun" w:hAnsi="SimSun" w:hint="eastAsia"/>
        </w:rPr>
        <w:tab/>
      </w:r>
      <w:r>
        <w:rPr>
          <w:rFonts w:ascii="SimSun" w:eastAsia="SimSun" w:hAnsi="SimSun" w:hint="eastAsia"/>
        </w:rPr>
        <w:t>根据定义好的规则来对URL进行处理，如</w:t>
      </w:r>
    </w:p>
    <w:p w14:paraId="1B63521C" w14:textId="4C51BE09" w:rsidR="001E56FB" w:rsidRDefault="001E56FB" w:rsidP="00A91D51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ab/>
      </w:r>
    </w:p>
    <w:p w14:paraId="2C0D80DA" w14:textId="171CDA89" w:rsidR="001E56FB" w:rsidRDefault="005E0AB2" w:rsidP="00A91D51">
      <w:pPr>
        <w:rPr>
          <w:rFonts w:ascii="SimSun" w:eastAsia="SimSun" w:hAnsi="SimSun"/>
        </w:rPr>
      </w:pPr>
      <w:hyperlink r:id="rId4" w:history="1">
        <w:r w:rsidR="00254257" w:rsidRPr="0045329C">
          <w:rPr>
            <w:rStyle w:val="a4"/>
            <w:rFonts w:ascii="SimSun" w:eastAsia="SimSun" w:hAnsi="SimSun" w:hint="eastAsia"/>
          </w:rPr>
          <w:t>http://www.xfgame.com/shop/game1/details?id=100</w:t>
        </w:r>
      </w:hyperlink>
      <w:r w:rsidR="001E56FB">
        <w:rPr>
          <w:rFonts w:ascii="SimSun" w:eastAsia="SimSun" w:hAnsi="SimSun" w:hint="eastAsia"/>
        </w:rPr>
        <w:t>;</w:t>
      </w:r>
    </w:p>
    <w:p w14:paraId="5A015606" w14:textId="77777777" w:rsidR="001E56FB" w:rsidRDefault="001E56FB" w:rsidP="00A91D51">
      <w:pPr>
        <w:rPr>
          <w:rFonts w:ascii="SimSun" w:eastAsia="SimSun" w:hAnsi="SimSun"/>
        </w:rPr>
      </w:pPr>
    </w:p>
    <w:p w14:paraId="46033352" w14:textId="212ACBDD" w:rsidR="001E56FB" w:rsidRPr="001E56FB" w:rsidRDefault="001E56FB" w:rsidP="00A91D51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可以设定规则为 </w:t>
      </w:r>
    </w:p>
    <w:p w14:paraId="64831E81" w14:textId="1228CE90" w:rsidR="001E56FB" w:rsidRDefault="001E56FB" w:rsidP="00A91D51">
      <w:pPr>
        <w:rPr>
          <w:rFonts w:ascii="SimSun" w:eastAsia="SimSun" w:hAnsi="SimSun"/>
        </w:rPr>
      </w:pPr>
    </w:p>
    <w:p w14:paraId="71DF0E84" w14:textId="01C72274" w:rsidR="005E0AB2" w:rsidRDefault="00254257" w:rsidP="00A91D51">
      <w:pPr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path构成:  游戏店铺唯一名称/店铺内的游戏名称/页面的类型(详情/广告</w:t>
      </w:r>
      <w:r w:rsidR="005E0AB2">
        <w:rPr>
          <w:rFonts w:ascii="SimSun" w:eastAsia="SimSun" w:hAnsi="SimSun" w:hint="eastAsia"/>
        </w:rPr>
        <w:t>)</w:t>
      </w:r>
    </w:p>
    <w:p w14:paraId="1D788632" w14:textId="77777777" w:rsidR="005E0AB2" w:rsidRDefault="005E0AB2" w:rsidP="005E0AB2">
      <w:pPr>
        <w:rPr>
          <w:rFonts w:ascii="SimSun" w:eastAsia="SimSun" w:hAnsi="SimSun" w:hint="eastAsia"/>
        </w:rPr>
      </w:pPr>
      <w:r w:rsidRPr="005E0AB2">
        <w:rPr>
          <w:rFonts w:ascii="SimSun" w:eastAsia="SimSun" w:hAnsi="SimSun"/>
        </w:rPr>
        <w:t>query</w:t>
      </w:r>
      <w:r>
        <w:rPr>
          <w:rFonts w:ascii="SimSun" w:eastAsia="SimSun" w:hAnsi="SimSun" w:hint="eastAsia"/>
        </w:rPr>
        <w:t>规则：</w:t>
      </w:r>
      <w:r>
        <w:rPr>
          <w:rFonts w:ascii="SimSun" w:eastAsia="SimSun" w:hAnsi="SimSun" w:hint="eastAsia"/>
        </w:rPr>
        <w:t>游戏的id</w:t>
      </w:r>
      <w:bookmarkStart w:id="0" w:name="_GoBack"/>
      <w:bookmarkEnd w:id="0"/>
    </w:p>
    <w:p w14:paraId="153CE4C1" w14:textId="430EB40F" w:rsidR="005E0AB2" w:rsidRDefault="005E0AB2" w:rsidP="00A91D51">
      <w:pPr>
        <w:rPr>
          <w:rFonts w:ascii="SimSun" w:eastAsia="SimSun" w:hAnsi="SimSun" w:hint="eastAsia"/>
        </w:rPr>
      </w:pPr>
    </w:p>
    <w:p w14:paraId="6865C523" w14:textId="77777777" w:rsidR="001E56FB" w:rsidRPr="00254257" w:rsidRDefault="001E56FB" w:rsidP="00A91D51">
      <w:pPr>
        <w:rPr>
          <w:rFonts w:ascii="SimSun" w:eastAsia="SimSun" w:hAnsi="SimSun"/>
        </w:rPr>
      </w:pPr>
    </w:p>
    <w:sectPr w:rsidR="001E56FB" w:rsidRPr="00254257" w:rsidSect="00CC67D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D51"/>
    <w:rsid w:val="00091337"/>
    <w:rsid w:val="001E56FB"/>
    <w:rsid w:val="00254257"/>
    <w:rsid w:val="00577B61"/>
    <w:rsid w:val="005E0AB2"/>
    <w:rsid w:val="00A91D51"/>
    <w:rsid w:val="00CC67DE"/>
    <w:rsid w:val="00ED4578"/>
    <w:rsid w:val="00FE0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80FA0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E07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FE0719"/>
    <w:rPr>
      <w:rFonts w:ascii="Courier New" w:hAnsi="Courier New" w:cs="Courier New"/>
      <w:kern w:val="0"/>
      <w:sz w:val="20"/>
      <w:szCs w:val="20"/>
    </w:rPr>
  </w:style>
  <w:style w:type="character" w:customStyle="1" w:styleId="hljs-comment">
    <w:name w:val="hljs-comment"/>
    <w:basedOn w:val="a0"/>
    <w:rsid w:val="00FE0719"/>
  </w:style>
  <w:style w:type="paragraph" w:styleId="a3">
    <w:name w:val="Normal (Web)"/>
    <w:basedOn w:val="a"/>
    <w:uiPriority w:val="99"/>
    <w:unhideWhenUsed/>
    <w:rsid w:val="00FE0719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HTML1">
    <w:name w:val="HTML Code"/>
    <w:basedOn w:val="a0"/>
    <w:uiPriority w:val="99"/>
    <w:semiHidden/>
    <w:unhideWhenUsed/>
    <w:rsid w:val="00FE0719"/>
    <w:rPr>
      <w:rFonts w:ascii="Courier New" w:eastAsiaTheme="minorEastAsia" w:hAnsi="Courier New" w:cs="Courier New"/>
      <w:sz w:val="20"/>
      <w:szCs w:val="20"/>
    </w:rPr>
  </w:style>
  <w:style w:type="character" w:customStyle="1" w:styleId="hljs-number">
    <w:name w:val="hljs-number"/>
    <w:basedOn w:val="a0"/>
    <w:rsid w:val="00FE0719"/>
  </w:style>
  <w:style w:type="character" w:styleId="a4">
    <w:name w:val="Hyperlink"/>
    <w:basedOn w:val="a0"/>
    <w:uiPriority w:val="99"/>
    <w:unhideWhenUsed/>
    <w:rsid w:val="001E56FB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1E56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6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1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1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7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0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7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6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3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xfgame.com/shop/game1/details?id=100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219</Words>
  <Characters>1252</Characters>
  <Application>Microsoft Macintosh Word</Application>
  <DocSecurity>0</DocSecurity>
  <Lines>10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347853083@qq.com</dc:creator>
  <cp:keywords/>
  <dc:description/>
  <cp:lastModifiedBy>347853083@qq.com</cp:lastModifiedBy>
  <cp:revision>6</cp:revision>
  <dcterms:created xsi:type="dcterms:W3CDTF">2018-01-07T10:38:00Z</dcterms:created>
  <dcterms:modified xsi:type="dcterms:W3CDTF">2018-01-08T01:33:00Z</dcterms:modified>
</cp:coreProperties>
</file>