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C8E78F" w14:textId="3E66DD24" w:rsidR="005F28F9" w:rsidRPr="00DE0E98" w:rsidRDefault="000746E0" w:rsidP="000746E0">
      <w:pPr>
        <w:jc w:val="center"/>
        <w:rPr>
          <w:b/>
          <w:sz w:val="36"/>
          <w:szCs w:val="36"/>
        </w:rPr>
      </w:pPr>
      <w:r w:rsidRPr="00DE0E98">
        <w:rPr>
          <w:rFonts w:hint="eastAsia"/>
          <w:b/>
          <w:sz w:val="36"/>
          <w:szCs w:val="36"/>
        </w:rPr>
        <w:t>iOS</w:t>
      </w:r>
      <w:r w:rsidR="00AD47D8" w:rsidRPr="00DE0E98">
        <w:rPr>
          <w:rFonts w:hint="eastAsia"/>
          <w:b/>
          <w:sz w:val="36"/>
          <w:szCs w:val="36"/>
        </w:rPr>
        <w:t xml:space="preserve"> 端</w:t>
      </w:r>
      <w:r w:rsidRPr="00DE0E98">
        <w:rPr>
          <w:rFonts w:hint="eastAsia"/>
          <w:b/>
          <w:sz w:val="36"/>
          <w:szCs w:val="36"/>
        </w:rPr>
        <w:t>App 开发说明</w:t>
      </w:r>
    </w:p>
    <w:p w14:paraId="0E683796" w14:textId="77777777" w:rsidR="000746E0" w:rsidRDefault="000746E0" w:rsidP="000746E0">
      <w:pPr>
        <w:jc w:val="left"/>
      </w:pPr>
    </w:p>
    <w:p w14:paraId="4F2938C7" w14:textId="5AE41D26" w:rsidR="000746E0" w:rsidRPr="00DE0E98" w:rsidRDefault="00F9603B" w:rsidP="00F615C6">
      <w:pPr>
        <w:jc w:val="left"/>
        <w:outlineLvl w:val="0"/>
        <w:rPr>
          <w:b/>
        </w:rPr>
      </w:pPr>
      <w:r w:rsidRPr="00DE0E98">
        <w:rPr>
          <w:rFonts w:hint="eastAsia"/>
          <w:b/>
        </w:rPr>
        <w:t>一、框架</w:t>
      </w:r>
    </w:p>
    <w:p w14:paraId="2C287596" w14:textId="344E27E1" w:rsidR="009E7804" w:rsidRDefault="00F9603B" w:rsidP="000746E0">
      <w:pPr>
        <w:jc w:val="left"/>
      </w:pPr>
      <w:r>
        <w:rPr>
          <w:rFonts w:hint="eastAsia"/>
        </w:rPr>
        <w:t>1、整个App使用</w:t>
      </w:r>
      <w:r w:rsidR="000D339A">
        <w:rPr>
          <w:rFonts w:hint="eastAsia"/>
        </w:rPr>
        <w:t>MVVM</w:t>
      </w:r>
      <w:r w:rsidR="00CA3BFC">
        <w:rPr>
          <w:rFonts w:hint="eastAsia"/>
        </w:rPr>
        <w:t xml:space="preserve"> 的设计模式，主要</w:t>
      </w:r>
      <w:r w:rsidR="00B22059">
        <w:rPr>
          <w:rFonts w:hint="eastAsia"/>
        </w:rPr>
        <w:t>运用了</w:t>
      </w:r>
      <w:r w:rsidR="00CA3BFC">
        <w:rPr>
          <w:rFonts w:hint="eastAsia"/>
        </w:rPr>
        <w:t>Object-C</w:t>
      </w:r>
      <w:r w:rsidR="00B22059">
        <w:rPr>
          <w:rFonts w:hint="eastAsia"/>
        </w:rPr>
        <w:t>语言并使用了纯</w:t>
      </w:r>
      <w:r w:rsidR="00575B38">
        <w:rPr>
          <w:rFonts w:hint="eastAsia"/>
        </w:rPr>
        <w:t>代码</w:t>
      </w:r>
      <w:r w:rsidR="00A229AE">
        <w:rPr>
          <w:rFonts w:hint="eastAsia"/>
        </w:rPr>
        <w:t>方式</w:t>
      </w:r>
      <w:r w:rsidR="00575B38">
        <w:rPr>
          <w:rFonts w:hint="eastAsia"/>
        </w:rPr>
        <w:t>配合</w:t>
      </w:r>
      <w:r w:rsidR="00575B38">
        <w:t>A</w:t>
      </w:r>
      <w:r w:rsidR="00575B38" w:rsidRPr="00575B38">
        <w:t>utolayout</w:t>
      </w:r>
      <w:r w:rsidR="00A229AE">
        <w:rPr>
          <w:rFonts w:hint="eastAsia"/>
        </w:rPr>
        <w:t>来进行页面布局，</w:t>
      </w:r>
      <w:r w:rsidR="00575B38">
        <w:rPr>
          <w:rFonts w:hint="eastAsia"/>
        </w:rPr>
        <w:t>可</w:t>
      </w:r>
      <w:r w:rsidR="00A229AE">
        <w:rPr>
          <w:rFonts w:hint="eastAsia"/>
        </w:rPr>
        <w:t>少量</w:t>
      </w:r>
      <w:r w:rsidR="00CA3BFC">
        <w:rPr>
          <w:rFonts w:hint="eastAsia"/>
        </w:rPr>
        <w:t>使用</w:t>
      </w:r>
      <w:r w:rsidR="00B22059">
        <w:rPr>
          <w:rFonts w:hint="eastAsia"/>
        </w:rPr>
        <w:t>Xib</w:t>
      </w:r>
      <w:r w:rsidR="00340420">
        <w:rPr>
          <w:rFonts w:hint="eastAsia"/>
        </w:rPr>
        <w:t>，</w:t>
      </w:r>
      <w:r w:rsidR="00B22059">
        <w:rPr>
          <w:rFonts w:hint="eastAsia"/>
        </w:rPr>
        <w:t>但</w:t>
      </w:r>
      <w:r w:rsidR="00340420">
        <w:rPr>
          <w:rFonts w:hint="eastAsia"/>
        </w:rPr>
        <w:t>不可</w:t>
      </w:r>
      <w:r w:rsidR="00CA3BFC">
        <w:rPr>
          <w:rFonts w:hint="eastAsia"/>
        </w:rPr>
        <w:t>storyboard来进行布局。用了</w:t>
      </w:r>
      <w:r w:rsidR="00C22D02">
        <w:rPr>
          <w:rFonts w:hint="eastAsia"/>
        </w:rPr>
        <w:t>UINavigationController+</w:t>
      </w:r>
      <w:r w:rsidR="00CA3BFC">
        <w:rPr>
          <w:rFonts w:hint="eastAsia"/>
        </w:rPr>
        <w:t>UITabBarController嵌套来进行整个框架的搭建</w:t>
      </w:r>
      <w:r w:rsidR="009E7804">
        <w:rPr>
          <w:rFonts w:hint="eastAsia"/>
        </w:rPr>
        <w:t>。</w:t>
      </w:r>
    </w:p>
    <w:p w14:paraId="7C369AD9" w14:textId="4186833B" w:rsidR="009E7804" w:rsidRDefault="009E7804" w:rsidP="000746E0">
      <w:pPr>
        <w:jc w:val="left"/>
      </w:pPr>
      <w:r>
        <w:rPr>
          <w:rFonts w:hint="eastAsia"/>
        </w:rPr>
        <w:t>2、所有的页面的类必须继承于</w:t>
      </w:r>
      <w:r w:rsidR="00907ECD">
        <w:t>XF</w:t>
      </w:r>
      <w:r w:rsidR="00907ECD">
        <w:rPr>
          <w:rFonts w:hint="eastAsia"/>
        </w:rPr>
        <w:t>SuperVC</w:t>
      </w:r>
      <w:r>
        <w:t xml:space="preserve"> </w:t>
      </w:r>
      <w:r>
        <w:rPr>
          <w:rFonts w:hint="eastAsia"/>
        </w:rPr>
        <w:t>这个类，方便统一管理页面，同时也为了统一使用自定义的UINavigationController</w:t>
      </w:r>
      <w:r w:rsidR="00976B4B">
        <w:rPr>
          <w:rFonts w:hint="eastAsia"/>
        </w:rPr>
        <w:t>。</w:t>
      </w:r>
    </w:p>
    <w:p w14:paraId="15162288" w14:textId="03E255EC" w:rsidR="00976B4B" w:rsidRDefault="00976B4B" w:rsidP="000746E0">
      <w:pPr>
        <w:jc w:val="left"/>
      </w:pPr>
      <w:r>
        <w:rPr>
          <w:rFonts w:hint="eastAsia"/>
        </w:rPr>
        <w:t>3、所有的文件必须按照M</w:t>
      </w:r>
      <w:r w:rsidR="00907ECD">
        <w:rPr>
          <w:rFonts w:hint="eastAsia"/>
        </w:rPr>
        <w:t>VVM</w:t>
      </w:r>
      <w:r>
        <w:rPr>
          <w:rFonts w:hint="eastAsia"/>
        </w:rPr>
        <w:t>模式来进行放置</w:t>
      </w:r>
      <w:r w:rsidR="00F7516A">
        <w:rPr>
          <w:rFonts w:hint="eastAsia"/>
        </w:rPr>
        <w:t>。</w:t>
      </w:r>
    </w:p>
    <w:p w14:paraId="4C7F8EAD" w14:textId="1D06E7F3" w:rsidR="00976B4B" w:rsidRDefault="00A63FE2" w:rsidP="000746E0">
      <w:pPr>
        <w:jc w:val="left"/>
      </w:pPr>
      <w:r>
        <w:rPr>
          <w:rFonts w:hint="eastAsia"/>
        </w:rPr>
        <w:t>4、主要使用</w:t>
      </w:r>
      <w:r w:rsidR="0042561D">
        <w:rPr>
          <w:rFonts w:hint="eastAsia"/>
        </w:rPr>
        <w:t>Mason</w:t>
      </w:r>
      <w:r>
        <w:rPr>
          <w:rFonts w:hint="eastAsia"/>
        </w:rPr>
        <w:t>ry和等比例缩放Frame来进行</w:t>
      </w:r>
      <w:r w:rsidR="009E094A">
        <w:rPr>
          <w:rFonts w:hint="eastAsia"/>
        </w:rPr>
        <w:t>屏幕的适配</w:t>
      </w:r>
      <w:r w:rsidR="00F7516A">
        <w:rPr>
          <w:rFonts w:hint="eastAsia"/>
        </w:rPr>
        <w:t>。</w:t>
      </w:r>
    </w:p>
    <w:p w14:paraId="5878B500" w14:textId="77777777" w:rsidR="00A63FE2" w:rsidRDefault="00A63FE2" w:rsidP="000746E0">
      <w:pPr>
        <w:jc w:val="left"/>
      </w:pPr>
    </w:p>
    <w:p w14:paraId="62286128" w14:textId="7124351A" w:rsidR="00976B4B" w:rsidRPr="00DE0E98" w:rsidRDefault="00976B4B" w:rsidP="00F615C6">
      <w:pPr>
        <w:jc w:val="left"/>
        <w:outlineLvl w:val="0"/>
        <w:rPr>
          <w:b/>
        </w:rPr>
      </w:pPr>
      <w:r w:rsidRPr="00DE0E98">
        <w:rPr>
          <w:rFonts w:hint="eastAsia"/>
          <w:b/>
        </w:rPr>
        <w:t>二、主要使用到的第三方库</w:t>
      </w:r>
    </w:p>
    <w:p w14:paraId="04518A7C" w14:textId="77777777" w:rsidR="0077614B" w:rsidRPr="0077614B" w:rsidRDefault="00976B4B" w:rsidP="0077614B">
      <w:pPr>
        <w:jc w:val="left"/>
      </w:pPr>
      <w:r>
        <w:rPr>
          <w:rFonts w:hint="eastAsia"/>
        </w:rPr>
        <w:tab/>
      </w:r>
      <w:r w:rsidR="0077614B" w:rsidRPr="0077614B">
        <w:t> 1、cocopod进行第三库管理  2、网络请求：AFNetworking  3、图片解析：SDWebImage  4、数据解析：MJExtension  5、刷新控件：MJRefresh  6、键盘管理：IQKeyBoardManager  7、屏幕适配：Masonry   8、数据加载提示：SVProgressHUD    </w:t>
      </w:r>
    </w:p>
    <w:p w14:paraId="3C972ABC" w14:textId="697338A9" w:rsidR="004D3ABE" w:rsidRDefault="0007100D" w:rsidP="000746E0">
      <w:pPr>
        <w:jc w:val="left"/>
      </w:pPr>
      <w:r>
        <w:rPr>
          <w:rFonts w:hint="eastAsia"/>
        </w:rPr>
        <w:t xml:space="preserve">  </w:t>
      </w:r>
    </w:p>
    <w:p w14:paraId="45CEF129" w14:textId="77777777" w:rsidR="008B1773" w:rsidRDefault="008B1773" w:rsidP="000746E0">
      <w:pPr>
        <w:jc w:val="left"/>
      </w:pPr>
    </w:p>
    <w:p w14:paraId="0A1ACA71" w14:textId="7B98C173" w:rsidR="008A5158" w:rsidRPr="00DE0E98" w:rsidRDefault="008A5158" w:rsidP="008A5158">
      <w:pPr>
        <w:jc w:val="left"/>
        <w:rPr>
          <w:b/>
        </w:rPr>
      </w:pPr>
      <w:r w:rsidRPr="00DE0E98">
        <w:rPr>
          <w:rFonts w:hint="eastAsia"/>
          <w:b/>
        </w:rPr>
        <w:t>三、文件夹目录结构</w:t>
      </w:r>
    </w:p>
    <w:p w14:paraId="40D5183C" w14:textId="2E424F64" w:rsidR="008A5158" w:rsidRDefault="008A5158" w:rsidP="008A5158">
      <w:pPr>
        <w:jc w:val="left"/>
      </w:pPr>
      <w:r>
        <w:rPr>
          <w:rFonts w:hint="eastAsia"/>
        </w:rPr>
        <w:tab/>
        <w:t>所有的类和文件必须按模块进行放置，未新建对应文件夹的，则先进行创建再进行对应操作</w:t>
      </w:r>
    </w:p>
    <w:p w14:paraId="4A0F7EB4" w14:textId="77777777" w:rsidR="008A5158" w:rsidRDefault="008A5158" w:rsidP="008A5158">
      <w:pPr>
        <w:jc w:val="left"/>
      </w:pPr>
      <w:r>
        <w:rPr>
          <w:rFonts w:hint="eastAsia"/>
        </w:rPr>
        <w:tab/>
        <w:t>-Lib(第三方库)</w:t>
      </w:r>
    </w:p>
    <w:p w14:paraId="4F7C8F1D" w14:textId="77777777" w:rsidR="008A5158" w:rsidRDefault="008A5158" w:rsidP="008A5158">
      <w:pPr>
        <w:jc w:val="left"/>
      </w:pPr>
      <w:r>
        <w:rPr>
          <w:rFonts w:hint="eastAsia"/>
        </w:rPr>
        <w:tab/>
        <w:t>-Images(图片)</w:t>
      </w:r>
    </w:p>
    <w:p w14:paraId="788B2F90" w14:textId="77777777" w:rsidR="008A5158" w:rsidRDefault="008A5158" w:rsidP="008A5158">
      <w:pPr>
        <w:jc w:val="left"/>
      </w:pPr>
      <w:r>
        <w:rPr>
          <w:rFonts w:hint="eastAsia"/>
        </w:rPr>
        <w:tab/>
        <w:t>-Tool(工具)</w:t>
      </w:r>
    </w:p>
    <w:p w14:paraId="0EAC93F6" w14:textId="77777777" w:rsidR="008A5158" w:rsidRDefault="008A5158" w:rsidP="008A5158">
      <w:pPr>
        <w:jc w:val="left"/>
      </w:pPr>
      <w:r>
        <w:rPr>
          <w:rFonts w:hint="eastAsia"/>
        </w:rPr>
        <w:tab/>
        <w:t>-Others(其他)</w:t>
      </w:r>
    </w:p>
    <w:p w14:paraId="0DB50688" w14:textId="77777777" w:rsidR="008A5158" w:rsidRDefault="008A5158" w:rsidP="008A5158">
      <w:pPr>
        <w:jc w:val="left"/>
      </w:pPr>
      <w:r>
        <w:rPr>
          <w:rFonts w:hint="eastAsia"/>
        </w:rPr>
        <w:tab/>
        <w:t>-Main(主入口)</w:t>
      </w:r>
    </w:p>
    <w:p w14:paraId="74C851CA" w14:textId="77777777" w:rsidR="008A5158" w:rsidRDefault="008A5158" w:rsidP="008A5158">
      <w:pPr>
        <w:jc w:val="left"/>
      </w:pPr>
      <w:r>
        <w:rPr>
          <w:rFonts w:hint="eastAsia"/>
        </w:rPr>
        <w:tab/>
        <w:t>-Controller(控制器)</w:t>
      </w:r>
    </w:p>
    <w:p w14:paraId="43F6B00A" w14:textId="77777777" w:rsidR="008A5158" w:rsidRDefault="008A5158" w:rsidP="008A5158">
      <w:pPr>
        <w:jc w:val="left"/>
      </w:pPr>
      <w:r>
        <w:rPr>
          <w:rFonts w:hint="eastAsia"/>
        </w:rPr>
        <w:tab/>
        <w:t>-model(数据模型)</w:t>
      </w:r>
    </w:p>
    <w:p w14:paraId="69CC3AA2" w14:textId="77777777" w:rsidR="008A5158" w:rsidRDefault="008A5158" w:rsidP="008A5158">
      <w:pPr>
        <w:jc w:val="left"/>
      </w:pPr>
      <w:r>
        <w:rPr>
          <w:rFonts w:hint="eastAsia"/>
        </w:rPr>
        <w:tab/>
        <w:t>-ViewModel(数据请求、逻辑处理)</w:t>
      </w:r>
    </w:p>
    <w:p w14:paraId="5AF2523C" w14:textId="77777777" w:rsidR="008A5158" w:rsidRDefault="008A5158" w:rsidP="008A5158">
      <w:pPr>
        <w:jc w:val="left"/>
      </w:pPr>
      <w:r>
        <w:rPr>
          <w:rFonts w:hint="eastAsia"/>
        </w:rPr>
        <w:tab/>
        <w:t>-View(视图页面)</w:t>
      </w:r>
    </w:p>
    <w:p w14:paraId="4440EEED" w14:textId="6784CD56" w:rsidR="008A5158" w:rsidRDefault="006A4074" w:rsidP="006A4074">
      <w:pPr>
        <w:jc w:val="left"/>
      </w:pPr>
      <w:r>
        <w:rPr>
          <w:rFonts w:hint="eastAsia"/>
        </w:rPr>
        <w:tab/>
      </w:r>
      <w:r w:rsidR="008A5158">
        <w:rPr>
          <w:rFonts w:hint="eastAsia"/>
        </w:rPr>
        <w:t>-Test(测试类)</w:t>
      </w:r>
    </w:p>
    <w:p w14:paraId="169DF15B" w14:textId="77777777" w:rsidR="008A5158" w:rsidRDefault="008A5158" w:rsidP="000746E0">
      <w:pPr>
        <w:jc w:val="left"/>
      </w:pPr>
    </w:p>
    <w:p w14:paraId="274B7291" w14:textId="429818F0" w:rsidR="008B1773" w:rsidRPr="00DE0E98" w:rsidRDefault="008A5158" w:rsidP="00F615C6">
      <w:pPr>
        <w:jc w:val="left"/>
        <w:outlineLvl w:val="0"/>
        <w:rPr>
          <w:b/>
        </w:rPr>
      </w:pPr>
      <w:r w:rsidRPr="00DE0E98">
        <w:rPr>
          <w:rFonts w:hint="eastAsia"/>
          <w:b/>
        </w:rPr>
        <w:t>四</w:t>
      </w:r>
      <w:r w:rsidR="008B1773" w:rsidRPr="00DE0E98">
        <w:rPr>
          <w:rFonts w:hint="eastAsia"/>
          <w:b/>
        </w:rPr>
        <w:t>、编码规范</w:t>
      </w:r>
    </w:p>
    <w:p w14:paraId="2616FEFF" w14:textId="033B4355" w:rsidR="00D04CF9" w:rsidRDefault="00D04CF9" w:rsidP="000746E0">
      <w:pPr>
        <w:jc w:val="left"/>
      </w:pPr>
      <w:r>
        <w:rPr>
          <w:rFonts w:hint="eastAsia"/>
        </w:rPr>
        <w:t>1、</w:t>
      </w:r>
      <w:r w:rsidR="00954E1B">
        <w:rPr>
          <w:rFonts w:hint="eastAsia"/>
        </w:rPr>
        <w:t>命名规范</w:t>
      </w:r>
    </w:p>
    <w:p w14:paraId="1DF7DFBC" w14:textId="3B845BA1" w:rsidR="00F615C6" w:rsidRDefault="00402645" w:rsidP="00D60204">
      <w:pPr>
        <w:jc w:val="left"/>
      </w:pPr>
      <w:r>
        <w:rPr>
          <w:rFonts w:hint="eastAsia"/>
        </w:rPr>
        <w:tab/>
        <w:t>项目中所有的类、方法</w:t>
      </w:r>
      <w:r w:rsidR="003E5EF9">
        <w:rPr>
          <w:rFonts w:hint="eastAsia"/>
        </w:rPr>
        <w:t>、</w:t>
      </w:r>
      <w:r w:rsidR="00D542AA">
        <w:rPr>
          <w:rFonts w:hint="eastAsia"/>
        </w:rPr>
        <w:t>对象、变量、常量等的</w:t>
      </w:r>
      <w:r w:rsidR="00C01FB1">
        <w:rPr>
          <w:rFonts w:hint="eastAsia"/>
        </w:rPr>
        <w:t>命名要按</w:t>
      </w:r>
      <w:r w:rsidR="003E5EF9">
        <w:rPr>
          <w:rFonts w:hint="eastAsia"/>
        </w:rPr>
        <w:t>驼峰式</w:t>
      </w:r>
      <w:r w:rsidR="00745E13">
        <w:rPr>
          <w:rFonts w:hint="eastAsia"/>
        </w:rPr>
        <w:t>或</w:t>
      </w:r>
      <w:r w:rsidR="00DE0E98">
        <w:rPr>
          <w:rFonts w:hint="eastAsia"/>
        </w:rPr>
        <w:t>下划线分隔命名法</w:t>
      </w:r>
      <w:r w:rsidR="00954E1B">
        <w:rPr>
          <w:rFonts w:hint="eastAsia"/>
        </w:rPr>
        <w:t>来进行命名</w:t>
      </w:r>
      <w:r w:rsidR="00EE3A99">
        <w:rPr>
          <w:rFonts w:hint="eastAsia"/>
        </w:rPr>
        <w:t>，所有的类名</w:t>
      </w:r>
      <w:r w:rsidR="00C01FB1">
        <w:rPr>
          <w:rFonts w:hint="eastAsia"/>
        </w:rPr>
        <w:t>必须有意义。</w:t>
      </w:r>
      <w:r w:rsidR="00954E1B">
        <w:rPr>
          <w:rFonts w:hint="eastAsia"/>
        </w:rPr>
        <w:t>尽量使用对应的模块英文名称进行明白，但名称不宜过长，可适当使用缩写。</w:t>
      </w:r>
    </w:p>
    <w:p w14:paraId="748F7346" w14:textId="77777777" w:rsidR="006C3B7A" w:rsidRDefault="006C3B7A" w:rsidP="00D60204">
      <w:pPr>
        <w:jc w:val="left"/>
      </w:pPr>
    </w:p>
    <w:p w14:paraId="3E462CBB" w14:textId="15B7BB37" w:rsidR="006C3B7A" w:rsidRDefault="006C3B7A" w:rsidP="00D60204">
      <w:pPr>
        <w:jc w:val="left"/>
      </w:pPr>
      <w:r>
        <w:rPr>
          <w:rFonts w:hint="eastAsia"/>
        </w:rPr>
        <w:t>2、包名</w:t>
      </w:r>
    </w:p>
    <w:p w14:paraId="46910E72" w14:textId="02BEAA0F" w:rsidR="006C3B7A" w:rsidRPr="006C3B7A" w:rsidRDefault="006C3B7A" w:rsidP="006C3B7A">
      <w:pPr>
        <w:jc w:val="left"/>
      </w:pPr>
      <w:r>
        <w:rPr>
          <w:rFonts w:hint="eastAsia"/>
        </w:rPr>
        <w:tab/>
      </w:r>
      <w:r w:rsidRPr="006C3B7A">
        <w:t>采用反域名规则，省略www，全部用小写字母，一级包名为com/org/cn，二级包名为公司名（星飞 ＝ xf），三级包名为应用名（创新项目＝ xproject），</w:t>
      </w:r>
    </w:p>
    <w:p w14:paraId="45E40FAB" w14:textId="77777777" w:rsidR="006C3B7A" w:rsidRPr="006C3B7A" w:rsidRDefault="006C3B7A" w:rsidP="006C3B7A">
      <w:pPr>
        <w:jc w:val="left"/>
      </w:pPr>
      <w:r w:rsidRPr="006C3B7A">
        <w:t>四级包名为模块名/层级名（ui/model），各级包名之间使用.连接，完整结构为com.xf.xproject.xxx。</w:t>
      </w:r>
    </w:p>
    <w:p w14:paraId="4495E75A" w14:textId="45D92E47" w:rsidR="006C3B7A" w:rsidRDefault="006C3B7A" w:rsidP="00D60204">
      <w:pPr>
        <w:jc w:val="left"/>
      </w:pPr>
    </w:p>
    <w:p w14:paraId="725BACA2" w14:textId="4981BFA2" w:rsidR="006541B8" w:rsidRDefault="006541B8" w:rsidP="00D60204">
      <w:pPr>
        <w:jc w:val="left"/>
      </w:pPr>
      <w:r>
        <w:rPr>
          <w:rFonts w:hint="eastAsia"/>
        </w:rPr>
        <w:t>3、类名</w:t>
      </w:r>
    </w:p>
    <w:p w14:paraId="11A17C20" w14:textId="74E29FA7" w:rsidR="006541B8" w:rsidRDefault="006541B8" w:rsidP="00D60204">
      <w:pPr>
        <w:jc w:val="left"/>
      </w:pPr>
      <w:r>
        <w:rPr>
          <w:rFonts w:hint="eastAsia"/>
        </w:rPr>
        <w:tab/>
        <w:t>所有的类名全部加上XF前缀，按对应的功能作为后缀，如ViewControl就以VC做后缀，自定义UITableViewCell就以Cell作为后缀。如下图</w:t>
      </w:r>
    </w:p>
    <w:p w14:paraId="2130B94F" w14:textId="07346E4C" w:rsidR="006541B8" w:rsidRPr="006541B8" w:rsidRDefault="006541B8" w:rsidP="00D60204">
      <w:pPr>
        <w:jc w:val="left"/>
      </w:pPr>
      <w:r>
        <w:rPr>
          <w:rFonts w:hint="eastAsia"/>
          <w:noProof/>
        </w:rPr>
        <w:drawing>
          <wp:inline distT="0" distB="0" distL="0" distR="0" wp14:anchorId="5F85C311" wp14:editId="589A790D">
            <wp:extent cx="5262880" cy="3179445"/>
            <wp:effectExtent l="0" t="0" r="0" b="0"/>
            <wp:docPr id="1" name="图片 1" descr="屏幕快照%202018-01-04%20下午4.2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1-04%20下午4.23.54.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62880" cy="3179445"/>
                    </a:xfrm>
                    <a:prstGeom prst="rect">
                      <a:avLst/>
                    </a:prstGeom>
                    <a:noFill/>
                    <a:ln>
                      <a:noFill/>
                    </a:ln>
                  </pic:spPr>
                </pic:pic>
              </a:graphicData>
            </a:graphic>
          </wp:inline>
        </w:drawing>
      </w:r>
    </w:p>
    <w:p w14:paraId="52AE05FD" w14:textId="77777777" w:rsidR="001A2C7F" w:rsidRDefault="001A2C7F" w:rsidP="00D60204">
      <w:pPr>
        <w:jc w:val="left"/>
      </w:pPr>
    </w:p>
    <w:p w14:paraId="30F68A40" w14:textId="5D3D0D5D" w:rsidR="001B2878" w:rsidRDefault="001B2878" w:rsidP="001B2878">
      <w:pPr>
        <w:jc w:val="left"/>
      </w:pPr>
      <w:r>
        <w:rPr>
          <w:rFonts w:hint="eastAsia"/>
        </w:rPr>
        <w:t>4、方法名</w:t>
      </w:r>
    </w:p>
    <w:p w14:paraId="79F6AEDD" w14:textId="43E2AC71" w:rsidR="0043696E" w:rsidRPr="0043696E" w:rsidRDefault="001B2878" w:rsidP="002B3ABA">
      <w:pPr>
        <w:jc w:val="left"/>
      </w:pPr>
      <w:r>
        <w:rPr>
          <w:rFonts w:hint="eastAsia"/>
        </w:rPr>
        <w:tab/>
      </w:r>
      <w:r w:rsidR="002B3ABA">
        <w:rPr>
          <w:rFonts w:hint="eastAsia"/>
        </w:rPr>
        <w:t>所有的实现方法的前要加入</w:t>
      </w:r>
      <w:r w:rsidR="002B3ABA" w:rsidRPr="002B3ABA">
        <w:t xml:space="preserve">#pragma mark </w:t>
      </w:r>
      <w:r w:rsidR="002B3ABA">
        <w:t>–</w:t>
      </w:r>
      <w:r w:rsidR="002B3ABA">
        <w:rPr>
          <w:rFonts w:hint="eastAsia"/>
        </w:rPr>
        <w:t>xxx 标志和对应的文档注释以方便查看和调用</w:t>
      </w:r>
      <w:r w:rsidR="0043696E">
        <w:rPr>
          <w:rFonts w:hint="eastAsia"/>
        </w:rPr>
        <w:t>。</w:t>
      </w:r>
    </w:p>
    <w:p w14:paraId="2F02370B" w14:textId="77777777" w:rsidR="00192AD7" w:rsidRDefault="00192AD7" w:rsidP="002B3ABA">
      <w:pPr>
        <w:jc w:val="left"/>
      </w:pPr>
    </w:p>
    <w:p w14:paraId="03067AD7" w14:textId="28CBCE97" w:rsidR="00192AD7" w:rsidRPr="002B3ABA" w:rsidRDefault="00192AD7" w:rsidP="002B3ABA">
      <w:pPr>
        <w:jc w:val="left"/>
      </w:pPr>
      <w:r>
        <w:rPr>
          <w:rFonts w:hint="eastAsia"/>
        </w:rPr>
        <w:t>5、</w:t>
      </w:r>
      <w:r w:rsidR="003D7E74">
        <w:rPr>
          <w:rFonts w:hint="eastAsia"/>
        </w:rPr>
        <w:t>变量名</w:t>
      </w:r>
    </w:p>
    <w:p w14:paraId="49F3AEF8" w14:textId="20032974" w:rsidR="001B2878" w:rsidRDefault="003D7E74" w:rsidP="00D60204">
      <w:pPr>
        <w:jc w:val="left"/>
      </w:pPr>
      <w:r>
        <w:rPr>
          <w:rFonts w:hint="eastAsia"/>
        </w:rPr>
        <w:tab/>
        <w:t>变量名要有意义，还要有明确的标识说明该变量的类型，如数组类型就以Arr做为后缀，可变数组以mArr做后缀，字典以dic做后缀，可变的字典以mDic</w:t>
      </w:r>
      <w:r w:rsidR="00AA20FF">
        <w:rPr>
          <w:rFonts w:hint="eastAsia"/>
        </w:rPr>
        <w:t>做后缀等。</w:t>
      </w:r>
    </w:p>
    <w:p w14:paraId="1E1903C3" w14:textId="078CB94B" w:rsidR="00844642" w:rsidRDefault="00844642" w:rsidP="00D60204">
      <w:pPr>
        <w:jc w:val="left"/>
      </w:pPr>
      <w:r>
        <w:rPr>
          <w:rFonts w:hint="eastAsia"/>
        </w:rPr>
        <w:tab/>
      </w:r>
      <w:r w:rsidR="006D6C13">
        <w:rPr>
          <w:rFonts w:hint="eastAsia"/>
        </w:rPr>
        <w:t>定义一个全局变</w:t>
      </w:r>
      <w:r w:rsidR="00C264B5">
        <w:rPr>
          <w:rFonts w:hint="eastAsia"/>
        </w:rPr>
        <w:t>量或局部变量的时候要合理的去添加注释，但也要避免出现过多的</w:t>
      </w:r>
      <w:r w:rsidR="006D6C13">
        <w:rPr>
          <w:rFonts w:hint="eastAsia"/>
        </w:rPr>
        <w:t>注释</w:t>
      </w:r>
      <w:r w:rsidR="00C264B5">
        <w:rPr>
          <w:rFonts w:hint="eastAsia"/>
        </w:rPr>
        <w:t>代码</w:t>
      </w:r>
      <w:r w:rsidR="006D6C13">
        <w:rPr>
          <w:rFonts w:hint="eastAsia"/>
        </w:rPr>
        <w:t>。</w:t>
      </w:r>
    </w:p>
    <w:p w14:paraId="3C0293FA" w14:textId="77777777" w:rsidR="001B2878" w:rsidRDefault="001B2878" w:rsidP="00D60204">
      <w:pPr>
        <w:jc w:val="left"/>
      </w:pPr>
    </w:p>
    <w:p w14:paraId="412E37F9" w14:textId="77777777" w:rsidR="0043696E" w:rsidRDefault="0043696E" w:rsidP="00D60204">
      <w:pPr>
        <w:jc w:val="left"/>
      </w:pPr>
      <w:r>
        <w:rPr>
          <w:rFonts w:hint="eastAsia"/>
        </w:rPr>
        <w:t>6、注释</w:t>
      </w:r>
    </w:p>
    <w:p w14:paraId="074BAEDB" w14:textId="7F2E7851" w:rsidR="00B26534" w:rsidRPr="004F6B81" w:rsidRDefault="00B26534" w:rsidP="00B26534">
      <w:pPr>
        <w:jc w:val="left"/>
      </w:pPr>
      <w:r>
        <w:rPr>
          <w:rFonts w:hint="eastAsia"/>
        </w:rPr>
        <w:tab/>
        <w:t>1）所有类的.h和.m的头部必须加中文注释说明该类是什么类，如下</w:t>
      </w:r>
    </w:p>
    <w:p w14:paraId="7D7FB470" w14:textId="0FAF3937" w:rsidR="00B26534" w:rsidRPr="001D4869" w:rsidRDefault="00B26534" w:rsidP="00B26534">
      <w:pPr>
        <w:ind w:firstLine="420"/>
        <w:jc w:val="left"/>
      </w:pPr>
      <w:r>
        <w:rPr>
          <w:rFonts w:hint="eastAsia"/>
        </w:rPr>
        <w:t>2）类中的所有方法上都要加</w:t>
      </w:r>
      <w:r w:rsidRPr="001D4869">
        <w:t xml:space="preserve">#pragma mark </w:t>
      </w:r>
      <w:r>
        <w:t>–</w:t>
      </w:r>
      <w:r>
        <w:rPr>
          <w:rFonts w:hint="eastAsia"/>
        </w:rPr>
        <w:t>xxx</w:t>
      </w:r>
      <w:r w:rsidR="004F6B81">
        <w:rPr>
          <w:rFonts w:hint="eastAsia"/>
        </w:rPr>
        <w:t>标志和文档</w:t>
      </w:r>
      <w:r>
        <w:rPr>
          <w:rFonts w:hint="eastAsia"/>
        </w:rPr>
        <w:t>注释</w:t>
      </w:r>
    </w:p>
    <w:p w14:paraId="273A2553" w14:textId="77777777" w:rsidR="00B26534" w:rsidRDefault="00B26534" w:rsidP="00B26534">
      <w:pPr>
        <w:ind w:firstLine="420"/>
        <w:jc w:val="left"/>
      </w:pPr>
      <w:r>
        <w:rPr>
          <w:rFonts w:hint="eastAsia"/>
        </w:rPr>
        <w:t>3）每个逻辑判断语句上必须含有注释说明每个判断执行的条件</w:t>
      </w:r>
    </w:p>
    <w:p w14:paraId="7CB6A5B5" w14:textId="6EC4639D" w:rsidR="00B26534" w:rsidRPr="004F6B81" w:rsidRDefault="00B26534" w:rsidP="004F6B81">
      <w:pPr>
        <w:ind w:firstLine="420"/>
        <w:jc w:val="left"/>
      </w:pPr>
      <w:r>
        <w:rPr>
          <w:rFonts w:hint="eastAsia"/>
        </w:rPr>
        <w:t>4）引入的每个类的头文件后必须添加注释如下</w:t>
      </w:r>
      <w:r w:rsidR="004F6B81">
        <w:rPr>
          <w:rFonts w:hint="eastAsia"/>
        </w:rPr>
        <w:t>示例图</w:t>
      </w:r>
    </w:p>
    <w:p w14:paraId="060018AD" w14:textId="131AEAE8" w:rsidR="00B26534" w:rsidRDefault="00B26534" w:rsidP="00B26534">
      <w:pPr>
        <w:ind w:firstLine="420"/>
        <w:jc w:val="left"/>
      </w:pPr>
      <w:r>
        <w:rPr>
          <w:rFonts w:hint="eastAsia"/>
        </w:rPr>
        <w:t>5）每个全局的控件和属性必须在后面添加注释如下</w:t>
      </w:r>
      <w:r w:rsidR="004F6B81">
        <w:rPr>
          <w:rFonts w:hint="eastAsia"/>
        </w:rPr>
        <w:t>示例</w:t>
      </w:r>
      <w:r>
        <w:rPr>
          <w:rFonts w:hint="eastAsia"/>
        </w:rPr>
        <w:t>图</w:t>
      </w:r>
    </w:p>
    <w:p w14:paraId="4CBF6B81" w14:textId="1053CC18" w:rsidR="00B26534" w:rsidRDefault="00A130FA" w:rsidP="00A130FA">
      <w:pPr>
        <w:ind w:firstLine="420"/>
        <w:jc w:val="left"/>
      </w:pPr>
      <w:r>
        <w:rPr>
          <w:rFonts w:hint="eastAsia"/>
          <w:noProof/>
        </w:rPr>
        <w:drawing>
          <wp:inline distT="0" distB="0" distL="0" distR="0" wp14:anchorId="03CBB0EC" wp14:editId="681EAAAC">
            <wp:extent cx="5275580" cy="4079875"/>
            <wp:effectExtent l="0" t="0" r="7620" b="9525"/>
            <wp:docPr id="6" name="图片 6" descr="屏幕快照%202018-01-04%20下午4.5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1-04%20下午4.50.0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5580" cy="4079875"/>
                    </a:xfrm>
                    <a:prstGeom prst="rect">
                      <a:avLst/>
                    </a:prstGeom>
                    <a:noFill/>
                    <a:ln>
                      <a:noFill/>
                    </a:ln>
                  </pic:spPr>
                </pic:pic>
              </a:graphicData>
            </a:graphic>
          </wp:inline>
        </w:drawing>
      </w:r>
    </w:p>
    <w:p w14:paraId="76BA31C0" w14:textId="7E44DF2B" w:rsidR="00B26534" w:rsidRDefault="00B26534" w:rsidP="00F324FC">
      <w:pPr>
        <w:ind w:firstLine="420"/>
        <w:jc w:val="left"/>
      </w:pPr>
      <w:r>
        <w:rPr>
          <w:rFonts w:hint="eastAsia"/>
        </w:rPr>
        <w:t>6）</w:t>
      </w:r>
      <w:r w:rsidRPr="002B2EF2">
        <w:t>显而易见的代码不加注释</w:t>
      </w:r>
    </w:p>
    <w:p w14:paraId="5717BBA6" w14:textId="7CF9E346" w:rsidR="005E1AC2" w:rsidRDefault="005E1AC2" w:rsidP="00D60204">
      <w:pPr>
        <w:jc w:val="left"/>
      </w:pPr>
      <w:r>
        <w:rPr>
          <w:rFonts w:hint="eastAsia"/>
        </w:rPr>
        <w:t>7、图片</w:t>
      </w:r>
    </w:p>
    <w:p w14:paraId="46580215" w14:textId="79C5F2E4" w:rsidR="00E921CE" w:rsidRDefault="00E921CE" w:rsidP="00E921CE">
      <w:pPr>
        <w:jc w:val="left"/>
        <w:rPr>
          <w:rFonts w:hint="eastAsia"/>
        </w:rPr>
      </w:pPr>
      <w:r>
        <w:rPr>
          <w:rFonts w:hint="eastAsia"/>
        </w:rPr>
        <w:t xml:space="preserve">   </w:t>
      </w:r>
      <w:r w:rsidRPr="00E921CE">
        <w:t>引入的所有图片尽量使用png的格式，要按模块文件夹进行分类，且以模块的名称缩写作为前缀，命名可以驼峰式或下划线分隔命名法来命名，同时要有意义且不宜过长，可合理利用缩写,如</w:t>
      </w:r>
      <w:hyperlink r:id="rId6" w:history="1">
        <w:r w:rsidRPr="00E921CE">
          <w:rPr>
            <w:rStyle w:val="a4"/>
          </w:rPr>
          <w:t>loginLogoIcon@2x.png。</w:t>
        </w:r>
      </w:hyperlink>
    </w:p>
    <w:p w14:paraId="3A041F4C" w14:textId="77777777" w:rsidR="00E921CE" w:rsidRPr="00E921CE" w:rsidRDefault="00E921CE" w:rsidP="00E921CE">
      <w:pPr>
        <w:jc w:val="left"/>
        <w:rPr>
          <w:rFonts w:hint="eastAsia"/>
        </w:rPr>
      </w:pPr>
      <w:bookmarkStart w:id="0" w:name="_GoBack"/>
      <w:bookmarkEnd w:id="0"/>
    </w:p>
    <w:p w14:paraId="5974FE35" w14:textId="42335531" w:rsidR="0043696E" w:rsidRPr="00DE0E98" w:rsidRDefault="00DE0E98" w:rsidP="00D60204">
      <w:pPr>
        <w:jc w:val="left"/>
        <w:rPr>
          <w:b/>
        </w:rPr>
      </w:pPr>
      <w:r w:rsidRPr="00DE0E98">
        <w:rPr>
          <w:rFonts w:hint="eastAsia"/>
          <w:b/>
        </w:rPr>
        <w:t>五、具体编码注意点</w:t>
      </w:r>
    </w:p>
    <w:p w14:paraId="04FF3E98" w14:textId="6CB99984" w:rsidR="006E249E" w:rsidRDefault="006E249E" w:rsidP="00D60204">
      <w:pPr>
        <w:jc w:val="left"/>
      </w:pPr>
      <w:r>
        <w:rPr>
          <w:rFonts w:hint="eastAsia"/>
        </w:rPr>
        <w:tab/>
      </w:r>
      <w:r w:rsidR="00B52A84">
        <w:rPr>
          <w:rFonts w:hint="eastAsia"/>
        </w:rPr>
        <w:t>1、</w:t>
      </w:r>
      <w:r>
        <w:rPr>
          <w:rFonts w:hint="eastAsia"/>
        </w:rPr>
        <w:t>所有的Controller</w:t>
      </w:r>
      <w:r w:rsidR="00F31AF1">
        <w:rPr>
          <w:rFonts w:hint="eastAsia"/>
        </w:rPr>
        <w:t>类必须继承自统一的</w:t>
      </w:r>
      <w:r w:rsidR="004F646E">
        <w:rPr>
          <w:rFonts w:hint="eastAsia"/>
        </w:rPr>
        <w:t xml:space="preserve"> </w:t>
      </w:r>
      <w:r w:rsidR="008D618B" w:rsidRPr="008D618B">
        <w:t>XFSuperVC</w:t>
      </w:r>
      <w:r w:rsidR="004F646E">
        <w:rPr>
          <w:rFonts w:hint="eastAsia"/>
        </w:rPr>
        <w:t xml:space="preserve"> </w:t>
      </w:r>
      <w:r w:rsidR="00F31AF1">
        <w:rPr>
          <w:rFonts w:hint="eastAsia"/>
        </w:rPr>
        <w:t>类</w:t>
      </w:r>
      <w:r w:rsidR="004F646E">
        <w:rPr>
          <w:rFonts w:hint="eastAsia"/>
        </w:rPr>
        <w:t>。</w:t>
      </w:r>
    </w:p>
    <w:p w14:paraId="0F20E69A" w14:textId="4A92E7EA" w:rsidR="006E249E" w:rsidRDefault="006E249E" w:rsidP="00D60204">
      <w:pPr>
        <w:jc w:val="left"/>
      </w:pPr>
      <w:r>
        <w:rPr>
          <w:rFonts w:hint="eastAsia"/>
        </w:rPr>
        <w:tab/>
      </w:r>
      <w:r w:rsidR="00B52A84">
        <w:rPr>
          <w:rFonts w:hint="eastAsia"/>
        </w:rPr>
        <w:t>2、</w:t>
      </w:r>
      <w:r w:rsidR="00F31AF1">
        <w:rPr>
          <w:rFonts w:hint="eastAsia"/>
        </w:rPr>
        <w:t>所有的数据请求都</w:t>
      </w:r>
      <w:r>
        <w:rPr>
          <w:rFonts w:hint="eastAsia"/>
        </w:rPr>
        <w:t>调用封装的网络请求</w:t>
      </w:r>
      <w:r w:rsidR="008D618B" w:rsidRPr="008D618B">
        <w:t>XFMyHttpRequest</w:t>
      </w:r>
      <w:r w:rsidR="00F31AF1">
        <w:rPr>
          <w:rFonts w:hint="eastAsia"/>
        </w:rPr>
        <w:t>类</w:t>
      </w:r>
      <w:r w:rsidR="004F646E">
        <w:rPr>
          <w:rFonts w:hint="eastAsia"/>
        </w:rPr>
        <w:t>。</w:t>
      </w:r>
    </w:p>
    <w:p w14:paraId="707FEF07" w14:textId="4D708DC0" w:rsidR="006E249E" w:rsidRDefault="00B52A84" w:rsidP="004F646E">
      <w:pPr>
        <w:ind w:firstLine="420"/>
        <w:jc w:val="left"/>
      </w:pPr>
      <w:r>
        <w:rPr>
          <w:rFonts w:hint="eastAsia"/>
        </w:rPr>
        <w:t>3、</w:t>
      </w:r>
      <w:r w:rsidR="00BA75D5">
        <w:rPr>
          <w:rFonts w:hint="eastAsia"/>
        </w:rPr>
        <w:t>所有的网络请求方法的命名</w:t>
      </w:r>
      <w:r w:rsidR="00A26B58">
        <w:rPr>
          <w:rFonts w:hint="eastAsia"/>
        </w:rPr>
        <w:t>以</w:t>
      </w:r>
      <w:r w:rsidR="004F646E">
        <w:rPr>
          <w:rFonts w:hint="eastAsia"/>
        </w:rPr>
        <w:t xml:space="preserve"> </w:t>
      </w:r>
      <w:r w:rsidR="00BA75D5" w:rsidRPr="00BA75D5">
        <w:t>XFRequest</w:t>
      </w:r>
      <w:r w:rsidR="00BA75D5">
        <w:rPr>
          <w:rFonts w:hint="eastAsia"/>
        </w:rPr>
        <w:t>XXX</w:t>
      </w:r>
      <w:r w:rsidR="00BA75D5" w:rsidRPr="00BA75D5">
        <w:t>Data</w:t>
      </w:r>
      <w:r w:rsidR="00BA75D5">
        <w:rPr>
          <w:rFonts w:hint="eastAsia"/>
        </w:rPr>
        <w:t>Withxxx</w:t>
      </w:r>
      <w:r w:rsidR="004F646E">
        <w:rPr>
          <w:rFonts w:hint="eastAsia"/>
        </w:rPr>
        <w:t xml:space="preserve"> </w:t>
      </w:r>
      <w:r w:rsidR="00BA75D5">
        <w:rPr>
          <w:rFonts w:hint="eastAsia"/>
        </w:rPr>
        <w:t>作为格式</w:t>
      </w:r>
      <w:r w:rsidR="00A26B58">
        <w:rPr>
          <w:rFonts w:hint="eastAsia"/>
        </w:rPr>
        <w:t>,加载更多数据的方法的命名必须是</w:t>
      </w:r>
      <w:r w:rsidR="004F646E">
        <w:rPr>
          <w:rFonts w:hint="eastAsia"/>
        </w:rPr>
        <w:t xml:space="preserve"> </w:t>
      </w:r>
      <w:r w:rsidR="00BA75D5" w:rsidRPr="00BA75D5">
        <w:t>XFRequest</w:t>
      </w:r>
      <w:r w:rsidR="00BA75D5">
        <w:rPr>
          <w:rFonts w:hint="eastAsia"/>
        </w:rPr>
        <w:t>XXXMore</w:t>
      </w:r>
      <w:r w:rsidR="00BA75D5" w:rsidRPr="00BA75D5">
        <w:t>Data</w:t>
      </w:r>
      <w:r w:rsidR="00BA75D5">
        <w:rPr>
          <w:rFonts w:hint="eastAsia"/>
        </w:rPr>
        <w:t>Withxxx</w:t>
      </w:r>
      <w:r w:rsidR="004F646E">
        <w:rPr>
          <w:rFonts w:hint="eastAsia"/>
        </w:rPr>
        <w:t xml:space="preserve"> </w:t>
      </w:r>
      <w:r w:rsidR="00DE4C93">
        <w:rPr>
          <w:rFonts w:hint="eastAsia"/>
        </w:rPr>
        <w:t>，</w:t>
      </w:r>
      <w:r w:rsidR="00EE79C8">
        <w:rPr>
          <w:rFonts w:hint="eastAsia"/>
        </w:rPr>
        <w:t>网络提交必须以</w:t>
      </w:r>
      <w:r w:rsidR="004F646E">
        <w:rPr>
          <w:rFonts w:hint="eastAsia"/>
        </w:rPr>
        <w:t xml:space="preserve"> </w:t>
      </w:r>
      <w:r w:rsidR="00BA75D5">
        <w:t>XFU</w:t>
      </w:r>
      <w:r w:rsidR="00EE79C8">
        <w:rPr>
          <w:rFonts w:hint="eastAsia"/>
        </w:rPr>
        <w:t>pXXXToSercer</w:t>
      </w:r>
      <w:r w:rsidR="004F646E">
        <w:rPr>
          <w:rFonts w:hint="eastAsia"/>
        </w:rPr>
        <w:t xml:space="preserve"> </w:t>
      </w:r>
      <w:r w:rsidR="00EE79C8">
        <w:rPr>
          <w:rFonts w:hint="eastAsia"/>
        </w:rPr>
        <w:t>开头，</w:t>
      </w:r>
      <w:r w:rsidR="00DE4C93">
        <w:rPr>
          <w:rFonts w:hint="eastAsia"/>
        </w:rPr>
        <w:t>并写好对应注释</w:t>
      </w:r>
      <w:r w:rsidR="00B30FD8">
        <w:rPr>
          <w:rFonts w:hint="eastAsia"/>
        </w:rPr>
        <w:t>。网络请求应以实际返回的内容字段为准，不可以</w:t>
      </w:r>
      <w:r w:rsidR="00BA75D5">
        <w:rPr>
          <w:rFonts w:hint="eastAsia"/>
        </w:rPr>
        <w:t>接口文档</w:t>
      </w:r>
      <w:r w:rsidR="00B30FD8">
        <w:rPr>
          <w:rFonts w:hint="eastAsia"/>
        </w:rPr>
        <w:t>为准</w:t>
      </w:r>
      <w:r w:rsidR="00F31AF1">
        <w:rPr>
          <w:rFonts w:hint="eastAsia"/>
        </w:rPr>
        <w:t>。对所有的请求参数</w:t>
      </w:r>
      <w:r w:rsidR="00AF4C0D">
        <w:rPr>
          <w:rFonts w:hint="eastAsia"/>
        </w:rPr>
        <w:t>要进行</w:t>
      </w:r>
      <w:r w:rsidR="001E1A60">
        <w:rPr>
          <w:rFonts w:hint="eastAsia"/>
        </w:rPr>
        <w:t>空</w:t>
      </w:r>
      <w:r w:rsidR="00AF4C0D">
        <w:rPr>
          <w:rFonts w:hint="eastAsia"/>
        </w:rPr>
        <w:t>值</w:t>
      </w:r>
      <w:r w:rsidR="001E1A60">
        <w:rPr>
          <w:rFonts w:hint="eastAsia"/>
        </w:rPr>
        <w:t>判断处理，所有的返回内容也必须</w:t>
      </w:r>
      <w:r w:rsidR="00AF4C0D">
        <w:rPr>
          <w:rFonts w:hint="eastAsia"/>
        </w:rPr>
        <w:t>要进行空值判断处理</w:t>
      </w:r>
      <w:r w:rsidR="004F646E">
        <w:rPr>
          <w:rFonts w:hint="eastAsia"/>
        </w:rPr>
        <w:t>。</w:t>
      </w:r>
    </w:p>
    <w:p w14:paraId="066E9C0B" w14:textId="37CFD78A" w:rsidR="00DB6C93" w:rsidRDefault="00B52A84" w:rsidP="006E249E">
      <w:pPr>
        <w:ind w:firstLine="420"/>
        <w:jc w:val="left"/>
      </w:pPr>
      <w:r>
        <w:rPr>
          <w:rFonts w:hint="eastAsia"/>
        </w:rPr>
        <w:t>4、</w:t>
      </w:r>
      <w:r w:rsidR="00DB6C93">
        <w:rPr>
          <w:rFonts w:hint="eastAsia"/>
        </w:rPr>
        <w:t>页面布局中能用</w:t>
      </w:r>
      <w:r w:rsidR="004F646E">
        <w:rPr>
          <w:rFonts w:hint="eastAsia"/>
        </w:rPr>
        <w:t xml:space="preserve"> </w:t>
      </w:r>
      <w:r w:rsidR="00DB6C93">
        <w:rPr>
          <w:rFonts w:hint="eastAsia"/>
        </w:rPr>
        <w:t>tableview</w:t>
      </w:r>
      <w:r w:rsidR="004F646E">
        <w:rPr>
          <w:rFonts w:hint="eastAsia"/>
        </w:rPr>
        <w:t xml:space="preserve"> </w:t>
      </w:r>
      <w:r w:rsidR="00DB6C93">
        <w:rPr>
          <w:rFonts w:hint="eastAsia"/>
        </w:rPr>
        <w:t>或collectionView的尽量使用</w:t>
      </w:r>
      <w:r w:rsidR="00512B10">
        <w:rPr>
          <w:rFonts w:hint="eastAsia"/>
        </w:rPr>
        <w:t>。</w:t>
      </w:r>
    </w:p>
    <w:p w14:paraId="6B1D8F7B" w14:textId="3FA1B95B" w:rsidR="00DE4C93" w:rsidRDefault="00B52A84" w:rsidP="006E249E">
      <w:pPr>
        <w:ind w:firstLine="420"/>
        <w:jc w:val="left"/>
      </w:pPr>
      <w:r>
        <w:rPr>
          <w:rFonts w:hint="eastAsia"/>
        </w:rPr>
        <w:t>5、</w:t>
      </w:r>
      <w:r w:rsidR="004F646E">
        <w:rPr>
          <w:rFonts w:hint="eastAsia"/>
        </w:rPr>
        <w:t>冗余的代码考虑</w:t>
      </w:r>
      <w:r w:rsidR="00DB6C93">
        <w:rPr>
          <w:rFonts w:hint="eastAsia"/>
        </w:rPr>
        <w:t>进行删除</w:t>
      </w:r>
      <w:r w:rsidR="004F646E">
        <w:rPr>
          <w:rFonts w:hint="eastAsia"/>
        </w:rPr>
        <w:t>。</w:t>
      </w:r>
    </w:p>
    <w:p w14:paraId="6D0B952B" w14:textId="58AD534F" w:rsidR="00F56CEE" w:rsidRPr="00F56CEE" w:rsidRDefault="00F31AF1" w:rsidP="00F56CEE">
      <w:pPr>
        <w:ind w:firstLine="420"/>
        <w:jc w:val="left"/>
      </w:pPr>
      <w:r>
        <w:rPr>
          <w:rFonts w:hint="eastAsia"/>
        </w:rPr>
        <w:t>6、视图颜色和字体大小</w:t>
      </w:r>
      <w:r w:rsidR="00F56CEE">
        <w:rPr>
          <w:rFonts w:hint="eastAsia"/>
        </w:rPr>
        <w:t>都是有定义好的宏 XF</w:t>
      </w:r>
      <w:r w:rsidR="00F56CEE" w:rsidRPr="00F56CEE">
        <w:t>ColorWithHex</w:t>
      </w:r>
      <w:r w:rsidR="00F56CEE">
        <w:rPr>
          <w:rFonts w:hint="eastAsia"/>
        </w:rPr>
        <w:t>(xxx),</w:t>
      </w:r>
      <w:r w:rsidR="00F56CEE" w:rsidRPr="00F56CEE">
        <w:rPr>
          <w:rFonts w:ascii="Menlo" w:hAnsi="Menlo" w:cs="Menlo"/>
          <w:color w:val="78492A"/>
          <w:kern w:val="0"/>
          <w:sz w:val="21"/>
          <w:szCs w:val="21"/>
        </w:rPr>
        <w:t xml:space="preserve"> </w:t>
      </w:r>
      <w:r w:rsidR="00F56CEE" w:rsidRPr="00F56CEE">
        <w:t>XFMainBgColor</w:t>
      </w:r>
      <w:r w:rsidR="004F646E">
        <w:rPr>
          <w:rFonts w:hint="eastAsia"/>
        </w:rPr>
        <w:t xml:space="preserve"> </w:t>
      </w:r>
      <w:r w:rsidR="00F56CEE">
        <w:rPr>
          <w:rFonts w:hint="eastAsia"/>
        </w:rPr>
        <w:t>,</w:t>
      </w:r>
      <w:r w:rsidR="00F56CEE" w:rsidRPr="00F56CEE">
        <w:rPr>
          <w:rFonts w:ascii="Menlo" w:hAnsi="Menlo" w:cs="Menlo"/>
          <w:color w:val="78492A"/>
          <w:kern w:val="0"/>
          <w:sz w:val="21"/>
          <w:szCs w:val="21"/>
        </w:rPr>
        <w:t xml:space="preserve"> </w:t>
      </w:r>
      <w:r w:rsidR="00F56CEE" w:rsidRPr="00F56CEE">
        <w:t>XFFont</w:t>
      </w:r>
      <w:r w:rsidR="00F56CEE">
        <w:rPr>
          <w:rFonts w:hint="eastAsia"/>
        </w:rPr>
        <w:t>(xxx)等，具体</w:t>
      </w:r>
      <w:r w:rsidR="00424147">
        <w:rPr>
          <w:rFonts w:hint="eastAsia"/>
        </w:rPr>
        <w:t>详</w:t>
      </w:r>
      <w:r w:rsidR="00F56CEE">
        <w:rPr>
          <w:rFonts w:hint="eastAsia"/>
        </w:rPr>
        <w:t>看</w:t>
      </w:r>
      <w:r w:rsidR="004F646E">
        <w:rPr>
          <w:rFonts w:hint="eastAsia"/>
        </w:rPr>
        <w:t xml:space="preserve"> </w:t>
      </w:r>
      <w:r w:rsidR="00F56CEE">
        <w:rPr>
          <w:rFonts w:hint="eastAsia"/>
        </w:rPr>
        <w:t>XFCons</w:t>
      </w:r>
      <w:r w:rsidR="004F646E">
        <w:rPr>
          <w:rFonts w:hint="eastAsia"/>
        </w:rPr>
        <w:t xml:space="preserve"> </w:t>
      </w:r>
      <w:r w:rsidR="00F56CEE">
        <w:rPr>
          <w:rFonts w:hint="eastAsia"/>
        </w:rPr>
        <w:t>类</w:t>
      </w:r>
      <w:r w:rsidR="004F646E">
        <w:rPr>
          <w:rFonts w:hint="eastAsia"/>
        </w:rPr>
        <w:t>。</w:t>
      </w:r>
    </w:p>
    <w:p w14:paraId="0AE2C0B9" w14:textId="3A50B56B" w:rsidR="005C0100" w:rsidRDefault="00B52A84" w:rsidP="009218D9">
      <w:pPr>
        <w:ind w:firstLine="420"/>
        <w:jc w:val="left"/>
      </w:pPr>
      <w:r>
        <w:rPr>
          <w:rFonts w:hint="eastAsia"/>
        </w:rPr>
        <w:t>7、</w:t>
      </w:r>
      <w:r w:rsidR="00B16176">
        <w:rPr>
          <w:rFonts w:hint="eastAsia"/>
        </w:rPr>
        <w:t>所有纯代码编写的控件，</w:t>
      </w:r>
      <w:r w:rsidR="009218D9">
        <w:rPr>
          <w:rFonts w:hint="eastAsia"/>
        </w:rPr>
        <w:t>推荐</w:t>
      </w:r>
      <w:r w:rsidR="00B16176">
        <w:rPr>
          <w:rFonts w:hint="eastAsia"/>
        </w:rPr>
        <w:t>使用封装的快速创建方法</w:t>
      </w:r>
      <w:r w:rsidR="00BF1446">
        <w:t>XFQuickC</w:t>
      </w:r>
      <w:r w:rsidR="00BF1446">
        <w:rPr>
          <w:rFonts w:hint="eastAsia"/>
        </w:rPr>
        <w:t>reatControl</w:t>
      </w:r>
      <w:r w:rsidR="00B16176">
        <w:rPr>
          <w:rFonts w:hint="eastAsia"/>
        </w:rPr>
        <w:t>，</w:t>
      </w:r>
      <w:r w:rsidR="0002429B">
        <w:rPr>
          <w:rFonts w:hint="eastAsia"/>
        </w:rPr>
        <w:t>示例</w:t>
      </w:r>
      <w:r w:rsidR="00B16176">
        <w:rPr>
          <w:rFonts w:hint="eastAsia"/>
        </w:rPr>
        <w:t>使用方法如下</w:t>
      </w:r>
      <w:r w:rsidR="004F646E">
        <w:rPr>
          <w:rFonts w:hint="eastAsia"/>
        </w:rPr>
        <w:t>：</w:t>
      </w:r>
    </w:p>
    <w:p w14:paraId="607665EE" w14:textId="7BE54C2F" w:rsidR="00AE2807" w:rsidRDefault="00DF1CCD" w:rsidP="002A6C52">
      <w:pPr>
        <w:jc w:val="center"/>
      </w:pPr>
      <w:r>
        <w:rPr>
          <w:noProof/>
        </w:rPr>
        <w:drawing>
          <wp:inline distT="0" distB="0" distL="0" distR="0" wp14:anchorId="45FD23EE" wp14:editId="53018201">
            <wp:extent cx="5262880" cy="3072765"/>
            <wp:effectExtent l="0" t="0" r="0" b="635"/>
            <wp:docPr id="9" name="图片 9" descr="屏幕快照%202018-01-04%20下午5.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8-01-04%20下午5.32.2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880" cy="3072765"/>
                    </a:xfrm>
                    <a:prstGeom prst="rect">
                      <a:avLst/>
                    </a:prstGeom>
                    <a:noFill/>
                    <a:ln>
                      <a:noFill/>
                    </a:ln>
                  </pic:spPr>
                </pic:pic>
              </a:graphicData>
            </a:graphic>
          </wp:inline>
        </w:drawing>
      </w:r>
    </w:p>
    <w:p w14:paraId="73CD8932" w14:textId="091B4521" w:rsidR="002A6C52" w:rsidRDefault="002A6C52" w:rsidP="002A6C52">
      <w:pPr>
        <w:jc w:val="left"/>
      </w:pPr>
      <w:r>
        <w:rPr>
          <w:rFonts w:hint="eastAsia"/>
        </w:rPr>
        <w:tab/>
        <w:t>注意：</w:t>
      </w:r>
      <w:r>
        <w:rPr>
          <w:rFonts w:hint="eastAsia"/>
        </w:rPr>
        <w:tab/>
        <w:t>使用快速创建方法创建的控件的X或者字体大小Front</w:t>
      </w:r>
      <w:r w:rsidRPr="002A6C52">
        <w:rPr>
          <w:rFonts w:hint="eastAsia"/>
        </w:rPr>
        <w:t>宏withEX(*)修饰，所有的高度或者</w:t>
      </w:r>
      <w:r>
        <w:rPr>
          <w:rFonts w:hint="eastAsia"/>
        </w:rPr>
        <w:t>Frame</w:t>
      </w:r>
      <w:r w:rsidRPr="002A6C52">
        <w:rPr>
          <w:rFonts w:hint="eastAsia"/>
        </w:rPr>
        <w:t>中的</w:t>
      </w:r>
      <w:r>
        <w:rPr>
          <w:rFonts w:hint="eastAsia"/>
        </w:rPr>
        <w:t>Y</w:t>
      </w:r>
      <w:r w:rsidRPr="002A6C52">
        <w:rPr>
          <w:rFonts w:hint="eastAsia"/>
        </w:rPr>
        <w:t>必须使用宏heightEX(*)进行修饰</w:t>
      </w:r>
      <w:r w:rsidR="00E86DE1">
        <w:rPr>
          <w:rFonts w:hint="eastAsia"/>
        </w:rPr>
        <w:t>。</w:t>
      </w:r>
    </w:p>
    <w:p w14:paraId="645CF574" w14:textId="77777777" w:rsidR="002A6C52" w:rsidRPr="002A6C52" w:rsidRDefault="002A6C52" w:rsidP="002A6C52">
      <w:pPr>
        <w:jc w:val="left"/>
      </w:pPr>
    </w:p>
    <w:p w14:paraId="37D9FCBD" w14:textId="2239CB22" w:rsidR="00EC4AF3" w:rsidRPr="00EC4AF3" w:rsidRDefault="00B84E9E" w:rsidP="00EC4AF3">
      <w:pPr>
        <w:jc w:val="left"/>
      </w:pPr>
      <w:r>
        <w:rPr>
          <w:rFonts w:hint="eastAsia"/>
        </w:rPr>
        <w:tab/>
      </w:r>
      <w:r w:rsidR="008C54B9">
        <w:rPr>
          <w:rFonts w:hint="eastAsia"/>
        </w:rPr>
        <w:t>8</w:t>
      </w:r>
      <w:r w:rsidR="00B52A84">
        <w:rPr>
          <w:rFonts w:hint="eastAsia"/>
        </w:rPr>
        <w:t>、</w:t>
      </w:r>
      <w:r>
        <w:rPr>
          <w:rFonts w:hint="eastAsia"/>
        </w:rPr>
        <w:t>事件响应或一对一传值尽量使用Block方式，通知</w:t>
      </w:r>
      <w:r w:rsidR="00EC4AF3">
        <w:rPr>
          <w:rFonts w:hint="eastAsia"/>
        </w:rPr>
        <w:t>(</w:t>
      </w:r>
      <w:r w:rsidR="00EC4AF3" w:rsidRPr="00EC4AF3">
        <w:t>NSNotificationCenter</w:t>
      </w:r>
    </w:p>
    <w:p w14:paraId="3ACE58ED" w14:textId="7637BF01" w:rsidR="00B84E9E" w:rsidRDefault="00EC4AF3" w:rsidP="00AE2807">
      <w:pPr>
        <w:jc w:val="left"/>
      </w:pPr>
      <w:r>
        <w:rPr>
          <w:rFonts w:hint="eastAsia"/>
        </w:rPr>
        <w:t>)</w:t>
      </w:r>
      <w:r w:rsidR="00B84E9E">
        <w:rPr>
          <w:rFonts w:hint="eastAsia"/>
        </w:rPr>
        <w:t>要记得在合适的地方</w:t>
      </w:r>
      <w:r>
        <w:rPr>
          <w:rFonts w:hint="eastAsia"/>
        </w:rPr>
        <w:t>进行注销</w:t>
      </w:r>
      <w:r w:rsidR="002A6C52">
        <w:rPr>
          <w:rFonts w:hint="eastAsia"/>
        </w:rPr>
        <w:t>,要注意循环引用问题的处理</w:t>
      </w:r>
      <w:r w:rsidR="00E86DE1">
        <w:rPr>
          <w:rFonts w:hint="eastAsia"/>
        </w:rPr>
        <w:t>。</w:t>
      </w:r>
    </w:p>
    <w:p w14:paraId="17FC5EF6" w14:textId="17A52EEB" w:rsidR="00CB396E" w:rsidRPr="00CB396E" w:rsidRDefault="008C54B9" w:rsidP="00CB396E">
      <w:pPr>
        <w:ind w:firstLine="420"/>
        <w:jc w:val="left"/>
      </w:pPr>
      <w:r>
        <w:rPr>
          <w:rFonts w:hint="eastAsia"/>
        </w:rPr>
        <w:t>9</w:t>
      </w:r>
      <w:r w:rsidR="00B52A84">
        <w:rPr>
          <w:rFonts w:hint="eastAsia"/>
        </w:rPr>
        <w:t>、</w:t>
      </w:r>
      <w:r w:rsidR="00CB396E">
        <w:rPr>
          <w:rFonts w:hint="eastAsia"/>
        </w:rPr>
        <w:t>在做页面之前要先看清楚原型和UI，有问题就先和对应人员进行讨论解决，然后再开始做页面和功能。</w:t>
      </w:r>
    </w:p>
    <w:p w14:paraId="5A55C0EE" w14:textId="7AC64237" w:rsidR="007419CB" w:rsidRDefault="00EC4AF3" w:rsidP="00AE2807">
      <w:pPr>
        <w:jc w:val="left"/>
      </w:pPr>
      <w:r>
        <w:rPr>
          <w:rFonts w:hint="eastAsia"/>
        </w:rPr>
        <w:tab/>
        <w:t>1</w:t>
      </w:r>
      <w:r w:rsidR="00E27937">
        <w:rPr>
          <w:rFonts w:hint="eastAsia"/>
        </w:rPr>
        <w:t>0</w:t>
      </w:r>
      <w:r w:rsidR="00B52A84">
        <w:rPr>
          <w:rFonts w:hint="eastAsia"/>
        </w:rPr>
        <w:t>、</w:t>
      </w:r>
      <w:r w:rsidR="007419CB">
        <w:rPr>
          <w:rFonts w:hint="eastAsia"/>
        </w:rPr>
        <w:t>所有的页面搭建完成后必须运行在各个手机版本的模拟器中进行查验效果，要保证适配对应的屏幕尺寸</w:t>
      </w:r>
      <w:r w:rsidR="00CB396E">
        <w:rPr>
          <w:rFonts w:hint="eastAsia"/>
        </w:rPr>
        <w:t>，并检查退出该页面后是否调用了</w:t>
      </w:r>
      <w:r w:rsidR="00E86DE1">
        <w:rPr>
          <w:rFonts w:hint="eastAsia"/>
        </w:rPr>
        <w:t>dealloc</w:t>
      </w:r>
      <w:r w:rsidR="00CB396E">
        <w:rPr>
          <w:rFonts w:hint="eastAsia"/>
        </w:rPr>
        <w:t>方法，使用Instruments及时查看该页面的内存泄露</w:t>
      </w:r>
      <w:r w:rsidR="00E86DE1">
        <w:rPr>
          <w:rFonts w:hint="eastAsia"/>
        </w:rPr>
        <w:t>。</w:t>
      </w:r>
    </w:p>
    <w:p w14:paraId="5CCB4C1B" w14:textId="22E7230E" w:rsidR="004B4019" w:rsidRDefault="000935B2" w:rsidP="00AE2807">
      <w:pPr>
        <w:jc w:val="left"/>
      </w:pPr>
      <w:r>
        <w:rPr>
          <w:rFonts w:hint="eastAsia"/>
        </w:rPr>
        <w:tab/>
        <w:t>1</w:t>
      </w:r>
      <w:r w:rsidR="00E27937">
        <w:rPr>
          <w:rFonts w:hint="eastAsia"/>
        </w:rPr>
        <w:t>1</w:t>
      </w:r>
      <w:r w:rsidR="00B52A84">
        <w:rPr>
          <w:rFonts w:hint="eastAsia"/>
        </w:rPr>
        <w:t>、</w:t>
      </w:r>
      <w:r>
        <w:rPr>
          <w:rFonts w:hint="eastAsia"/>
        </w:rPr>
        <w:t>所有的页面效果做好后要给UI查验</w:t>
      </w:r>
      <w:r w:rsidR="00E86DE1">
        <w:rPr>
          <w:rFonts w:hint="eastAsia"/>
        </w:rPr>
        <w:t>。</w:t>
      </w:r>
    </w:p>
    <w:p w14:paraId="600A7E67" w14:textId="183E5202" w:rsidR="00D608AB" w:rsidRDefault="00D608AB" w:rsidP="00AE2807">
      <w:pPr>
        <w:jc w:val="left"/>
      </w:pPr>
      <w:r>
        <w:rPr>
          <w:rFonts w:hint="eastAsia"/>
        </w:rPr>
        <w:tab/>
        <w:t>1</w:t>
      </w:r>
      <w:r w:rsidR="00E27937">
        <w:rPr>
          <w:rFonts w:hint="eastAsia"/>
        </w:rPr>
        <w:t>2</w:t>
      </w:r>
      <w:r w:rsidR="00B52A84">
        <w:rPr>
          <w:rFonts w:hint="eastAsia"/>
        </w:rPr>
        <w:t>、</w:t>
      </w:r>
      <w:r>
        <w:rPr>
          <w:rFonts w:hint="eastAsia"/>
        </w:rPr>
        <w:t>做的页面或功能要先一个个做完整再做下一项，严禁同时展开多个任务</w:t>
      </w:r>
      <w:r w:rsidR="009F7975">
        <w:rPr>
          <w:rFonts w:hint="eastAsia"/>
        </w:rPr>
        <w:t>，要做好</w:t>
      </w:r>
      <w:r w:rsidR="00010E8B">
        <w:rPr>
          <w:rFonts w:hint="eastAsia"/>
        </w:rPr>
        <w:t>任何的优先级并进行合理的</w:t>
      </w:r>
      <w:r w:rsidR="009F7975">
        <w:rPr>
          <w:rFonts w:hint="eastAsia"/>
        </w:rPr>
        <w:t>分工。</w:t>
      </w:r>
    </w:p>
    <w:p w14:paraId="3B67D42B" w14:textId="04E87DE5" w:rsidR="00495EA5" w:rsidRDefault="00495EA5" w:rsidP="00AE2807">
      <w:pPr>
        <w:jc w:val="left"/>
      </w:pPr>
      <w:r>
        <w:rPr>
          <w:rFonts w:hint="eastAsia"/>
        </w:rPr>
        <w:tab/>
        <w:t>1</w:t>
      </w:r>
      <w:r w:rsidR="00E27937">
        <w:rPr>
          <w:rFonts w:hint="eastAsia"/>
        </w:rPr>
        <w:t>3</w:t>
      </w:r>
      <w:r w:rsidR="00B52A84">
        <w:rPr>
          <w:rFonts w:hint="eastAsia"/>
        </w:rPr>
        <w:t>、</w:t>
      </w:r>
      <w:r>
        <w:rPr>
          <w:rFonts w:hint="eastAsia"/>
        </w:rPr>
        <w:t>接口存在问题要及时和后台进行联调，多沟通。</w:t>
      </w:r>
    </w:p>
    <w:p w14:paraId="639D1469" w14:textId="1838994B" w:rsidR="005F2C93" w:rsidRDefault="00B52A84" w:rsidP="00AE2807">
      <w:pPr>
        <w:jc w:val="left"/>
      </w:pPr>
      <w:r>
        <w:rPr>
          <w:rFonts w:hint="eastAsia"/>
        </w:rPr>
        <w:tab/>
        <w:t>1</w:t>
      </w:r>
      <w:r w:rsidR="00E27937">
        <w:rPr>
          <w:rFonts w:hint="eastAsia"/>
        </w:rPr>
        <w:t>4</w:t>
      </w:r>
      <w:r>
        <w:rPr>
          <w:rFonts w:hint="eastAsia"/>
        </w:rPr>
        <w:t>、</w:t>
      </w:r>
      <w:r w:rsidR="005F2C93">
        <w:rPr>
          <w:rFonts w:hint="eastAsia"/>
        </w:rPr>
        <w:t>合理使用封装，不可过度封装</w:t>
      </w:r>
      <w:r w:rsidR="00947987">
        <w:rPr>
          <w:rFonts w:hint="eastAsia"/>
        </w:rPr>
        <w:t>，保证封装的灵活度</w:t>
      </w:r>
      <w:r w:rsidR="00E86DE1">
        <w:rPr>
          <w:rFonts w:hint="eastAsia"/>
        </w:rPr>
        <w:t>。</w:t>
      </w:r>
    </w:p>
    <w:p w14:paraId="1D4E7D72" w14:textId="77777777" w:rsidR="004B4019" w:rsidRDefault="004B4019" w:rsidP="00AE2807">
      <w:pPr>
        <w:jc w:val="left"/>
      </w:pPr>
    </w:p>
    <w:p w14:paraId="672F5268" w14:textId="69E316EA" w:rsidR="004B4019" w:rsidRPr="00B52A84" w:rsidRDefault="00B52A84" w:rsidP="00AE2807">
      <w:pPr>
        <w:jc w:val="left"/>
        <w:rPr>
          <w:b/>
        </w:rPr>
      </w:pPr>
      <w:r w:rsidRPr="00B52A84">
        <w:rPr>
          <w:rFonts w:hint="eastAsia"/>
          <w:b/>
        </w:rPr>
        <w:t>六</w:t>
      </w:r>
      <w:r w:rsidR="004B4019" w:rsidRPr="00B52A84">
        <w:rPr>
          <w:rFonts w:hint="eastAsia"/>
          <w:b/>
        </w:rPr>
        <w:t>、版本控制</w:t>
      </w:r>
      <w:r w:rsidR="00EB4AFF" w:rsidRPr="00B52A84">
        <w:rPr>
          <w:rFonts w:hint="eastAsia"/>
          <w:b/>
        </w:rPr>
        <w:t>（</w:t>
      </w:r>
      <w:r w:rsidRPr="00B52A84">
        <w:rPr>
          <w:rFonts w:hint="eastAsia"/>
          <w:b/>
        </w:rPr>
        <w:t>git</w:t>
      </w:r>
      <w:r w:rsidR="00EB4AFF" w:rsidRPr="00B52A84">
        <w:rPr>
          <w:rFonts w:hint="eastAsia"/>
          <w:b/>
        </w:rPr>
        <w:t>）</w:t>
      </w:r>
    </w:p>
    <w:p w14:paraId="1706027B" w14:textId="46E4C5B2" w:rsidR="004B4019" w:rsidRDefault="004B4019" w:rsidP="00AE2807">
      <w:pPr>
        <w:jc w:val="left"/>
      </w:pPr>
      <w:r>
        <w:rPr>
          <w:rFonts w:hint="eastAsia"/>
        </w:rPr>
        <w:tab/>
      </w:r>
      <w:r w:rsidR="0076450A">
        <w:rPr>
          <w:rFonts w:hint="eastAsia"/>
        </w:rPr>
        <w:t>1、</w:t>
      </w:r>
      <w:r w:rsidR="00B02CCE">
        <w:rPr>
          <w:rFonts w:hint="eastAsia"/>
        </w:rPr>
        <w:t>使用</w:t>
      </w:r>
      <w:r w:rsidR="00B52A84">
        <w:rPr>
          <w:rFonts w:hint="eastAsia"/>
        </w:rPr>
        <w:t>SourceTree</w:t>
      </w:r>
      <w:r w:rsidR="00B02CCE">
        <w:rPr>
          <w:rFonts w:hint="eastAsia"/>
        </w:rPr>
        <w:t>来进行</w:t>
      </w:r>
      <w:r w:rsidR="00D608AB">
        <w:rPr>
          <w:rFonts w:hint="eastAsia"/>
        </w:rPr>
        <w:t>版本控制</w:t>
      </w:r>
      <w:r w:rsidR="00325F99">
        <w:rPr>
          <w:rFonts w:hint="eastAsia"/>
        </w:rPr>
        <w:t>。</w:t>
      </w:r>
    </w:p>
    <w:p w14:paraId="728ECFBE" w14:textId="51812690" w:rsidR="00D608AB" w:rsidRDefault="0076450A" w:rsidP="00AE2807">
      <w:pPr>
        <w:jc w:val="left"/>
      </w:pPr>
      <w:r>
        <w:rPr>
          <w:rFonts w:hint="eastAsia"/>
        </w:rPr>
        <w:tab/>
        <w:t>2、</w:t>
      </w:r>
      <w:r w:rsidR="00D608AB">
        <w:rPr>
          <w:rFonts w:hint="eastAsia"/>
        </w:rPr>
        <w:t>项目增删查改需要由负责人来进行操作</w:t>
      </w:r>
      <w:r w:rsidR="00325F99">
        <w:rPr>
          <w:rFonts w:hint="eastAsia"/>
        </w:rPr>
        <w:t>。</w:t>
      </w:r>
    </w:p>
    <w:p w14:paraId="10845892" w14:textId="62B1478A" w:rsidR="00D608AB" w:rsidRDefault="00D608AB" w:rsidP="00AE2807">
      <w:pPr>
        <w:jc w:val="left"/>
      </w:pPr>
      <w:r>
        <w:rPr>
          <w:rFonts w:hint="eastAsia"/>
        </w:rPr>
        <w:tab/>
        <w:t>3</w:t>
      </w:r>
      <w:r w:rsidR="0076450A">
        <w:rPr>
          <w:rFonts w:hint="eastAsia"/>
        </w:rPr>
        <w:t>、上班前必须要进行代码更新，下班后必须保证代码无误后再进行提交，有问题会追究责任</w:t>
      </w:r>
      <w:r w:rsidR="00325F99">
        <w:rPr>
          <w:rFonts w:hint="eastAsia"/>
        </w:rPr>
        <w:t>。</w:t>
      </w:r>
    </w:p>
    <w:p w14:paraId="35E37916" w14:textId="4612622F" w:rsidR="0076450A" w:rsidRPr="00D608AB" w:rsidRDefault="0076450A" w:rsidP="00AE2807">
      <w:pPr>
        <w:jc w:val="left"/>
      </w:pPr>
      <w:r>
        <w:rPr>
          <w:rFonts w:hint="eastAsia"/>
        </w:rPr>
        <w:tab/>
        <w:t>4、</w:t>
      </w:r>
      <w:r w:rsidR="00182B11">
        <w:rPr>
          <w:rFonts w:hint="eastAsia"/>
        </w:rPr>
        <w:t>只对自己的模块文件进行代码提交，不认识的文件千万不能提交</w:t>
      </w:r>
      <w:r w:rsidR="00325F99">
        <w:rPr>
          <w:rFonts w:hint="eastAsia"/>
        </w:rPr>
        <w:t>。</w:t>
      </w:r>
    </w:p>
    <w:p w14:paraId="17C7C9BD" w14:textId="77777777" w:rsidR="004B4019" w:rsidRDefault="004B4019" w:rsidP="00AE2807">
      <w:pPr>
        <w:jc w:val="left"/>
      </w:pPr>
    </w:p>
    <w:p w14:paraId="66931912" w14:textId="500919E7" w:rsidR="004B4019" w:rsidRPr="00B52A84" w:rsidRDefault="00B52A84" w:rsidP="00AE2807">
      <w:pPr>
        <w:jc w:val="left"/>
        <w:rPr>
          <w:b/>
        </w:rPr>
      </w:pPr>
      <w:r w:rsidRPr="00B52A84">
        <w:rPr>
          <w:rFonts w:hint="eastAsia"/>
          <w:b/>
        </w:rPr>
        <w:t>七</w:t>
      </w:r>
      <w:r w:rsidR="004B4019" w:rsidRPr="00B52A84">
        <w:rPr>
          <w:rFonts w:hint="eastAsia"/>
          <w:b/>
        </w:rPr>
        <w:t>、应用提测</w:t>
      </w:r>
    </w:p>
    <w:p w14:paraId="6E18EB71" w14:textId="4A4D71E0" w:rsidR="00182B11" w:rsidRDefault="00182B11" w:rsidP="00AE2807">
      <w:pPr>
        <w:jc w:val="left"/>
      </w:pPr>
      <w:r>
        <w:rPr>
          <w:rFonts w:hint="eastAsia"/>
        </w:rPr>
        <w:tab/>
      </w:r>
      <w:r w:rsidR="009F7975">
        <w:rPr>
          <w:rFonts w:hint="eastAsia"/>
        </w:rPr>
        <w:t>1、每做完一个模块要及时进行提测</w:t>
      </w:r>
      <w:r w:rsidR="00325F99">
        <w:rPr>
          <w:rFonts w:hint="eastAsia"/>
        </w:rPr>
        <w:t>。</w:t>
      </w:r>
    </w:p>
    <w:p w14:paraId="6802033D" w14:textId="18167F2F" w:rsidR="004B4019" w:rsidRDefault="009F7975" w:rsidP="00AE2807">
      <w:pPr>
        <w:jc w:val="left"/>
      </w:pPr>
      <w:r>
        <w:rPr>
          <w:rFonts w:hint="eastAsia"/>
        </w:rPr>
        <w:tab/>
        <w:t>2、及时对bug进行处理，处理完后马上继续提测</w:t>
      </w:r>
      <w:r w:rsidR="00325F99">
        <w:rPr>
          <w:rFonts w:hint="eastAsia"/>
        </w:rPr>
        <w:t>。</w:t>
      </w:r>
    </w:p>
    <w:p w14:paraId="0B37AC71" w14:textId="3219FBA0" w:rsidR="009F7975" w:rsidRDefault="009F7975" w:rsidP="00AE2807">
      <w:pPr>
        <w:jc w:val="left"/>
      </w:pPr>
      <w:r>
        <w:rPr>
          <w:rFonts w:hint="eastAsia"/>
        </w:rPr>
        <w:tab/>
        <w:t>3、对闪退或影响流程的bug要马上进行处理</w:t>
      </w:r>
      <w:r w:rsidR="00325F99">
        <w:rPr>
          <w:rFonts w:hint="eastAsia"/>
        </w:rPr>
        <w:t>。</w:t>
      </w:r>
    </w:p>
    <w:p w14:paraId="1D176DAA" w14:textId="29D702E4" w:rsidR="009F7975" w:rsidRDefault="009F7975" w:rsidP="009F7975">
      <w:pPr>
        <w:ind w:firstLine="420"/>
        <w:jc w:val="left"/>
      </w:pPr>
      <w:r>
        <w:rPr>
          <w:rFonts w:hint="eastAsia"/>
        </w:rPr>
        <w:t>4、提测之前要检查好环境配置，减少小问题的产生</w:t>
      </w:r>
      <w:r w:rsidR="00325F99">
        <w:rPr>
          <w:rFonts w:hint="eastAsia"/>
        </w:rPr>
        <w:t>。</w:t>
      </w:r>
    </w:p>
    <w:p w14:paraId="7C958697" w14:textId="3896AF88" w:rsidR="009F7975" w:rsidRDefault="009F7975" w:rsidP="009F7975">
      <w:pPr>
        <w:ind w:firstLine="420"/>
        <w:jc w:val="left"/>
      </w:pPr>
      <w:r>
        <w:rPr>
          <w:rFonts w:hint="eastAsia"/>
        </w:rPr>
        <w:t>5、打包之后要先安装到自己的手机上进行初步检查再进行提测</w:t>
      </w:r>
      <w:r w:rsidR="00325F99">
        <w:rPr>
          <w:rFonts w:hint="eastAsia"/>
        </w:rPr>
        <w:t>。</w:t>
      </w:r>
    </w:p>
    <w:p w14:paraId="4182DBCE" w14:textId="77777777" w:rsidR="009F7975" w:rsidRDefault="009F7975" w:rsidP="00AE2807">
      <w:pPr>
        <w:jc w:val="left"/>
      </w:pPr>
    </w:p>
    <w:p w14:paraId="30432D94" w14:textId="400CF939" w:rsidR="004B4019" w:rsidRPr="00B52A84" w:rsidRDefault="00B52A84" w:rsidP="00AE2807">
      <w:pPr>
        <w:jc w:val="left"/>
        <w:rPr>
          <w:b/>
        </w:rPr>
      </w:pPr>
      <w:r w:rsidRPr="00B52A84">
        <w:rPr>
          <w:rFonts w:hint="eastAsia"/>
          <w:b/>
        </w:rPr>
        <w:t>八</w:t>
      </w:r>
      <w:r w:rsidR="004B4019" w:rsidRPr="00B52A84">
        <w:rPr>
          <w:rFonts w:hint="eastAsia"/>
          <w:b/>
        </w:rPr>
        <w:t>、应用提交AppStore</w:t>
      </w:r>
    </w:p>
    <w:p w14:paraId="4DCBC62D" w14:textId="07D8D1EC" w:rsidR="007D16B8" w:rsidRDefault="007D16B8" w:rsidP="00AE2807">
      <w:pPr>
        <w:jc w:val="left"/>
      </w:pPr>
      <w:r>
        <w:rPr>
          <w:rFonts w:hint="eastAsia"/>
        </w:rPr>
        <w:tab/>
        <w:t>1、提交的版本必须进行严格的测试，并得到测试的允许才能够进行操作</w:t>
      </w:r>
      <w:r w:rsidR="00325F99">
        <w:rPr>
          <w:rFonts w:hint="eastAsia"/>
        </w:rPr>
        <w:t>。</w:t>
      </w:r>
    </w:p>
    <w:p w14:paraId="55C75E0E" w14:textId="23F9F239" w:rsidR="007D16B8" w:rsidRDefault="007D16B8" w:rsidP="00AE2807">
      <w:pPr>
        <w:jc w:val="left"/>
      </w:pPr>
      <w:r>
        <w:rPr>
          <w:rFonts w:hint="eastAsia"/>
        </w:rPr>
        <w:tab/>
        <w:t>2、提交的版本必须和给测试的正式环境测试版本一致</w:t>
      </w:r>
      <w:r w:rsidR="00325F99">
        <w:rPr>
          <w:rFonts w:hint="eastAsia"/>
        </w:rPr>
        <w:t>。</w:t>
      </w:r>
    </w:p>
    <w:p w14:paraId="36AFA4C6" w14:textId="46CE43FB" w:rsidR="007D16B8" w:rsidRDefault="007D16B8" w:rsidP="00AE2807">
      <w:pPr>
        <w:jc w:val="left"/>
      </w:pPr>
      <w:r>
        <w:rPr>
          <w:rFonts w:hint="eastAsia"/>
        </w:rPr>
        <w:tab/>
        <w:t>3、</w:t>
      </w:r>
      <w:r w:rsidR="00DA2E9D">
        <w:rPr>
          <w:rFonts w:hint="eastAsia"/>
        </w:rPr>
        <w:t>打包之前要检查好环境配置</w:t>
      </w:r>
      <w:r w:rsidR="00325F99">
        <w:rPr>
          <w:rFonts w:hint="eastAsia"/>
        </w:rPr>
        <w:t>。</w:t>
      </w:r>
    </w:p>
    <w:p w14:paraId="74D99FA1" w14:textId="7212D4C3" w:rsidR="00DA2E9D" w:rsidRDefault="00DA2E9D" w:rsidP="00AE2807">
      <w:pPr>
        <w:jc w:val="left"/>
      </w:pPr>
      <w:r>
        <w:rPr>
          <w:rFonts w:hint="eastAsia"/>
        </w:rPr>
        <w:tab/>
      </w:r>
      <w:r w:rsidR="00F55DF8">
        <w:rPr>
          <w:rFonts w:hint="eastAsia"/>
        </w:rPr>
        <w:t>4</w:t>
      </w:r>
      <w:r>
        <w:rPr>
          <w:rFonts w:hint="eastAsia"/>
        </w:rPr>
        <w:t>、</w:t>
      </w:r>
      <w:r w:rsidR="00EB4AFF">
        <w:rPr>
          <w:rFonts w:hint="eastAsia"/>
        </w:rPr>
        <w:t>上传的版本要关闭所有的log打印功能</w:t>
      </w:r>
      <w:r w:rsidR="00325F99">
        <w:rPr>
          <w:rFonts w:hint="eastAsia"/>
        </w:rPr>
        <w:t>。</w:t>
      </w:r>
    </w:p>
    <w:p w14:paraId="29DA208E" w14:textId="57794236" w:rsidR="00EB4AFF" w:rsidRDefault="00EB4AFF" w:rsidP="00AE2807">
      <w:pPr>
        <w:jc w:val="left"/>
      </w:pPr>
      <w:r>
        <w:rPr>
          <w:rFonts w:hint="eastAsia"/>
        </w:rPr>
        <w:tab/>
      </w:r>
      <w:r w:rsidR="00F55DF8">
        <w:rPr>
          <w:rFonts w:hint="eastAsia"/>
        </w:rPr>
        <w:t>5</w:t>
      </w:r>
      <w:r>
        <w:rPr>
          <w:rFonts w:hint="eastAsia"/>
        </w:rPr>
        <w:t>、上传了之后要对代码进行备份保存到</w:t>
      </w:r>
      <w:r w:rsidR="00CC038F">
        <w:rPr>
          <w:rFonts w:hint="eastAsia"/>
        </w:rPr>
        <w:t>git</w:t>
      </w:r>
      <w:r w:rsidR="00E538AF">
        <w:rPr>
          <w:rFonts w:hint="eastAsia"/>
        </w:rPr>
        <w:t>中并写好re</w:t>
      </w:r>
      <w:r w:rsidR="00FF1A17">
        <w:rPr>
          <w:rFonts w:hint="eastAsia"/>
        </w:rPr>
        <w:t>ad</w:t>
      </w:r>
      <w:r w:rsidR="005C5D7A">
        <w:rPr>
          <w:rFonts w:hint="eastAsia"/>
        </w:rPr>
        <w:t>m</w:t>
      </w:r>
      <w:r w:rsidR="00FF1A17">
        <w:rPr>
          <w:rFonts w:hint="eastAsia"/>
        </w:rPr>
        <w:t>e文件</w:t>
      </w:r>
      <w:r w:rsidR="00325F99">
        <w:rPr>
          <w:rFonts w:hint="eastAsia"/>
        </w:rPr>
        <w:t>。</w:t>
      </w:r>
    </w:p>
    <w:p w14:paraId="48D95B21" w14:textId="61EDF7BE" w:rsidR="00E538AF" w:rsidRDefault="00E538AF" w:rsidP="00AE2807">
      <w:pPr>
        <w:jc w:val="left"/>
      </w:pPr>
      <w:r>
        <w:rPr>
          <w:rFonts w:hint="eastAsia"/>
        </w:rPr>
        <w:tab/>
      </w:r>
      <w:r w:rsidR="00F55DF8">
        <w:rPr>
          <w:rFonts w:hint="eastAsia"/>
        </w:rPr>
        <w:t>6</w:t>
      </w:r>
      <w:r>
        <w:rPr>
          <w:rFonts w:hint="eastAsia"/>
        </w:rPr>
        <w:t>、版本号和更新内容的填写要让产品来进行确定</w:t>
      </w:r>
      <w:r w:rsidR="00325F99">
        <w:rPr>
          <w:rFonts w:hint="eastAsia"/>
        </w:rPr>
        <w:t>。</w:t>
      </w:r>
    </w:p>
    <w:p w14:paraId="402C8A74" w14:textId="014623F8" w:rsidR="00CF7326" w:rsidRDefault="00A071AB" w:rsidP="00AE2807">
      <w:pPr>
        <w:jc w:val="left"/>
      </w:pPr>
      <w:r>
        <w:rPr>
          <w:rFonts w:hint="eastAsia"/>
        </w:rPr>
        <w:tab/>
      </w:r>
      <w:r w:rsidR="00F55DF8">
        <w:rPr>
          <w:rFonts w:hint="eastAsia"/>
        </w:rPr>
        <w:t>7</w:t>
      </w:r>
      <w:r>
        <w:rPr>
          <w:rFonts w:hint="eastAsia"/>
        </w:rPr>
        <w:t>、所有的证书必须由负责人进行创建和管理，其他人禁止登陆开发者账号</w:t>
      </w:r>
      <w:r w:rsidR="00325F99">
        <w:rPr>
          <w:rFonts w:hint="eastAsia"/>
        </w:rPr>
        <w:t>。</w:t>
      </w:r>
    </w:p>
    <w:p w14:paraId="7F368FE5" w14:textId="77777777" w:rsidR="00CF7326" w:rsidRPr="008C0076" w:rsidRDefault="00CF7326" w:rsidP="00AE2807">
      <w:pPr>
        <w:jc w:val="left"/>
      </w:pPr>
    </w:p>
    <w:p w14:paraId="6B3B370E" w14:textId="2308E92D" w:rsidR="00CF7326" w:rsidRPr="00E538AF" w:rsidRDefault="00AD2651" w:rsidP="00AD2651">
      <w:pPr>
        <w:ind w:left="1680" w:firstLine="420"/>
        <w:jc w:val="left"/>
      </w:pPr>
      <w:r>
        <w:rPr>
          <w:rFonts w:hint="eastAsia"/>
        </w:rPr>
        <w:t xml:space="preserve">             </w:t>
      </w:r>
      <w:r w:rsidR="00CF7326">
        <w:rPr>
          <w:rFonts w:hint="eastAsia"/>
        </w:rPr>
        <w:tab/>
      </w:r>
      <w:r w:rsidR="00CF7326">
        <w:rPr>
          <w:rFonts w:hint="eastAsia"/>
        </w:rPr>
        <w:tab/>
      </w:r>
      <w:r w:rsidR="00CF7326">
        <w:rPr>
          <w:rFonts w:hint="eastAsia"/>
        </w:rPr>
        <w:tab/>
        <w:t xml:space="preserve"> 编辑时间：201</w:t>
      </w:r>
      <w:r w:rsidR="00B52A84">
        <w:rPr>
          <w:rFonts w:hint="eastAsia"/>
        </w:rPr>
        <w:t>8</w:t>
      </w:r>
      <w:r w:rsidR="00CF7326">
        <w:rPr>
          <w:rFonts w:hint="eastAsia"/>
        </w:rPr>
        <w:t>年</w:t>
      </w:r>
      <w:r w:rsidR="00B52A84">
        <w:rPr>
          <w:rFonts w:hint="eastAsia"/>
        </w:rPr>
        <w:t>1</w:t>
      </w:r>
      <w:r w:rsidR="00CF7326">
        <w:rPr>
          <w:rFonts w:hint="eastAsia"/>
        </w:rPr>
        <w:t>月</w:t>
      </w:r>
      <w:r>
        <w:rPr>
          <w:rFonts w:hint="eastAsia"/>
        </w:rPr>
        <w:t>0</w:t>
      </w:r>
      <w:r w:rsidR="00B52A84">
        <w:rPr>
          <w:rFonts w:hint="eastAsia"/>
        </w:rPr>
        <w:t>4</w:t>
      </w:r>
      <w:r w:rsidR="00CF7326">
        <w:rPr>
          <w:rFonts w:hint="eastAsia"/>
        </w:rPr>
        <w:t>日</w:t>
      </w:r>
    </w:p>
    <w:sectPr w:rsidR="00CF7326" w:rsidRPr="00E538AF" w:rsidSect="00CC67DE">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6E0"/>
    <w:rsid w:val="00010E8B"/>
    <w:rsid w:val="0002429B"/>
    <w:rsid w:val="00031EE5"/>
    <w:rsid w:val="000673BC"/>
    <w:rsid w:val="00070E38"/>
    <w:rsid w:val="0007100D"/>
    <w:rsid w:val="000746E0"/>
    <w:rsid w:val="00091113"/>
    <w:rsid w:val="000935B2"/>
    <w:rsid w:val="000D339A"/>
    <w:rsid w:val="000F11BD"/>
    <w:rsid w:val="0012108E"/>
    <w:rsid w:val="00126747"/>
    <w:rsid w:val="0015259E"/>
    <w:rsid w:val="00161383"/>
    <w:rsid w:val="00182B11"/>
    <w:rsid w:val="00192AD7"/>
    <w:rsid w:val="001A2C7F"/>
    <w:rsid w:val="001B2878"/>
    <w:rsid w:val="001D4869"/>
    <w:rsid w:val="001E1A60"/>
    <w:rsid w:val="001F2631"/>
    <w:rsid w:val="00203079"/>
    <w:rsid w:val="00230017"/>
    <w:rsid w:val="00236BF7"/>
    <w:rsid w:val="00242290"/>
    <w:rsid w:val="002519D7"/>
    <w:rsid w:val="00262FA9"/>
    <w:rsid w:val="00272BC7"/>
    <w:rsid w:val="002A6C52"/>
    <w:rsid w:val="002B2EF2"/>
    <w:rsid w:val="002B3ABA"/>
    <w:rsid w:val="002E0AF0"/>
    <w:rsid w:val="002E38A2"/>
    <w:rsid w:val="00325F99"/>
    <w:rsid w:val="00340420"/>
    <w:rsid w:val="00343736"/>
    <w:rsid w:val="00371652"/>
    <w:rsid w:val="00381DBA"/>
    <w:rsid w:val="003D4345"/>
    <w:rsid w:val="003D4822"/>
    <w:rsid w:val="003D7E74"/>
    <w:rsid w:val="003E5EF9"/>
    <w:rsid w:val="003E68E0"/>
    <w:rsid w:val="00402645"/>
    <w:rsid w:val="004120D5"/>
    <w:rsid w:val="00424147"/>
    <w:rsid w:val="0042561D"/>
    <w:rsid w:val="0043696E"/>
    <w:rsid w:val="00483AC5"/>
    <w:rsid w:val="004849B6"/>
    <w:rsid w:val="00495EA5"/>
    <w:rsid w:val="004B4019"/>
    <w:rsid w:val="004C61E1"/>
    <w:rsid w:val="004D178C"/>
    <w:rsid w:val="004D3ABE"/>
    <w:rsid w:val="004D7021"/>
    <w:rsid w:val="004F646E"/>
    <w:rsid w:val="004F6B81"/>
    <w:rsid w:val="00512B10"/>
    <w:rsid w:val="00521D08"/>
    <w:rsid w:val="00557A3F"/>
    <w:rsid w:val="00561E12"/>
    <w:rsid w:val="005734F3"/>
    <w:rsid w:val="00575B38"/>
    <w:rsid w:val="00577B61"/>
    <w:rsid w:val="005808D7"/>
    <w:rsid w:val="005B0266"/>
    <w:rsid w:val="005C0100"/>
    <w:rsid w:val="005C5D7A"/>
    <w:rsid w:val="005E1AC2"/>
    <w:rsid w:val="005F2C93"/>
    <w:rsid w:val="0064676B"/>
    <w:rsid w:val="006541B8"/>
    <w:rsid w:val="00690DDD"/>
    <w:rsid w:val="00692961"/>
    <w:rsid w:val="006A4074"/>
    <w:rsid w:val="006B5C4A"/>
    <w:rsid w:val="006C3B7A"/>
    <w:rsid w:val="006D4B72"/>
    <w:rsid w:val="006D6C13"/>
    <w:rsid w:val="006E249E"/>
    <w:rsid w:val="007419CB"/>
    <w:rsid w:val="00745E13"/>
    <w:rsid w:val="0076450A"/>
    <w:rsid w:val="0077614B"/>
    <w:rsid w:val="007C30CE"/>
    <w:rsid w:val="007D16B8"/>
    <w:rsid w:val="007F44B0"/>
    <w:rsid w:val="00812340"/>
    <w:rsid w:val="00844642"/>
    <w:rsid w:val="008A5158"/>
    <w:rsid w:val="008B0266"/>
    <w:rsid w:val="008B1773"/>
    <w:rsid w:val="008C0076"/>
    <w:rsid w:val="008C04A4"/>
    <w:rsid w:val="008C54B9"/>
    <w:rsid w:val="008D6121"/>
    <w:rsid w:val="008D618B"/>
    <w:rsid w:val="008F06C5"/>
    <w:rsid w:val="00907ECD"/>
    <w:rsid w:val="009218D9"/>
    <w:rsid w:val="00932777"/>
    <w:rsid w:val="00947987"/>
    <w:rsid w:val="00954E1B"/>
    <w:rsid w:val="00976B4B"/>
    <w:rsid w:val="009E094A"/>
    <w:rsid w:val="009E7804"/>
    <w:rsid w:val="009F7975"/>
    <w:rsid w:val="00A071AB"/>
    <w:rsid w:val="00A130FA"/>
    <w:rsid w:val="00A229AE"/>
    <w:rsid w:val="00A26B58"/>
    <w:rsid w:val="00A531A0"/>
    <w:rsid w:val="00A63FE2"/>
    <w:rsid w:val="00AA12E1"/>
    <w:rsid w:val="00AA20FF"/>
    <w:rsid w:val="00AD2651"/>
    <w:rsid w:val="00AD47D8"/>
    <w:rsid w:val="00AE10C9"/>
    <w:rsid w:val="00AE14E2"/>
    <w:rsid w:val="00AE2807"/>
    <w:rsid w:val="00AF4C0D"/>
    <w:rsid w:val="00B00DC1"/>
    <w:rsid w:val="00B02CCE"/>
    <w:rsid w:val="00B16176"/>
    <w:rsid w:val="00B22059"/>
    <w:rsid w:val="00B26534"/>
    <w:rsid w:val="00B30FD8"/>
    <w:rsid w:val="00B52A84"/>
    <w:rsid w:val="00B84E9E"/>
    <w:rsid w:val="00BA75D5"/>
    <w:rsid w:val="00BF1446"/>
    <w:rsid w:val="00C01FB1"/>
    <w:rsid w:val="00C22D02"/>
    <w:rsid w:val="00C264B5"/>
    <w:rsid w:val="00C63D5D"/>
    <w:rsid w:val="00CA3BFC"/>
    <w:rsid w:val="00CB396E"/>
    <w:rsid w:val="00CC038F"/>
    <w:rsid w:val="00CC67DE"/>
    <w:rsid w:val="00CF7326"/>
    <w:rsid w:val="00D04CF9"/>
    <w:rsid w:val="00D542AA"/>
    <w:rsid w:val="00D60204"/>
    <w:rsid w:val="00D60516"/>
    <w:rsid w:val="00D608AB"/>
    <w:rsid w:val="00D75C48"/>
    <w:rsid w:val="00DA2E9D"/>
    <w:rsid w:val="00DB6C93"/>
    <w:rsid w:val="00DE0E98"/>
    <w:rsid w:val="00DE4390"/>
    <w:rsid w:val="00DE4C93"/>
    <w:rsid w:val="00DF1CCD"/>
    <w:rsid w:val="00E27937"/>
    <w:rsid w:val="00E32890"/>
    <w:rsid w:val="00E538AF"/>
    <w:rsid w:val="00E86DE1"/>
    <w:rsid w:val="00E9093A"/>
    <w:rsid w:val="00E921CE"/>
    <w:rsid w:val="00EB4AFF"/>
    <w:rsid w:val="00EC3181"/>
    <w:rsid w:val="00EC4AF3"/>
    <w:rsid w:val="00EC575D"/>
    <w:rsid w:val="00ED7FE4"/>
    <w:rsid w:val="00EE3A99"/>
    <w:rsid w:val="00EE79C8"/>
    <w:rsid w:val="00F31AF1"/>
    <w:rsid w:val="00F324FC"/>
    <w:rsid w:val="00F55DF8"/>
    <w:rsid w:val="00F56CEE"/>
    <w:rsid w:val="00F615C6"/>
    <w:rsid w:val="00F62A36"/>
    <w:rsid w:val="00F7516A"/>
    <w:rsid w:val="00F9603B"/>
    <w:rsid w:val="00FB18D4"/>
    <w:rsid w:val="00FE4712"/>
    <w:rsid w:val="00FF084F"/>
    <w:rsid w:val="00FF1A1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50FADCD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C3B7A"/>
    <w:rPr>
      <w:rFonts w:ascii="Times New Roman" w:hAnsi="Times New Roman" w:cs="Times New Roman"/>
    </w:rPr>
  </w:style>
  <w:style w:type="character" w:styleId="a4">
    <w:name w:val="Hyperlink"/>
    <w:basedOn w:val="a0"/>
    <w:uiPriority w:val="99"/>
    <w:unhideWhenUsed/>
    <w:rsid w:val="00E921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0612">
      <w:bodyDiv w:val="1"/>
      <w:marLeft w:val="0"/>
      <w:marRight w:val="0"/>
      <w:marTop w:val="0"/>
      <w:marBottom w:val="0"/>
      <w:divBdr>
        <w:top w:val="none" w:sz="0" w:space="0" w:color="auto"/>
        <w:left w:val="none" w:sz="0" w:space="0" w:color="auto"/>
        <w:bottom w:val="none" w:sz="0" w:space="0" w:color="auto"/>
        <w:right w:val="none" w:sz="0" w:space="0" w:color="auto"/>
      </w:divBdr>
    </w:div>
    <w:div w:id="10421886">
      <w:bodyDiv w:val="1"/>
      <w:marLeft w:val="0"/>
      <w:marRight w:val="0"/>
      <w:marTop w:val="0"/>
      <w:marBottom w:val="0"/>
      <w:divBdr>
        <w:top w:val="none" w:sz="0" w:space="0" w:color="auto"/>
        <w:left w:val="none" w:sz="0" w:space="0" w:color="auto"/>
        <w:bottom w:val="none" w:sz="0" w:space="0" w:color="auto"/>
        <w:right w:val="none" w:sz="0" w:space="0" w:color="auto"/>
      </w:divBdr>
    </w:div>
    <w:div w:id="48194072">
      <w:bodyDiv w:val="1"/>
      <w:marLeft w:val="0"/>
      <w:marRight w:val="0"/>
      <w:marTop w:val="0"/>
      <w:marBottom w:val="0"/>
      <w:divBdr>
        <w:top w:val="none" w:sz="0" w:space="0" w:color="auto"/>
        <w:left w:val="none" w:sz="0" w:space="0" w:color="auto"/>
        <w:bottom w:val="none" w:sz="0" w:space="0" w:color="auto"/>
        <w:right w:val="none" w:sz="0" w:space="0" w:color="auto"/>
      </w:divBdr>
    </w:div>
    <w:div w:id="150563559">
      <w:bodyDiv w:val="1"/>
      <w:marLeft w:val="0"/>
      <w:marRight w:val="0"/>
      <w:marTop w:val="0"/>
      <w:marBottom w:val="0"/>
      <w:divBdr>
        <w:top w:val="none" w:sz="0" w:space="0" w:color="auto"/>
        <w:left w:val="none" w:sz="0" w:space="0" w:color="auto"/>
        <w:bottom w:val="none" w:sz="0" w:space="0" w:color="auto"/>
        <w:right w:val="none" w:sz="0" w:space="0" w:color="auto"/>
      </w:divBdr>
    </w:div>
    <w:div w:id="220025497">
      <w:bodyDiv w:val="1"/>
      <w:marLeft w:val="0"/>
      <w:marRight w:val="0"/>
      <w:marTop w:val="0"/>
      <w:marBottom w:val="0"/>
      <w:divBdr>
        <w:top w:val="none" w:sz="0" w:space="0" w:color="auto"/>
        <w:left w:val="none" w:sz="0" w:space="0" w:color="auto"/>
        <w:bottom w:val="none" w:sz="0" w:space="0" w:color="auto"/>
        <w:right w:val="none" w:sz="0" w:space="0" w:color="auto"/>
      </w:divBdr>
    </w:div>
    <w:div w:id="248779672">
      <w:bodyDiv w:val="1"/>
      <w:marLeft w:val="0"/>
      <w:marRight w:val="0"/>
      <w:marTop w:val="0"/>
      <w:marBottom w:val="0"/>
      <w:divBdr>
        <w:top w:val="none" w:sz="0" w:space="0" w:color="auto"/>
        <w:left w:val="none" w:sz="0" w:space="0" w:color="auto"/>
        <w:bottom w:val="none" w:sz="0" w:space="0" w:color="auto"/>
        <w:right w:val="none" w:sz="0" w:space="0" w:color="auto"/>
      </w:divBdr>
    </w:div>
    <w:div w:id="250361401">
      <w:bodyDiv w:val="1"/>
      <w:marLeft w:val="0"/>
      <w:marRight w:val="0"/>
      <w:marTop w:val="0"/>
      <w:marBottom w:val="0"/>
      <w:divBdr>
        <w:top w:val="none" w:sz="0" w:space="0" w:color="auto"/>
        <w:left w:val="none" w:sz="0" w:space="0" w:color="auto"/>
        <w:bottom w:val="none" w:sz="0" w:space="0" w:color="auto"/>
        <w:right w:val="none" w:sz="0" w:space="0" w:color="auto"/>
      </w:divBdr>
    </w:div>
    <w:div w:id="270943151">
      <w:bodyDiv w:val="1"/>
      <w:marLeft w:val="0"/>
      <w:marRight w:val="0"/>
      <w:marTop w:val="0"/>
      <w:marBottom w:val="0"/>
      <w:divBdr>
        <w:top w:val="none" w:sz="0" w:space="0" w:color="auto"/>
        <w:left w:val="none" w:sz="0" w:space="0" w:color="auto"/>
        <w:bottom w:val="none" w:sz="0" w:space="0" w:color="auto"/>
        <w:right w:val="none" w:sz="0" w:space="0" w:color="auto"/>
      </w:divBdr>
    </w:div>
    <w:div w:id="755251891">
      <w:bodyDiv w:val="1"/>
      <w:marLeft w:val="0"/>
      <w:marRight w:val="0"/>
      <w:marTop w:val="0"/>
      <w:marBottom w:val="0"/>
      <w:divBdr>
        <w:top w:val="none" w:sz="0" w:space="0" w:color="auto"/>
        <w:left w:val="none" w:sz="0" w:space="0" w:color="auto"/>
        <w:bottom w:val="none" w:sz="0" w:space="0" w:color="auto"/>
        <w:right w:val="none" w:sz="0" w:space="0" w:color="auto"/>
      </w:divBdr>
    </w:div>
    <w:div w:id="878669101">
      <w:bodyDiv w:val="1"/>
      <w:marLeft w:val="0"/>
      <w:marRight w:val="0"/>
      <w:marTop w:val="0"/>
      <w:marBottom w:val="0"/>
      <w:divBdr>
        <w:top w:val="none" w:sz="0" w:space="0" w:color="auto"/>
        <w:left w:val="none" w:sz="0" w:space="0" w:color="auto"/>
        <w:bottom w:val="none" w:sz="0" w:space="0" w:color="auto"/>
        <w:right w:val="none" w:sz="0" w:space="0" w:color="auto"/>
      </w:divBdr>
    </w:div>
    <w:div w:id="912472855">
      <w:bodyDiv w:val="1"/>
      <w:marLeft w:val="0"/>
      <w:marRight w:val="0"/>
      <w:marTop w:val="0"/>
      <w:marBottom w:val="0"/>
      <w:divBdr>
        <w:top w:val="none" w:sz="0" w:space="0" w:color="auto"/>
        <w:left w:val="none" w:sz="0" w:space="0" w:color="auto"/>
        <w:bottom w:val="none" w:sz="0" w:space="0" w:color="auto"/>
        <w:right w:val="none" w:sz="0" w:space="0" w:color="auto"/>
      </w:divBdr>
    </w:div>
    <w:div w:id="939945085">
      <w:bodyDiv w:val="1"/>
      <w:marLeft w:val="0"/>
      <w:marRight w:val="0"/>
      <w:marTop w:val="0"/>
      <w:marBottom w:val="0"/>
      <w:divBdr>
        <w:top w:val="none" w:sz="0" w:space="0" w:color="auto"/>
        <w:left w:val="none" w:sz="0" w:space="0" w:color="auto"/>
        <w:bottom w:val="none" w:sz="0" w:space="0" w:color="auto"/>
        <w:right w:val="none" w:sz="0" w:space="0" w:color="auto"/>
      </w:divBdr>
    </w:div>
    <w:div w:id="946742098">
      <w:bodyDiv w:val="1"/>
      <w:marLeft w:val="0"/>
      <w:marRight w:val="0"/>
      <w:marTop w:val="0"/>
      <w:marBottom w:val="0"/>
      <w:divBdr>
        <w:top w:val="none" w:sz="0" w:space="0" w:color="auto"/>
        <w:left w:val="none" w:sz="0" w:space="0" w:color="auto"/>
        <w:bottom w:val="none" w:sz="0" w:space="0" w:color="auto"/>
        <w:right w:val="none" w:sz="0" w:space="0" w:color="auto"/>
      </w:divBdr>
    </w:div>
    <w:div w:id="967010726">
      <w:bodyDiv w:val="1"/>
      <w:marLeft w:val="0"/>
      <w:marRight w:val="0"/>
      <w:marTop w:val="0"/>
      <w:marBottom w:val="0"/>
      <w:divBdr>
        <w:top w:val="none" w:sz="0" w:space="0" w:color="auto"/>
        <w:left w:val="none" w:sz="0" w:space="0" w:color="auto"/>
        <w:bottom w:val="none" w:sz="0" w:space="0" w:color="auto"/>
        <w:right w:val="none" w:sz="0" w:space="0" w:color="auto"/>
      </w:divBdr>
    </w:div>
    <w:div w:id="1009913589">
      <w:bodyDiv w:val="1"/>
      <w:marLeft w:val="0"/>
      <w:marRight w:val="0"/>
      <w:marTop w:val="0"/>
      <w:marBottom w:val="0"/>
      <w:divBdr>
        <w:top w:val="none" w:sz="0" w:space="0" w:color="auto"/>
        <w:left w:val="none" w:sz="0" w:space="0" w:color="auto"/>
        <w:bottom w:val="none" w:sz="0" w:space="0" w:color="auto"/>
        <w:right w:val="none" w:sz="0" w:space="0" w:color="auto"/>
      </w:divBdr>
    </w:div>
    <w:div w:id="1016422255">
      <w:bodyDiv w:val="1"/>
      <w:marLeft w:val="0"/>
      <w:marRight w:val="0"/>
      <w:marTop w:val="0"/>
      <w:marBottom w:val="0"/>
      <w:divBdr>
        <w:top w:val="none" w:sz="0" w:space="0" w:color="auto"/>
        <w:left w:val="none" w:sz="0" w:space="0" w:color="auto"/>
        <w:bottom w:val="none" w:sz="0" w:space="0" w:color="auto"/>
        <w:right w:val="none" w:sz="0" w:space="0" w:color="auto"/>
      </w:divBdr>
    </w:div>
    <w:div w:id="1358392125">
      <w:bodyDiv w:val="1"/>
      <w:marLeft w:val="0"/>
      <w:marRight w:val="0"/>
      <w:marTop w:val="0"/>
      <w:marBottom w:val="0"/>
      <w:divBdr>
        <w:top w:val="none" w:sz="0" w:space="0" w:color="auto"/>
        <w:left w:val="none" w:sz="0" w:space="0" w:color="auto"/>
        <w:bottom w:val="none" w:sz="0" w:space="0" w:color="auto"/>
        <w:right w:val="none" w:sz="0" w:space="0" w:color="auto"/>
      </w:divBdr>
    </w:div>
    <w:div w:id="1364206877">
      <w:bodyDiv w:val="1"/>
      <w:marLeft w:val="0"/>
      <w:marRight w:val="0"/>
      <w:marTop w:val="0"/>
      <w:marBottom w:val="0"/>
      <w:divBdr>
        <w:top w:val="none" w:sz="0" w:space="0" w:color="auto"/>
        <w:left w:val="none" w:sz="0" w:space="0" w:color="auto"/>
        <w:bottom w:val="none" w:sz="0" w:space="0" w:color="auto"/>
        <w:right w:val="none" w:sz="0" w:space="0" w:color="auto"/>
      </w:divBdr>
    </w:div>
    <w:div w:id="1466310868">
      <w:bodyDiv w:val="1"/>
      <w:marLeft w:val="0"/>
      <w:marRight w:val="0"/>
      <w:marTop w:val="0"/>
      <w:marBottom w:val="0"/>
      <w:divBdr>
        <w:top w:val="none" w:sz="0" w:space="0" w:color="auto"/>
        <w:left w:val="none" w:sz="0" w:space="0" w:color="auto"/>
        <w:bottom w:val="none" w:sz="0" w:space="0" w:color="auto"/>
        <w:right w:val="none" w:sz="0" w:space="0" w:color="auto"/>
      </w:divBdr>
    </w:div>
    <w:div w:id="1479224169">
      <w:bodyDiv w:val="1"/>
      <w:marLeft w:val="0"/>
      <w:marRight w:val="0"/>
      <w:marTop w:val="0"/>
      <w:marBottom w:val="0"/>
      <w:divBdr>
        <w:top w:val="none" w:sz="0" w:space="0" w:color="auto"/>
        <w:left w:val="none" w:sz="0" w:space="0" w:color="auto"/>
        <w:bottom w:val="none" w:sz="0" w:space="0" w:color="auto"/>
        <w:right w:val="none" w:sz="0" w:space="0" w:color="auto"/>
      </w:divBdr>
    </w:div>
    <w:div w:id="1489977213">
      <w:bodyDiv w:val="1"/>
      <w:marLeft w:val="0"/>
      <w:marRight w:val="0"/>
      <w:marTop w:val="0"/>
      <w:marBottom w:val="0"/>
      <w:divBdr>
        <w:top w:val="none" w:sz="0" w:space="0" w:color="auto"/>
        <w:left w:val="none" w:sz="0" w:space="0" w:color="auto"/>
        <w:bottom w:val="none" w:sz="0" w:space="0" w:color="auto"/>
        <w:right w:val="none" w:sz="0" w:space="0" w:color="auto"/>
      </w:divBdr>
    </w:div>
    <w:div w:id="1514950679">
      <w:bodyDiv w:val="1"/>
      <w:marLeft w:val="0"/>
      <w:marRight w:val="0"/>
      <w:marTop w:val="0"/>
      <w:marBottom w:val="0"/>
      <w:divBdr>
        <w:top w:val="none" w:sz="0" w:space="0" w:color="auto"/>
        <w:left w:val="none" w:sz="0" w:space="0" w:color="auto"/>
        <w:bottom w:val="none" w:sz="0" w:space="0" w:color="auto"/>
        <w:right w:val="none" w:sz="0" w:space="0" w:color="auto"/>
      </w:divBdr>
    </w:div>
    <w:div w:id="1599094938">
      <w:bodyDiv w:val="1"/>
      <w:marLeft w:val="0"/>
      <w:marRight w:val="0"/>
      <w:marTop w:val="0"/>
      <w:marBottom w:val="0"/>
      <w:divBdr>
        <w:top w:val="none" w:sz="0" w:space="0" w:color="auto"/>
        <w:left w:val="none" w:sz="0" w:space="0" w:color="auto"/>
        <w:bottom w:val="none" w:sz="0" w:space="0" w:color="auto"/>
        <w:right w:val="none" w:sz="0" w:space="0" w:color="auto"/>
      </w:divBdr>
    </w:div>
    <w:div w:id="1609853381">
      <w:bodyDiv w:val="1"/>
      <w:marLeft w:val="0"/>
      <w:marRight w:val="0"/>
      <w:marTop w:val="0"/>
      <w:marBottom w:val="0"/>
      <w:divBdr>
        <w:top w:val="none" w:sz="0" w:space="0" w:color="auto"/>
        <w:left w:val="none" w:sz="0" w:space="0" w:color="auto"/>
        <w:bottom w:val="none" w:sz="0" w:space="0" w:color="auto"/>
        <w:right w:val="none" w:sz="0" w:space="0" w:color="auto"/>
      </w:divBdr>
    </w:div>
    <w:div w:id="1725251206">
      <w:bodyDiv w:val="1"/>
      <w:marLeft w:val="0"/>
      <w:marRight w:val="0"/>
      <w:marTop w:val="0"/>
      <w:marBottom w:val="0"/>
      <w:divBdr>
        <w:top w:val="none" w:sz="0" w:space="0" w:color="auto"/>
        <w:left w:val="none" w:sz="0" w:space="0" w:color="auto"/>
        <w:bottom w:val="none" w:sz="0" w:space="0" w:color="auto"/>
        <w:right w:val="none" w:sz="0" w:space="0" w:color="auto"/>
      </w:divBdr>
    </w:div>
    <w:div w:id="1800996707">
      <w:bodyDiv w:val="1"/>
      <w:marLeft w:val="0"/>
      <w:marRight w:val="0"/>
      <w:marTop w:val="0"/>
      <w:marBottom w:val="0"/>
      <w:divBdr>
        <w:top w:val="none" w:sz="0" w:space="0" w:color="auto"/>
        <w:left w:val="none" w:sz="0" w:space="0" w:color="auto"/>
        <w:bottom w:val="none" w:sz="0" w:space="0" w:color="auto"/>
        <w:right w:val="none" w:sz="0" w:space="0" w:color="auto"/>
      </w:divBdr>
    </w:div>
    <w:div w:id="1829710745">
      <w:bodyDiv w:val="1"/>
      <w:marLeft w:val="0"/>
      <w:marRight w:val="0"/>
      <w:marTop w:val="0"/>
      <w:marBottom w:val="0"/>
      <w:divBdr>
        <w:top w:val="none" w:sz="0" w:space="0" w:color="auto"/>
        <w:left w:val="none" w:sz="0" w:space="0" w:color="auto"/>
        <w:bottom w:val="none" w:sz="0" w:space="0" w:color="auto"/>
        <w:right w:val="none" w:sz="0" w:space="0" w:color="auto"/>
      </w:divBdr>
    </w:div>
    <w:div w:id="1876845077">
      <w:bodyDiv w:val="1"/>
      <w:marLeft w:val="0"/>
      <w:marRight w:val="0"/>
      <w:marTop w:val="0"/>
      <w:marBottom w:val="0"/>
      <w:divBdr>
        <w:top w:val="none" w:sz="0" w:space="0" w:color="auto"/>
        <w:left w:val="none" w:sz="0" w:space="0" w:color="auto"/>
        <w:bottom w:val="none" w:sz="0" w:space="0" w:color="auto"/>
        <w:right w:val="none" w:sz="0" w:space="0" w:color="auto"/>
      </w:divBdr>
    </w:div>
    <w:div w:id="2056926004">
      <w:bodyDiv w:val="1"/>
      <w:marLeft w:val="0"/>
      <w:marRight w:val="0"/>
      <w:marTop w:val="0"/>
      <w:marBottom w:val="0"/>
      <w:divBdr>
        <w:top w:val="none" w:sz="0" w:space="0" w:color="auto"/>
        <w:left w:val="none" w:sz="0" w:space="0" w:color="auto"/>
        <w:bottom w:val="none" w:sz="0" w:space="0" w:color="auto"/>
        <w:right w:val="none" w:sz="0" w:space="0" w:color="auto"/>
      </w:divBdr>
    </w:div>
    <w:div w:id="2109425276">
      <w:bodyDiv w:val="1"/>
      <w:marLeft w:val="0"/>
      <w:marRight w:val="0"/>
      <w:marTop w:val="0"/>
      <w:marBottom w:val="0"/>
      <w:divBdr>
        <w:top w:val="none" w:sz="0" w:space="0" w:color="auto"/>
        <w:left w:val="none" w:sz="0" w:space="0" w:color="auto"/>
        <w:bottom w:val="none" w:sz="0" w:space="0" w:color="auto"/>
        <w:right w:val="none" w:sz="0" w:space="0" w:color="auto"/>
      </w:divBdr>
    </w:div>
    <w:div w:id="21390603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mailto:loginLogoIcon@2x.png%E3%80%82" TargetMode="External"/><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6</Pages>
  <Words>446</Words>
  <Characters>2546</Characters>
  <Application>Microsoft Macintosh Word</Application>
  <DocSecurity>0</DocSecurity>
  <Lines>21</Lines>
  <Paragraphs>5</Paragraphs>
  <ScaleCrop>false</ScaleCrop>
  <HeadingPairs>
    <vt:vector size="4" baseType="variant">
      <vt:variant>
        <vt:lpstr>标题</vt:lpstr>
      </vt:variant>
      <vt:variant>
        <vt:i4>1</vt:i4>
      </vt:variant>
      <vt:variant>
        <vt:lpstr>Headings</vt:lpstr>
      </vt:variant>
      <vt:variant>
        <vt:i4>3</vt:i4>
      </vt:variant>
    </vt:vector>
  </HeadingPairs>
  <TitlesOfParts>
    <vt:vector size="4" baseType="lpstr">
      <vt:lpstr/>
      <vt:lpstr>一、框架</vt:lpstr>
      <vt:lpstr>二、主要使用到的第三方库</vt:lpstr>
      <vt:lpstr>四、编码规范</vt:lpstr>
    </vt:vector>
  </TitlesOfParts>
  <LinksUpToDate>false</LinksUpToDate>
  <CharactersWithSpaces>2987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347853083@qq.com</dc:creator>
  <cp:keywords/>
  <dc:description/>
  <cp:lastModifiedBy>347853083@qq.com</cp:lastModifiedBy>
  <cp:revision>156</cp:revision>
  <dcterms:created xsi:type="dcterms:W3CDTF">2017-12-07T00:45:00Z</dcterms:created>
  <dcterms:modified xsi:type="dcterms:W3CDTF">2018-01-04T11:34:00Z</dcterms:modified>
</cp:coreProperties>
</file>