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both"/>
      </w:pPr>
      <w:bookmarkStart w:id="0" w:name="_9xx5prdko72r"/>
      <w:bookmarkEnd w:id="0"/>
      <w:r>
        <w:rPr>
          <w:b/>
        </w:rPr>
        <w:t>Homework 5 (Due: Nov 29)</w:t>
      </w:r>
    </w:p>
    <w:p>
      <w:pPr>
        <w:pStyle w:val="2"/>
        <w:keepNext w:val="0"/>
        <w:keepLines w:val="0"/>
        <w:widowControl w:val="0"/>
        <w:spacing w:before="48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Instructions</w:t>
      </w:r>
    </w:p>
    <w:p>
      <w:pPr>
        <w:pStyle w:val="3"/>
        <w:numPr>
          <w:ilvl w:val="0"/>
          <w:numId w:val="1"/>
        </w:numPr>
      </w:pPr>
      <w:r>
        <w:t>Complete the following questions to the best of your ability.</w:t>
      </w:r>
    </w:p>
    <w:p>
      <w:pPr>
        <w:pStyle w:val="3"/>
        <w:numPr>
          <w:ilvl w:val="0"/>
          <w:numId w:val="1"/>
        </w:numPr>
      </w:pPr>
      <w:r>
        <w:t>Answers should be clear, concise, and justified with work.</w:t>
      </w:r>
    </w:p>
    <w:p>
      <w:pPr>
        <w:pStyle w:val="3"/>
        <w:numPr>
          <w:ilvl w:val="0"/>
          <w:numId w:val="1"/>
        </w:numPr>
        <w:jc w:val="both"/>
      </w:pPr>
      <w:bookmarkStart w:id="1" w:name="_qi3jeopd8ffq"/>
      <w:bookmarkEnd w:id="1"/>
      <w:r>
        <w:rPr>
          <w:color w:val="FF0000"/>
          <w:sz w:val="24"/>
        </w:rPr>
        <w:t>Please write your name and NetID on the hardcopy of your solution, and bring it to the lecture on the due day.</w:t>
      </w:r>
      <w:r>
        <w:rPr>
          <w:color w:val="FF0000"/>
        </w:rPr>
        <w:t xml:space="preserve"> Please submit your solution before the lecture starts.</w:t>
      </w:r>
    </w:p>
    <w:p>
      <w:pPr>
        <w:pStyle w:val="2"/>
        <w:keepNext w:val="0"/>
        <w:keepLines w:val="0"/>
        <w:widowControl w:val="0"/>
        <w:spacing w:before="48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Collaboration</w:t>
      </w:r>
    </w:p>
    <w:p>
      <w:pPr>
        <w:pStyle w:val="3"/>
        <w:numPr>
          <w:ilvl w:val="0"/>
          <w:numId w:val="2"/>
        </w:numPr>
      </w:pPr>
      <w:r>
        <w:t>Professor/TAs</w:t>
      </w:r>
    </w:p>
    <w:p>
      <w:pPr>
        <w:pStyle w:val="3"/>
        <w:numPr>
          <w:ilvl w:val="1"/>
          <w:numId w:val="2"/>
        </w:numPr>
      </w:pPr>
      <w:r>
        <w:t xml:space="preserve">You </w:t>
      </w:r>
      <w:r>
        <w:rPr>
          <w:b/>
        </w:rPr>
        <w:t>may</w:t>
      </w:r>
      <w:r>
        <w:t xml:space="preserve"> discuss any content with any professor or TA.</w:t>
      </w:r>
    </w:p>
    <w:p>
      <w:pPr>
        <w:pStyle w:val="3"/>
        <w:numPr>
          <w:ilvl w:val="0"/>
          <w:numId w:val="2"/>
        </w:numPr>
      </w:pPr>
      <w:r>
        <w:t>Students</w:t>
      </w:r>
    </w:p>
    <w:p>
      <w:pPr>
        <w:pStyle w:val="3"/>
        <w:numPr>
          <w:ilvl w:val="1"/>
          <w:numId w:val="2"/>
        </w:numPr>
      </w:pPr>
      <w:r>
        <w:t xml:space="preserve">You </w:t>
      </w:r>
      <w:r>
        <w:rPr>
          <w:b/>
        </w:rPr>
        <w:t>may</w:t>
      </w:r>
      <w:r>
        <w:t xml:space="preserve"> discuss high-level concepts, techniques, jargon, keywords, related problems, or course content that is relevant to the material.</w:t>
      </w:r>
    </w:p>
    <w:p>
      <w:pPr>
        <w:pStyle w:val="3"/>
        <w:numPr>
          <w:ilvl w:val="1"/>
          <w:numId w:val="2"/>
        </w:numPr>
      </w:pPr>
      <w:r>
        <w:t xml:space="preserve">You </w:t>
      </w:r>
      <w:r>
        <w:rPr>
          <w:b/>
        </w:rPr>
        <w:t>may not</w:t>
      </w:r>
      <w:r>
        <w:t xml:space="preserve"> discuss particular solutions to any of the questions.</w:t>
      </w:r>
    </w:p>
    <w:p>
      <w:pPr>
        <w:pStyle w:val="3"/>
        <w:numPr>
          <w:ilvl w:val="1"/>
          <w:numId w:val="2"/>
        </w:numPr>
      </w:pPr>
      <w:r>
        <w:t>If you have substantial conversations with any students, please note their name and, if you feel it necessary, the extent of your collaboration.</w:t>
      </w:r>
    </w:p>
    <w:p>
      <w:pPr>
        <w:pStyle w:val="3"/>
        <w:numPr>
          <w:ilvl w:val="0"/>
          <w:numId w:val="2"/>
        </w:numPr>
      </w:pPr>
      <w:r>
        <w:t>Outside Sources (Internet, books)</w:t>
      </w:r>
    </w:p>
    <w:p>
      <w:pPr>
        <w:pStyle w:val="3"/>
        <w:numPr>
          <w:ilvl w:val="1"/>
          <w:numId w:val="2"/>
        </w:numPr>
      </w:pPr>
      <w:r>
        <w:t xml:space="preserve">You </w:t>
      </w:r>
      <w:r>
        <w:rPr>
          <w:b/>
        </w:rPr>
        <w:t>may</w:t>
      </w:r>
      <w:r>
        <w:t xml:space="preserve"> use external references for any course content.</w:t>
      </w:r>
    </w:p>
    <w:p>
      <w:pPr>
        <w:pStyle w:val="3"/>
        <w:numPr>
          <w:ilvl w:val="1"/>
          <w:numId w:val="2"/>
        </w:numPr>
      </w:pPr>
      <w:r>
        <w:t xml:space="preserve">You </w:t>
      </w:r>
      <w:r>
        <w:rPr>
          <w:b/>
        </w:rPr>
        <w:t>may</w:t>
      </w:r>
      <w:r>
        <w:t xml:space="preserve"> use an external tool to verify your solutions where appropriate, but not to generate solutions to any questions.</w:t>
      </w:r>
    </w:p>
    <w:p>
      <w:pPr>
        <w:pStyle w:val="3"/>
        <w:numPr>
          <w:ilvl w:val="1"/>
          <w:numId w:val="2"/>
        </w:numPr>
      </w:pPr>
      <w:r>
        <w:t>List any outside sources that you use. Formal citations are not necessary; links are fine.</w:t>
      </w:r>
    </w:p>
    <w:p>
      <w:pPr>
        <w:pStyle w:val="2"/>
        <w:keepNext w:val="0"/>
        <w:keepLines w:val="0"/>
        <w:pageBreakBefore/>
        <w:widowControl w:val="0"/>
        <w:spacing w:before="480"/>
      </w:pPr>
      <w:bookmarkStart w:id="2" w:name="_gr9ct0c8654s"/>
      <w:bookmarkEnd w:id="2"/>
      <w:bookmarkStart w:id="3" w:name="_l5lx4mtz3x4o"/>
      <w:bookmarkEnd w:id="3"/>
      <w:r>
        <w:rPr>
          <w:b/>
          <w:sz w:val="36"/>
          <w:szCs w:val="36"/>
        </w:rPr>
        <w:t>Question 1 (50 points)</w:t>
      </w:r>
    </w:p>
    <w:p>
      <w:pPr>
        <w:pStyle w:val="3"/>
        <w:widowControl/>
        <w:jc w:val="both"/>
      </w:pPr>
      <w:r>
        <w:t>Virtual memory uses a page table to track the mapping of virtual addresses to physical addresses. This exercise shows how this table must be updated as addresses are accessed. The following data constitutes a stream of virtual addresses as seen on a system. Assume 4KB page size, a 4-entry fully associative TLB, and true LRU replacement. Assume initial LRU way is the one with tag 11. If a page must be brought in from disk, assume the page number is current largest page number plus 1.</w:t>
      </w:r>
    </w:p>
    <w:p>
      <w:pPr>
        <w:pStyle w:val="3"/>
        <w:widowControl/>
        <w:jc w:val="both"/>
      </w:pPr>
    </w:p>
    <w:p>
      <w:pPr>
        <w:pStyle w:val="3"/>
        <w:widowControl/>
      </w:pPr>
      <w:r>
        <w:rPr>
          <w:b/>
        </w:rPr>
        <w:t>Address stream (in decimal)</w:t>
      </w:r>
      <w:r>
        <w:t>: 573, 13920, 6323, 34587, 32776, 20800</w:t>
      </w:r>
    </w:p>
    <w:p>
      <w:pPr>
        <w:pStyle w:val="3"/>
        <w:rPr>
          <w:sz w:val="24"/>
          <w:szCs w:val="24"/>
        </w:rPr>
      </w:pP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4"/>
        <w:gridCol w:w="5056"/>
      </w:tblGrid>
      <w:tr>
        <w:trPr>
          <w:trHeight w:val="3500" w:hRule="atLeast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after="60" w:line="240" w:lineRule="auto"/>
            </w:pPr>
            <w:r>
              <w:rPr>
                <w:sz w:val="24"/>
                <w:szCs w:val="24"/>
              </w:rPr>
              <w:t>TLB:</w:t>
            </w:r>
          </w:p>
          <w:tbl>
            <w:tblPr>
              <w:tblStyle w:val="14"/>
              <w:tblW w:w="5000" w:type="pct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137"/>
              <w:gridCol w:w="1140"/>
              <w:gridCol w:w="2027"/>
            </w:tblGrid>
            <w:tr>
              <w:trPr>
                <w:trHeight w:val="620" w:hRule="atLeast"/>
              </w:trPr>
              <w:tc>
                <w:tcPr>
                  <w:tcW w:w="110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</w:pPr>
                  <w:r>
                    <w:rPr>
                      <w:b/>
                      <w:sz w:val="20"/>
                      <w:szCs w:val="20"/>
                    </w:rPr>
                    <w:t>Valid</w:t>
                  </w:r>
                </w:p>
              </w:tc>
              <w:tc>
                <w:tcPr>
                  <w:tcW w:w="1110" w:type="dxa"/>
                  <w:tcBorders>
                    <w:top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</w:pPr>
                  <w:r>
                    <w:rPr>
                      <w:b/>
                      <w:sz w:val="20"/>
                      <w:szCs w:val="20"/>
                    </w:rPr>
                    <w:t>Tag</w:t>
                  </w:r>
                </w:p>
              </w:tc>
              <w:tc>
                <w:tcPr>
                  <w:tcW w:w="1973" w:type="dxa"/>
                  <w:tcBorders>
                    <w:top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</w:pPr>
                  <w:r>
                    <w:rPr>
                      <w:b/>
                      <w:sz w:val="20"/>
                      <w:szCs w:val="20"/>
                    </w:rPr>
                    <w:t>Physical Page Number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107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10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973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107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10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973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107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bookmarkStart w:id="4" w:name="_Hlk78360028"/>
                  <w:bookmarkStart w:id="5" w:name="OLE_LINK5"/>
                  <w:bookmarkStart w:id="6" w:name="OLE_LINK6"/>
                  <w:bookmarkStart w:id="7" w:name="OLE_LINK4"/>
                  <w:bookmarkStart w:id="8" w:name="OLE_LINK3"/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10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973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bookmarkEnd w:id="4"/>
            <w:bookmarkEnd w:id="5"/>
            <w:bookmarkEnd w:id="6"/>
            <w:bookmarkEnd w:id="7"/>
            <w:bookmarkEnd w:id="8"/>
            <w:tr>
              <w:trPr>
                <w:trHeight w:val="420" w:hRule="atLeast"/>
              </w:trPr>
              <w:tc>
                <w:tcPr>
                  <w:tcW w:w="1107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10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973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</w:tbl>
          <w:p>
            <w:pPr>
              <w:pStyle w:val="3"/>
            </w:pP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after="60" w:line="240" w:lineRule="auto"/>
            </w:pPr>
            <w:r>
              <w:rPr>
                <w:sz w:val="24"/>
                <w:szCs w:val="24"/>
              </w:rPr>
              <w:t>Page Table:</w:t>
            </w:r>
          </w:p>
          <w:tbl>
            <w:tblPr>
              <w:tblStyle w:val="14"/>
              <w:tblW w:w="5000" w:type="pct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259"/>
              <w:gridCol w:w="3597"/>
            </w:tblGrid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</w:pPr>
                  <w:r>
                    <w:rPr>
                      <w:b/>
                      <w:sz w:val="20"/>
                      <w:szCs w:val="20"/>
                    </w:rPr>
                    <w:t>Valid</w:t>
                  </w:r>
                </w:p>
              </w:tc>
              <w:tc>
                <w:tcPr>
                  <w:tcW w:w="3504" w:type="dxa"/>
                  <w:tcBorders>
                    <w:top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</w:pPr>
                  <w:r>
                    <w:rPr>
                      <w:b/>
                      <w:sz w:val="20"/>
                      <w:szCs w:val="20"/>
                    </w:rPr>
                    <w:t>Physical Page Number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Disk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Disk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Disk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Disk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Disk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26" w:type="dxa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04" w:type="dxa"/>
                  <w:tcBorders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3"/>
                    <w:spacing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</w:tbl>
          <w:p>
            <w:pPr>
              <w:pStyle w:val="3"/>
            </w:pPr>
          </w:p>
        </w:tc>
      </w:tr>
    </w:tbl>
    <w:p>
      <w:pPr>
        <w:pStyle w:val="3"/>
        <w:numPr>
          <w:ilvl w:val="0"/>
          <w:numId w:val="3"/>
        </w:numPr>
        <w:spacing w:before="12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the address stream shown, and the initial TLB and page table states provided above, show the final state of the </w:t>
      </w:r>
      <w:bookmarkStart w:id="9" w:name="OLE_LINK1"/>
      <w:bookmarkStart w:id="10" w:name="OLE_LINK2"/>
      <w:r>
        <w:rPr>
          <w:sz w:val="24"/>
          <w:szCs w:val="24"/>
        </w:rPr>
        <w:t>system. Also list for each reference if it is a hit in the TLB, a hit in the page table or a page fault.</w:t>
      </w:r>
      <w:bookmarkEnd w:id="9"/>
      <w:bookmarkEnd w:id="10"/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Address : pageNum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573</w:t>
      </w:r>
      <w:r>
        <w:rPr>
          <w:rFonts w:hint="eastAsia"/>
          <w:color w:val="0000FF"/>
          <w:lang w:val="en-US" w:eastAsia="zh-CN"/>
        </w:rPr>
        <w:tab/>
        <w:t xml:space="preserve">: </w:t>
      </w:r>
      <w:r>
        <w:rPr>
          <w:rFonts w:hint="eastAsia"/>
          <w:color w:val="0000FF"/>
          <w:lang w:val="en-US" w:eastAsia="zh-CN"/>
        </w:rPr>
        <w:tab/>
        <w:t>0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13920</w:t>
      </w:r>
      <w:r>
        <w:rPr>
          <w:rFonts w:hint="eastAsia"/>
          <w:color w:val="0000FF"/>
          <w:lang w:val="en-US" w:eastAsia="zh-CN"/>
        </w:rPr>
        <w:tab/>
        <w:t>:</w:t>
      </w:r>
      <w:r>
        <w:rPr>
          <w:rFonts w:hint="eastAsia"/>
          <w:color w:val="0000FF"/>
          <w:lang w:val="en-US" w:eastAsia="zh-CN"/>
        </w:rPr>
        <w:tab/>
        <w:t>3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6323</w:t>
      </w:r>
      <w:r>
        <w:rPr>
          <w:rFonts w:hint="eastAsia"/>
          <w:color w:val="0000FF"/>
          <w:lang w:val="en-US" w:eastAsia="zh-CN"/>
        </w:rPr>
        <w:tab/>
        <w:t>:</w:t>
      </w:r>
      <w:r>
        <w:rPr>
          <w:rFonts w:hint="eastAsia"/>
          <w:color w:val="0000FF"/>
          <w:lang w:val="en-US" w:eastAsia="zh-CN"/>
        </w:rPr>
        <w:tab/>
        <w:t>1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34587</w:t>
      </w:r>
      <w:r>
        <w:rPr>
          <w:rFonts w:hint="eastAsia"/>
          <w:color w:val="0000FF"/>
          <w:lang w:val="en-US" w:eastAsia="zh-CN"/>
        </w:rPr>
        <w:tab/>
        <w:t>:</w:t>
      </w:r>
      <w:r>
        <w:rPr>
          <w:rFonts w:hint="eastAsia"/>
          <w:color w:val="0000FF"/>
          <w:lang w:val="en-US" w:eastAsia="zh-CN"/>
        </w:rPr>
        <w:tab/>
        <w:t>8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32776</w:t>
      </w:r>
      <w:r>
        <w:rPr>
          <w:rFonts w:hint="eastAsia"/>
          <w:color w:val="0000FF"/>
          <w:lang w:val="en-US" w:eastAsia="zh-CN"/>
        </w:rPr>
        <w:tab/>
        <w:t>:</w:t>
      </w:r>
      <w:r>
        <w:rPr>
          <w:rFonts w:hint="eastAsia"/>
          <w:color w:val="0000FF"/>
          <w:lang w:val="en-US" w:eastAsia="zh-CN"/>
        </w:rPr>
        <w:tab/>
        <w:t>8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color w:val="0000FF"/>
        </w:rPr>
        <w:t>20800</w:t>
      </w:r>
      <w:r>
        <w:rPr>
          <w:rFonts w:hint="eastAsia"/>
          <w:color w:val="0000FF"/>
          <w:lang w:val="en-US" w:eastAsia="zh-CN"/>
        </w:rPr>
        <w:tab/>
        <w:t>:</w:t>
      </w:r>
      <w:r>
        <w:rPr>
          <w:rFonts w:hint="eastAsia"/>
          <w:color w:val="0000FF"/>
          <w:lang w:val="en-US" w:eastAsia="zh-CN"/>
        </w:rPr>
        <w:tab/>
        <w:t>5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lang w:val="en-US" w:eastAsia="zh-CN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When 573: 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TLB miss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Page Table hit</w:t>
      </w: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25"/>
        <w:gridCol w:w="2533"/>
        <w:gridCol w:w="4502"/>
      </w:tblGrid>
      <w:tr>
        <w:trPr>
          <w:trHeight w:val="620" w:hRule="atLeast"/>
        </w:trPr>
        <w:tc>
          <w:tcPr>
            <w:tcW w:w="11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11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Tag</w:t>
            </w:r>
          </w:p>
        </w:tc>
        <w:tc>
          <w:tcPr>
            <w:tcW w:w="197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11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12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7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4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</w:t>
            </w:r>
          </w:p>
        </w:tc>
      </w:tr>
    </w:tbl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 13920: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TLB hit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 6323: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TLB miss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Page Table miss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Page fault</w:t>
      </w: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78"/>
        <w:gridCol w:w="7082"/>
      </w:tblGrid>
      <w:tr>
        <w:trPr>
          <w:trHeight w:val="420" w:hRule="atLeast"/>
        </w:trPr>
        <w:tc>
          <w:tcPr>
            <w:tcW w:w="12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350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5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13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9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11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4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12</w:t>
            </w:r>
          </w:p>
        </w:tc>
      </w:tr>
    </w:tbl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0" w:firstLineChars="0"/>
        <w:jc w:val="both"/>
        <w:textAlignment w:val="baseline"/>
        <w:rPr>
          <w:rFonts w:hint="default"/>
          <w:color w:val="0000FF"/>
          <w:lang w:val="en-US" w:eastAsia="zh-CN"/>
        </w:rPr>
      </w:pP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25"/>
        <w:gridCol w:w="2533"/>
        <w:gridCol w:w="4502"/>
      </w:tblGrid>
      <w:tr>
        <w:trPr>
          <w:trHeight w:val="620" w:hRule="atLeast"/>
        </w:trPr>
        <w:tc>
          <w:tcPr>
            <w:tcW w:w="11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11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Tag</w:t>
            </w:r>
          </w:p>
        </w:tc>
        <w:tc>
          <w:tcPr>
            <w:tcW w:w="197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  <w:r>
              <w:rPr>
                <w:rFonts w:hint="eastAsia"/>
                <w:color w:val="0000FF"/>
                <w:sz w:val="20"/>
                <w:szCs w:val="20"/>
                <w:lang w:val="en-US" w:eastAsia="zh-CN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7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4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</w:t>
            </w:r>
          </w:p>
        </w:tc>
      </w:tr>
    </w:tbl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When </w:t>
      </w:r>
      <w:r>
        <w:rPr>
          <w:color w:val="0000FF"/>
        </w:rPr>
        <w:t>34587</w:t>
      </w:r>
      <w:r>
        <w:rPr>
          <w:rFonts w:hint="eastAsia"/>
          <w:color w:val="0000FF"/>
          <w:lang w:val="en-US" w:eastAsia="zh-CN"/>
        </w:rPr>
        <w:t>: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TLB miss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Page Table miss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Page fault</w:t>
      </w: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78"/>
        <w:gridCol w:w="7082"/>
      </w:tblGrid>
      <w:tr>
        <w:trPr>
          <w:trHeight w:val="420" w:hRule="atLeast"/>
        </w:trPr>
        <w:tc>
          <w:tcPr>
            <w:tcW w:w="12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350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5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13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9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11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4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14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12</w:t>
            </w:r>
          </w:p>
        </w:tc>
      </w:tr>
    </w:tbl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default"/>
          <w:color w:val="0000FF"/>
          <w:lang w:val="en-US" w:eastAsia="zh-CN"/>
        </w:rPr>
      </w:pP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25"/>
        <w:gridCol w:w="2533"/>
        <w:gridCol w:w="4502"/>
      </w:tblGrid>
      <w:tr>
        <w:trPr>
          <w:trHeight w:val="620" w:hRule="atLeast"/>
        </w:trPr>
        <w:tc>
          <w:tcPr>
            <w:tcW w:w="11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11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Tag</w:t>
            </w:r>
          </w:p>
        </w:tc>
        <w:tc>
          <w:tcPr>
            <w:tcW w:w="197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  <w:r>
              <w:rPr>
                <w:rFonts w:hint="eastAsia"/>
                <w:color w:val="0000FF"/>
                <w:sz w:val="20"/>
                <w:szCs w:val="20"/>
                <w:lang w:val="en-US" w:eastAsia="zh-CN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8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14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</w:t>
            </w:r>
          </w:p>
        </w:tc>
      </w:tr>
    </w:tbl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When </w:t>
      </w:r>
      <w:r>
        <w:rPr>
          <w:color w:val="0000FF"/>
        </w:rPr>
        <w:t>32776</w:t>
      </w:r>
      <w:r>
        <w:rPr>
          <w:rFonts w:hint="eastAsia"/>
          <w:color w:val="0000FF"/>
          <w:lang w:val="en-US" w:eastAsia="zh-CN"/>
        </w:rPr>
        <w:t>: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TLB hit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When </w:t>
      </w:r>
      <w:r>
        <w:rPr>
          <w:color w:val="0000FF"/>
        </w:rPr>
        <w:t>20800</w:t>
      </w:r>
      <w:r>
        <w:rPr>
          <w:rFonts w:hint="eastAsia"/>
          <w:color w:val="0000FF"/>
          <w:lang w:val="en-US" w:eastAsia="zh-CN"/>
        </w:rPr>
        <w:t>: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TLB miss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Page Table hit</w:t>
      </w: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25"/>
        <w:gridCol w:w="2533"/>
        <w:gridCol w:w="4502"/>
      </w:tblGrid>
      <w:tr>
        <w:trPr>
          <w:trHeight w:val="620" w:hRule="atLeast"/>
        </w:trPr>
        <w:tc>
          <w:tcPr>
            <w:tcW w:w="11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11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Tag</w:t>
            </w:r>
          </w:p>
        </w:tc>
        <w:tc>
          <w:tcPr>
            <w:tcW w:w="197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  <w:r>
              <w:rPr>
                <w:rFonts w:hint="eastAsia"/>
                <w:color w:val="0000FF"/>
                <w:sz w:val="20"/>
                <w:szCs w:val="20"/>
                <w:lang w:val="en-US" w:eastAsia="zh-CN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8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14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5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11</w:t>
            </w:r>
          </w:p>
        </w:tc>
      </w:tr>
    </w:tbl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0" w:firstLineChars="0"/>
        <w:jc w:val="both"/>
        <w:textAlignment w:val="baseline"/>
        <w:rPr>
          <w:rFonts w:hint="default"/>
          <w:color w:val="0000FF"/>
          <w:lang w:val="en-US" w:eastAsia="zh-CN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0" w:firstLineChars="0"/>
        <w:jc w:val="both"/>
        <w:textAlignment w:val="baseline"/>
        <w:rPr>
          <w:rFonts w:hint="default"/>
          <w:color w:val="0000FF"/>
          <w:lang w:val="en-US" w:eastAsia="zh-CN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So the final state is:</w:t>
      </w: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25"/>
        <w:gridCol w:w="2533"/>
        <w:gridCol w:w="4502"/>
      </w:tblGrid>
      <w:tr>
        <w:trPr>
          <w:trHeight w:val="620" w:hRule="atLeast"/>
        </w:trPr>
        <w:tc>
          <w:tcPr>
            <w:tcW w:w="11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11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Tag</w:t>
            </w:r>
          </w:p>
        </w:tc>
        <w:tc>
          <w:tcPr>
            <w:tcW w:w="197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  <w:r>
              <w:rPr>
                <w:rFonts w:hint="eastAsia"/>
                <w:color w:val="0000FF"/>
                <w:sz w:val="20"/>
                <w:szCs w:val="20"/>
                <w:lang w:val="en-US" w:eastAsia="zh-CN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8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14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5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11</w:t>
            </w:r>
          </w:p>
        </w:tc>
      </w:tr>
    </w:tbl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0" w:firstLineChars="0"/>
        <w:jc w:val="both"/>
        <w:textAlignment w:val="baseline"/>
        <w:rPr>
          <w:rFonts w:hint="default"/>
          <w:color w:val="0000FF"/>
          <w:lang w:val="en-US" w:eastAsia="zh-CN"/>
        </w:rPr>
      </w:pP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78"/>
        <w:gridCol w:w="7082"/>
      </w:tblGrid>
      <w:tr>
        <w:trPr>
          <w:trHeight w:val="420" w:hRule="atLeast"/>
        </w:trPr>
        <w:tc>
          <w:tcPr>
            <w:tcW w:w="12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350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5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13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9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11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4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14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12</w:t>
            </w:r>
          </w:p>
        </w:tc>
      </w:tr>
    </w:tbl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0" w:firstLineChars="0"/>
        <w:jc w:val="both"/>
        <w:textAlignment w:val="baseline"/>
        <w:rPr>
          <w:rFonts w:hint="default"/>
          <w:color w:val="0000FF"/>
          <w:lang w:val="en-US" w:eastAsia="zh-CN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default"/>
          <w:color w:val="0000FF"/>
          <w:lang w:val="en-US" w:eastAsia="zh-CN"/>
        </w:rPr>
      </w:pPr>
    </w:p>
    <w:p>
      <w:pPr>
        <w:pStyle w:val="3"/>
        <w:spacing w:before="120" w:after="60" w:line="240" w:lineRule="auto"/>
        <w:rPr>
          <w:sz w:val="24"/>
          <w:szCs w:val="24"/>
        </w:rPr>
      </w:pPr>
    </w:p>
    <w:p>
      <w:pPr>
        <w:pStyle w:val="3"/>
        <w:numPr>
          <w:ilvl w:val="0"/>
          <w:numId w:val="3"/>
        </w:numPr>
        <w:spacing w:after="60" w:line="240" w:lineRule="auto"/>
        <w:ind w:left="0" w:lef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Repeat (a), but this time use 8KB pages instead of 4KB pages. What would be some of the advantages of having a larger page size? What are some of the disadvantages?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Address : pageNum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573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: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0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13920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1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6323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0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34587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4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32776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4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color w:val="0000FF"/>
        </w:rPr>
        <w:t>20800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2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 573: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TLB miss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Page Table hit</w:t>
      </w: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25"/>
        <w:gridCol w:w="2533"/>
        <w:gridCol w:w="4502"/>
      </w:tblGrid>
      <w:tr>
        <w:trPr>
          <w:trHeight w:val="620" w:hRule="atLeast"/>
        </w:trPr>
        <w:tc>
          <w:tcPr>
            <w:tcW w:w="11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11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Tag</w:t>
            </w:r>
          </w:p>
        </w:tc>
        <w:tc>
          <w:tcPr>
            <w:tcW w:w="197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11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12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7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4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</w:t>
            </w:r>
          </w:p>
        </w:tc>
      </w:tr>
    </w:tbl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When </w:t>
      </w:r>
      <w:r>
        <w:rPr>
          <w:color w:val="0000FF"/>
        </w:rPr>
        <w:t>13920</w:t>
      </w:r>
      <w:r>
        <w:rPr>
          <w:rFonts w:hint="eastAsia"/>
          <w:color w:val="0000FF"/>
          <w:lang w:val="en-US" w:eastAsia="zh-CN"/>
        </w:rPr>
        <w:t>: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TLB miss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Page Table miss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Page fault</w:t>
      </w: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78"/>
        <w:gridCol w:w="7082"/>
      </w:tblGrid>
      <w:tr>
        <w:trPr>
          <w:trHeight w:val="420" w:hRule="atLeast"/>
        </w:trPr>
        <w:tc>
          <w:tcPr>
            <w:tcW w:w="12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350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5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13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9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11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4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12</w:t>
            </w:r>
          </w:p>
        </w:tc>
      </w:tr>
    </w:tbl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/>
          <w:color w:val="0000FF"/>
          <w:lang w:val="en-US" w:eastAsia="zh-CN"/>
        </w:rPr>
      </w:pP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25"/>
        <w:gridCol w:w="2533"/>
        <w:gridCol w:w="4502"/>
      </w:tblGrid>
      <w:tr>
        <w:trPr>
          <w:trHeight w:val="620" w:hRule="atLeast"/>
        </w:trPr>
        <w:tc>
          <w:tcPr>
            <w:tcW w:w="11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11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Tag</w:t>
            </w:r>
          </w:p>
        </w:tc>
        <w:tc>
          <w:tcPr>
            <w:tcW w:w="197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  <w:r>
              <w:rPr>
                <w:rFonts w:hint="eastAsia"/>
                <w:color w:val="0000FF"/>
                <w:sz w:val="20"/>
                <w:szCs w:val="20"/>
                <w:lang w:val="en-US" w:eastAsia="zh-CN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7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4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</w:t>
            </w:r>
          </w:p>
        </w:tc>
      </w:tr>
    </w:tbl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/>
          <w:color w:val="0000FF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When </w:t>
      </w:r>
      <w:r>
        <w:rPr>
          <w:color w:val="0000FF"/>
        </w:rPr>
        <w:t>6323</w:t>
      </w:r>
      <w:r>
        <w:rPr>
          <w:rFonts w:hint="eastAsia"/>
          <w:color w:val="0000FF"/>
          <w:lang w:val="en-US" w:eastAsia="zh-CN"/>
        </w:rPr>
        <w:t>: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TLB hit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When </w:t>
      </w:r>
      <w:r>
        <w:rPr>
          <w:color w:val="0000FF"/>
        </w:rPr>
        <w:t>34587</w:t>
      </w:r>
      <w:r>
        <w:rPr>
          <w:rFonts w:hint="eastAsia"/>
          <w:color w:val="0000FF"/>
          <w:lang w:val="en-US" w:eastAsia="zh-CN"/>
        </w:rPr>
        <w:t>: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TLB miss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Page Table hit </w:t>
      </w: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25"/>
        <w:gridCol w:w="2533"/>
        <w:gridCol w:w="4502"/>
      </w:tblGrid>
      <w:tr>
        <w:trPr>
          <w:trHeight w:val="620" w:hRule="atLeast"/>
        </w:trPr>
        <w:tc>
          <w:tcPr>
            <w:tcW w:w="11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11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Tag</w:t>
            </w:r>
          </w:p>
        </w:tc>
        <w:tc>
          <w:tcPr>
            <w:tcW w:w="197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  <w:r>
              <w:rPr>
                <w:rFonts w:hint="eastAsia"/>
                <w:color w:val="0000FF"/>
                <w:sz w:val="20"/>
                <w:szCs w:val="20"/>
                <w:lang w:val="en-US" w:eastAsia="zh-CN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4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9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</w:t>
            </w:r>
          </w:p>
        </w:tc>
      </w:tr>
    </w:tbl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default"/>
          <w:color w:val="0000FF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When </w:t>
      </w:r>
      <w:r>
        <w:rPr>
          <w:color w:val="0000FF"/>
        </w:rPr>
        <w:t>32776</w:t>
      </w:r>
      <w:r>
        <w:rPr>
          <w:rFonts w:hint="eastAsia"/>
          <w:color w:val="0000FF"/>
          <w:lang w:val="en-US" w:eastAsia="zh-CN"/>
        </w:rPr>
        <w:t>: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TLB hit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When </w:t>
      </w:r>
      <w:r>
        <w:rPr>
          <w:color w:val="0000FF"/>
        </w:rPr>
        <w:t>20800</w:t>
      </w:r>
      <w:r>
        <w:rPr>
          <w:rFonts w:hint="eastAsia"/>
          <w:color w:val="0000FF"/>
          <w:lang w:val="en-US" w:eastAsia="zh-CN"/>
        </w:rPr>
        <w:t>: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TLB miss 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Page Table miss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720" w:firstLineChars="0"/>
        <w:jc w:val="both"/>
        <w:textAlignment w:val="baseline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Page Fault</w:t>
      </w: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78"/>
        <w:gridCol w:w="7082"/>
      </w:tblGrid>
      <w:tr>
        <w:trPr>
          <w:trHeight w:val="420" w:hRule="atLeast"/>
        </w:trPr>
        <w:tc>
          <w:tcPr>
            <w:tcW w:w="12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350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5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13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14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6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9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11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4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0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Disk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22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350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12</w:t>
            </w:r>
          </w:p>
        </w:tc>
      </w:tr>
    </w:tbl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0" w:firstLineChars="0"/>
        <w:jc w:val="both"/>
        <w:textAlignment w:val="baseline"/>
        <w:rPr>
          <w:rFonts w:hint="default"/>
          <w:color w:val="0000FF"/>
          <w:lang w:val="en-US" w:eastAsia="zh-CN"/>
        </w:rPr>
      </w:pP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25"/>
        <w:gridCol w:w="2533"/>
        <w:gridCol w:w="4502"/>
      </w:tblGrid>
      <w:tr>
        <w:trPr>
          <w:trHeight w:val="620" w:hRule="atLeast"/>
        </w:trPr>
        <w:tc>
          <w:tcPr>
            <w:tcW w:w="11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Valid</w:t>
            </w:r>
          </w:p>
        </w:tc>
        <w:tc>
          <w:tcPr>
            <w:tcW w:w="11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Tag</w:t>
            </w:r>
          </w:p>
        </w:tc>
        <w:tc>
          <w:tcPr>
            <w:tcW w:w="197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color w:val="0000FF"/>
              </w:rPr>
            </w:pPr>
            <w:r>
              <w:rPr>
                <w:b/>
                <w:color w:val="0000FF"/>
                <w:sz w:val="20"/>
                <w:szCs w:val="20"/>
              </w:rPr>
              <w:t>Physical Page Number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  <w:r>
              <w:rPr>
                <w:rFonts w:hint="eastAsia"/>
                <w:color w:val="0000FF"/>
                <w:sz w:val="20"/>
                <w:szCs w:val="20"/>
                <w:lang w:val="en-US" w:eastAsia="zh-CN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4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9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14</w:t>
            </w:r>
          </w:p>
        </w:tc>
      </w:tr>
      <w:tr>
        <w:trPr>
          <w:trHeight w:val="420" w:hRule="atLeast"/>
        </w:trPr>
        <w:tc>
          <w:tcPr>
            <w:tcW w:w="110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</w:p>
        </w:tc>
        <w:tc>
          <w:tcPr>
            <w:tcW w:w="111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</w:t>
            </w:r>
          </w:p>
        </w:tc>
        <w:tc>
          <w:tcPr>
            <w:tcW w:w="197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</w:t>
            </w:r>
          </w:p>
        </w:tc>
      </w:tr>
    </w:tbl>
    <w:p>
      <w:pPr>
        <w:pStyle w:val="3"/>
        <w:widowControl w:val="0"/>
        <w:numPr>
          <w:ilvl w:val="0"/>
          <w:numId w:val="0"/>
        </w:numPr>
        <w:suppressAutoHyphens/>
        <w:autoSpaceDN w:val="0"/>
        <w:spacing w:before="120" w:after="60" w:line="240" w:lineRule="auto"/>
        <w:ind w:firstLine="0" w:firstLineChars="0"/>
        <w:jc w:val="both"/>
        <w:textAlignment w:val="baseline"/>
        <w:rPr>
          <w:rFonts w:hint="default"/>
          <w:color w:val="0000FF"/>
          <w:lang w:val="en-US" w:eastAsia="zh-CN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sz w:val="24"/>
          <w:szCs w:val="24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Advantages:</w:t>
      </w:r>
    </w:p>
    <w:p>
      <w:pPr>
        <w:pStyle w:val="3"/>
        <w:widowControl w:val="0"/>
        <w:numPr>
          <w:ilvl w:val="0"/>
          <w:numId w:val="4"/>
        </w:numPr>
        <w:suppressAutoHyphens/>
        <w:autoSpaceDN w:val="0"/>
        <w:spacing w:after="60" w:line="240" w:lineRule="auto"/>
        <w:jc w:val="both"/>
        <w:textAlignment w:val="baseline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 table can be smaller</w:t>
      </w:r>
    </w:p>
    <w:p>
      <w:pPr>
        <w:pStyle w:val="3"/>
        <w:widowControl w:val="0"/>
        <w:numPr>
          <w:ilvl w:val="0"/>
          <w:numId w:val="4"/>
        </w:numPr>
        <w:suppressAutoHyphens/>
        <w:autoSpaceDN w:val="0"/>
        <w:spacing w:after="60" w:line="240" w:lineRule="auto"/>
        <w:jc w:val="both"/>
        <w:textAlignment w:val="baseline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 fault will be reduced</w:t>
      </w: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Disadvantages:</w:t>
      </w:r>
    </w:p>
    <w:p>
      <w:pPr>
        <w:pStyle w:val="3"/>
        <w:widowControl w:val="0"/>
        <w:numPr>
          <w:ilvl w:val="0"/>
          <w:numId w:val="5"/>
        </w:numPr>
        <w:suppressAutoHyphens/>
        <w:autoSpaceDN w:val="0"/>
        <w:spacing w:after="60" w:line="240" w:lineRule="auto"/>
        <w:jc w:val="both"/>
        <w:textAlignment w:val="baseline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Taking more time to fetch one page</w:t>
      </w:r>
    </w:p>
    <w:p>
      <w:pPr>
        <w:pStyle w:val="3"/>
        <w:widowControl w:val="0"/>
        <w:numPr>
          <w:ilvl w:val="0"/>
          <w:numId w:val="5"/>
        </w:numPr>
        <w:suppressAutoHyphens/>
        <w:autoSpaceDN w:val="0"/>
        <w:spacing w:after="60" w:line="240" w:lineRule="auto"/>
        <w:jc w:val="both"/>
        <w:textAlignment w:val="baseline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More waste on the page may result in a greater likelihood of unused space</w:t>
      </w: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sz w:val="24"/>
          <w:szCs w:val="24"/>
        </w:rPr>
      </w:pPr>
    </w:p>
    <w:p>
      <w:pPr>
        <w:pStyle w:val="3"/>
        <w:widowControl/>
        <w:rPr>
          <w:sz w:val="24"/>
          <w:szCs w:val="24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Show the final contents of the TLB if it is 2-way set associative. Also show the contents of the TLB if it is direct mapped. Discuss the importance of having a TLB to high performance. How would virtual memory accesses be handled if there were no TLB? You can assume your initial LRU way and </w:t>
      </w:r>
      <w:bookmarkStart w:id="11" w:name="OLE_LINK8"/>
      <w:bookmarkStart w:id="12" w:name="OLE_LINK7"/>
      <w:r>
        <w:rPr>
          <w:sz w:val="24"/>
          <w:szCs w:val="24"/>
        </w:rPr>
        <w:t xml:space="preserve">initial </w:t>
      </w:r>
      <w:bookmarkEnd w:id="11"/>
      <w:bookmarkEnd w:id="12"/>
      <w:r>
        <w:rPr>
          <w:sz w:val="24"/>
          <w:szCs w:val="24"/>
        </w:rPr>
        <w:t>Index.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sz w:val="24"/>
          <w:szCs w:val="24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2-</w:t>
      </w:r>
      <w:r>
        <w:rPr>
          <w:color w:val="0000FF"/>
          <w:sz w:val="24"/>
          <w:szCs w:val="24"/>
        </w:rPr>
        <w:t>way set associative</w:t>
      </w:r>
      <w:r>
        <w:rPr>
          <w:rFonts w:hint="eastAsia"/>
          <w:color w:val="0000FF"/>
          <w:sz w:val="24"/>
          <w:szCs w:val="24"/>
          <w:lang w:val="en-US" w:eastAsia="zh-CN"/>
        </w:rPr>
        <w:t>: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Set0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ind w:firstLine="720" w:firstLineChars="0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Way0: 0-&gt;5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ind w:firstLine="720" w:firstLineChars="0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Way1:</w:t>
      </w:r>
      <w:r>
        <w:rPr>
          <w:rFonts w:hint="eastAsia"/>
          <w:color w:val="0000FF"/>
          <w:sz w:val="24"/>
          <w:szCs w:val="24"/>
          <w:lang w:val="en-US" w:eastAsia="zh-CN"/>
        </w:rPr>
        <w:tab/>
        <w:t>4-&gt;14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Set1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ind w:firstLine="720" w:firstLineChars="0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Way0:</w:t>
      </w:r>
      <w:r>
        <w:rPr>
          <w:rFonts w:hint="eastAsia"/>
          <w:color w:val="0000FF"/>
          <w:sz w:val="24"/>
          <w:szCs w:val="24"/>
          <w:lang w:val="en-US" w:eastAsia="zh-CN"/>
        </w:rPr>
        <w:tab/>
        <w:t>2-&gt;11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ind w:firstLine="720" w:firstLineChars="0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Way1:</w:t>
      </w:r>
      <w:r>
        <w:rPr>
          <w:rFonts w:hint="eastAsia"/>
          <w:color w:val="0000FF"/>
          <w:sz w:val="24"/>
          <w:szCs w:val="24"/>
          <w:lang w:val="en-US" w:eastAsia="zh-CN"/>
        </w:rPr>
        <w:tab/>
        <w:t>0-&gt;13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color w:val="0000FF"/>
          <w:sz w:val="24"/>
          <w:szCs w:val="24"/>
        </w:rPr>
        <w:t>direct mapped</w:t>
      </w:r>
      <w:r>
        <w:rPr>
          <w:rFonts w:hint="eastAsia"/>
          <w:color w:val="0000FF"/>
          <w:sz w:val="24"/>
          <w:szCs w:val="24"/>
          <w:lang w:val="en-US" w:eastAsia="zh-CN"/>
        </w:rPr>
        <w:t>: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Set0: 2-&gt;14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Set1: 1-&gt;11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Set2: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Set3: 0-&gt;6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Importance of TLB:</w:t>
      </w:r>
    </w:p>
    <w:p>
      <w:pPr>
        <w:pStyle w:val="3"/>
        <w:widowControl w:val="0"/>
        <w:numPr>
          <w:ilvl w:val="0"/>
          <w:numId w:val="6"/>
        </w:numPr>
        <w:suppressAutoHyphens/>
        <w:autoSpaceDN w:val="0"/>
        <w:spacing w:line="276" w:lineRule="auto"/>
        <w:jc w:val="both"/>
        <w:textAlignment w:val="baseline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Speed up the process of VA-&gt;PA translation</w:t>
      </w: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there is no TLB:</w:t>
      </w:r>
    </w:p>
    <w:p>
      <w:pPr>
        <w:pStyle w:val="3"/>
        <w:widowControl w:val="0"/>
        <w:numPr>
          <w:ilvl w:val="0"/>
          <w:numId w:val="7"/>
        </w:numPr>
        <w:suppressAutoHyphens/>
        <w:autoSpaceDN w:val="0"/>
        <w:spacing w:line="276" w:lineRule="auto"/>
        <w:ind w:firstLine="0" w:firstLineChars="0"/>
        <w:jc w:val="both"/>
        <w:textAlignment w:val="baseline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There will be higher rate of page fault</w:t>
      </w:r>
    </w:p>
    <w:p>
      <w:pPr>
        <w:pStyle w:val="3"/>
        <w:widowControl w:val="0"/>
        <w:numPr>
          <w:ilvl w:val="0"/>
          <w:numId w:val="7"/>
        </w:numPr>
        <w:suppressAutoHyphens/>
        <w:autoSpaceDN w:val="0"/>
        <w:spacing w:line="276" w:lineRule="auto"/>
        <w:ind w:firstLine="0" w:firstLineChars="0"/>
        <w:jc w:val="both"/>
        <w:textAlignment w:val="baseline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Taking more time to access page table</w:t>
      </w:r>
    </w:p>
    <w:p>
      <w:pPr>
        <w:pStyle w:val="2"/>
        <w:keepNext w:val="0"/>
        <w:keepLines w:val="0"/>
        <w:widowControl w:val="0"/>
        <w:spacing w:before="480"/>
        <w:rPr>
          <w:b/>
          <w:sz w:val="36"/>
          <w:szCs w:val="36"/>
        </w:rPr>
      </w:pPr>
      <w:bookmarkStart w:id="13" w:name="_v4zmwkkghaeb"/>
      <w:bookmarkEnd w:id="13"/>
      <w:r>
        <w:rPr>
          <w:b/>
          <w:sz w:val="36"/>
          <w:szCs w:val="36"/>
        </w:rPr>
        <w:t>Question 2 (30 points)</w:t>
      </w:r>
    </w:p>
    <w:p>
      <w:pPr>
        <w:pStyle w:val="3"/>
        <w:spacing w:before="24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There are several parameters that impact the overall size of the page table. Listed below are key page table parameters.</w:t>
      </w: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14"/>
        <w:gridCol w:w="2415"/>
        <w:gridCol w:w="3831"/>
      </w:tblGrid>
      <w:tr>
        <w:trPr>
          <w:trHeight w:val="420" w:hRule="atLeast"/>
        </w:trPr>
        <w:tc>
          <w:tcPr>
            <w:tcW w:w="3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Virtual Address Size</w:t>
            </w:r>
          </w:p>
        </w:tc>
        <w:tc>
          <w:tcPr>
            <w:tcW w:w="235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Page Size</w:t>
            </w:r>
          </w:p>
        </w:tc>
        <w:tc>
          <w:tcPr>
            <w:tcW w:w="37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Page Table Entry Size</w:t>
            </w:r>
          </w:p>
        </w:tc>
      </w:tr>
      <w:tr>
        <w:trPr>
          <w:trHeight w:val="420" w:hRule="atLeast"/>
        </w:trPr>
        <w:tc>
          <w:tcPr>
            <w:tcW w:w="3238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sz w:val="24"/>
                <w:szCs w:val="24"/>
              </w:rPr>
              <w:t>32 bits</w:t>
            </w:r>
          </w:p>
        </w:tc>
        <w:tc>
          <w:tcPr>
            <w:tcW w:w="2359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sz w:val="24"/>
                <w:szCs w:val="24"/>
              </w:rPr>
              <w:t>4 KB</w:t>
            </w:r>
          </w:p>
        </w:tc>
        <w:tc>
          <w:tcPr>
            <w:tcW w:w="3743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sz w:val="24"/>
                <w:szCs w:val="24"/>
              </w:rPr>
              <w:t>4 bytes</w:t>
            </w:r>
          </w:p>
        </w:tc>
      </w:tr>
    </w:tbl>
    <w:p>
      <w:pPr>
        <w:pStyle w:val="3"/>
        <w:spacing w:before="120" w:after="60" w:line="240" w:lineRule="auto"/>
        <w:jc w:val="both"/>
        <w:rPr>
          <w:sz w:val="24"/>
          <w:szCs w:val="24"/>
        </w:rPr>
      </w:pPr>
    </w:p>
    <w:p>
      <w:pPr>
        <w:pStyle w:val="3"/>
        <w:numPr>
          <w:ilvl w:val="0"/>
          <w:numId w:val="8"/>
        </w:numPr>
        <w:spacing w:before="12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Given the parameters shown above, calculate the total page table size for a system running 5 applications that utilize half of the memory available.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The POFS in virtual address = log_2(4KB) = 12 bits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The tags in virtual address = 32bits - 12bits = 20 bits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The pages in a page table = 2^20 = 1M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The pages available = 1M / 2 = 0.5M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The page table is 4B*0.5M = 2MB</w:t>
      </w:r>
    </w:p>
    <w:p>
      <w:pPr>
        <w:pStyle w:val="3"/>
        <w:widowControl w:val="0"/>
        <w:numPr>
          <w:numId w:val="0"/>
        </w:numPr>
        <w:suppressAutoHyphens/>
        <w:autoSpaceDN w:val="0"/>
        <w:spacing w:before="120" w:after="60" w:line="240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The total page size = 2MB * 5 = 10MB</w:t>
      </w:r>
    </w:p>
    <w:p>
      <w:pPr>
        <w:pStyle w:val="3"/>
        <w:spacing w:before="120" w:after="60" w:line="240" w:lineRule="auto"/>
        <w:jc w:val="both"/>
        <w:rPr>
          <w:sz w:val="24"/>
          <w:szCs w:val="24"/>
        </w:rPr>
      </w:pPr>
    </w:p>
    <w:p>
      <w:pPr>
        <w:pStyle w:val="3"/>
        <w:numPr>
          <w:ilvl w:val="0"/>
          <w:numId w:val="8"/>
        </w:numPr>
        <w:spacing w:after="60" w:line="240" w:lineRule="auto"/>
        <w:ind w:left="0" w:lef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Given the parameters shown above, calculate the total page table size for a system running 5 applications that utilize half of the memory available, given a two-level page table approach. Assume each entry of the main page table is 6 bytes. Calculate the minimum and maximum amount of memory required.</w:t>
      </w: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Same as above, the number of low-level pages is also = 2^20 = 1M</w:t>
      </w: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For second-level page(4KB), it can hold 4KB/4B = 1K PTEs</w:t>
      </w: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And it can cover 1K * 4KB = 4MB</w:t>
      </w: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Totally, we should have 1M pages, so first-level page table should have 1M/1K = 1K PTEs</w:t>
      </w: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The size of first-level page table is 1K * 6B = 6KB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For minimum, each program hold the virtual memory which can be filled into half of the second-level page tables exactly.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Second-level: 5 * (2^31B / 4MB) * 4KB = 10MB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First-level: 5 * 6KB = 30B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For maximum, all the second-level page tables are used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Second-level: 10MB * 2  = 20MB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First-level:  30KB * 2 = 60B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sz w:val="24"/>
          <w:szCs w:val="24"/>
        </w:rPr>
      </w:pPr>
    </w:p>
    <w:p>
      <w:pPr>
        <w:pStyle w:val="3"/>
        <w:spacing w:after="60" w:line="240" w:lineRule="auto"/>
        <w:jc w:val="both"/>
        <w:rPr>
          <w:sz w:val="24"/>
          <w:szCs w:val="24"/>
        </w:rPr>
      </w:pPr>
    </w:p>
    <w:p>
      <w:pPr>
        <w:pStyle w:val="3"/>
        <w:numPr>
          <w:ilvl w:val="0"/>
          <w:numId w:val="8"/>
        </w:numPr>
        <w:spacing w:after="60" w:line="240" w:lineRule="auto"/>
        <w:ind w:left="0" w:lef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 cache designer wants to increase the size of a 4KB virtually indexed, physically tagged cache. Given the page size shown above, is it possible to make a 16KB direct-mapped cache, assuming 2 words per block? How would the designer increase the data size of the cache?</w:t>
      </w: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sz w:val="24"/>
          <w:szCs w:val="24"/>
        </w:rPr>
      </w:pP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default" w:eastAsia="宋体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Originally,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Offset = 3 bits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Index bit = log2(4KB / 8B) = 9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So, there is no overlap with VPN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Now,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Index bit = log2(16KB/8B) = 11</w:t>
      </w: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line="276" w:lineRule="auto"/>
        <w:jc w:val="both"/>
        <w:textAlignment w:val="baseline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Index bit + offset = 14, so it takes [13:0], there is an overlap with VPN([31:12])</w:t>
      </w: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So, it is impossible </w:t>
      </w:r>
      <w:r>
        <w:rPr>
          <w:color w:val="0000FF"/>
          <w:sz w:val="24"/>
          <w:szCs w:val="24"/>
        </w:rPr>
        <w:t>to make a 16KB direct-mapped cache</w:t>
      </w: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color w:val="0000FF"/>
          <w:sz w:val="24"/>
          <w:szCs w:val="24"/>
        </w:rPr>
      </w:pPr>
    </w:p>
    <w:p>
      <w:pPr>
        <w:pStyle w:val="3"/>
        <w:widowControl w:val="0"/>
        <w:numPr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default" w:eastAsia="宋体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The designer should use 4 ways in 2^9 sets.</w:t>
      </w:r>
    </w:p>
    <w:p>
      <w:pPr>
        <w:pStyle w:val="2"/>
        <w:keepNext w:val="0"/>
        <w:keepLines w:val="0"/>
        <w:widowControl w:val="0"/>
        <w:spacing w:before="480"/>
        <w:rPr>
          <w:b/>
          <w:sz w:val="36"/>
          <w:szCs w:val="36"/>
        </w:rPr>
      </w:pPr>
      <w:bookmarkStart w:id="14" w:name="_9d0261vvzb9o"/>
      <w:bookmarkEnd w:id="14"/>
      <w:bookmarkStart w:id="15" w:name="_ol82ssl6qxvp"/>
      <w:bookmarkEnd w:id="15"/>
      <w:r>
        <w:rPr>
          <w:b/>
          <w:sz w:val="36"/>
          <w:szCs w:val="36"/>
        </w:rPr>
        <w:t>Question 3 (15 points)</w:t>
      </w:r>
    </w:p>
    <w:p>
      <w:pPr>
        <w:pStyle w:val="3"/>
        <w:widowControl/>
        <w:spacing w:after="60" w:line="240" w:lineRule="auto"/>
        <w:jc w:val="both"/>
      </w:pPr>
      <w:r>
        <w:rPr>
          <w:sz w:val="24"/>
          <w:szCs w:val="24"/>
        </w:rPr>
        <w:t>For each question, circle the best answer. If none of the selections are appropriate, then choose “e. None of the above”.</w:t>
      </w:r>
    </w:p>
    <w:p>
      <w:pPr>
        <w:pStyle w:val="3"/>
        <w:widowControl/>
        <w:spacing w:after="60" w:line="240" w:lineRule="auto"/>
        <w:jc w:val="both"/>
        <w:rPr>
          <w:sz w:val="24"/>
          <w:szCs w:val="24"/>
        </w:rPr>
      </w:pPr>
    </w:p>
    <w:p>
      <w:pPr>
        <w:pStyle w:val="3"/>
        <w:widowControl/>
        <w:spacing w:after="60" w:line="240" w:lineRule="auto"/>
        <w:jc w:val="both"/>
      </w:pPr>
      <w:r>
        <w:rPr>
          <w:rFonts w:hint="eastAsia"/>
          <w:color w:val="0000FF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1. Which of the following is an advantage of interrupts over polling?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a. Interrupts are a simpler mechanism for both the hardware and software.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b. Interrupts allow for more efficient CPU utilization.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c. Interrupts are compatible with virtual memory, while polling is not.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d. Polling causes bad hit rates in the L1 instruction cache.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e. None of the above</w:t>
      </w:r>
    </w:p>
    <w:p>
      <w:pPr>
        <w:pStyle w:val="3"/>
        <w:widowControl/>
        <w:spacing w:after="60" w:line="240" w:lineRule="auto"/>
        <w:jc w:val="both"/>
        <w:rPr>
          <w:sz w:val="24"/>
          <w:szCs w:val="24"/>
        </w:rPr>
      </w:pPr>
    </w:p>
    <w:p>
      <w:pPr>
        <w:pStyle w:val="3"/>
        <w:widowControl/>
        <w:spacing w:after="60" w:line="240" w:lineRule="auto"/>
        <w:jc w:val="both"/>
      </w:pPr>
      <w:r>
        <w:rPr>
          <w:rFonts w:hint="eastAsia"/>
          <w:color w:val="0000FF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2. What three operations (in the correct order) are required to read data from the hard disk?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a. jal, sw, jr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b. Wait for rotation, seek, read data as it spins under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c. Interrupt, seek, read data as it spins under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d. Seek, wait for rotation, read data as it spins under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e. None of the above</w:t>
      </w:r>
    </w:p>
    <w:p>
      <w:pPr>
        <w:pStyle w:val="3"/>
        <w:widowControl/>
        <w:spacing w:after="60" w:line="240" w:lineRule="auto"/>
        <w:jc w:val="both"/>
        <w:rPr>
          <w:sz w:val="24"/>
          <w:szCs w:val="24"/>
        </w:rPr>
      </w:pPr>
      <w:bookmarkStart w:id="19" w:name="_GoBack"/>
      <w:bookmarkEnd w:id="19"/>
    </w:p>
    <w:p>
      <w:pPr>
        <w:pStyle w:val="3"/>
        <w:widowControl/>
        <w:spacing w:after="60" w:line="240" w:lineRule="auto"/>
        <w:jc w:val="both"/>
      </w:pPr>
      <w:r>
        <w:rPr>
          <w:rFonts w:hint="eastAsia"/>
          <w:color w:val="0000FF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3. Which of the following would not cause an exception?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a. Division by zero.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b. A branch is mis-predicted.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c. Attempting to execute a privileged instruction in a normal application.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d. A load or store does not have a valid virtual to physical translation.</w:t>
      </w:r>
    </w:p>
    <w:p>
      <w:pPr>
        <w:pStyle w:val="3"/>
        <w:widowControl/>
        <w:spacing w:after="60" w:line="240" w:lineRule="auto"/>
        <w:ind w:left="720"/>
        <w:jc w:val="both"/>
      </w:pPr>
      <w:r>
        <w:rPr>
          <w:sz w:val="24"/>
          <w:szCs w:val="24"/>
        </w:rPr>
        <w:t>e. None of the above (all cause exceptions).</w:t>
      </w:r>
    </w:p>
    <w:p>
      <w:pPr>
        <w:pStyle w:val="2"/>
        <w:keepNext w:val="0"/>
        <w:keepLines w:val="0"/>
        <w:widowControl w:val="0"/>
        <w:spacing w:before="480"/>
        <w:rPr>
          <w:b/>
          <w:sz w:val="36"/>
          <w:szCs w:val="36"/>
        </w:rPr>
      </w:pPr>
      <w:bookmarkStart w:id="16" w:name="_e2tgf6us25di"/>
      <w:bookmarkEnd w:id="16"/>
      <w:r>
        <w:rPr>
          <w:b/>
          <w:sz w:val="36"/>
          <w:szCs w:val="36"/>
        </w:rPr>
        <w:t>Question 4 (5 points)</w:t>
      </w:r>
    </w:p>
    <w:p>
      <w:pPr>
        <w:pStyle w:val="3"/>
        <w:widowControl/>
        <w:spacing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Briefly </w:t>
      </w:r>
      <w:bookmarkStart w:id="17" w:name="OLE_LINK10"/>
      <w:bookmarkStart w:id="18" w:name="OLE_LINK9"/>
      <w:r>
        <w:rPr>
          <w:sz w:val="24"/>
          <w:szCs w:val="24"/>
        </w:rPr>
        <w:t>explain the differences between Exceptions and Interrupts using one or two sentences at most.</w:t>
      </w:r>
      <w:bookmarkEnd w:id="17"/>
      <w:bookmarkEnd w:id="18"/>
    </w:p>
    <w:p>
      <w:pPr>
        <w:pStyle w:val="3"/>
        <w:widowControl/>
        <w:spacing w:after="60" w:line="240" w:lineRule="auto"/>
        <w:jc w:val="both"/>
        <w:rPr>
          <w:sz w:val="24"/>
          <w:szCs w:val="24"/>
        </w:rPr>
      </w:pPr>
    </w:p>
    <w:p>
      <w:pPr>
        <w:pStyle w:val="3"/>
        <w:widowControl w:val="0"/>
        <w:numPr>
          <w:ilvl w:val="0"/>
          <w:numId w:val="0"/>
        </w:numPr>
        <w:suppressAutoHyphens/>
        <w:autoSpaceDN w:val="0"/>
        <w:spacing w:after="60" w:line="240" w:lineRule="auto"/>
        <w:jc w:val="both"/>
        <w:textAlignment w:val="baseline"/>
        <w:rPr>
          <w:rFonts w:hint="eastAsia" w:ascii="Arial" w:hAnsi="Arial" w:eastAsia="宋体" w:cs="Arial"/>
          <w:color w:val="0000FF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0000FF"/>
          <w:sz w:val="24"/>
          <w:szCs w:val="24"/>
          <w:lang w:val="en-US" w:eastAsia="zh-CN"/>
        </w:rPr>
        <w:t>Exceptions are typically caused by a program's erroneous behavior or exceptional conditions, while interrupts are external signals that temporarily suspend the normal execution of a program to handle events or perform specific tasks.</w:t>
      </w:r>
    </w:p>
    <w:p>
      <w:pPr>
        <w:pStyle w:val="3"/>
        <w:widowControl/>
        <w:spacing w:after="60" w:line="240" w:lineRule="auto"/>
        <w:jc w:val="both"/>
        <w:rPr>
          <w:sz w:val="24"/>
          <w:szCs w:val="24"/>
        </w:rPr>
      </w:pPr>
    </w:p>
    <w:p>
      <w:pPr>
        <w:pStyle w:val="3"/>
        <w:widowControl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nux Libertine 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9E9F5"/>
    <w:multiLevelType w:val="singleLevel"/>
    <w:tmpl w:val="B249E9F5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BEFEFEEA"/>
    <w:multiLevelType w:val="singleLevel"/>
    <w:tmpl w:val="BEFEFEEA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F52CE887"/>
    <w:multiLevelType w:val="singleLevel"/>
    <w:tmpl w:val="F52CE88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BDE39F0"/>
    <w:multiLevelType w:val="singleLevel"/>
    <w:tmpl w:val="FBDE39F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EBB4AB7"/>
    <w:multiLevelType w:val="multilevel"/>
    <w:tmpl w:val="6EBB4AB7"/>
    <w:lvl w:ilvl="0" w:tentative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7F1397D"/>
    <w:multiLevelType w:val="multilevel"/>
    <w:tmpl w:val="77F1397D"/>
    <w:lvl w:ilvl="0" w:tentative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FF502E4"/>
    <w:multiLevelType w:val="singleLevel"/>
    <w:tmpl w:val="7FF502E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FFFFB13"/>
    <w:multiLevelType w:val="singleLevel"/>
    <w:tmpl w:val="7FFFFB13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C5"/>
    <w:rsid w:val="00200EFA"/>
    <w:rsid w:val="003345C5"/>
    <w:rsid w:val="003757CB"/>
    <w:rsid w:val="00436C0E"/>
    <w:rsid w:val="004A297F"/>
    <w:rsid w:val="00540D5E"/>
    <w:rsid w:val="006A492D"/>
    <w:rsid w:val="00786DB9"/>
    <w:rsid w:val="00B80A8C"/>
    <w:rsid w:val="00BD0147"/>
    <w:rsid w:val="00DB559F"/>
    <w:rsid w:val="13F3BD26"/>
    <w:rsid w:val="4F7FEFA5"/>
    <w:rsid w:val="57BDBF99"/>
    <w:rsid w:val="5DFB0BCA"/>
    <w:rsid w:val="77FF8194"/>
    <w:rsid w:val="7BD47741"/>
    <w:rsid w:val="7DFAD862"/>
    <w:rsid w:val="7F4EBEAC"/>
    <w:rsid w:val="7F9EEC9D"/>
    <w:rsid w:val="89FED52D"/>
    <w:rsid w:val="8F1772B4"/>
    <w:rsid w:val="97E17077"/>
    <w:rsid w:val="BFBF605A"/>
    <w:rsid w:val="DFEF5368"/>
    <w:rsid w:val="E9FE1DFC"/>
    <w:rsid w:val="EF79FC5F"/>
    <w:rsid w:val="F77BF7D1"/>
    <w:rsid w:val="FF7D7DC4"/>
    <w:rsid w:val="FFD9919D"/>
    <w:rsid w:val="FFFF97C6"/>
    <w:rsid w:val="FFFFE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autoSpaceDN w:val="0"/>
      <w:textAlignment w:val="baseline"/>
    </w:pPr>
    <w:rPr>
      <w:rFonts w:ascii="Arial" w:hAnsi="Arial" w:eastAsia="宋体" w:cs="Arial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1"/>
    <w:next w:val="3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1"/>
    <w:next w:val="3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1"/>
    <w:next w:val="3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1"/>
    <w:next w:val="3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 w:val="0"/>
      <w:suppressAutoHyphens/>
      <w:autoSpaceDN w:val="0"/>
      <w:spacing w:line="276" w:lineRule="auto"/>
      <w:textAlignment w:val="baseline"/>
    </w:pPr>
    <w:rPr>
      <w:rFonts w:ascii="Arial" w:hAnsi="Arial" w:eastAsia="宋体" w:cs="Arial"/>
      <w:sz w:val="22"/>
      <w:szCs w:val="22"/>
      <w:lang w:val="en-US" w:eastAsia="zh-CN" w:bidi="hi-IN"/>
    </w:rPr>
  </w:style>
  <w:style w:type="paragraph" w:styleId="9">
    <w:name w:val="caption"/>
    <w:basedOn w:val="3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0">
    <w:name w:val="Subtitle"/>
    <w:basedOn w:val="1"/>
    <w:next w:val="3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List"/>
    <w:basedOn w:val="12"/>
    <w:qFormat/>
    <w:uiPriority w:val="0"/>
    <w:rPr>
      <w:sz w:val="24"/>
    </w:rPr>
  </w:style>
  <w:style w:type="paragraph" w:customStyle="1" w:styleId="12">
    <w:name w:val="Text body"/>
    <w:basedOn w:val="3"/>
    <w:qFormat/>
    <w:uiPriority w:val="0"/>
    <w:pPr>
      <w:spacing w:after="140"/>
    </w:pPr>
  </w:style>
  <w:style w:type="paragraph" w:styleId="13">
    <w:name w:val="Title"/>
    <w:basedOn w:val="1"/>
    <w:next w:val="3"/>
    <w:qFormat/>
    <w:uiPriority w:val="0"/>
    <w:pPr>
      <w:keepNext/>
      <w:keepLines/>
      <w:spacing w:after="60"/>
    </w:pPr>
    <w:rPr>
      <w:sz w:val="52"/>
      <w:szCs w:val="52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Heading"/>
    <w:basedOn w:val="3"/>
    <w:next w:val="12"/>
    <w:qFormat/>
    <w:uiPriority w:val="0"/>
    <w:pPr>
      <w:keepNext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customStyle="1" w:styleId="18">
    <w:name w:val="Index"/>
    <w:basedOn w:val="3"/>
    <w:qFormat/>
    <w:uiPriority w:val="0"/>
    <w:pPr>
      <w:suppressLineNumbers/>
    </w:pPr>
    <w:rPr>
      <w:sz w:val="24"/>
    </w:rPr>
  </w:style>
  <w:style w:type="character" w:customStyle="1" w:styleId="19">
    <w:name w:val="ListLabel 1"/>
    <w:qFormat/>
    <w:uiPriority w:val="0"/>
    <w:rPr>
      <w:u w:val="none"/>
    </w:rPr>
  </w:style>
  <w:style w:type="character" w:customStyle="1" w:styleId="20">
    <w:name w:val="ListLabel 2"/>
    <w:qFormat/>
    <w:uiPriority w:val="0"/>
    <w:rPr>
      <w:u w:val="none"/>
    </w:rPr>
  </w:style>
  <w:style w:type="character" w:customStyle="1" w:styleId="21">
    <w:name w:val="ListLabel 3"/>
    <w:qFormat/>
    <w:uiPriority w:val="0"/>
    <w:rPr>
      <w:u w:val="none"/>
    </w:rPr>
  </w:style>
  <w:style w:type="character" w:customStyle="1" w:styleId="22">
    <w:name w:val="ListLabel 4"/>
    <w:qFormat/>
    <w:uiPriority w:val="0"/>
    <w:rPr>
      <w:u w:val="none"/>
    </w:rPr>
  </w:style>
  <w:style w:type="character" w:customStyle="1" w:styleId="23">
    <w:name w:val="ListLabel 5"/>
    <w:qFormat/>
    <w:uiPriority w:val="0"/>
    <w:rPr>
      <w:u w:val="none"/>
    </w:rPr>
  </w:style>
  <w:style w:type="character" w:customStyle="1" w:styleId="24">
    <w:name w:val="ListLabel 6"/>
    <w:qFormat/>
    <w:uiPriority w:val="0"/>
    <w:rPr>
      <w:u w:val="none"/>
    </w:rPr>
  </w:style>
  <w:style w:type="character" w:customStyle="1" w:styleId="25">
    <w:name w:val="ListLabel 7"/>
    <w:qFormat/>
    <w:uiPriority w:val="0"/>
    <w:rPr>
      <w:u w:val="none"/>
    </w:rPr>
  </w:style>
  <w:style w:type="character" w:customStyle="1" w:styleId="26">
    <w:name w:val="ListLabel 8"/>
    <w:qFormat/>
    <w:uiPriority w:val="0"/>
    <w:rPr>
      <w:u w:val="none"/>
    </w:rPr>
  </w:style>
  <w:style w:type="character" w:customStyle="1" w:styleId="27">
    <w:name w:val="ListLabel 9"/>
    <w:qFormat/>
    <w:uiPriority w:val="0"/>
    <w:rPr>
      <w:u w:val="none"/>
    </w:rPr>
  </w:style>
  <w:style w:type="character" w:customStyle="1" w:styleId="28">
    <w:name w:val="ListLabel 10"/>
    <w:qFormat/>
    <w:uiPriority w:val="0"/>
    <w:rPr>
      <w:u w:val="none"/>
    </w:rPr>
  </w:style>
  <w:style w:type="character" w:customStyle="1" w:styleId="29">
    <w:name w:val="ListLabel 11"/>
    <w:qFormat/>
    <w:uiPriority w:val="0"/>
    <w:rPr>
      <w:u w:val="none"/>
    </w:rPr>
  </w:style>
  <w:style w:type="character" w:customStyle="1" w:styleId="30">
    <w:name w:val="ListLabel 12"/>
    <w:qFormat/>
    <w:uiPriority w:val="0"/>
    <w:rPr>
      <w:u w:val="none"/>
    </w:rPr>
  </w:style>
  <w:style w:type="character" w:customStyle="1" w:styleId="31">
    <w:name w:val="ListLabel 13"/>
    <w:qFormat/>
    <w:uiPriority w:val="0"/>
    <w:rPr>
      <w:u w:val="none"/>
    </w:rPr>
  </w:style>
  <w:style w:type="character" w:customStyle="1" w:styleId="32">
    <w:name w:val="ListLabel 14"/>
    <w:qFormat/>
    <w:uiPriority w:val="0"/>
    <w:rPr>
      <w:u w:val="none"/>
    </w:rPr>
  </w:style>
  <w:style w:type="character" w:customStyle="1" w:styleId="33">
    <w:name w:val="ListLabel 15"/>
    <w:qFormat/>
    <w:uiPriority w:val="0"/>
    <w:rPr>
      <w:u w:val="none"/>
    </w:rPr>
  </w:style>
  <w:style w:type="character" w:customStyle="1" w:styleId="34">
    <w:name w:val="ListLabel 16"/>
    <w:qFormat/>
    <w:uiPriority w:val="0"/>
    <w:rPr>
      <w:u w:val="none"/>
    </w:rPr>
  </w:style>
  <w:style w:type="character" w:customStyle="1" w:styleId="35">
    <w:name w:val="ListLabel 17"/>
    <w:qFormat/>
    <w:uiPriority w:val="0"/>
    <w:rPr>
      <w:u w:val="none"/>
    </w:rPr>
  </w:style>
  <w:style w:type="character" w:customStyle="1" w:styleId="36">
    <w:name w:val="ListLabel 18"/>
    <w:qFormat/>
    <w:uiPriority w:val="0"/>
    <w:rPr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703</Words>
  <Characters>4013</Characters>
  <Lines>33</Lines>
  <Paragraphs>9</Paragraphs>
  <TotalTime>3</TotalTime>
  <ScaleCrop>false</ScaleCrop>
  <LinksUpToDate>false</LinksUpToDate>
  <CharactersWithSpaces>4707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2021-08-13T07:10:00Z</dcterms:created>
  <dc:creator>Weiqiang Lv</dc:creator>
  <cp:lastModifiedBy>无心☆插柳</cp:lastModifiedBy>
  <dcterms:modified xsi:type="dcterms:W3CDTF">2023-11-29T12:35:50Z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31E2695895DB6E9BBC0F6665C46F3F24_42</vt:lpwstr>
  </property>
</Properties>
</file>