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Iyeneomi Blessing Ogoina</w:t>
      </w:r>
    </w:p>
    <w:p>
      <w:r>
        <w:t>Hartlepool, England · +44 7436 868816 · iyonline30@gmail.com</w:t>
      </w:r>
    </w:p>
    <w:p>
      <w:r>
        <w:t>LinkedIn: linkedin.com/in/iyeneomi-ogoina-085381124</w:t>
      </w:r>
    </w:p>
    <w:p>
      <w:pPr>
        <w:pStyle w:val="Heading1"/>
      </w:pPr>
      <w:r>
        <w:t>Data Analyst | AI Graduate | Maths &amp; IT Educator | SEND &amp; Healthcare Specialist</w:t>
      </w:r>
    </w:p>
    <w:p>
      <w:pPr>
        <w:pStyle w:val="Heading2"/>
      </w:pPr>
      <w:r>
        <w:t>Professional Summary</w:t>
      </w:r>
    </w:p>
    <w:p>
      <w:r>
        <w:t>Multidisciplinary professional with 7+ years of experience in education, healthcare, and data analytics. Completed MSc in Artificial Intelligence &amp; Data Analytics with distinction, including hands-on projects in healthcare prediction, loan modeling, and AI-integrated Electronic Patient Record (EPR) systems. Combines strong technical proficiency (SQL, Python, Excel, Word, PowerPoint, Power BI) with effective instructional delivery and inclusive learning support. Proven track record in improving outcomes, automating workflows, and communicating data insights across education and business sectors.</w:t>
      </w:r>
    </w:p>
    <w:p>
      <w:pPr>
        <w:pStyle w:val="Heading2"/>
      </w:pPr>
      <w:r>
        <w:t>Career Objective</w:t>
      </w:r>
    </w:p>
    <w:p>
      <w:r>
        <w:t>To leverage my data, AI, and educational expertise in a forward-thinking organization—delivering predictive insight, operational efficiency, and inclusive digital transformation across sectors.</w:t>
      </w:r>
    </w:p>
    <w:p>
      <w:pPr>
        <w:pStyle w:val="Heading2"/>
      </w:pPr>
      <w:r>
        <w:t>Core Skills &amp; Competencies</w:t>
      </w:r>
    </w:p>
    <w:p>
      <w:pPr>
        <w:pStyle w:val="ListBullet"/>
      </w:pPr>
      <w:r>
        <w:t>Data Analytics &amp; BI – SQL, Python, Excel, Power BI, Tableau, Data Cleaning</w:t>
      </w:r>
    </w:p>
    <w:p>
      <w:pPr>
        <w:pStyle w:val="ListBullet"/>
      </w:pPr>
      <w:r>
        <w:t>Predictive Modeling – Scikit-learn, ClinicalBERT, Logistic Regression, Model Evaluation</w:t>
      </w:r>
    </w:p>
    <w:p>
      <w:pPr>
        <w:pStyle w:val="ListBullet"/>
      </w:pPr>
      <w:r>
        <w:t>Presentation &amp; Reporting – PowerPoint, Data Storytelling, Dashboards, Stakeholder Engagement</w:t>
      </w:r>
    </w:p>
    <w:p>
      <w:pPr>
        <w:pStyle w:val="ListBullet"/>
      </w:pPr>
      <w:r>
        <w:t>Document Design – Word, Academic &amp; Policy Writing, Technical Documentation</w:t>
      </w:r>
    </w:p>
    <w:p>
      <w:pPr>
        <w:pStyle w:val="ListBullet"/>
      </w:pPr>
      <w:r>
        <w:t>Education &amp; Training – KS3/4 Maths, Functional Skills, SEND, BTEC ICT</w:t>
      </w:r>
    </w:p>
    <w:p>
      <w:pPr>
        <w:pStyle w:val="ListBullet"/>
      </w:pPr>
      <w:r>
        <w:t>Healthcare &amp; Support – EHCPs, Autism, ADHD, Safeguarding, Personal Care</w:t>
      </w:r>
    </w:p>
    <w:p>
      <w:pPr>
        <w:pStyle w:val="ListBullet"/>
      </w:pPr>
      <w:r>
        <w:t>Project Tools – GitHub, Jupyter, Flask, Moodle, MS Teams, Canva, Nourish</w:t>
      </w:r>
    </w:p>
    <w:p>
      <w:pPr>
        <w:pStyle w:val="Heading2"/>
      </w:pPr>
      <w:r>
        <w:t>Professional Experience</w:t>
      </w:r>
    </w:p>
    <w:p>
      <w:pPr>
        <w:pStyle w:val="Heading3"/>
      </w:pPr>
      <w:r>
        <w:t>Data Analyst – Strategy &amp; Financial Analytics | Farmach Ltd, UK · Sept 2023 – Present</w:t>
      </w:r>
    </w:p>
    <w:p>
      <w:pPr>
        <w:pStyle w:val="ListBullet"/>
      </w:pPr>
      <w:r>
        <w:t>Built SQL models for rental pricing optimization (+15% revenue accuracy).</w:t>
      </w:r>
    </w:p>
    <w:p>
      <w:pPr>
        <w:pStyle w:val="ListBullet"/>
      </w:pPr>
      <w:r>
        <w:t>Developed Power BI dashboards for real-time executive decision-making.</w:t>
      </w:r>
    </w:p>
    <w:p>
      <w:pPr>
        <w:pStyle w:val="ListBullet"/>
      </w:pPr>
      <w:r>
        <w:t>Conducted market benchmarking to guide expansion strategy.</w:t>
      </w:r>
    </w:p>
    <w:p>
      <w:pPr>
        <w:pStyle w:val="ListBullet"/>
      </w:pPr>
      <w:r>
        <w:t>Automated monthly reports using Excel formulas and macros, reducing admin effort by 40%.</w:t>
      </w:r>
    </w:p>
    <w:p>
      <w:pPr>
        <w:pStyle w:val="ListBullet"/>
      </w:pPr>
      <w:r>
        <w:t>Created financial presentations using PowerPoint to brief stakeholders.</w:t>
      </w:r>
    </w:p>
    <w:p>
      <w:pPr>
        <w:pStyle w:val="Heading3"/>
      </w:pPr>
      <w:r>
        <w:t>Support Worker – SEND &amp; Healthcare | Voyage Care, UK · Mar 2024 – Present</w:t>
      </w:r>
    </w:p>
    <w:p>
      <w:pPr>
        <w:pStyle w:val="ListBullet"/>
      </w:pPr>
      <w:r>
        <w:t>Deliver personal and educational development for individuals with learning disabilities.</w:t>
      </w:r>
    </w:p>
    <w:p>
      <w:pPr>
        <w:pStyle w:val="ListBullet"/>
      </w:pPr>
      <w:r>
        <w:t>Track goals using Excel; maintain records with the Nourish system.</w:t>
      </w:r>
    </w:p>
    <w:p>
      <w:pPr>
        <w:pStyle w:val="ListBullet"/>
      </w:pPr>
      <w:r>
        <w:t>Facilitate digital skill development and social interaction in line with EHCPs.</w:t>
      </w:r>
    </w:p>
    <w:p>
      <w:pPr>
        <w:pStyle w:val="ListBullet"/>
      </w:pPr>
      <w:r>
        <w:t>Ensure safety, safeguarding, and positive behavioural support at all times.</w:t>
      </w:r>
    </w:p>
    <w:p>
      <w:pPr>
        <w:pStyle w:val="Heading3"/>
      </w:pPr>
      <w:r>
        <w:t>Private IT &amp; Functional Skills Tutor | Self-Employed, UK · Sept 2023 – Present</w:t>
      </w:r>
    </w:p>
    <w:p>
      <w:pPr>
        <w:pStyle w:val="ListBullet"/>
      </w:pPr>
      <w:r>
        <w:t>Prepare learners for Functional Skills, BTEC, and GCSE ICT exams.</w:t>
      </w:r>
    </w:p>
    <w:p>
      <w:pPr>
        <w:pStyle w:val="ListBullet"/>
      </w:pPr>
      <w:r>
        <w:t>Create inclusive teaching resources using Word and PowerPoint.</w:t>
      </w:r>
    </w:p>
    <w:p>
      <w:pPr>
        <w:pStyle w:val="ListBullet"/>
      </w:pPr>
      <w:r>
        <w:t>Use diagnostic tools and adaptive methods to support SEND learners.</w:t>
      </w:r>
    </w:p>
    <w:p>
      <w:pPr>
        <w:pStyle w:val="Heading3"/>
      </w:pPr>
      <w:r>
        <w:t>Mathematics Teacher (KS3/4) | Transcorp Power Staff School, Nigeria · Sept 2021 – Jul 2023</w:t>
      </w:r>
    </w:p>
    <w:p>
      <w:pPr>
        <w:pStyle w:val="ListBullet"/>
      </w:pPr>
      <w:r>
        <w:t>Taught Maths across KS3/KS4; introduced technology for visual learning.</w:t>
      </w:r>
    </w:p>
    <w:p>
      <w:pPr>
        <w:pStyle w:val="ListBullet"/>
      </w:pPr>
      <w:r>
        <w:t>Increased overall student performance by 20% through interactive methods.</w:t>
      </w:r>
    </w:p>
    <w:p>
      <w:pPr>
        <w:pStyle w:val="ListBullet"/>
      </w:pPr>
      <w:r>
        <w:t>Designed weekly assessments in Excel and lesson slides in PowerPoint.</w:t>
      </w:r>
    </w:p>
    <w:p>
      <w:pPr>
        <w:pStyle w:val="Heading3"/>
      </w:pPr>
      <w:r>
        <w:t>Healthcare Assistant | Tobis Clinic, Nigeria · May 2022 – Jul 2023</w:t>
      </w:r>
    </w:p>
    <w:p>
      <w:pPr>
        <w:pStyle w:val="ListBullet"/>
      </w:pPr>
      <w:r>
        <w:t>Supported elderly care, monitored vitals, and upheld hygiene practices.</w:t>
      </w:r>
    </w:p>
    <w:p>
      <w:pPr>
        <w:pStyle w:val="ListBullet"/>
      </w:pPr>
      <w:r>
        <w:t>Maintained patient records and performed frontline care duties.</w:t>
      </w:r>
    </w:p>
    <w:p>
      <w:pPr>
        <w:pStyle w:val="Heading3"/>
      </w:pPr>
      <w:r>
        <w:t>Teaching Assistant (Mathematics) | Nigerian Navy &amp; Comprehensive Schools, Nigeria · 2012 – 2013</w:t>
      </w:r>
    </w:p>
    <w:p>
      <w:pPr>
        <w:pStyle w:val="ListBullet"/>
      </w:pPr>
      <w:r>
        <w:t>Supported senior teachers with lesson planning and one-on-one support.</w:t>
      </w:r>
    </w:p>
    <w:p>
      <w:pPr>
        <w:pStyle w:val="ListBullet"/>
      </w:pPr>
      <w:r>
        <w:t>Designed maths worksheets and interactive quizzes to aid revision.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