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AE0EDB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AE0EDB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AE0EDB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AE0EDB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AE0EDB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4528810" w:history="1">
        <w:r w:rsidR="00AE0EDB" w:rsidRPr="00654587">
          <w:rPr>
            <w:rStyle w:val="Hyperlink"/>
            <w:noProof/>
          </w:rPr>
          <w:t>1.</w:t>
        </w:r>
        <w:r w:rsidR="00AE0E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AE0EDB" w:rsidRPr="00654587">
          <w:rPr>
            <w:rStyle w:val="Hyperlink"/>
            <w:noProof/>
          </w:rPr>
          <w:t>Introdução</w:t>
        </w:r>
        <w:r w:rsidR="00AE0EDB">
          <w:rPr>
            <w:noProof/>
            <w:webHidden/>
          </w:rPr>
          <w:tab/>
        </w:r>
        <w:r w:rsidR="00AE0EDB">
          <w:rPr>
            <w:noProof/>
            <w:webHidden/>
          </w:rPr>
          <w:fldChar w:fldCharType="begin"/>
        </w:r>
        <w:r w:rsidR="00AE0EDB">
          <w:rPr>
            <w:noProof/>
            <w:webHidden/>
          </w:rPr>
          <w:instrText xml:space="preserve"> PAGEREF _Toc374528810 \h </w:instrText>
        </w:r>
        <w:r w:rsidR="00AE0EDB">
          <w:rPr>
            <w:noProof/>
            <w:webHidden/>
          </w:rPr>
        </w:r>
        <w:r w:rsidR="00AE0EDB">
          <w:rPr>
            <w:noProof/>
            <w:webHidden/>
          </w:rPr>
          <w:fldChar w:fldCharType="separate"/>
        </w:r>
        <w:r w:rsidR="00AE0EDB">
          <w:rPr>
            <w:noProof/>
            <w:webHidden/>
          </w:rPr>
          <w:t>5</w:t>
        </w:r>
        <w:r w:rsidR="00AE0EDB"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4528811" w:history="1">
        <w:r w:rsidRPr="00654587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12" w:history="1">
        <w:r w:rsidRPr="00654587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UC01 - Manter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3" w:history="1">
        <w:r w:rsidRPr="00654587">
          <w:rPr>
            <w:rStyle w:val="Hyper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4" w:history="1">
        <w:r w:rsidRPr="00654587">
          <w:rPr>
            <w:rStyle w:val="Hyper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5" w:history="1">
        <w:r w:rsidRPr="00654587">
          <w:rPr>
            <w:rStyle w:val="Hyper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6" w:history="1">
        <w:r w:rsidRPr="00654587">
          <w:rPr>
            <w:rStyle w:val="Hyper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17" w:history="1">
        <w:r w:rsidRPr="00654587">
          <w:rPr>
            <w:rStyle w:val="Hyper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UC02 - Manter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8" w:history="1">
        <w:r w:rsidRPr="00654587">
          <w:rPr>
            <w:rStyle w:val="Hyperlink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19" w:history="1">
        <w:r w:rsidRPr="00654587">
          <w:rPr>
            <w:rStyle w:val="Hyperlink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0" w:history="1">
        <w:r w:rsidRPr="00654587">
          <w:rPr>
            <w:rStyle w:val="Hyperlink"/>
            <w:noProof/>
          </w:rPr>
          <w:t>2.2.3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1" w:history="1">
        <w:r w:rsidRPr="00654587">
          <w:rPr>
            <w:rStyle w:val="Hyperlink"/>
            <w:noProof/>
          </w:rPr>
          <w:t>2.2.4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22" w:history="1">
        <w:r w:rsidRPr="00654587">
          <w:rPr>
            <w:rStyle w:val="Hyperlink"/>
            <w:noProof/>
          </w:rPr>
          <w:t>2.3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UC03 -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3" w:history="1">
        <w:r w:rsidRPr="00654587">
          <w:rPr>
            <w:rStyle w:val="Hyperlink"/>
            <w:noProof/>
          </w:rPr>
          <w:t>2.3.1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4" w:history="1">
        <w:r w:rsidRPr="00654587">
          <w:rPr>
            <w:rStyle w:val="Hyperlink"/>
            <w:noProof/>
          </w:rPr>
          <w:t>2.3.2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5" w:history="1">
        <w:r w:rsidRPr="00654587">
          <w:rPr>
            <w:rStyle w:val="Hyperlink"/>
            <w:noProof/>
          </w:rPr>
          <w:t>2.3.3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6" w:history="1">
        <w:r w:rsidRPr="00654587">
          <w:rPr>
            <w:rStyle w:val="Hyperlink"/>
            <w:noProof/>
          </w:rPr>
          <w:t>2.3.4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27" w:history="1">
        <w:r w:rsidRPr="00654587">
          <w:rPr>
            <w:rStyle w:val="Hyperlink"/>
            <w:noProof/>
          </w:rPr>
          <w:t>2.4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UC04 - Manter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8" w:history="1">
        <w:r w:rsidRPr="00654587">
          <w:rPr>
            <w:rStyle w:val="Hyperlink"/>
            <w:noProof/>
          </w:rPr>
          <w:t>2.4.1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29" w:history="1">
        <w:r w:rsidRPr="00654587">
          <w:rPr>
            <w:rStyle w:val="Hyperlink"/>
            <w:noProof/>
          </w:rPr>
          <w:t>2.4.2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0" w:history="1">
        <w:r w:rsidRPr="00654587">
          <w:rPr>
            <w:rStyle w:val="Hyperlink"/>
            <w:noProof/>
          </w:rPr>
          <w:t>2.4.3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1" w:history="1">
        <w:r w:rsidRPr="00654587">
          <w:rPr>
            <w:rStyle w:val="Hyperlink"/>
            <w:noProof/>
          </w:rPr>
          <w:t>2.4.4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32" w:history="1">
        <w:r w:rsidRPr="00654587">
          <w:rPr>
            <w:rStyle w:val="Hyperlink"/>
            <w:noProof/>
          </w:rPr>
          <w:t>2.5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UC05 – Manter Ordem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3" w:history="1">
        <w:r w:rsidRPr="00654587">
          <w:rPr>
            <w:rStyle w:val="Hyperlink"/>
            <w:noProof/>
          </w:rPr>
          <w:t>2.5.1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34" w:history="1">
        <w:r w:rsidRPr="00654587">
          <w:rPr>
            <w:rStyle w:val="Hyperlink"/>
            <w:noProof/>
          </w:rPr>
          <w:t>2.6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UC06 – Manter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5" w:history="1">
        <w:r w:rsidRPr="00654587">
          <w:rPr>
            <w:rStyle w:val="Hyperlink"/>
            <w:noProof/>
          </w:rPr>
          <w:t>2.6.1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6" w:history="1">
        <w:r w:rsidRPr="00654587">
          <w:rPr>
            <w:rStyle w:val="Hyperlink"/>
            <w:noProof/>
          </w:rPr>
          <w:t>2.6.2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7" w:history="1">
        <w:r w:rsidRPr="00654587">
          <w:rPr>
            <w:rStyle w:val="Hyperlink"/>
            <w:noProof/>
          </w:rPr>
          <w:t>2.6.3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38" w:history="1">
        <w:r w:rsidRPr="00654587">
          <w:rPr>
            <w:rStyle w:val="Hyperlink"/>
            <w:noProof/>
          </w:rPr>
          <w:t>2.6.4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39" w:history="1">
        <w:r w:rsidRPr="00654587">
          <w:rPr>
            <w:rStyle w:val="Hyperlink"/>
            <w:noProof/>
          </w:rPr>
          <w:t>2.7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UC07 – Manter Seguradora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0" w:history="1">
        <w:r w:rsidRPr="00654587">
          <w:rPr>
            <w:rStyle w:val="Hyperlink"/>
            <w:noProof/>
          </w:rPr>
          <w:t>2.7.1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1" w:history="1">
        <w:r w:rsidRPr="00654587">
          <w:rPr>
            <w:rStyle w:val="Hyperlink"/>
            <w:noProof/>
          </w:rPr>
          <w:t>2.7.2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2" w:history="1">
        <w:r w:rsidRPr="00654587">
          <w:rPr>
            <w:rStyle w:val="Hyperlink"/>
            <w:noProof/>
          </w:rPr>
          <w:t>2.7.3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3" w:history="1">
        <w:r w:rsidRPr="00654587">
          <w:rPr>
            <w:rStyle w:val="Hyperlink"/>
            <w:noProof/>
          </w:rPr>
          <w:t>2.7.4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44" w:history="1">
        <w:r w:rsidRPr="00654587">
          <w:rPr>
            <w:rStyle w:val="Hyperlink"/>
            <w:noProof/>
          </w:rPr>
          <w:t>2.8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UC08 –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5" w:history="1">
        <w:r w:rsidRPr="00654587">
          <w:rPr>
            <w:rStyle w:val="Hyperlink"/>
            <w:noProof/>
          </w:rPr>
          <w:t>2.8.1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6" w:history="1">
        <w:r w:rsidRPr="00654587">
          <w:rPr>
            <w:rStyle w:val="Hyperlink"/>
            <w:noProof/>
          </w:rPr>
          <w:t>2.8.2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7" w:history="1">
        <w:r w:rsidRPr="00654587">
          <w:rPr>
            <w:rStyle w:val="Hyperlink"/>
            <w:noProof/>
          </w:rPr>
          <w:t>2.8.3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48" w:history="1">
        <w:r w:rsidRPr="00654587">
          <w:rPr>
            <w:rStyle w:val="Hyperlink"/>
            <w:noProof/>
          </w:rPr>
          <w:t>2.9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UC09 – Controlar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49" w:history="1">
        <w:r w:rsidRPr="00654587">
          <w:rPr>
            <w:rStyle w:val="Hyperlink"/>
            <w:noProof/>
          </w:rPr>
          <w:t>2.9.1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50" w:history="1">
        <w:r w:rsidRPr="00654587">
          <w:rPr>
            <w:rStyle w:val="Hyperlink"/>
            <w:noProof/>
          </w:rPr>
          <w:t>2.10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UC10 – Monitorar Pátio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1" w:history="1">
        <w:r w:rsidRPr="00654587">
          <w:rPr>
            <w:rStyle w:val="Hyperlink"/>
            <w:noProof/>
          </w:rPr>
          <w:t>2.10.1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2" w:history="1">
        <w:r w:rsidRPr="00654587">
          <w:rPr>
            <w:rStyle w:val="Hyperlink"/>
            <w:noProof/>
          </w:rPr>
          <w:t>2.10.2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3" w:history="1">
        <w:r w:rsidRPr="00654587">
          <w:rPr>
            <w:rStyle w:val="Hyperlink"/>
            <w:noProof/>
          </w:rPr>
          <w:t>2.10.3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54" w:history="1">
        <w:r w:rsidRPr="00654587">
          <w:rPr>
            <w:rStyle w:val="Hyperlink"/>
            <w:noProof/>
          </w:rPr>
          <w:t>2.11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UC11 - Manter Tipo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5" w:history="1">
        <w:r w:rsidRPr="00654587">
          <w:rPr>
            <w:rStyle w:val="Hyperlink"/>
            <w:noProof/>
          </w:rPr>
          <w:t>2.11.1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6" w:history="1">
        <w:r w:rsidRPr="00654587">
          <w:rPr>
            <w:rStyle w:val="Hyperlink"/>
            <w:noProof/>
          </w:rPr>
          <w:t>2.11.2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7" w:history="1">
        <w:r w:rsidRPr="00654587">
          <w:rPr>
            <w:rStyle w:val="Hyperlink"/>
            <w:noProof/>
          </w:rPr>
          <w:t>2.11.3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58" w:history="1">
        <w:r w:rsidRPr="00654587">
          <w:rPr>
            <w:rStyle w:val="Hyperlink"/>
            <w:noProof/>
          </w:rPr>
          <w:t>2.11.4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59" w:history="1">
        <w:r w:rsidRPr="00654587">
          <w:rPr>
            <w:rStyle w:val="Hyperlink"/>
            <w:noProof/>
          </w:rPr>
          <w:t>2.12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UC12 - Manter Profissão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0" w:history="1">
        <w:r w:rsidRPr="00654587">
          <w:rPr>
            <w:rStyle w:val="Hyperlink"/>
            <w:noProof/>
          </w:rPr>
          <w:t>2.12.1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1" w:history="1">
        <w:r w:rsidRPr="00654587">
          <w:rPr>
            <w:rStyle w:val="Hyperlink"/>
            <w:noProof/>
          </w:rPr>
          <w:t>2.12.2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2" w:history="1">
        <w:r w:rsidRPr="00654587">
          <w:rPr>
            <w:rStyle w:val="Hyperlink"/>
            <w:noProof/>
          </w:rPr>
          <w:t>2.12.3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3" w:history="1">
        <w:r w:rsidRPr="00654587">
          <w:rPr>
            <w:rStyle w:val="Hyperlink"/>
            <w:noProof/>
          </w:rPr>
          <w:t>2.12.4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64" w:history="1">
        <w:r w:rsidRPr="00654587">
          <w:rPr>
            <w:rStyle w:val="Hyperlink"/>
            <w:noProof/>
          </w:rPr>
          <w:t>2.13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UC13 - Manter Cor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5" w:history="1">
        <w:r w:rsidRPr="00654587">
          <w:rPr>
            <w:rStyle w:val="Hyperlink"/>
            <w:noProof/>
          </w:rPr>
          <w:t>2.13.1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6" w:history="1">
        <w:r w:rsidRPr="00654587">
          <w:rPr>
            <w:rStyle w:val="Hyperlink"/>
            <w:noProof/>
          </w:rPr>
          <w:t>2.13.2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7" w:history="1">
        <w:r w:rsidRPr="00654587">
          <w:rPr>
            <w:rStyle w:val="Hyperlink"/>
            <w:noProof/>
          </w:rPr>
          <w:t>2.13.3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68" w:history="1">
        <w:r w:rsidRPr="00654587">
          <w:rPr>
            <w:rStyle w:val="Hyperlink"/>
            <w:noProof/>
          </w:rPr>
          <w:t>2.13.4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69" w:history="1">
        <w:r w:rsidRPr="00654587">
          <w:rPr>
            <w:rStyle w:val="Hyperlink"/>
            <w:noProof/>
          </w:rPr>
          <w:t>2.14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UC14 - Manter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0" w:history="1">
        <w:r w:rsidRPr="00654587">
          <w:rPr>
            <w:rStyle w:val="Hyperlink"/>
            <w:noProof/>
          </w:rPr>
          <w:t>2.14.1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1" w:history="1">
        <w:r w:rsidRPr="00654587">
          <w:rPr>
            <w:rStyle w:val="Hyperlink"/>
            <w:noProof/>
          </w:rPr>
          <w:t>2.14.2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2" w:history="1">
        <w:r w:rsidRPr="00654587">
          <w:rPr>
            <w:rStyle w:val="Hyperlink"/>
            <w:noProof/>
          </w:rPr>
          <w:t>2.14.3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3" w:history="1">
        <w:r w:rsidRPr="00654587">
          <w:rPr>
            <w:rStyle w:val="Hyperlink"/>
            <w:noProof/>
          </w:rPr>
          <w:t>2.14.4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74" w:history="1">
        <w:r w:rsidRPr="00654587">
          <w:rPr>
            <w:rStyle w:val="Hyperlink"/>
            <w:noProof/>
          </w:rPr>
          <w:t>2.15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UC15 - Manter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5" w:history="1">
        <w:r w:rsidRPr="00654587">
          <w:rPr>
            <w:rStyle w:val="Hyperlink"/>
            <w:noProof/>
          </w:rPr>
          <w:t>2.15.1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6" w:history="1">
        <w:r w:rsidRPr="00654587">
          <w:rPr>
            <w:rStyle w:val="Hyperlink"/>
            <w:noProof/>
          </w:rPr>
          <w:t>2.15.2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7" w:history="1">
        <w:r w:rsidRPr="00654587">
          <w:rPr>
            <w:rStyle w:val="Hyperlink"/>
            <w:noProof/>
          </w:rPr>
          <w:t>2.15.3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78" w:history="1">
        <w:r w:rsidRPr="00654587">
          <w:rPr>
            <w:rStyle w:val="Hyperlink"/>
            <w:noProof/>
          </w:rPr>
          <w:t>2.15.4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79" w:history="1">
        <w:r w:rsidRPr="00654587">
          <w:rPr>
            <w:rStyle w:val="Hyperlink"/>
            <w:noProof/>
          </w:rPr>
          <w:t>2.16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UC16 – Visualizar Andamento do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80" w:history="1">
        <w:r w:rsidRPr="00654587">
          <w:rPr>
            <w:rStyle w:val="Hyperlink"/>
            <w:noProof/>
          </w:rPr>
          <w:t>2.16.1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</w:t>
        </w:r>
        <w:r w:rsidRPr="00654587">
          <w:rPr>
            <w:rStyle w:val="Hyperlink"/>
            <w:noProof/>
          </w:rPr>
          <w:t xml:space="preserve"> </w:t>
        </w:r>
        <w:r w:rsidRPr="00654587">
          <w:rPr>
            <w:rStyle w:val="Hyperlink"/>
            <w:noProof/>
          </w:rPr>
          <w:t>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4528881" w:history="1">
        <w:r w:rsidRPr="00654587">
          <w:rPr>
            <w:rStyle w:val="Hyperlink"/>
            <w:noProof/>
          </w:rPr>
          <w:t>2.17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Caso de Uso: UC17 – Manter Configurações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E0EDB" w:rsidRDefault="00AE0EDB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4528882" w:history="1">
        <w:r w:rsidRPr="00654587">
          <w:rPr>
            <w:rStyle w:val="Hyperlink"/>
            <w:noProof/>
          </w:rPr>
          <w:t>2.17.1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654587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_Toc374528882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4528810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4528811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4528812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4528813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4528814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4528815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4528816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4"/>
            <wp:effectExtent l="0" t="0" r="190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4528817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4528818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4528819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4528820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4528821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4528822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4528823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4528824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4528825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4528826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4528827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4528828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4528829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4528830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4528831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4528832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3F34C9">
        <w:t>Manter</w:t>
      </w:r>
      <w:r w:rsidR="00D96D5E">
        <w:t xml:space="preserve"> Ordem de Serviço</w:t>
      </w:r>
      <w:bookmarkEnd w:id="31"/>
    </w:p>
    <w:p w:rsidR="00690B67" w:rsidRDefault="00690B67" w:rsidP="00690B67">
      <w:pPr>
        <w:pStyle w:val="Ttulo3"/>
      </w:pPr>
      <w:bookmarkStart w:id="32" w:name="_Toc374528833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4528834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Manter </w:t>
      </w:r>
      <w:r w:rsidR="00EF0A4D">
        <w:t>Atividade</w:t>
      </w:r>
      <w:bookmarkEnd w:id="33"/>
    </w:p>
    <w:p w:rsidR="00690B67" w:rsidRDefault="00690B67" w:rsidP="00690B67">
      <w:pPr>
        <w:pStyle w:val="Ttulo3"/>
      </w:pPr>
      <w:bookmarkStart w:id="34" w:name="_Toc374528835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288026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4528836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414848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4528837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765618" cy="3520440"/>
            <wp:effectExtent l="0" t="0" r="698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1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4528838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332370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A6" w:rsidRDefault="00290BA6">
      <w:pPr>
        <w:widowControl/>
        <w:autoSpaceDE/>
        <w:autoSpaceDN/>
        <w:spacing w:line="240" w:lineRule="auto"/>
        <w:rPr>
          <w:rFonts w:ascii="Arial" w:hAnsi="Arial"/>
          <w:b/>
          <w:bCs/>
        </w:rPr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8" w:name="_Toc374528839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r w:rsidR="00007A83">
        <w:t>Manter Seguradora</w:t>
      </w:r>
      <w:bookmarkEnd w:id="38"/>
    </w:p>
    <w:p w:rsidR="00690B67" w:rsidRDefault="00690B67" w:rsidP="00690B67">
      <w:pPr>
        <w:pStyle w:val="Ttulo3"/>
      </w:pPr>
      <w:bookmarkStart w:id="39" w:name="_Toc374528840"/>
      <w:r>
        <w:t>Fluxo Principal</w:t>
      </w:r>
      <w:bookmarkEnd w:id="3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266475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0" w:name="_Toc374528841"/>
      <w:r>
        <w:t>Fluxo Alternativo A</w:t>
      </w:r>
      <w:r w:rsidR="00D23A4E">
        <w:t>2</w:t>
      </w:r>
      <w:bookmarkEnd w:id="40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3600" cy="3633313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74528842"/>
      <w:r>
        <w:lastRenderedPageBreak/>
        <w:t>Fluxo Alternativo A</w:t>
      </w:r>
      <w:r w:rsidR="00FA3922">
        <w:t>3</w:t>
      </w:r>
      <w:bookmarkEnd w:id="41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002288" cy="323850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2" w:name="_Toc374528843"/>
      <w:r>
        <w:t>Fluxo Alternativo A</w:t>
      </w:r>
      <w:r w:rsidR="00FA3922">
        <w:t>5</w:t>
      </w:r>
      <w:bookmarkEnd w:id="42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306693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3" w:name="_Toc374528844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Efetuar </w:t>
      </w:r>
      <w:proofErr w:type="spellStart"/>
      <w:r w:rsidR="007E5843">
        <w:t>Login</w:t>
      </w:r>
      <w:bookmarkEnd w:id="43"/>
      <w:proofErr w:type="spellEnd"/>
    </w:p>
    <w:p w:rsidR="00690B67" w:rsidRDefault="00690B67" w:rsidP="00690B67">
      <w:pPr>
        <w:pStyle w:val="Ttulo3"/>
      </w:pPr>
      <w:bookmarkStart w:id="44" w:name="_Toc374528845"/>
      <w:r>
        <w:t>Fluxo Principal</w:t>
      </w:r>
      <w:bookmarkEnd w:id="44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3463CFA2" wp14:editId="74214D8B">
            <wp:extent cx="5943400" cy="320548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3" w:rsidRDefault="007E5843" w:rsidP="007E5843">
      <w:pPr>
        <w:pStyle w:val="Ttulo3"/>
      </w:pPr>
      <w:bookmarkStart w:id="45" w:name="_Toc374528846"/>
      <w:r>
        <w:t>Fluxo Alternativo A1</w:t>
      </w:r>
      <w:bookmarkEnd w:id="45"/>
    </w:p>
    <w:p w:rsidR="007E5843" w:rsidRDefault="007E5843" w:rsidP="00D96D5E">
      <w:r>
        <w:rPr>
          <w:noProof/>
          <w:snapToGrid/>
          <w:lang w:eastAsia="pt-BR"/>
        </w:rPr>
        <w:drawing>
          <wp:inline distT="0" distB="0" distL="0" distR="0">
            <wp:extent cx="5760720" cy="26498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1" w:rsidRDefault="00106CD1" w:rsidP="00106CD1">
      <w:pPr>
        <w:pStyle w:val="Ttulo3"/>
      </w:pPr>
      <w:bookmarkStart w:id="46" w:name="_Toc374528847"/>
      <w:r>
        <w:lastRenderedPageBreak/>
        <w:t>Fluxo Alternativo A2</w:t>
      </w:r>
      <w:bookmarkEnd w:id="46"/>
    </w:p>
    <w:p w:rsidR="00E43B53" w:rsidRDefault="00106CD1" w:rsidP="00106CD1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C75B488" wp14:editId="0A9BA0AC">
            <wp:extent cx="4607239" cy="2649855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39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 w:rsidP="00E43B53"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7" w:name="_Toc374528848"/>
      <w:r>
        <w:lastRenderedPageBreak/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7"/>
    </w:p>
    <w:p w:rsidR="00690B67" w:rsidRDefault="00690B67" w:rsidP="00690B67">
      <w:pPr>
        <w:pStyle w:val="Ttulo3"/>
      </w:pPr>
      <w:bookmarkStart w:id="48" w:name="_Toc374528849"/>
      <w:r>
        <w:t>Fluxo Principal</w:t>
      </w:r>
      <w:bookmarkEnd w:id="4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9" w:name="_Toc374528850"/>
      <w:r>
        <w:lastRenderedPageBreak/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Monitorar </w:t>
      </w:r>
      <w:r w:rsidR="00C938AD">
        <w:t>Pátio</w:t>
      </w:r>
      <w:bookmarkEnd w:id="49"/>
    </w:p>
    <w:p w:rsidR="00690B67" w:rsidRDefault="00690B67" w:rsidP="00690B67">
      <w:pPr>
        <w:pStyle w:val="Ttulo3"/>
      </w:pPr>
      <w:bookmarkStart w:id="50" w:name="_Toc374528851"/>
      <w:bookmarkStart w:id="51" w:name="_GoBack"/>
      <w:bookmarkEnd w:id="51"/>
      <w:r>
        <w:t>Fluxo Principal</w:t>
      </w:r>
      <w:bookmarkEnd w:id="50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69ED821C" wp14:editId="57A54CAE">
            <wp:extent cx="5943600" cy="2068175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47" w:rsidRDefault="00AA5DDA" w:rsidP="00AD2F47">
      <w:pPr>
        <w:pStyle w:val="Ttulo3"/>
      </w:pPr>
      <w:bookmarkStart w:id="52" w:name="_Toc374528852"/>
      <w:r>
        <w:t>Fluxo Alternativo A1</w:t>
      </w:r>
      <w:bookmarkEnd w:id="52"/>
    </w:p>
    <w:p w:rsidR="00AD2F47" w:rsidRPr="00AD2F47" w:rsidRDefault="00AD2F47" w:rsidP="00AD2F47">
      <w:r>
        <w:rPr>
          <w:noProof/>
          <w:snapToGrid/>
          <w:lang w:eastAsia="pt-BR"/>
        </w:rPr>
        <w:drawing>
          <wp:inline distT="0" distB="0" distL="0" distR="0">
            <wp:extent cx="5760720" cy="23437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A" w:rsidRDefault="00AA5DDA" w:rsidP="00AA5DDA">
      <w:pPr>
        <w:pStyle w:val="Ttulo3"/>
      </w:pPr>
      <w:bookmarkStart w:id="53" w:name="_Toc374528853"/>
      <w:r>
        <w:t>Fluxo Alternativo A2</w:t>
      </w:r>
      <w:bookmarkEnd w:id="53"/>
    </w:p>
    <w:p w:rsidR="00AD2F47" w:rsidRPr="00AD2F47" w:rsidRDefault="00AD2F47" w:rsidP="00AD2F47">
      <w:r>
        <w:rPr>
          <w:noProof/>
          <w:snapToGrid/>
          <w:lang w:eastAsia="pt-BR"/>
        </w:rPr>
        <w:drawing>
          <wp:inline distT="0" distB="0" distL="0" distR="0">
            <wp:extent cx="5760720" cy="23425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A" w:rsidRDefault="00AA5DDA">
      <w:pPr>
        <w:widowControl/>
        <w:autoSpaceDE/>
        <w:autoSpaceDN/>
        <w:spacing w:line="240" w:lineRule="auto"/>
      </w:pP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4" w:name="_Toc374528854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4"/>
    </w:p>
    <w:p w:rsidR="00690B67" w:rsidRDefault="00690B67" w:rsidP="00690B67">
      <w:pPr>
        <w:pStyle w:val="Ttulo3"/>
      </w:pPr>
      <w:bookmarkStart w:id="55" w:name="_Toc374528855"/>
      <w:r>
        <w:t>Fluxo Principal</w:t>
      </w:r>
      <w:bookmarkEnd w:id="55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2828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6" w:name="_Toc374528856"/>
      <w:r>
        <w:t>Fluxo Alternativo A2</w:t>
      </w:r>
      <w:bookmarkEnd w:id="56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43600" cy="34354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7" w:name="_Toc374528857"/>
      <w:r>
        <w:lastRenderedPageBreak/>
        <w:t>Fluxo Alternativo A3</w:t>
      </w:r>
      <w:bookmarkEnd w:id="57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250500" cy="3315677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8" w:name="_Toc374528858"/>
      <w:r>
        <w:t>Fluxo Alternativo A5</w:t>
      </w:r>
      <w:bookmarkEnd w:id="58"/>
    </w:p>
    <w:p w:rsidR="0078135A" w:rsidRDefault="00906E62" w:rsidP="00600B4B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754068" cy="33813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9" w:name="_Toc374528859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9"/>
    </w:p>
    <w:p w:rsidR="00690B67" w:rsidRDefault="00690B67" w:rsidP="00690B67">
      <w:pPr>
        <w:pStyle w:val="Ttulo3"/>
      </w:pPr>
      <w:bookmarkStart w:id="60" w:name="_Toc374528860"/>
      <w:r>
        <w:t>Fluxo Principal</w:t>
      </w:r>
      <w:bookmarkEnd w:id="60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42765" cy="2774484"/>
            <wp:effectExtent l="0" t="0" r="127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5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1" w:name="_Toc374528861"/>
      <w:r>
        <w:t>Fluxo Alternativo A2</w:t>
      </w:r>
      <w:bookmarkEnd w:id="61"/>
    </w:p>
    <w:p w:rsid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256260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62" w:name="_Toc374528862"/>
      <w:r>
        <w:lastRenderedPageBreak/>
        <w:t>Fluxo Alternativo A3</w:t>
      </w:r>
      <w:bookmarkEnd w:id="62"/>
    </w:p>
    <w:p w:rsidR="00690B67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43600" cy="3733737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3" w:name="_Toc374528863"/>
      <w:r>
        <w:t>Fluxo Alternativo A5</w:t>
      </w:r>
      <w:bookmarkEnd w:id="63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3600" cy="3243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4" w:name="_Toc340930735"/>
      <w:bookmarkStart w:id="65" w:name="_Toc374528864"/>
      <w:r>
        <w:lastRenderedPageBreak/>
        <w:t xml:space="preserve">Caso de </w:t>
      </w:r>
      <w:r w:rsidR="002D38CA">
        <w:t>U</w:t>
      </w:r>
      <w:r>
        <w:t>so: UC13 - Manter Cor</w:t>
      </w:r>
      <w:bookmarkEnd w:id="64"/>
      <w:bookmarkEnd w:id="65"/>
    </w:p>
    <w:p w:rsidR="00D01AA7" w:rsidRDefault="00D01AA7" w:rsidP="00D01AA7">
      <w:pPr>
        <w:pStyle w:val="Ttulo3"/>
      </w:pPr>
      <w:bookmarkStart w:id="66" w:name="_Toc374528865"/>
      <w:r>
        <w:t>Fluxo Principal</w:t>
      </w:r>
      <w:bookmarkEnd w:id="66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16384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7" w:name="_Toc374528866"/>
      <w:r>
        <w:t>Fluxo Alternativo A2</w:t>
      </w:r>
      <w:bookmarkEnd w:id="67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029384" cy="3190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8" w:name="_Toc374528867"/>
      <w:r>
        <w:lastRenderedPageBreak/>
        <w:t>Fluxo Alternativo A3</w:t>
      </w:r>
      <w:bookmarkEnd w:id="68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4951591" cy="3211057"/>
            <wp:effectExtent l="0" t="0" r="190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9" w:name="_Toc374528868"/>
      <w:r>
        <w:t>Fluxo Alternativo A5</w:t>
      </w:r>
      <w:bookmarkEnd w:id="69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3531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35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0" w:name="_Toc374528869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70"/>
    </w:p>
    <w:p w:rsidR="00690B67" w:rsidRDefault="00690B67" w:rsidP="00690B67">
      <w:pPr>
        <w:pStyle w:val="Ttulo3"/>
      </w:pPr>
      <w:bookmarkStart w:id="71" w:name="_Toc374528870"/>
      <w:r>
        <w:t>Fluxo Principal</w:t>
      </w:r>
      <w:bookmarkEnd w:id="71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026854" cy="31813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2" w:name="_Toc374528871"/>
      <w:r>
        <w:t>Fluxo Alternativo A2</w:t>
      </w:r>
      <w:bookmarkEnd w:id="72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656034" cy="3934429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34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3" w:name="_Toc374528872"/>
      <w:r>
        <w:lastRenderedPageBreak/>
        <w:t>Fluxo Alternativo A3</w:t>
      </w:r>
      <w:bookmarkEnd w:id="73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444812" cy="3725887"/>
            <wp:effectExtent l="0" t="0" r="381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2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4" w:name="_Toc374528873"/>
      <w:r>
        <w:t>Fluxo Alternativo A5</w:t>
      </w:r>
      <w:bookmarkEnd w:id="74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43600" cy="36266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5" w:name="_Toc374528874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5"/>
    </w:p>
    <w:p w:rsidR="00690B67" w:rsidRDefault="00690B67" w:rsidP="00690B67">
      <w:pPr>
        <w:pStyle w:val="Ttulo3"/>
      </w:pPr>
      <w:bookmarkStart w:id="76" w:name="_Toc374528875"/>
      <w:r>
        <w:t>Fluxo Principal</w:t>
      </w:r>
      <w:bookmarkEnd w:id="76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411012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2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7" w:name="_Toc374528876"/>
      <w:r>
        <w:t>Fluxo Alternativo A2</w:t>
      </w:r>
      <w:bookmarkEnd w:id="77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256090" cy="359029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8" w:name="_Toc374528877"/>
      <w:r>
        <w:lastRenderedPageBreak/>
        <w:t>Fluxo Alternativo A3</w:t>
      </w:r>
      <w:bookmarkEnd w:id="78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3600" cy="373363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9" w:name="_Toc374528878"/>
      <w:r>
        <w:t>Fluxo Alternativo A5</w:t>
      </w:r>
      <w:bookmarkEnd w:id="79"/>
    </w:p>
    <w:p w:rsidR="003635CA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354052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Default="00C938AD" w:rsidP="00600B4B">
      <w:pPr>
        <w:jc w:val="center"/>
      </w:pPr>
    </w:p>
    <w:p w:rsidR="00C938AD" w:rsidRDefault="00C938AD" w:rsidP="00C938AD">
      <w:pPr>
        <w:pStyle w:val="Ttulo2"/>
        <w:spacing w:before="240" w:after="240" w:line="360" w:lineRule="auto"/>
        <w:ind w:left="567" w:hanging="567"/>
      </w:pPr>
      <w:bookmarkStart w:id="80" w:name="_Toc374528879"/>
      <w:r>
        <w:lastRenderedPageBreak/>
        <w:t xml:space="preserve">Caso de Uso: UC16 – </w:t>
      </w:r>
      <w:r w:rsidR="008020BD">
        <w:t>Visualizar Andamento do Serviço</w:t>
      </w:r>
      <w:bookmarkEnd w:id="80"/>
    </w:p>
    <w:p w:rsidR="00C938AD" w:rsidRDefault="00C938AD" w:rsidP="00C938AD">
      <w:pPr>
        <w:pStyle w:val="Ttulo3"/>
      </w:pPr>
      <w:bookmarkStart w:id="81" w:name="_Toc374528880"/>
      <w:r>
        <w:t>Fluxo Principal</w:t>
      </w:r>
      <w:bookmarkEnd w:id="81"/>
    </w:p>
    <w:p w:rsidR="00AE0EDB" w:rsidRPr="00AE0EDB" w:rsidRDefault="002A27ED" w:rsidP="004958FE">
      <w:pPr>
        <w:jc w:val="center"/>
      </w:pPr>
      <w:r w:rsidRPr="004958FE">
        <w:drawing>
          <wp:inline distT="0" distB="0" distL="0" distR="0" wp14:anchorId="7F394128" wp14:editId="52859BCF">
            <wp:extent cx="5757062" cy="2713939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A3" w:rsidRDefault="00AB24A3" w:rsidP="00AB24A3">
      <w:pPr>
        <w:pStyle w:val="Ttulo3"/>
      </w:pPr>
      <w:r>
        <w:t>Fluxo Alternativo A</w:t>
      </w:r>
      <w:r>
        <w:t>1</w:t>
      </w:r>
    </w:p>
    <w:p w:rsidR="00AB24A3" w:rsidRPr="00AB24A3" w:rsidRDefault="00AB24A3" w:rsidP="004958FE">
      <w:pPr>
        <w:jc w:val="center"/>
      </w:pPr>
      <w:r w:rsidRPr="004958FE">
        <w:drawing>
          <wp:inline distT="0" distB="0" distL="0" distR="0" wp14:anchorId="3D31EE8D" wp14:editId="3F9974F5">
            <wp:extent cx="5757062" cy="236280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1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Default="00C938AD" w:rsidP="00C938AD"/>
    <w:p w:rsidR="00C938AD" w:rsidRDefault="00C938AD" w:rsidP="00C938AD">
      <w:pPr>
        <w:pStyle w:val="Ttulo2"/>
        <w:spacing w:before="240" w:after="240" w:line="360" w:lineRule="auto"/>
        <w:ind w:left="567" w:hanging="567"/>
      </w:pPr>
      <w:bookmarkStart w:id="82" w:name="_Toc374528881"/>
      <w:r>
        <w:lastRenderedPageBreak/>
        <w:t>Caso de Uso: UC1</w:t>
      </w:r>
      <w:r w:rsidR="00751EB4">
        <w:t>7</w:t>
      </w:r>
      <w:r>
        <w:t xml:space="preserve"> – Manter Configurações</w:t>
      </w:r>
      <w:bookmarkEnd w:id="82"/>
    </w:p>
    <w:p w:rsidR="00C938AD" w:rsidRDefault="00C938AD" w:rsidP="00C938AD">
      <w:pPr>
        <w:pStyle w:val="Ttulo3"/>
      </w:pPr>
      <w:bookmarkStart w:id="83" w:name="_Toc374528882"/>
      <w:r>
        <w:t>Fluxo Principal</w:t>
      </w:r>
      <w:bookmarkEnd w:id="83"/>
    </w:p>
    <w:p w:rsidR="00C938AD" w:rsidRPr="00C938AD" w:rsidRDefault="008020BD" w:rsidP="00C938AD">
      <w:r>
        <w:rPr>
          <w:noProof/>
          <w:snapToGrid/>
          <w:lang w:eastAsia="pt-BR"/>
        </w:rPr>
        <w:drawing>
          <wp:inline distT="0" distB="0" distL="0" distR="0">
            <wp:extent cx="5615345" cy="2984500"/>
            <wp:effectExtent l="0" t="0" r="4445" b="63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Pr="003635CA" w:rsidRDefault="00C938AD" w:rsidP="00600B4B">
      <w:pPr>
        <w:jc w:val="center"/>
      </w:pPr>
    </w:p>
    <w:sectPr w:rsidR="00C938AD" w:rsidRPr="003635CA" w:rsidSect="00025C00">
      <w:headerReference w:type="default" r:id="rId65"/>
      <w:footerReference w:type="default" r:id="rId66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EDB" w:rsidRDefault="00AE0EDB">
      <w:pPr>
        <w:spacing w:line="240" w:lineRule="auto"/>
      </w:pPr>
      <w:r>
        <w:separator/>
      </w:r>
    </w:p>
  </w:endnote>
  <w:endnote w:type="continuationSeparator" w:id="0">
    <w:p w:rsidR="00AE0EDB" w:rsidRDefault="00AE0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E0EDB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E0EDB" w:rsidRDefault="00AE0EDB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E0EDB" w:rsidRDefault="00AE0EDB" w:rsidP="00DC17FC">
          <w:pPr>
            <w:jc w:val="center"/>
          </w:pPr>
          <w:r>
            <w:sym w:font="Symbol" w:char="F0D3"/>
          </w:r>
          <w:r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E0EDB" w:rsidRDefault="00AE0EDB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C5795C">
            <w:rPr>
              <w:rStyle w:val="Nmerodepgina"/>
              <w:noProof/>
            </w:rPr>
            <w:t>22</w:t>
          </w:r>
          <w:r>
            <w:rPr>
              <w:rStyle w:val="Nmerodepgina"/>
            </w:rPr>
            <w:fldChar w:fldCharType="end"/>
          </w:r>
        </w:p>
      </w:tc>
    </w:tr>
  </w:tbl>
  <w:p w:rsidR="00AE0EDB" w:rsidRDefault="00AE0ED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EDB" w:rsidRDefault="00AE0EDB">
      <w:pPr>
        <w:spacing w:line="240" w:lineRule="auto"/>
      </w:pPr>
      <w:r>
        <w:separator/>
      </w:r>
    </w:p>
  </w:footnote>
  <w:footnote w:type="continuationSeparator" w:id="0">
    <w:p w:rsidR="00AE0EDB" w:rsidRDefault="00AE0E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EDB" w:rsidRDefault="00AE0EDB">
    <w:pPr>
      <w:rPr>
        <w:sz w:val="24"/>
        <w:szCs w:val="24"/>
      </w:rPr>
    </w:pPr>
  </w:p>
  <w:p w:rsidR="00AE0EDB" w:rsidRDefault="00AE0EDB">
    <w:pPr>
      <w:pBdr>
        <w:top w:val="single" w:sz="6" w:space="1" w:color="auto"/>
      </w:pBdr>
      <w:rPr>
        <w:sz w:val="24"/>
        <w:szCs w:val="24"/>
      </w:rPr>
    </w:pPr>
  </w:p>
  <w:p w:rsidR="00AE0EDB" w:rsidRDefault="00AE0EDB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Pr="00DE70A5">
      <w:rPr>
        <w:rFonts w:ascii="Arial" w:hAnsi="Arial"/>
        <w:b/>
        <w:bCs/>
        <w:sz w:val="36"/>
        <w:szCs w:val="36"/>
      </w:rPr>
      <w:t xml:space="preserve"> </w:t>
    </w:r>
    <w:r>
      <w:rPr>
        <w:rFonts w:ascii="Arial" w:hAnsi="Arial"/>
        <w:b/>
        <w:bCs/>
        <w:sz w:val="36"/>
        <w:szCs w:val="36"/>
      </w:rPr>
      <w:t>Sistema Gerenciador de Oficina Automotiva</w:t>
    </w:r>
  </w:p>
  <w:p w:rsidR="00AE0EDB" w:rsidRDefault="00AE0EDB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AE0EDB" w:rsidRDefault="00AE0ED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E0EDB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E0EDB" w:rsidRPr="003D259E" w:rsidRDefault="00AE0EDB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E0EDB" w:rsidRPr="003D259E" w:rsidRDefault="00AE0EDB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AE0EDB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E0EDB" w:rsidRDefault="00AE0EDB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E0EDB" w:rsidRDefault="00AE0EDB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04/12/2013 14:40:00</w:t>
          </w:r>
          <w:r>
            <w:rPr>
              <w:b/>
              <w:bCs/>
            </w:rPr>
            <w:fldChar w:fldCharType="end"/>
          </w:r>
        </w:p>
      </w:tc>
    </w:tr>
  </w:tbl>
  <w:p w:rsidR="00AE0EDB" w:rsidRDefault="00AE0ED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06CD1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90BA6"/>
    <w:rsid w:val="002A27ED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34C9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958FE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43723"/>
    <w:rsid w:val="005464C9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00B4B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1EB4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7E5843"/>
    <w:rsid w:val="008020BD"/>
    <w:rsid w:val="0080732C"/>
    <w:rsid w:val="00822D0B"/>
    <w:rsid w:val="00847564"/>
    <w:rsid w:val="008739A2"/>
    <w:rsid w:val="00885FE3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43F89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A5DDA"/>
    <w:rsid w:val="00AB24A3"/>
    <w:rsid w:val="00AB3CED"/>
    <w:rsid w:val="00AB439F"/>
    <w:rsid w:val="00AC6878"/>
    <w:rsid w:val="00AD0ABF"/>
    <w:rsid w:val="00AD2F47"/>
    <w:rsid w:val="00AE0EDB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5795C"/>
    <w:rsid w:val="00C60D3B"/>
    <w:rsid w:val="00C6242D"/>
    <w:rsid w:val="00C65721"/>
    <w:rsid w:val="00C92C2E"/>
    <w:rsid w:val="00C938AD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23A4E"/>
    <w:rsid w:val="00D47329"/>
    <w:rsid w:val="00D56AAA"/>
    <w:rsid w:val="00D613B8"/>
    <w:rsid w:val="00D82311"/>
    <w:rsid w:val="00D8286C"/>
    <w:rsid w:val="00D859CA"/>
    <w:rsid w:val="00D96D5E"/>
    <w:rsid w:val="00DA0BDD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3B53"/>
    <w:rsid w:val="00E4500A"/>
    <w:rsid w:val="00E65F09"/>
    <w:rsid w:val="00E74AD1"/>
    <w:rsid w:val="00E85ADF"/>
    <w:rsid w:val="00E92806"/>
    <w:rsid w:val="00E94CD4"/>
    <w:rsid w:val="00EB0511"/>
    <w:rsid w:val="00EB5490"/>
    <w:rsid w:val="00EC6760"/>
    <w:rsid w:val="00EC7B3D"/>
    <w:rsid w:val="00ED5217"/>
    <w:rsid w:val="00ED662D"/>
    <w:rsid w:val="00ED739A"/>
    <w:rsid w:val="00EF0A4D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A1A45"/>
    <w:rsid w:val="00FA392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image" Target="media/image54.jpe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2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image" Target="media/image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48FD-B236-446E-BD37-3034194F6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136</TotalTime>
  <Pages>34</Pages>
  <Words>823</Words>
  <Characters>8639</Characters>
  <Application>Microsoft Office Word</Application>
  <DocSecurity>0</DocSecurity>
  <Lines>71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9444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50</cp:revision>
  <dcterms:created xsi:type="dcterms:W3CDTF">2012-11-17T19:31:00Z</dcterms:created>
  <dcterms:modified xsi:type="dcterms:W3CDTF">2013-12-11T15:09:00Z</dcterms:modified>
</cp:coreProperties>
</file>