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23E69A" w14:textId="77777777" w:rsidR="001E175A" w:rsidRPr="001E175A" w:rsidRDefault="001E175A" w:rsidP="001E175A">
      <w:pPr>
        <w:spacing w:after="0" w:line="240" w:lineRule="auto"/>
        <w:rPr>
          <w:rFonts w:ascii="Calibri" w:eastAsia="Times New Roman" w:hAnsi="Calibri" w:cs="Calibri"/>
        </w:rPr>
      </w:pPr>
      <w:r w:rsidRPr="001E175A">
        <w:rPr>
          <w:rFonts w:ascii="Calibri" w:eastAsia="Times New Roman" w:hAnsi="Calibri" w:cs="Calibri"/>
        </w:rPr>
        <w:t> </w:t>
      </w:r>
    </w:p>
    <w:p w14:paraId="1952678E" w14:textId="77777777" w:rsidR="001E175A" w:rsidRPr="001E175A" w:rsidRDefault="001E175A" w:rsidP="001E175A">
      <w:pPr>
        <w:spacing w:after="0" w:line="240" w:lineRule="auto"/>
        <w:jc w:val="center"/>
        <w:rPr>
          <w:rFonts w:ascii="Calibri" w:eastAsia="Times New Roman" w:hAnsi="Calibri" w:cs="Calibri"/>
          <w:sz w:val="26"/>
          <w:szCs w:val="26"/>
          <w:u w:val="single"/>
        </w:rPr>
      </w:pPr>
      <w:r w:rsidRPr="001E175A">
        <w:rPr>
          <w:rFonts w:ascii="Calibri" w:eastAsia="Times New Roman" w:hAnsi="Calibri" w:cs="Calibri"/>
          <w:sz w:val="26"/>
          <w:szCs w:val="26"/>
          <w:u w:val="single"/>
        </w:rPr>
        <w:t>Section 15: Rebasing: The Scariest Git Command?</w:t>
      </w:r>
    </w:p>
    <w:p w14:paraId="095B829D" w14:textId="77777777" w:rsidR="001E175A" w:rsidRPr="001E175A" w:rsidRDefault="001E175A" w:rsidP="001E175A">
      <w:pPr>
        <w:spacing w:after="0" w:line="240" w:lineRule="auto"/>
        <w:rPr>
          <w:rFonts w:ascii="Calibri" w:eastAsia="Times New Roman" w:hAnsi="Calibri" w:cs="Calibri"/>
        </w:rPr>
      </w:pPr>
      <w:r w:rsidRPr="001E175A">
        <w:rPr>
          <w:rFonts w:ascii="Calibri" w:eastAsia="Times New Roman" w:hAnsi="Calibri" w:cs="Calibri"/>
        </w:rPr>
        <w:t>139. What Really Matters In This Section</w:t>
      </w:r>
    </w:p>
    <w:p w14:paraId="16AE7437" w14:textId="77777777" w:rsidR="001E175A" w:rsidRPr="001E175A" w:rsidRDefault="001E175A" w:rsidP="001E175A">
      <w:pPr>
        <w:spacing w:after="0" w:line="240" w:lineRule="auto"/>
        <w:rPr>
          <w:rFonts w:ascii="Calibri" w:eastAsia="Times New Roman" w:hAnsi="Calibri" w:cs="Calibri"/>
        </w:rPr>
      </w:pPr>
      <w:r w:rsidRPr="001E175A">
        <w:rPr>
          <w:rFonts w:ascii="Calibri" w:eastAsia="Times New Roman" w:hAnsi="Calibri" w:cs="Calibri"/>
        </w:rPr>
        <w:t>140. Why is Rebasing Scary? Is it?</w:t>
      </w:r>
    </w:p>
    <w:p w14:paraId="3DAD17C8" w14:textId="77777777" w:rsidR="001E175A" w:rsidRPr="001E175A" w:rsidRDefault="001E175A" w:rsidP="001E175A">
      <w:pPr>
        <w:numPr>
          <w:ilvl w:val="0"/>
          <w:numId w:val="1"/>
        </w:numPr>
        <w:spacing w:after="0" w:line="240" w:lineRule="auto"/>
        <w:textAlignment w:val="center"/>
        <w:rPr>
          <w:rFonts w:ascii="Calibri" w:eastAsia="Times New Roman" w:hAnsi="Calibri" w:cs="Calibri"/>
        </w:rPr>
      </w:pPr>
      <w:r w:rsidRPr="001E175A">
        <w:rPr>
          <w:rFonts w:ascii="Calibri" w:eastAsia="Times New Roman" w:hAnsi="Calibri" w:cs="Calibri"/>
        </w:rPr>
        <w:t>There are two main ways to</w:t>
      </w:r>
    </w:p>
    <w:p w14:paraId="3476172B" w14:textId="77777777" w:rsidR="001E175A" w:rsidRPr="001E175A" w:rsidRDefault="001E175A" w:rsidP="001E175A">
      <w:pPr>
        <w:spacing w:after="0" w:line="240" w:lineRule="auto"/>
        <w:ind w:left="540"/>
        <w:rPr>
          <w:rFonts w:ascii="Calibri" w:eastAsia="Times New Roman" w:hAnsi="Calibri" w:cs="Calibri"/>
        </w:rPr>
      </w:pPr>
      <w:r w:rsidRPr="001E175A">
        <w:rPr>
          <w:rFonts w:ascii="Calibri" w:eastAsia="Times New Roman" w:hAnsi="Calibri" w:cs="Calibri"/>
        </w:rPr>
        <w:t>use the git rebase command:</w:t>
      </w:r>
    </w:p>
    <w:p w14:paraId="31639959" w14:textId="77777777" w:rsidR="001E175A" w:rsidRPr="001E175A" w:rsidRDefault="001E175A" w:rsidP="001E175A">
      <w:pPr>
        <w:numPr>
          <w:ilvl w:val="0"/>
          <w:numId w:val="2"/>
        </w:numPr>
        <w:spacing w:after="0" w:line="240" w:lineRule="auto"/>
        <w:textAlignment w:val="center"/>
        <w:rPr>
          <w:rFonts w:ascii="Calibri" w:eastAsia="Times New Roman" w:hAnsi="Calibri" w:cs="Calibri"/>
        </w:rPr>
      </w:pPr>
      <w:r w:rsidRPr="001E175A">
        <w:rPr>
          <w:rFonts w:ascii="Calibri" w:eastAsia="Times New Roman" w:hAnsi="Calibri" w:cs="Calibri"/>
        </w:rPr>
        <w:t>as an alternative to merging</w:t>
      </w:r>
    </w:p>
    <w:p w14:paraId="54FEC52C" w14:textId="77777777" w:rsidR="001E175A" w:rsidRPr="001E175A" w:rsidRDefault="001E175A" w:rsidP="001E175A">
      <w:pPr>
        <w:numPr>
          <w:ilvl w:val="0"/>
          <w:numId w:val="2"/>
        </w:numPr>
        <w:spacing w:after="0" w:line="240" w:lineRule="auto"/>
        <w:textAlignment w:val="center"/>
        <w:rPr>
          <w:rFonts w:ascii="Calibri" w:eastAsia="Times New Roman" w:hAnsi="Calibri" w:cs="Calibri"/>
        </w:rPr>
      </w:pPr>
      <w:r w:rsidRPr="001E175A">
        <w:rPr>
          <w:rFonts w:ascii="Calibri" w:eastAsia="Times New Roman" w:hAnsi="Calibri" w:cs="Calibri"/>
        </w:rPr>
        <w:t>as a cleanup tool</w:t>
      </w:r>
    </w:p>
    <w:p w14:paraId="4CDEFAA8" w14:textId="77777777" w:rsidR="001E175A" w:rsidRPr="001E175A" w:rsidRDefault="001E175A" w:rsidP="001E175A">
      <w:pPr>
        <w:spacing w:after="0" w:line="240" w:lineRule="auto"/>
        <w:rPr>
          <w:rFonts w:ascii="Calibri" w:eastAsia="Times New Roman" w:hAnsi="Calibri" w:cs="Calibri"/>
        </w:rPr>
      </w:pPr>
      <w:r w:rsidRPr="001E175A">
        <w:rPr>
          <w:rFonts w:ascii="Calibri" w:eastAsia="Times New Roman" w:hAnsi="Calibri" w:cs="Calibri"/>
        </w:rPr>
        <w:t>141. Comparing Merging &amp; Rebasing</w:t>
      </w:r>
    </w:p>
    <w:p w14:paraId="2142D86C" w14:textId="77777777" w:rsidR="001E175A" w:rsidRPr="001E175A" w:rsidRDefault="001E175A" w:rsidP="001E175A">
      <w:pPr>
        <w:numPr>
          <w:ilvl w:val="0"/>
          <w:numId w:val="3"/>
        </w:numPr>
        <w:spacing w:after="0" w:line="240" w:lineRule="auto"/>
        <w:textAlignment w:val="center"/>
        <w:rPr>
          <w:rFonts w:ascii="Calibri" w:eastAsia="Times New Roman" w:hAnsi="Calibri" w:cs="Calibri"/>
        </w:rPr>
      </w:pPr>
      <w:r w:rsidRPr="001E175A">
        <w:rPr>
          <w:rFonts w:ascii="Calibri" w:eastAsia="Times New Roman" w:hAnsi="Calibri" w:cs="Calibri"/>
        </w:rPr>
        <w:t>Rebasing helps to create a cleaner project history.</w:t>
      </w:r>
    </w:p>
    <w:p w14:paraId="1C757576" w14:textId="77777777" w:rsidR="001E175A" w:rsidRPr="001E175A" w:rsidRDefault="001E175A" w:rsidP="001E175A">
      <w:pPr>
        <w:numPr>
          <w:ilvl w:val="0"/>
          <w:numId w:val="3"/>
        </w:numPr>
        <w:spacing w:after="0" w:line="240" w:lineRule="auto"/>
        <w:textAlignment w:val="center"/>
        <w:rPr>
          <w:rFonts w:ascii="Calibri" w:eastAsia="Times New Roman" w:hAnsi="Calibri" w:cs="Calibri"/>
        </w:rPr>
      </w:pPr>
      <w:r w:rsidRPr="001E175A">
        <w:rPr>
          <w:rFonts w:ascii="Calibri" w:eastAsia="Times New Roman" w:hAnsi="Calibri" w:cs="Calibri"/>
        </w:rPr>
        <w:t>Rebase reapplies commits on top of another base branch.</w:t>
      </w:r>
    </w:p>
    <w:p w14:paraId="6127FB9E" w14:textId="77777777" w:rsidR="001E175A" w:rsidRPr="001E175A" w:rsidRDefault="001E175A" w:rsidP="001E175A">
      <w:pPr>
        <w:numPr>
          <w:ilvl w:val="0"/>
          <w:numId w:val="3"/>
        </w:numPr>
        <w:spacing w:after="0" w:line="240" w:lineRule="auto"/>
        <w:textAlignment w:val="center"/>
        <w:rPr>
          <w:rFonts w:ascii="Calibri" w:eastAsia="Times New Roman" w:hAnsi="Calibri" w:cs="Calibri"/>
        </w:rPr>
      </w:pPr>
      <w:r w:rsidRPr="001E175A">
        <w:rPr>
          <w:rFonts w:ascii="Calibri" w:eastAsia="Times New Roman" w:hAnsi="Calibri" w:cs="Calibri"/>
        </w:rPr>
        <w:t>Merge joins two or more development histories together.</w:t>
      </w:r>
    </w:p>
    <w:p w14:paraId="55ECCEBD" w14:textId="77777777" w:rsidR="001E175A" w:rsidRPr="001E175A" w:rsidRDefault="001E175A" w:rsidP="001E175A">
      <w:pPr>
        <w:numPr>
          <w:ilvl w:val="0"/>
          <w:numId w:val="3"/>
        </w:numPr>
        <w:spacing w:after="0" w:line="240" w:lineRule="auto"/>
        <w:textAlignment w:val="center"/>
        <w:rPr>
          <w:rFonts w:ascii="Calibri" w:eastAsia="Times New Roman" w:hAnsi="Calibri" w:cs="Calibri"/>
        </w:rPr>
      </w:pPr>
      <w:r w:rsidRPr="001E175A">
        <w:rPr>
          <w:rFonts w:ascii="Calibri" w:eastAsia="Times New Roman" w:hAnsi="Calibri" w:cs="Calibri"/>
        </w:rPr>
        <w:t>Key difference between rebase and merge is that while merge preserves history as it happened, rebase rewrites it.</w:t>
      </w:r>
    </w:p>
    <w:p w14:paraId="78C4098A" w14:textId="77777777" w:rsidR="001E175A" w:rsidRPr="001E175A" w:rsidRDefault="001E175A" w:rsidP="001E175A">
      <w:pPr>
        <w:spacing w:after="0" w:line="240" w:lineRule="auto"/>
        <w:rPr>
          <w:rFonts w:ascii="Calibri" w:eastAsia="Times New Roman" w:hAnsi="Calibri" w:cs="Calibri"/>
        </w:rPr>
      </w:pPr>
      <w:r w:rsidRPr="001E175A">
        <w:rPr>
          <w:rFonts w:ascii="Calibri" w:eastAsia="Times New Roman" w:hAnsi="Calibri" w:cs="Calibri"/>
        </w:rPr>
        <w:t>142. Rebase Demo Pt 1: Setup &amp; Merging</w:t>
      </w:r>
    </w:p>
    <w:p w14:paraId="13AEEE05" w14:textId="77777777" w:rsidR="001E175A" w:rsidRPr="001E175A" w:rsidRDefault="001E175A" w:rsidP="001E175A">
      <w:pPr>
        <w:numPr>
          <w:ilvl w:val="0"/>
          <w:numId w:val="4"/>
        </w:numPr>
        <w:spacing w:after="0" w:line="240" w:lineRule="auto"/>
        <w:textAlignment w:val="center"/>
        <w:rPr>
          <w:rFonts w:ascii="Calibri" w:eastAsia="Times New Roman" w:hAnsi="Calibri" w:cs="Calibri"/>
        </w:rPr>
      </w:pPr>
      <w:r w:rsidRPr="001E175A">
        <w:rPr>
          <w:rFonts w:ascii="Calibri" w:eastAsia="Times New Roman" w:hAnsi="Calibri" w:cs="Calibri"/>
        </w:rPr>
        <w:t>Using the switch and merge commands to merge one branch onto another and displaying the log to show the commit history is clustered and un-organized.</w:t>
      </w:r>
    </w:p>
    <w:p w14:paraId="38EDE519" w14:textId="77777777" w:rsidR="001E175A" w:rsidRPr="001E175A" w:rsidRDefault="001E175A" w:rsidP="001E175A">
      <w:pPr>
        <w:spacing w:after="0" w:line="240" w:lineRule="auto"/>
        <w:rPr>
          <w:rFonts w:ascii="Calibri" w:eastAsia="Times New Roman" w:hAnsi="Calibri" w:cs="Calibri"/>
        </w:rPr>
      </w:pPr>
      <w:r w:rsidRPr="001E175A">
        <w:rPr>
          <w:rFonts w:ascii="Calibri" w:eastAsia="Times New Roman" w:hAnsi="Calibri" w:cs="Calibri"/>
        </w:rPr>
        <w:t>143. Rebasing Demo Pt 2: Actually Rebasing</w:t>
      </w:r>
    </w:p>
    <w:p w14:paraId="197ABB2A" w14:textId="77777777" w:rsidR="001E175A" w:rsidRPr="001E175A" w:rsidRDefault="001E175A" w:rsidP="001E175A">
      <w:pPr>
        <w:numPr>
          <w:ilvl w:val="0"/>
          <w:numId w:val="5"/>
        </w:numPr>
        <w:spacing w:after="0" w:line="240" w:lineRule="auto"/>
        <w:textAlignment w:val="center"/>
        <w:rPr>
          <w:rFonts w:ascii="Calibri" w:eastAsia="Times New Roman" w:hAnsi="Calibri" w:cs="Calibri"/>
        </w:rPr>
      </w:pPr>
      <w:r w:rsidRPr="001E175A">
        <w:rPr>
          <w:rFonts w:ascii="Calibri" w:eastAsia="Times New Roman" w:hAnsi="Calibri" w:cs="Calibri"/>
        </w:rPr>
        <w:t>"git rebase &lt;branch-name&gt;" command will rebase your current working branch to the entered branch.</w:t>
      </w:r>
    </w:p>
    <w:p w14:paraId="146AEDE3" w14:textId="77777777" w:rsidR="001E175A" w:rsidRPr="001E175A" w:rsidRDefault="001E175A" w:rsidP="001E175A">
      <w:pPr>
        <w:numPr>
          <w:ilvl w:val="0"/>
          <w:numId w:val="5"/>
        </w:numPr>
        <w:spacing w:after="0" w:line="240" w:lineRule="auto"/>
        <w:textAlignment w:val="center"/>
        <w:rPr>
          <w:rFonts w:ascii="Calibri" w:eastAsia="Times New Roman" w:hAnsi="Calibri" w:cs="Calibri"/>
        </w:rPr>
      </w:pPr>
      <w:r w:rsidRPr="001E175A">
        <w:rPr>
          <w:rFonts w:ascii="Calibri" w:eastAsia="Times New Roman" w:hAnsi="Calibri" w:cs="Calibri"/>
        </w:rPr>
        <w:t>In this type it will create a clean linear structure.</w:t>
      </w:r>
    </w:p>
    <w:p w14:paraId="6534D6B5" w14:textId="77777777" w:rsidR="001E175A" w:rsidRPr="001E175A" w:rsidRDefault="001E175A" w:rsidP="001E175A">
      <w:pPr>
        <w:numPr>
          <w:ilvl w:val="0"/>
          <w:numId w:val="5"/>
        </w:numPr>
        <w:spacing w:after="0" w:line="240" w:lineRule="auto"/>
        <w:textAlignment w:val="center"/>
        <w:rPr>
          <w:rFonts w:ascii="Calibri" w:eastAsia="Times New Roman" w:hAnsi="Calibri" w:cs="Calibri"/>
        </w:rPr>
      </w:pPr>
      <w:r w:rsidRPr="001E175A">
        <w:rPr>
          <w:rFonts w:ascii="Calibri" w:eastAsia="Times New Roman" w:hAnsi="Calibri" w:cs="Calibri"/>
        </w:rPr>
        <w:t>It will avoid any merge commits done.</w:t>
      </w:r>
    </w:p>
    <w:p w14:paraId="371DD544" w14:textId="77777777" w:rsidR="001E175A" w:rsidRPr="001E175A" w:rsidRDefault="001E175A" w:rsidP="001E175A">
      <w:pPr>
        <w:numPr>
          <w:ilvl w:val="0"/>
          <w:numId w:val="5"/>
        </w:numPr>
        <w:spacing w:after="0" w:line="240" w:lineRule="auto"/>
        <w:textAlignment w:val="center"/>
        <w:rPr>
          <w:rFonts w:ascii="Calibri" w:eastAsia="Times New Roman" w:hAnsi="Calibri" w:cs="Calibri"/>
        </w:rPr>
      </w:pPr>
      <w:r w:rsidRPr="001E175A">
        <w:rPr>
          <w:rFonts w:ascii="Calibri" w:eastAsia="Times New Roman" w:hAnsi="Calibri" w:cs="Calibri"/>
        </w:rPr>
        <w:t>Commit hash changes and rewrites the history.</w:t>
      </w:r>
    </w:p>
    <w:p w14:paraId="0E8B60AE" w14:textId="77777777" w:rsidR="001E175A" w:rsidRPr="001E175A" w:rsidRDefault="001E175A" w:rsidP="001E175A">
      <w:pPr>
        <w:spacing w:after="0" w:line="240" w:lineRule="auto"/>
        <w:rPr>
          <w:rFonts w:ascii="Calibri" w:eastAsia="Times New Roman" w:hAnsi="Calibri" w:cs="Calibri"/>
        </w:rPr>
      </w:pPr>
      <w:r w:rsidRPr="001E175A">
        <w:rPr>
          <w:rFonts w:ascii="Calibri" w:eastAsia="Times New Roman" w:hAnsi="Calibri" w:cs="Calibri"/>
        </w:rPr>
        <w:t>144. The Golden Rule: When NOT to Rebase</w:t>
      </w:r>
    </w:p>
    <w:p w14:paraId="1408B7EC" w14:textId="77777777" w:rsidR="001E175A" w:rsidRPr="001E175A" w:rsidRDefault="001E175A" w:rsidP="001E175A">
      <w:pPr>
        <w:numPr>
          <w:ilvl w:val="0"/>
          <w:numId w:val="6"/>
        </w:numPr>
        <w:spacing w:after="0" w:line="240" w:lineRule="auto"/>
        <w:textAlignment w:val="center"/>
        <w:rPr>
          <w:rFonts w:ascii="Calibri" w:eastAsia="Times New Roman" w:hAnsi="Calibri" w:cs="Calibri"/>
        </w:rPr>
      </w:pPr>
      <w:r w:rsidRPr="001E175A">
        <w:rPr>
          <w:rFonts w:ascii="Calibri" w:eastAsia="Times New Roman" w:hAnsi="Calibri" w:cs="Calibri"/>
        </w:rPr>
        <w:t xml:space="preserve">Never rebase commits that have been shared with others. If you have already pushed commits up   to </w:t>
      </w:r>
      <w:proofErr w:type="spellStart"/>
      <w:r w:rsidRPr="001E175A">
        <w:rPr>
          <w:rFonts w:ascii="Calibri" w:eastAsia="Times New Roman" w:hAnsi="Calibri" w:cs="Calibri"/>
        </w:rPr>
        <w:t>Github</w:t>
      </w:r>
      <w:proofErr w:type="spellEnd"/>
      <w:r w:rsidRPr="001E175A">
        <w:rPr>
          <w:rFonts w:ascii="Calibri" w:eastAsia="Times New Roman" w:hAnsi="Calibri" w:cs="Calibri"/>
        </w:rPr>
        <w:t>...DO NOT rebase them unless you are positive no one on the team is using those commits.</w:t>
      </w:r>
    </w:p>
    <w:p w14:paraId="2D84A1DE" w14:textId="77777777" w:rsidR="001E175A" w:rsidRPr="001E175A" w:rsidRDefault="001E175A" w:rsidP="001E175A">
      <w:pPr>
        <w:spacing w:after="0" w:line="240" w:lineRule="auto"/>
        <w:rPr>
          <w:rFonts w:ascii="Calibri" w:eastAsia="Times New Roman" w:hAnsi="Calibri" w:cs="Calibri"/>
        </w:rPr>
      </w:pPr>
      <w:r w:rsidRPr="001E175A">
        <w:rPr>
          <w:rFonts w:ascii="Calibri" w:eastAsia="Times New Roman" w:hAnsi="Calibri" w:cs="Calibri"/>
        </w:rPr>
        <w:t>145. Handling Conflicts &amp; Rebasing</w:t>
      </w:r>
    </w:p>
    <w:p w14:paraId="54427FEA" w14:textId="77777777" w:rsidR="001E175A" w:rsidRPr="001E175A" w:rsidRDefault="001E175A" w:rsidP="001E175A">
      <w:pPr>
        <w:numPr>
          <w:ilvl w:val="0"/>
          <w:numId w:val="7"/>
        </w:numPr>
        <w:spacing w:after="0" w:line="240" w:lineRule="auto"/>
        <w:textAlignment w:val="center"/>
        <w:rPr>
          <w:rFonts w:ascii="Calibri" w:eastAsia="Times New Roman" w:hAnsi="Calibri" w:cs="Calibri"/>
        </w:rPr>
      </w:pPr>
      <w:r w:rsidRPr="001E175A">
        <w:rPr>
          <w:rFonts w:ascii="Calibri" w:eastAsia="Times New Roman" w:hAnsi="Calibri" w:cs="Calibri"/>
        </w:rPr>
        <w:t>Follow the on screen instruction.</w:t>
      </w:r>
    </w:p>
    <w:p w14:paraId="16320BAD" w14:textId="77777777" w:rsidR="001E175A" w:rsidRPr="001E175A" w:rsidRDefault="001E175A" w:rsidP="001E175A">
      <w:pPr>
        <w:numPr>
          <w:ilvl w:val="0"/>
          <w:numId w:val="7"/>
        </w:numPr>
        <w:spacing w:after="0" w:line="240" w:lineRule="auto"/>
        <w:textAlignment w:val="center"/>
        <w:rPr>
          <w:rFonts w:ascii="Calibri" w:eastAsia="Times New Roman" w:hAnsi="Calibri" w:cs="Calibri"/>
        </w:rPr>
      </w:pPr>
      <w:r w:rsidRPr="001E175A">
        <w:rPr>
          <w:rFonts w:ascii="Calibri" w:eastAsia="Times New Roman" w:hAnsi="Calibri" w:cs="Calibri"/>
        </w:rPr>
        <w:t xml:space="preserve">If any conflicts occur, try manually fixing the error and instead of </w:t>
      </w:r>
      <w:proofErr w:type="spellStart"/>
      <w:r w:rsidRPr="001E175A">
        <w:rPr>
          <w:rFonts w:ascii="Calibri" w:eastAsia="Times New Roman" w:hAnsi="Calibri" w:cs="Calibri"/>
        </w:rPr>
        <w:t>commiting</w:t>
      </w:r>
      <w:proofErr w:type="spellEnd"/>
      <w:r w:rsidRPr="001E175A">
        <w:rPr>
          <w:rFonts w:ascii="Calibri" w:eastAsia="Times New Roman" w:hAnsi="Calibri" w:cs="Calibri"/>
        </w:rPr>
        <w:t xml:space="preserve">, </w:t>
      </w:r>
      <w:proofErr w:type="spellStart"/>
      <w:r w:rsidRPr="001E175A">
        <w:rPr>
          <w:rFonts w:ascii="Calibri" w:eastAsia="Times New Roman" w:hAnsi="Calibri" w:cs="Calibri"/>
        </w:rPr>
        <w:t>conitnue</w:t>
      </w:r>
      <w:proofErr w:type="spellEnd"/>
      <w:r w:rsidRPr="001E175A">
        <w:rPr>
          <w:rFonts w:ascii="Calibri" w:eastAsia="Times New Roman" w:hAnsi="Calibri" w:cs="Calibri"/>
        </w:rPr>
        <w:t xml:space="preserve"> rebasing using "git rebase --continue" command.</w:t>
      </w:r>
    </w:p>
    <w:p w14:paraId="570A1C4C" w14:textId="37AB1EED" w:rsidR="00F66AA8" w:rsidRDefault="00F66AA8"/>
    <w:p w14:paraId="3ACE4297" w14:textId="15DD6231" w:rsidR="001E175A" w:rsidRDefault="001E175A"/>
    <w:p w14:paraId="44A183E1" w14:textId="77777777" w:rsidR="001E175A" w:rsidRPr="001E175A" w:rsidRDefault="001E175A" w:rsidP="001E175A">
      <w:pPr>
        <w:spacing w:after="0" w:line="240" w:lineRule="auto"/>
        <w:rPr>
          <w:rFonts w:ascii="Calibri" w:eastAsia="Times New Roman" w:hAnsi="Calibri" w:cs="Calibri"/>
        </w:rPr>
      </w:pPr>
      <w:r w:rsidRPr="001E175A">
        <w:rPr>
          <w:rFonts w:ascii="Calibri" w:eastAsia="Times New Roman" w:hAnsi="Calibri" w:cs="Calibri"/>
        </w:rPr>
        <w:t> </w:t>
      </w:r>
    </w:p>
    <w:p w14:paraId="034D2117" w14:textId="77777777" w:rsidR="001E175A" w:rsidRPr="001E175A" w:rsidRDefault="001E175A" w:rsidP="001E175A">
      <w:pPr>
        <w:spacing w:after="0" w:line="240" w:lineRule="auto"/>
        <w:jc w:val="center"/>
        <w:rPr>
          <w:rFonts w:ascii="Calibri" w:eastAsia="Times New Roman" w:hAnsi="Calibri" w:cs="Calibri"/>
          <w:sz w:val="26"/>
          <w:szCs w:val="26"/>
          <w:u w:val="single"/>
        </w:rPr>
      </w:pPr>
      <w:r w:rsidRPr="001E175A">
        <w:rPr>
          <w:rFonts w:ascii="Calibri" w:eastAsia="Times New Roman" w:hAnsi="Calibri" w:cs="Calibri"/>
          <w:sz w:val="26"/>
          <w:szCs w:val="26"/>
          <w:u w:val="single"/>
        </w:rPr>
        <w:t>Section 16: Cleaning Up History With Interactive Rebase</w:t>
      </w:r>
    </w:p>
    <w:p w14:paraId="40FB145F" w14:textId="77777777" w:rsidR="001E175A" w:rsidRPr="001E175A" w:rsidRDefault="001E175A" w:rsidP="001E175A">
      <w:pPr>
        <w:spacing w:after="0" w:line="240" w:lineRule="auto"/>
        <w:rPr>
          <w:rFonts w:ascii="Calibri" w:eastAsia="Times New Roman" w:hAnsi="Calibri" w:cs="Calibri"/>
        </w:rPr>
      </w:pPr>
      <w:r w:rsidRPr="001E175A">
        <w:rPr>
          <w:rFonts w:ascii="Calibri" w:eastAsia="Times New Roman" w:hAnsi="Calibri" w:cs="Calibri"/>
        </w:rPr>
        <w:t>146. What Really Matters In This Section</w:t>
      </w:r>
    </w:p>
    <w:p w14:paraId="7B495002" w14:textId="77777777" w:rsidR="001E175A" w:rsidRPr="001E175A" w:rsidRDefault="001E175A" w:rsidP="001E175A">
      <w:pPr>
        <w:spacing w:after="0" w:line="240" w:lineRule="auto"/>
        <w:rPr>
          <w:rFonts w:ascii="Calibri" w:eastAsia="Times New Roman" w:hAnsi="Calibri" w:cs="Calibri"/>
        </w:rPr>
      </w:pPr>
      <w:r w:rsidRPr="001E175A">
        <w:rPr>
          <w:rFonts w:ascii="Calibri" w:eastAsia="Times New Roman" w:hAnsi="Calibri" w:cs="Calibri"/>
        </w:rPr>
        <w:t>147. Introducing Interactive Rebase</w:t>
      </w:r>
    </w:p>
    <w:p w14:paraId="468F6938" w14:textId="77777777" w:rsidR="001E175A" w:rsidRPr="001E175A" w:rsidRDefault="001E175A" w:rsidP="001E175A">
      <w:pPr>
        <w:spacing w:after="0" w:line="240" w:lineRule="auto"/>
        <w:ind w:left="540"/>
        <w:rPr>
          <w:rFonts w:ascii="Calibri" w:eastAsia="Times New Roman" w:hAnsi="Calibri" w:cs="Calibri"/>
        </w:rPr>
      </w:pPr>
      <w:r w:rsidRPr="001E175A">
        <w:rPr>
          <w:rFonts w:ascii="Calibri" w:eastAsia="Times New Roman" w:hAnsi="Calibri" w:cs="Calibri"/>
        </w:rPr>
        <w:t>Running git rebase with the -</w:t>
      </w:r>
      <w:proofErr w:type="spellStart"/>
      <w:r w:rsidRPr="001E175A">
        <w:rPr>
          <w:rFonts w:ascii="Calibri" w:eastAsia="Times New Roman" w:hAnsi="Calibri" w:cs="Calibri"/>
        </w:rPr>
        <w:t>i</w:t>
      </w:r>
      <w:proofErr w:type="spellEnd"/>
      <w:r w:rsidRPr="001E175A">
        <w:rPr>
          <w:rFonts w:ascii="Calibri" w:eastAsia="Times New Roman" w:hAnsi="Calibri" w:cs="Calibri"/>
        </w:rPr>
        <w:t xml:space="preserve"> option will enter the interactive mode, which allows us to edit commits, add files, drop commits, etc. Note that we need to specify how far back we want to rewrite commits. </w:t>
      </w:r>
    </w:p>
    <w:p w14:paraId="06C45301" w14:textId="77777777" w:rsidR="001E175A" w:rsidRPr="001E175A" w:rsidRDefault="001E175A" w:rsidP="001E175A">
      <w:pPr>
        <w:spacing w:after="0" w:line="240" w:lineRule="auto"/>
        <w:rPr>
          <w:rFonts w:ascii="Calibri" w:eastAsia="Times New Roman" w:hAnsi="Calibri" w:cs="Calibri"/>
        </w:rPr>
      </w:pPr>
      <w:r w:rsidRPr="001E175A">
        <w:rPr>
          <w:rFonts w:ascii="Calibri" w:eastAsia="Times New Roman" w:hAnsi="Calibri" w:cs="Calibri"/>
        </w:rPr>
        <w:t>148. Rewording Commits With Interactive Rebase</w:t>
      </w:r>
    </w:p>
    <w:p w14:paraId="34B0EFAE" w14:textId="77777777" w:rsidR="001E175A" w:rsidRPr="001E175A" w:rsidRDefault="001E175A" w:rsidP="001E175A">
      <w:pPr>
        <w:numPr>
          <w:ilvl w:val="0"/>
          <w:numId w:val="8"/>
        </w:numPr>
        <w:spacing w:after="0" w:line="240" w:lineRule="auto"/>
        <w:textAlignment w:val="center"/>
        <w:rPr>
          <w:rFonts w:ascii="Calibri" w:eastAsia="Times New Roman" w:hAnsi="Calibri" w:cs="Calibri"/>
        </w:rPr>
      </w:pPr>
      <w:r w:rsidRPr="001E175A">
        <w:rPr>
          <w:rFonts w:ascii="Calibri" w:eastAsia="Times New Roman" w:hAnsi="Calibri" w:cs="Calibri"/>
        </w:rPr>
        <w:t>To reword the commits use "git rebase -</w:t>
      </w:r>
      <w:proofErr w:type="spellStart"/>
      <w:r w:rsidRPr="001E175A">
        <w:rPr>
          <w:rFonts w:ascii="Calibri" w:eastAsia="Times New Roman" w:hAnsi="Calibri" w:cs="Calibri"/>
        </w:rPr>
        <w:t>i</w:t>
      </w:r>
      <w:proofErr w:type="spellEnd"/>
      <w:r w:rsidRPr="001E175A">
        <w:rPr>
          <w:rFonts w:ascii="Calibri" w:eastAsia="Times New Roman" w:hAnsi="Calibri" w:cs="Calibri"/>
        </w:rPr>
        <w:t xml:space="preserve"> &lt;commit-head&gt;" command.</w:t>
      </w:r>
    </w:p>
    <w:p w14:paraId="02E7C766" w14:textId="77777777" w:rsidR="001E175A" w:rsidRPr="001E175A" w:rsidRDefault="001E175A" w:rsidP="001E175A">
      <w:pPr>
        <w:numPr>
          <w:ilvl w:val="0"/>
          <w:numId w:val="8"/>
        </w:numPr>
        <w:spacing w:after="0" w:line="240" w:lineRule="auto"/>
        <w:textAlignment w:val="center"/>
        <w:rPr>
          <w:rFonts w:ascii="Calibri" w:eastAsia="Times New Roman" w:hAnsi="Calibri" w:cs="Calibri"/>
        </w:rPr>
      </w:pPr>
      <w:r w:rsidRPr="001E175A">
        <w:rPr>
          <w:rFonts w:ascii="Calibri" w:eastAsia="Times New Roman" w:hAnsi="Calibri" w:cs="Calibri"/>
        </w:rPr>
        <w:t xml:space="preserve">It will open </w:t>
      </w:r>
      <w:proofErr w:type="spellStart"/>
      <w:r w:rsidRPr="001E175A">
        <w:rPr>
          <w:rFonts w:ascii="Calibri" w:eastAsia="Times New Roman" w:hAnsi="Calibri" w:cs="Calibri"/>
        </w:rPr>
        <w:t>a</w:t>
      </w:r>
      <w:proofErr w:type="spellEnd"/>
      <w:r w:rsidRPr="001E175A">
        <w:rPr>
          <w:rFonts w:ascii="Calibri" w:eastAsia="Times New Roman" w:hAnsi="Calibri" w:cs="Calibri"/>
        </w:rPr>
        <w:t xml:space="preserve"> interactive window in text editor.</w:t>
      </w:r>
    </w:p>
    <w:p w14:paraId="10D937B9" w14:textId="77777777" w:rsidR="001E175A" w:rsidRPr="001E175A" w:rsidRDefault="001E175A" w:rsidP="001E175A">
      <w:pPr>
        <w:numPr>
          <w:ilvl w:val="0"/>
          <w:numId w:val="8"/>
        </w:numPr>
        <w:spacing w:after="0" w:line="240" w:lineRule="auto"/>
        <w:textAlignment w:val="center"/>
        <w:rPr>
          <w:rFonts w:ascii="Calibri" w:eastAsia="Times New Roman" w:hAnsi="Calibri" w:cs="Calibri"/>
        </w:rPr>
      </w:pPr>
      <w:r w:rsidRPr="001E175A">
        <w:rPr>
          <w:rFonts w:ascii="Calibri" w:eastAsia="Times New Roman" w:hAnsi="Calibri" w:cs="Calibri"/>
        </w:rPr>
        <w:t>Commonly used commands in interactive rebase</w:t>
      </w:r>
    </w:p>
    <w:tbl>
      <w:tblPr>
        <w:tblW w:w="0" w:type="auto"/>
        <w:tblInd w:w="102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981"/>
        <w:gridCol w:w="4339"/>
      </w:tblGrid>
      <w:tr w:rsidR="001E175A" w:rsidRPr="001E175A" w14:paraId="0AF23ED9" w14:textId="77777777" w:rsidTr="001E175A">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83B795D" w14:textId="77777777" w:rsidR="001E175A" w:rsidRPr="001E175A" w:rsidRDefault="001E175A" w:rsidP="001E175A">
            <w:pPr>
              <w:spacing w:after="0" w:line="240" w:lineRule="auto"/>
              <w:rPr>
                <w:rFonts w:ascii="Calibri" w:eastAsia="Times New Roman" w:hAnsi="Calibri" w:cs="Calibri"/>
              </w:rPr>
            </w:pPr>
            <w:r w:rsidRPr="001E175A">
              <w:rPr>
                <w:rFonts w:ascii="Calibri" w:eastAsia="Times New Roman" w:hAnsi="Calibri" w:cs="Calibri"/>
              </w:rPr>
              <w:t>pick</w:t>
            </w:r>
          </w:p>
        </w:tc>
        <w:tc>
          <w:tcPr>
            <w:tcW w:w="4239"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CABEEBB" w14:textId="77777777" w:rsidR="001E175A" w:rsidRPr="001E175A" w:rsidRDefault="001E175A" w:rsidP="001E175A">
            <w:pPr>
              <w:spacing w:after="0" w:line="240" w:lineRule="auto"/>
              <w:rPr>
                <w:rFonts w:ascii="Calibri" w:eastAsia="Times New Roman" w:hAnsi="Calibri" w:cs="Calibri"/>
              </w:rPr>
            </w:pPr>
            <w:r w:rsidRPr="001E175A">
              <w:rPr>
                <w:rFonts w:ascii="Calibri" w:eastAsia="Times New Roman" w:hAnsi="Calibri" w:cs="Calibri"/>
              </w:rPr>
              <w:t>use the commit</w:t>
            </w:r>
          </w:p>
        </w:tc>
      </w:tr>
      <w:tr w:rsidR="001E175A" w:rsidRPr="001E175A" w14:paraId="68E5BA6B" w14:textId="77777777" w:rsidTr="001E175A">
        <w:tc>
          <w:tcPr>
            <w:tcW w:w="981"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A61C62E" w14:textId="77777777" w:rsidR="001E175A" w:rsidRPr="001E175A" w:rsidRDefault="001E175A" w:rsidP="001E175A">
            <w:pPr>
              <w:spacing w:after="0" w:line="240" w:lineRule="auto"/>
              <w:rPr>
                <w:rFonts w:ascii="Calibri" w:eastAsia="Times New Roman" w:hAnsi="Calibri" w:cs="Calibri"/>
              </w:rPr>
            </w:pPr>
            <w:r w:rsidRPr="001E175A">
              <w:rPr>
                <w:rFonts w:ascii="Calibri" w:eastAsia="Times New Roman" w:hAnsi="Calibri" w:cs="Calibri"/>
              </w:rPr>
              <w:lastRenderedPageBreak/>
              <w:t>reword</w:t>
            </w:r>
          </w:p>
        </w:tc>
        <w:tc>
          <w:tcPr>
            <w:tcW w:w="432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3FC80CA" w14:textId="77777777" w:rsidR="001E175A" w:rsidRPr="001E175A" w:rsidRDefault="001E175A" w:rsidP="001E175A">
            <w:pPr>
              <w:spacing w:after="0" w:line="240" w:lineRule="auto"/>
              <w:rPr>
                <w:rFonts w:ascii="Calibri" w:eastAsia="Times New Roman" w:hAnsi="Calibri" w:cs="Calibri"/>
              </w:rPr>
            </w:pPr>
            <w:r w:rsidRPr="001E175A">
              <w:rPr>
                <w:rFonts w:ascii="Calibri" w:eastAsia="Times New Roman" w:hAnsi="Calibri" w:cs="Calibri"/>
              </w:rPr>
              <w:t>use the commit, but edit the commit message</w:t>
            </w:r>
          </w:p>
        </w:tc>
      </w:tr>
      <w:tr w:rsidR="001E175A" w:rsidRPr="001E175A" w14:paraId="5C3E9951" w14:textId="77777777" w:rsidTr="001E175A">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02D906F" w14:textId="77777777" w:rsidR="001E175A" w:rsidRPr="001E175A" w:rsidRDefault="001E175A" w:rsidP="001E175A">
            <w:pPr>
              <w:spacing w:after="0" w:line="240" w:lineRule="auto"/>
              <w:rPr>
                <w:rFonts w:ascii="Calibri" w:eastAsia="Times New Roman" w:hAnsi="Calibri" w:cs="Calibri"/>
              </w:rPr>
            </w:pPr>
            <w:r w:rsidRPr="001E175A">
              <w:rPr>
                <w:rFonts w:ascii="Calibri" w:eastAsia="Times New Roman" w:hAnsi="Calibri" w:cs="Calibri"/>
              </w:rPr>
              <w:t>edit</w:t>
            </w:r>
          </w:p>
        </w:tc>
        <w:tc>
          <w:tcPr>
            <w:tcW w:w="4239"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F0ACBEF" w14:textId="77777777" w:rsidR="001E175A" w:rsidRPr="001E175A" w:rsidRDefault="001E175A" w:rsidP="001E175A">
            <w:pPr>
              <w:spacing w:after="0" w:line="240" w:lineRule="auto"/>
              <w:rPr>
                <w:rFonts w:ascii="Calibri" w:eastAsia="Times New Roman" w:hAnsi="Calibri" w:cs="Calibri"/>
              </w:rPr>
            </w:pPr>
            <w:r w:rsidRPr="001E175A">
              <w:rPr>
                <w:rFonts w:ascii="Calibri" w:eastAsia="Times New Roman" w:hAnsi="Calibri" w:cs="Calibri"/>
              </w:rPr>
              <w:t>use commit, but stop for amending</w:t>
            </w:r>
          </w:p>
        </w:tc>
      </w:tr>
      <w:tr w:rsidR="001E175A" w:rsidRPr="001E175A" w14:paraId="00EF5773" w14:textId="77777777" w:rsidTr="001E175A">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88C9E40" w14:textId="77777777" w:rsidR="001E175A" w:rsidRPr="001E175A" w:rsidRDefault="001E175A" w:rsidP="001E175A">
            <w:pPr>
              <w:spacing w:after="0" w:line="240" w:lineRule="auto"/>
              <w:rPr>
                <w:rFonts w:ascii="Calibri" w:eastAsia="Times New Roman" w:hAnsi="Calibri" w:cs="Calibri"/>
              </w:rPr>
            </w:pPr>
            <w:r w:rsidRPr="001E175A">
              <w:rPr>
                <w:rFonts w:ascii="Calibri" w:eastAsia="Times New Roman" w:hAnsi="Calibri" w:cs="Calibri"/>
              </w:rPr>
              <w:t>fixup</w:t>
            </w:r>
          </w:p>
        </w:tc>
        <w:tc>
          <w:tcPr>
            <w:tcW w:w="4339"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59FF7AE" w14:textId="77777777" w:rsidR="001E175A" w:rsidRPr="001E175A" w:rsidRDefault="001E175A" w:rsidP="001E175A">
            <w:pPr>
              <w:spacing w:after="0" w:line="240" w:lineRule="auto"/>
              <w:rPr>
                <w:rFonts w:ascii="Calibri" w:eastAsia="Times New Roman" w:hAnsi="Calibri" w:cs="Calibri"/>
              </w:rPr>
            </w:pPr>
            <w:r w:rsidRPr="001E175A">
              <w:rPr>
                <w:rFonts w:ascii="Calibri" w:eastAsia="Times New Roman" w:hAnsi="Calibri" w:cs="Calibri"/>
              </w:rPr>
              <w:t>use commit contents but meld it into previous</w:t>
            </w:r>
          </w:p>
          <w:p w14:paraId="14EDC6C6" w14:textId="77777777" w:rsidR="001E175A" w:rsidRPr="001E175A" w:rsidRDefault="001E175A" w:rsidP="001E175A">
            <w:pPr>
              <w:spacing w:after="0" w:line="240" w:lineRule="auto"/>
              <w:rPr>
                <w:rFonts w:ascii="Calibri" w:eastAsia="Times New Roman" w:hAnsi="Calibri" w:cs="Calibri"/>
              </w:rPr>
            </w:pPr>
            <w:r w:rsidRPr="001E175A">
              <w:rPr>
                <w:rFonts w:ascii="Calibri" w:eastAsia="Times New Roman" w:hAnsi="Calibri" w:cs="Calibri"/>
              </w:rPr>
              <w:t>commit and discard the commit message</w:t>
            </w:r>
          </w:p>
        </w:tc>
      </w:tr>
      <w:tr w:rsidR="001E175A" w:rsidRPr="001E175A" w14:paraId="35FD056B" w14:textId="77777777" w:rsidTr="001E175A">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8FA8F1F" w14:textId="77777777" w:rsidR="001E175A" w:rsidRPr="001E175A" w:rsidRDefault="001E175A" w:rsidP="001E175A">
            <w:pPr>
              <w:spacing w:after="0" w:line="240" w:lineRule="auto"/>
              <w:rPr>
                <w:rFonts w:ascii="Calibri" w:eastAsia="Times New Roman" w:hAnsi="Calibri" w:cs="Calibri"/>
              </w:rPr>
            </w:pPr>
            <w:r w:rsidRPr="001E175A">
              <w:rPr>
                <w:rFonts w:ascii="Calibri" w:eastAsia="Times New Roman" w:hAnsi="Calibri" w:cs="Calibri"/>
              </w:rPr>
              <w:t>drop</w:t>
            </w:r>
          </w:p>
        </w:tc>
        <w:tc>
          <w:tcPr>
            <w:tcW w:w="4239"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F5188E1" w14:textId="77777777" w:rsidR="001E175A" w:rsidRPr="001E175A" w:rsidRDefault="001E175A" w:rsidP="001E175A">
            <w:pPr>
              <w:spacing w:after="0" w:line="240" w:lineRule="auto"/>
              <w:rPr>
                <w:rFonts w:ascii="Calibri" w:eastAsia="Times New Roman" w:hAnsi="Calibri" w:cs="Calibri"/>
              </w:rPr>
            </w:pPr>
            <w:r w:rsidRPr="001E175A">
              <w:rPr>
                <w:rFonts w:ascii="Calibri" w:eastAsia="Times New Roman" w:hAnsi="Calibri" w:cs="Calibri"/>
              </w:rPr>
              <w:t>remove commit</w:t>
            </w:r>
          </w:p>
        </w:tc>
      </w:tr>
    </w:tbl>
    <w:p w14:paraId="46C5A001" w14:textId="77777777" w:rsidR="001E175A" w:rsidRPr="001E175A" w:rsidRDefault="001E175A" w:rsidP="001E175A">
      <w:pPr>
        <w:spacing w:after="0" w:line="240" w:lineRule="auto"/>
        <w:rPr>
          <w:rFonts w:ascii="Calibri" w:eastAsia="Times New Roman" w:hAnsi="Calibri" w:cs="Calibri"/>
        </w:rPr>
      </w:pPr>
      <w:r w:rsidRPr="001E175A">
        <w:rPr>
          <w:rFonts w:ascii="Calibri" w:eastAsia="Times New Roman" w:hAnsi="Calibri" w:cs="Calibri"/>
        </w:rPr>
        <w:t>149. Fixing Up &amp; Squashing Commits With Interactive Rebase</w:t>
      </w:r>
    </w:p>
    <w:p w14:paraId="269820CE" w14:textId="77777777" w:rsidR="001E175A" w:rsidRPr="001E175A" w:rsidRDefault="001E175A" w:rsidP="001E175A">
      <w:pPr>
        <w:numPr>
          <w:ilvl w:val="0"/>
          <w:numId w:val="9"/>
        </w:numPr>
        <w:spacing w:after="0" w:line="240" w:lineRule="auto"/>
        <w:textAlignment w:val="center"/>
        <w:rPr>
          <w:rFonts w:ascii="Calibri" w:eastAsia="Times New Roman" w:hAnsi="Calibri" w:cs="Calibri"/>
        </w:rPr>
      </w:pPr>
      <w:r w:rsidRPr="001E175A">
        <w:rPr>
          <w:rFonts w:ascii="Calibri" w:eastAsia="Times New Roman" w:hAnsi="Calibri" w:cs="Calibri"/>
        </w:rPr>
        <w:t>To fixup and squash a commit onto previous commit use interactive rebase command and add fixup instead of pick.</w:t>
      </w:r>
    </w:p>
    <w:p w14:paraId="352F3B87" w14:textId="77777777" w:rsidR="001E175A" w:rsidRPr="001E175A" w:rsidRDefault="001E175A" w:rsidP="001E175A">
      <w:pPr>
        <w:numPr>
          <w:ilvl w:val="0"/>
          <w:numId w:val="9"/>
        </w:numPr>
        <w:spacing w:after="0" w:line="240" w:lineRule="auto"/>
        <w:textAlignment w:val="center"/>
        <w:rPr>
          <w:rFonts w:ascii="Calibri" w:eastAsia="Times New Roman" w:hAnsi="Calibri" w:cs="Calibri"/>
        </w:rPr>
      </w:pPr>
      <w:r w:rsidRPr="001E175A">
        <w:rPr>
          <w:rFonts w:ascii="Calibri" w:eastAsia="Times New Roman" w:hAnsi="Calibri" w:cs="Calibri"/>
        </w:rPr>
        <w:t xml:space="preserve">If we want to </w:t>
      </w:r>
      <w:proofErr w:type="spellStart"/>
      <w:r w:rsidRPr="001E175A">
        <w:rPr>
          <w:rFonts w:ascii="Calibri" w:eastAsia="Times New Roman" w:hAnsi="Calibri" w:cs="Calibri"/>
        </w:rPr>
        <w:t>sqush</w:t>
      </w:r>
      <w:proofErr w:type="spellEnd"/>
      <w:r w:rsidRPr="001E175A">
        <w:rPr>
          <w:rFonts w:ascii="Calibri" w:eastAsia="Times New Roman" w:hAnsi="Calibri" w:cs="Calibri"/>
        </w:rPr>
        <w:t xml:space="preserve"> multiple commits, we can use multiple FIXUP .</w:t>
      </w:r>
    </w:p>
    <w:p w14:paraId="700B88D3" w14:textId="77777777" w:rsidR="001E175A" w:rsidRPr="001E175A" w:rsidRDefault="001E175A" w:rsidP="001E175A">
      <w:pPr>
        <w:spacing w:after="0" w:line="240" w:lineRule="auto"/>
        <w:rPr>
          <w:rFonts w:ascii="Calibri" w:eastAsia="Times New Roman" w:hAnsi="Calibri" w:cs="Calibri"/>
        </w:rPr>
      </w:pPr>
      <w:r w:rsidRPr="001E175A">
        <w:rPr>
          <w:rFonts w:ascii="Calibri" w:eastAsia="Times New Roman" w:hAnsi="Calibri" w:cs="Calibri"/>
        </w:rPr>
        <w:t>150. Dropping Commits With Interactive Rebase</w:t>
      </w:r>
    </w:p>
    <w:p w14:paraId="058CFE3E" w14:textId="77777777" w:rsidR="001E175A" w:rsidRPr="001E175A" w:rsidRDefault="001E175A" w:rsidP="001E175A">
      <w:pPr>
        <w:numPr>
          <w:ilvl w:val="0"/>
          <w:numId w:val="10"/>
        </w:numPr>
        <w:spacing w:after="0" w:line="240" w:lineRule="auto"/>
        <w:textAlignment w:val="center"/>
        <w:rPr>
          <w:rFonts w:ascii="Calibri" w:eastAsia="Times New Roman" w:hAnsi="Calibri" w:cs="Calibri"/>
        </w:rPr>
      </w:pPr>
      <w:r w:rsidRPr="001E175A">
        <w:rPr>
          <w:rFonts w:ascii="Calibri" w:eastAsia="Times New Roman" w:hAnsi="Calibri" w:cs="Calibri"/>
        </w:rPr>
        <w:t>To remove a commit with its data use "drop" in interactive rebase.</w:t>
      </w:r>
    </w:p>
    <w:p w14:paraId="690CA247" w14:textId="57DAEA6C" w:rsidR="001E175A" w:rsidRDefault="001E175A"/>
    <w:p w14:paraId="04601A4A" w14:textId="75DD2F51" w:rsidR="001E175A" w:rsidRDefault="001E175A"/>
    <w:p w14:paraId="44D4F6C8" w14:textId="77777777" w:rsidR="001E175A" w:rsidRPr="001E175A" w:rsidRDefault="001E175A" w:rsidP="001E175A">
      <w:pPr>
        <w:spacing w:after="0" w:line="240" w:lineRule="auto"/>
        <w:rPr>
          <w:rFonts w:ascii="Calibri" w:eastAsia="Times New Roman" w:hAnsi="Calibri" w:cs="Calibri"/>
        </w:rPr>
      </w:pPr>
      <w:r w:rsidRPr="001E175A">
        <w:rPr>
          <w:rFonts w:ascii="Calibri" w:eastAsia="Times New Roman" w:hAnsi="Calibri" w:cs="Calibri"/>
        </w:rPr>
        <w:t> </w:t>
      </w:r>
    </w:p>
    <w:p w14:paraId="390C2F99" w14:textId="77777777" w:rsidR="001E175A" w:rsidRPr="001E175A" w:rsidRDefault="001E175A" w:rsidP="001E175A">
      <w:pPr>
        <w:spacing w:after="0" w:line="240" w:lineRule="auto"/>
        <w:jc w:val="center"/>
        <w:rPr>
          <w:rFonts w:ascii="Calibri" w:eastAsia="Times New Roman" w:hAnsi="Calibri" w:cs="Calibri"/>
          <w:sz w:val="26"/>
          <w:szCs w:val="26"/>
          <w:u w:val="single"/>
        </w:rPr>
      </w:pPr>
      <w:r w:rsidRPr="001E175A">
        <w:rPr>
          <w:rFonts w:ascii="Calibri" w:eastAsia="Times New Roman" w:hAnsi="Calibri" w:cs="Calibri"/>
          <w:sz w:val="26"/>
          <w:szCs w:val="26"/>
          <w:u w:val="single"/>
        </w:rPr>
        <w:t>Section 17: Git Tags: Marking Important Moments In History</w:t>
      </w:r>
    </w:p>
    <w:p w14:paraId="238ACB5D" w14:textId="77777777" w:rsidR="001E175A" w:rsidRPr="001E175A" w:rsidRDefault="001E175A" w:rsidP="001E175A">
      <w:pPr>
        <w:spacing w:after="0" w:line="240" w:lineRule="auto"/>
        <w:rPr>
          <w:rFonts w:ascii="Calibri" w:eastAsia="Times New Roman" w:hAnsi="Calibri" w:cs="Calibri"/>
        </w:rPr>
      </w:pPr>
      <w:r w:rsidRPr="001E175A">
        <w:rPr>
          <w:rFonts w:ascii="Calibri" w:eastAsia="Times New Roman" w:hAnsi="Calibri" w:cs="Calibri"/>
        </w:rPr>
        <w:t>151. What Really Matters In This Section</w:t>
      </w:r>
    </w:p>
    <w:p w14:paraId="1EA86CE7" w14:textId="77777777" w:rsidR="001E175A" w:rsidRPr="001E175A" w:rsidRDefault="001E175A" w:rsidP="001E175A">
      <w:pPr>
        <w:spacing w:after="0" w:line="240" w:lineRule="auto"/>
        <w:rPr>
          <w:rFonts w:ascii="Calibri" w:eastAsia="Times New Roman" w:hAnsi="Calibri" w:cs="Calibri"/>
        </w:rPr>
      </w:pPr>
      <w:r w:rsidRPr="001E175A">
        <w:rPr>
          <w:rFonts w:ascii="Calibri" w:eastAsia="Times New Roman" w:hAnsi="Calibri" w:cs="Calibri"/>
        </w:rPr>
        <w:t>152. The Idea Behind Git Tags</w:t>
      </w:r>
    </w:p>
    <w:p w14:paraId="3E66A3A6" w14:textId="77777777" w:rsidR="001E175A" w:rsidRPr="001E175A" w:rsidRDefault="001E175A" w:rsidP="001E175A">
      <w:pPr>
        <w:numPr>
          <w:ilvl w:val="0"/>
          <w:numId w:val="11"/>
        </w:numPr>
        <w:spacing w:after="0" w:line="240" w:lineRule="auto"/>
        <w:textAlignment w:val="center"/>
        <w:rPr>
          <w:rFonts w:ascii="Calibri" w:eastAsia="Times New Roman" w:hAnsi="Calibri" w:cs="Calibri"/>
        </w:rPr>
      </w:pPr>
      <w:r w:rsidRPr="001E175A">
        <w:rPr>
          <w:rFonts w:ascii="Calibri" w:eastAsia="Times New Roman" w:hAnsi="Calibri" w:cs="Calibri"/>
        </w:rPr>
        <w:t>Tags are ref's that point to specific points in Git history.</w:t>
      </w:r>
    </w:p>
    <w:p w14:paraId="02A0E6F5" w14:textId="77777777" w:rsidR="001E175A" w:rsidRPr="001E175A" w:rsidRDefault="001E175A" w:rsidP="001E175A">
      <w:pPr>
        <w:numPr>
          <w:ilvl w:val="0"/>
          <w:numId w:val="11"/>
        </w:numPr>
        <w:spacing w:after="0" w:line="240" w:lineRule="auto"/>
        <w:textAlignment w:val="center"/>
        <w:rPr>
          <w:rFonts w:ascii="Calibri" w:eastAsia="Times New Roman" w:hAnsi="Calibri" w:cs="Calibri"/>
        </w:rPr>
      </w:pPr>
      <w:r w:rsidRPr="001E175A">
        <w:rPr>
          <w:rFonts w:ascii="Calibri" w:eastAsia="Times New Roman" w:hAnsi="Calibri" w:cs="Calibri"/>
        </w:rPr>
        <w:t>There are two types of Git tags we can use: lightweight and annotated tags</w:t>
      </w:r>
    </w:p>
    <w:p w14:paraId="71C8FBB3" w14:textId="77777777" w:rsidR="001E175A" w:rsidRPr="001E175A" w:rsidRDefault="001E175A" w:rsidP="001E175A">
      <w:pPr>
        <w:numPr>
          <w:ilvl w:val="0"/>
          <w:numId w:val="11"/>
        </w:numPr>
        <w:spacing w:after="0" w:line="240" w:lineRule="auto"/>
        <w:textAlignment w:val="center"/>
        <w:rPr>
          <w:rFonts w:ascii="Calibri" w:eastAsia="Times New Roman" w:hAnsi="Calibri" w:cs="Calibri"/>
        </w:rPr>
      </w:pPr>
      <w:r w:rsidRPr="001E175A">
        <w:rPr>
          <w:rFonts w:ascii="Calibri" w:eastAsia="Times New Roman" w:hAnsi="Calibri" w:cs="Calibri"/>
        </w:rPr>
        <w:t>lightweight tags are just a name/label that points to a particular commit.</w:t>
      </w:r>
    </w:p>
    <w:p w14:paraId="466CF2CC" w14:textId="77777777" w:rsidR="001E175A" w:rsidRPr="001E175A" w:rsidRDefault="001E175A" w:rsidP="001E175A">
      <w:pPr>
        <w:numPr>
          <w:ilvl w:val="0"/>
          <w:numId w:val="11"/>
        </w:numPr>
        <w:spacing w:after="0" w:line="240" w:lineRule="auto"/>
        <w:textAlignment w:val="center"/>
        <w:rPr>
          <w:rFonts w:ascii="Calibri" w:eastAsia="Times New Roman" w:hAnsi="Calibri" w:cs="Calibri"/>
        </w:rPr>
      </w:pPr>
      <w:r w:rsidRPr="001E175A">
        <w:rPr>
          <w:rFonts w:ascii="Calibri" w:eastAsia="Times New Roman" w:hAnsi="Calibri" w:cs="Calibri"/>
        </w:rPr>
        <w:t>annotated tags store extra meta data including the</w:t>
      </w:r>
    </w:p>
    <w:p w14:paraId="5CAB54C0" w14:textId="77777777" w:rsidR="001E175A" w:rsidRPr="001E175A" w:rsidRDefault="001E175A" w:rsidP="001E175A">
      <w:pPr>
        <w:spacing w:after="0" w:line="240" w:lineRule="auto"/>
        <w:ind w:left="540"/>
        <w:rPr>
          <w:rFonts w:ascii="Calibri" w:eastAsia="Times New Roman" w:hAnsi="Calibri" w:cs="Calibri"/>
        </w:rPr>
      </w:pPr>
      <w:r w:rsidRPr="001E175A">
        <w:rPr>
          <w:rFonts w:ascii="Calibri" w:eastAsia="Times New Roman" w:hAnsi="Calibri" w:cs="Calibri"/>
        </w:rPr>
        <w:t>author's name and email, the date, and a tagging message</w:t>
      </w:r>
    </w:p>
    <w:p w14:paraId="33DF1F05" w14:textId="77777777" w:rsidR="001E175A" w:rsidRPr="001E175A" w:rsidRDefault="001E175A" w:rsidP="001E175A">
      <w:pPr>
        <w:spacing w:after="0" w:line="240" w:lineRule="auto"/>
        <w:rPr>
          <w:rFonts w:ascii="Calibri" w:eastAsia="Times New Roman" w:hAnsi="Calibri" w:cs="Calibri"/>
        </w:rPr>
      </w:pPr>
      <w:r w:rsidRPr="001E175A">
        <w:rPr>
          <w:rFonts w:ascii="Calibri" w:eastAsia="Times New Roman" w:hAnsi="Calibri" w:cs="Calibri"/>
        </w:rPr>
        <w:t>153. A Side Note On Semantic Versioning</w:t>
      </w:r>
    </w:p>
    <w:p w14:paraId="11B5D16B" w14:textId="77777777" w:rsidR="001E175A" w:rsidRPr="001E175A" w:rsidRDefault="001E175A" w:rsidP="001E175A">
      <w:pPr>
        <w:numPr>
          <w:ilvl w:val="0"/>
          <w:numId w:val="12"/>
        </w:numPr>
        <w:spacing w:after="0" w:line="240" w:lineRule="auto"/>
        <w:textAlignment w:val="center"/>
        <w:rPr>
          <w:rFonts w:ascii="Calibri" w:eastAsia="Times New Roman" w:hAnsi="Calibri" w:cs="Calibri"/>
        </w:rPr>
      </w:pPr>
      <w:r w:rsidRPr="001E175A">
        <w:rPr>
          <w:rFonts w:ascii="Calibri" w:eastAsia="Times New Roman" w:hAnsi="Calibri" w:cs="Calibri"/>
        </w:rPr>
        <w:t>Semantic versioning : The semantic versioning spec outlines a standardized versioning system for software releases. It provides a consistent way for developers to give meaning to their software releases.</w:t>
      </w:r>
    </w:p>
    <w:p w14:paraId="072FBE1B" w14:textId="77777777" w:rsidR="001E175A" w:rsidRPr="001E175A" w:rsidRDefault="001E175A" w:rsidP="001E175A">
      <w:pPr>
        <w:numPr>
          <w:ilvl w:val="0"/>
          <w:numId w:val="12"/>
        </w:numPr>
        <w:spacing w:after="0" w:line="240" w:lineRule="auto"/>
        <w:textAlignment w:val="center"/>
        <w:rPr>
          <w:rFonts w:ascii="Calibri" w:eastAsia="Times New Roman" w:hAnsi="Calibri" w:cs="Calibri"/>
        </w:rPr>
      </w:pPr>
      <w:r w:rsidRPr="001E175A">
        <w:rPr>
          <w:rFonts w:ascii="Calibri" w:eastAsia="Times New Roman" w:hAnsi="Calibri" w:cs="Calibri"/>
        </w:rPr>
        <w:t>Example : 2.4.1 - 2 major release,4 minor release,1 patch release</w:t>
      </w:r>
    </w:p>
    <w:p w14:paraId="4D9CC92E" w14:textId="77777777" w:rsidR="001E175A" w:rsidRPr="001E175A" w:rsidRDefault="001E175A" w:rsidP="001E175A">
      <w:pPr>
        <w:numPr>
          <w:ilvl w:val="0"/>
          <w:numId w:val="12"/>
        </w:numPr>
        <w:spacing w:after="0" w:line="240" w:lineRule="auto"/>
        <w:textAlignment w:val="center"/>
        <w:rPr>
          <w:rFonts w:ascii="Calibri" w:eastAsia="Times New Roman" w:hAnsi="Calibri" w:cs="Calibri"/>
        </w:rPr>
      </w:pPr>
      <w:r w:rsidRPr="001E175A">
        <w:rPr>
          <w:rFonts w:ascii="Calibri" w:eastAsia="Times New Roman" w:hAnsi="Calibri" w:cs="Calibri"/>
        </w:rPr>
        <w:t>Semantic versioning has set of rules.</w:t>
      </w:r>
    </w:p>
    <w:p w14:paraId="12DECC78" w14:textId="77777777" w:rsidR="001E175A" w:rsidRPr="001E175A" w:rsidRDefault="001E175A" w:rsidP="001E175A">
      <w:pPr>
        <w:spacing w:after="0" w:line="240" w:lineRule="auto"/>
        <w:rPr>
          <w:rFonts w:ascii="Calibri" w:eastAsia="Times New Roman" w:hAnsi="Calibri" w:cs="Calibri"/>
        </w:rPr>
      </w:pPr>
      <w:r w:rsidRPr="001E175A">
        <w:rPr>
          <w:rFonts w:ascii="Calibri" w:eastAsia="Times New Roman" w:hAnsi="Calibri" w:cs="Calibri"/>
        </w:rPr>
        <w:t>154. Viewing &amp; Searching Tags</w:t>
      </w:r>
    </w:p>
    <w:p w14:paraId="0856DA82" w14:textId="77777777" w:rsidR="001E175A" w:rsidRPr="001E175A" w:rsidRDefault="001E175A" w:rsidP="001E175A">
      <w:pPr>
        <w:numPr>
          <w:ilvl w:val="0"/>
          <w:numId w:val="13"/>
        </w:numPr>
        <w:spacing w:after="0" w:line="240" w:lineRule="auto"/>
        <w:textAlignment w:val="center"/>
        <w:rPr>
          <w:rFonts w:ascii="Calibri" w:eastAsia="Times New Roman" w:hAnsi="Calibri" w:cs="Calibri"/>
        </w:rPr>
      </w:pPr>
      <w:r w:rsidRPr="001E175A">
        <w:rPr>
          <w:rFonts w:ascii="Calibri" w:eastAsia="Times New Roman" w:hAnsi="Calibri" w:cs="Calibri"/>
        </w:rPr>
        <w:t>"git tag" command will print a list of all the tags in the current repo.</w:t>
      </w:r>
    </w:p>
    <w:p w14:paraId="07096893" w14:textId="77777777" w:rsidR="001E175A" w:rsidRPr="001E175A" w:rsidRDefault="001E175A" w:rsidP="001E175A">
      <w:pPr>
        <w:numPr>
          <w:ilvl w:val="0"/>
          <w:numId w:val="13"/>
        </w:numPr>
        <w:spacing w:after="0" w:line="240" w:lineRule="auto"/>
        <w:textAlignment w:val="center"/>
        <w:rPr>
          <w:rFonts w:ascii="Calibri" w:eastAsia="Times New Roman" w:hAnsi="Calibri" w:cs="Calibri"/>
        </w:rPr>
      </w:pPr>
      <w:r w:rsidRPr="001E175A">
        <w:rPr>
          <w:rFonts w:ascii="Calibri" w:eastAsia="Times New Roman" w:hAnsi="Calibri" w:cs="Calibri"/>
        </w:rPr>
        <w:t>"git tag -l "&lt;pattern&gt;" " command will print all the tags having that particular pattern.</w:t>
      </w:r>
    </w:p>
    <w:p w14:paraId="0EFD7D7D" w14:textId="77777777" w:rsidR="001E175A" w:rsidRPr="001E175A" w:rsidRDefault="001E175A" w:rsidP="001E175A">
      <w:pPr>
        <w:spacing w:after="0" w:line="240" w:lineRule="auto"/>
        <w:rPr>
          <w:rFonts w:ascii="Calibri" w:eastAsia="Times New Roman" w:hAnsi="Calibri" w:cs="Calibri"/>
        </w:rPr>
      </w:pPr>
      <w:r w:rsidRPr="001E175A">
        <w:rPr>
          <w:rFonts w:ascii="Calibri" w:eastAsia="Times New Roman" w:hAnsi="Calibri" w:cs="Calibri"/>
        </w:rPr>
        <w:t>155. Comparing Tags With Git Diff</w:t>
      </w:r>
    </w:p>
    <w:p w14:paraId="2DC3CCB9" w14:textId="77777777" w:rsidR="001E175A" w:rsidRPr="001E175A" w:rsidRDefault="001E175A" w:rsidP="001E175A">
      <w:pPr>
        <w:numPr>
          <w:ilvl w:val="0"/>
          <w:numId w:val="14"/>
        </w:numPr>
        <w:spacing w:after="0" w:line="240" w:lineRule="auto"/>
        <w:textAlignment w:val="center"/>
        <w:rPr>
          <w:rFonts w:ascii="Calibri" w:eastAsia="Times New Roman" w:hAnsi="Calibri" w:cs="Calibri"/>
        </w:rPr>
      </w:pPr>
      <w:r w:rsidRPr="001E175A">
        <w:rPr>
          <w:rFonts w:ascii="Calibri" w:eastAsia="Times New Roman" w:hAnsi="Calibri" w:cs="Calibri"/>
        </w:rPr>
        <w:t>Use git diff command to compare between two tags.</w:t>
      </w:r>
    </w:p>
    <w:p w14:paraId="4B91A468" w14:textId="77777777" w:rsidR="001E175A" w:rsidRPr="001E175A" w:rsidRDefault="001E175A" w:rsidP="001E175A">
      <w:pPr>
        <w:spacing w:after="0" w:line="240" w:lineRule="auto"/>
        <w:rPr>
          <w:rFonts w:ascii="Calibri" w:eastAsia="Times New Roman" w:hAnsi="Calibri" w:cs="Calibri"/>
        </w:rPr>
      </w:pPr>
      <w:r w:rsidRPr="001E175A">
        <w:rPr>
          <w:rFonts w:ascii="Calibri" w:eastAsia="Times New Roman" w:hAnsi="Calibri" w:cs="Calibri"/>
        </w:rPr>
        <w:t>156. Creating Lightweight Tags</w:t>
      </w:r>
    </w:p>
    <w:p w14:paraId="2D5D0366" w14:textId="77777777" w:rsidR="001E175A" w:rsidRPr="001E175A" w:rsidRDefault="001E175A" w:rsidP="001E175A">
      <w:pPr>
        <w:numPr>
          <w:ilvl w:val="0"/>
          <w:numId w:val="15"/>
        </w:numPr>
        <w:spacing w:after="0" w:line="240" w:lineRule="auto"/>
        <w:textAlignment w:val="center"/>
        <w:rPr>
          <w:rFonts w:ascii="Calibri" w:eastAsia="Times New Roman" w:hAnsi="Calibri" w:cs="Calibri"/>
        </w:rPr>
      </w:pPr>
      <w:r w:rsidRPr="001E175A">
        <w:rPr>
          <w:rFonts w:ascii="Calibri" w:eastAsia="Times New Roman" w:hAnsi="Calibri" w:cs="Calibri"/>
        </w:rPr>
        <w:t>"git tag &lt;</w:t>
      </w:r>
      <w:proofErr w:type="spellStart"/>
      <w:r w:rsidRPr="001E175A">
        <w:rPr>
          <w:rFonts w:ascii="Calibri" w:eastAsia="Times New Roman" w:hAnsi="Calibri" w:cs="Calibri"/>
        </w:rPr>
        <w:t>tagname</w:t>
      </w:r>
      <w:proofErr w:type="spellEnd"/>
      <w:r w:rsidRPr="001E175A">
        <w:rPr>
          <w:rFonts w:ascii="Calibri" w:eastAsia="Times New Roman" w:hAnsi="Calibri" w:cs="Calibri"/>
        </w:rPr>
        <w:t xml:space="preserve">&gt;" command will add a </w:t>
      </w:r>
      <w:proofErr w:type="spellStart"/>
      <w:r w:rsidRPr="001E175A">
        <w:rPr>
          <w:rFonts w:ascii="Calibri" w:eastAsia="Times New Roman" w:hAnsi="Calibri" w:cs="Calibri"/>
        </w:rPr>
        <w:t>tagname</w:t>
      </w:r>
      <w:proofErr w:type="spellEnd"/>
      <w:r w:rsidRPr="001E175A">
        <w:rPr>
          <w:rFonts w:ascii="Calibri" w:eastAsia="Times New Roman" w:hAnsi="Calibri" w:cs="Calibri"/>
        </w:rPr>
        <w:t xml:space="preserve"> to current head.</w:t>
      </w:r>
    </w:p>
    <w:p w14:paraId="64581CD2" w14:textId="77777777" w:rsidR="001E175A" w:rsidRPr="001E175A" w:rsidRDefault="001E175A" w:rsidP="001E175A">
      <w:pPr>
        <w:spacing w:after="0" w:line="240" w:lineRule="auto"/>
        <w:rPr>
          <w:rFonts w:ascii="Calibri" w:eastAsia="Times New Roman" w:hAnsi="Calibri" w:cs="Calibri"/>
        </w:rPr>
      </w:pPr>
      <w:r w:rsidRPr="001E175A">
        <w:rPr>
          <w:rFonts w:ascii="Calibri" w:eastAsia="Times New Roman" w:hAnsi="Calibri" w:cs="Calibri"/>
        </w:rPr>
        <w:t>157. Creating Annotated Tags</w:t>
      </w:r>
    </w:p>
    <w:p w14:paraId="23568A0B" w14:textId="77777777" w:rsidR="001E175A" w:rsidRPr="001E175A" w:rsidRDefault="001E175A" w:rsidP="001E175A">
      <w:pPr>
        <w:numPr>
          <w:ilvl w:val="0"/>
          <w:numId w:val="16"/>
        </w:numPr>
        <w:spacing w:after="0" w:line="240" w:lineRule="auto"/>
        <w:textAlignment w:val="center"/>
        <w:rPr>
          <w:rFonts w:ascii="Calibri" w:eastAsia="Times New Roman" w:hAnsi="Calibri" w:cs="Calibri"/>
        </w:rPr>
      </w:pPr>
      <w:r w:rsidRPr="001E175A">
        <w:rPr>
          <w:rFonts w:ascii="Calibri" w:eastAsia="Times New Roman" w:hAnsi="Calibri" w:cs="Calibri"/>
        </w:rPr>
        <w:t>"git tag -a &lt;</w:t>
      </w:r>
      <w:proofErr w:type="spellStart"/>
      <w:r w:rsidRPr="001E175A">
        <w:rPr>
          <w:rFonts w:ascii="Calibri" w:eastAsia="Times New Roman" w:hAnsi="Calibri" w:cs="Calibri"/>
        </w:rPr>
        <w:t>tagname</w:t>
      </w:r>
      <w:proofErr w:type="spellEnd"/>
      <w:r w:rsidRPr="001E175A">
        <w:rPr>
          <w:rFonts w:ascii="Calibri" w:eastAsia="Times New Roman" w:hAnsi="Calibri" w:cs="Calibri"/>
        </w:rPr>
        <w:t xml:space="preserve">&gt;" command will add a </w:t>
      </w:r>
      <w:proofErr w:type="spellStart"/>
      <w:r w:rsidRPr="001E175A">
        <w:rPr>
          <w:rFonts w:ascii="Calibri" w:eastAsia="Times New Roman" w:hAnsi="Calibri" w:cs="Calibri"/>
        </w:rPr>
        <w:t>tagname</w:t>
      </w:r>
      <w:proofErr w:type="spellEnd"/>
      <w:r w:rsidRPr="001E175A">
        <w:rPr>
          <w:rFonts w:ascii="Calibri" w:eastAsia="Times New Roman" w:hAnsi="Calibri" w:cs="Calibri"/>
        </w:rPr>
        <w:t xml:space="preserve"> to current head.</w:t>
      </w:r>
    </w:p>
    <w:p w14:paraId="49FA9519" w14:textId="77777777" w:rsidR="001E175A" w:rsidRPr="001E175A" w:rsidRDefault="001E175A" w:rsidP="001E175A">
      <w:pPr>
        <w:numPr>
          <w:ilvl w:val="0"/>
          <w:numId w:val="16"/>
        </w:numPr>
        <w:spacing w:after="0" w:line="240" w:lineRule="auto"/>
        <w:textAlignment w:val="center"/>
        <w:rPr>
          <w:rFonts w:ascii="Calibri" w:eastAsia="Times New Roman" w:hAnsi="Calibri" w:cs="Calibri"/>
        </w:rPr>
      </w:pPr>
      <w:r w:rsidRPr="001E175A">
        <w:rPr>
          <w:rFonts w:ascii="Calibri" w:eastAsia="Times New Roman" w:hAnsi="Calibri" w:cs="Calibri"/>
        </w:rPr>
        <w:t>We can use -m option to add inline comment.</w:t>
      </w:r>
    </w:p>
    <w:p w14:paraId="2D36B667" w14:textId="77777777" w:rsidR="001E175A" w:rsidRPr="001E175A" w:rsidRDefault="001E175A" w:rsidP="001E175A">
      <w:pPr>
        <w:numPr>
          <w:ilvl w:val="0"/>
          <w:numId w:val="16"/>
        </w:numPr>
        <w:spacing w:after="0" w:line="240" w:lineRule="auto"/>
        <w:textAlignment w:val="center"/>
        <w:rPr>
          <w:rFonts w:ascii="Calibri" w:eastAsia="Times New Roman" w:hAnsi="Calibri" w:cs="Calibri"/>
        </w:rPr>
      </w:pPr>
      <w:r w:rsidRPr="001E175A">
        <w:rPr>
          <w:rFonts w:ascii="Calibri" w:eastAsia="Times New Roman" w:hAnsi="Calibri" w:cs="Calibri"/>
        </w:rPr>
        <w:t>"git show &lt;tag&gt;" command will show the meta data of the tag.</w:t>
      </w:r>
    </w:p>
    <w:p w14:paraId="27004A7D" w14:textId="77777777" w:rsidR="001E175A" w:rsidRPr="001E175A" w:rsidRDefault="001E175A" w:rsidP="001E175A">
      <w:pPr>
        <w:spacing w:after="0" w:line="240" w:lineRule="auto"/>
        <w:rPr>
          <w:rFonts w:ascii="Calibri" w:eastAsia="Times New Roman" w:hAnsi="Calibri" w:cs="Calibri"/>
        </w:rPr>
      </w:pPr>
      <w:r w:rsidRPr="001E175A">
        <w:rPr>
          <w:rFonts w:ascii="Calibri" w:eastAsia="Times New Roman" w:hAnsi="Calibri" w:cs="Calibri"/>
        </w:rPr>
        <w:t>158. Tagging Previous Commits</w:t>
      </w:r>
    </w:p>
    <w:p w14:paraId="5136524F" w14:textId="77777777" w:rsidR="001E175A" w:rsidRPr="001E175A" w:rsidRDefault="001E175A" w:rsidP="001E175A">
      <w:pPr>
        <w:numPr>
          <w:ilvl w:val="0"/>
          <w:numId w:val="17"/>
        </w:numPr>
        <w:spacing w:after="0" w:line="240" w:lineRule="auto"/>
        <w:textAlignment w:val="center"/>
        <w:rPr>
          <w:rFonts w:ascii="Calibri" w:eastAsia="Times New Roman" w:hAnsi="Calibri" w:cs="Calibri"/>
        </w:rPr>
      </w:pPr>
      <w:r w:rsidRPr="001E175A">
        <w:rPr>
          <w:rFonts w:ascii="Calibri" w:eastAsia="Times New Roman" w:hAnsi="Calibri" w:cs="Calibri"/>
        </w:rPr>
        <w:t>"git tag &lt;</w:t>
      </w:r>
      <w:proofErr w:type="spellStart"/>
      <w:r w:rsidRPr="001E175A">
        <w:rPr>
          <w:rFonts w:ascii="Calibri" w:eastAsia="Times New Roman" w:hAnsi="Calibri" w:cs="Calibri"/>
        </w:rPr>
        <w:t>tagname</w:t>
      </w:r>
      <w:proofErr w:type="spellEnd"/>
      <w:r w:rsidRPr="001E175A">
        <w:rPr>
          <w:rFonts w:ascii="Calibri" w:eastAsia="Times New Roman" w:hAnsi="Calibri" w:cs="Calibri"/>
        </w:rPr>
        <w:t>&gt; &lt;commit-hash&gt;" command will add tag name to a particular commit.</w:t>
      </w:r>
    </w:p>
    <w:p w14:paraId="2C0083AE" w14:textId="77777777" w:rsidR="001E175A" w:rsidRPr="001E175A" w:rsidRDefault="001E175A" w:rsidP="001E175A">
      <w:pPr>
        <w:spacing w:after="0" w:line="240" w:lineRule="auto"/>
        <w:rPr>
          <w:rFonts w:ascii="Calibri" w:eastAsia="Times New Roman" w:hAnsi="Calibri" w:cs="Calibri"/>
        </w:rPr>
      </w:pPr>
      <w:r w:rsidRPr="001E175A">
        <w:rPr>
          <w:rFonts w:ascii="Calibri" w:eastAsia="Times New Roman" w:hAnsi="Calibri" w:cs="Calibri"/>
        </w:rPr>
        <w:t>159. Replacing Tags With Force</w:t>
      </w:r>
    </w:p>
    <w:p w14:paraId="2AC88207" w14:textId="77777777" w:rsidR="001E175A" w:rsidRPr="001E175A" w:rsidRDefault="001E175A" w:rsidP="001E175A">
      <w:pPr>
        <w:numPr>
          <w:ilvl w:val="0"/>
          <w:numId w:val="18"/>
        </w:numPr>
        <w:spacing w:after="0" w:line="240" w:lineRule="auto"/>
        <w:textAlignment w:val="center"/>
        <w:rPr>
          <w:rFonts w:ascii="Calibri" w:eastAsia="Times New Roman" w:hAnsi="Calibri" w:cs="Calibri"/>
        </w:rPr>
      </w:pPr>
      <w:r w:rsidRPr="001E175A">
        <w:rPr>
          <w:rFonts w:ascii="Calibri" w:eastAsia="Times New Roman" w:hAnsi="Calibri" w:cs="Calibri"/>
        </w:rPr>
        <w:t>"git tag &lt;</w:t>
      </w:r>
      <w:proofErr w:type="spellStart"/>
      <w:r w:rsidRPr="001E175A">
        <w:rPr>
          <w:rFonts w:ascii="Calibri" w:eastAsia="Times New Roman" w:hAnsi="Calibri" w:cs="Calibri"/>
        </w:rPr>
        <w:t>tagname</w:t>
      </w:r>
      <w:proofErr w:type="spellEnd"/>
      <w:r w:rsidRPr="001E175A">
        <w:rPr>
          <w:rFonts w:ascii="Calibri" w:eastAsia="Times New Roman" w:hAnsi="Calibri" w:cs="Calibri"/>
        </w:rPr>
        <w:t>&gt; &lt;commit-hash&gt; -f" command will add tag name to a particular commit with force. Is useful to rename tags.</w:t>
      </w:r>
    </w:p>
    <w:p w14:paraId="69311BE2" w14:textId="77777777" w:rsidR="001E175A" w:rsidRPr="001E175A" w:rsidRDefault="001E175A" w:rsidP="001E175A">
      <w:pPr>
        <w:spacing w:after="0" w:line="240" w:lineRule="auto"/>
        <w:rPr>
          <w:rFonts w:ascii="Calibri" w:eastAsia="Times New Roman" w:hAnsi="Calibri" w:cs="Calibri"/>
        </w:rPr>
      </w:pPr>
      <w:r w:rsidRPr="001E175A">
        <w:rPr>
          <w:rFonts w:ascii="Calibri" w:eastAsia="Times New Roman" w:hAnsi="Calibri" w:cs="Calibri"/>
        </w:rPr>
        <w:t>160. Deleting Tags</w:t>
      </w:r>
    </w:p>
    <w:p w14:paraId="1C07A909" w14:textId="77777777" w:rsidR="001E175A" w:rsidRPr="001E175A" w:rsidRDefault="001E175A" w:rsidP="001E175A">
      <w:pPr>
        <w:numPr>
          <w:ilvl w:val="0"/>
          <w:numId w:val="19"/>
        </w:numPr>
        <w:spacing w:after="0" w:line="240" w:lineRule="auto"/>
        <w:textAlignment w:val="center"/>
        <w:rPr>
          <w:rFonts w:ascii="Calibri" w:eastAsia="Times New Roman" w:hAnsi="Calibri" w:cs="Calibri"/>
        </w:rPr>
      </w:pPr>
      <w:r w:rsidRPr="001E175A">
        <w:rPr>
          <w:rFonts w:ascii="Calibri" w:eastAsia="Times New Roman" w:hAnsi="Calibri" w:cs="Calibri"/>
        </w:rPr>
        <w:lastRenderedPageBreak/>
        <w:t>"git tag -d &lt;</w:t>
      </w:r>
      <w:proofErr w:type="spellStart"/>
      <w:r w:rsidRPr="001E175A">
        <w:rPr>
          <w:rFonts w:ascii="Calibri" w:eastAsia="Times New Roman" w:hAnsi="Calibri" w:cs="Calibri"/>
        </w:rPr>
        <w:t>tagname</w:t>
      </w:r>
      <w:proofErr w:type="spellEnd"/>
      <w:r w:rsidRPr="001E175A">
        <w:rPr>
          <w:rFonts w:ascii="Calibri" w:eastAsia="Times New Roman" w:hAnsi="Calibri" w:cs="Calibri"/>
        </w:rPr>
        <w:t>&gt;" command will delete a tag.</w:t>
      </w:r>
    </w:p>
    <w:p w14:paraId="6CEC8260" w14:textId="77777777" w:rsidR="001E175A" w:rsidRPr="001E175A" w:rsidRDefault="001E175A" w:rsidP="001E175A">
      <w:pPr>
        <w:spacing w:after="0" w:line="240" w:lineRule="auto"/>
        <w:rPr>
          <w:rFonts w:ascii="Calibri" w:eastAsia="Times New Roman" w:hAnsi="Calibri" w:cs="Calibri"/>
        </w:rPr>
      </w:pPr>
      <w:r w:rsidRPr="001E175A">
        <w:rPr>
          <w:rFonts w:ascii="Calibri" w:eastAsia="Times New Roman" w:hAnsi="Calibri" w:cs="Calibri"/>
        </w:rPr>
        <w:t>161. IMPORTANT: Pushing Tags</w:t>
      </w:r>
    </w:p>
    <w:p w14:paraId="4852A159" w14:textId="77777777" w:rsidR="001E175A" w:rsidRPr="001E175A" w:rsidRDefault="001E175A" w:rsidP="001E175A">
      <w:pPr>
        <w:numPr>
          <w:ilvl w:val="0"/>
          <w:numId w:val="20"/>
        </w:numPr>
        <w:spacing w:after="0" w:line="240" w:lineRule="auto"/>
        <w:textAlignment w:val="center"/>
        <w:rPr>
          <w:rFonts w:ascii="Calibri" w:eastAsia="Times New Roman" w:hAnsi="Calibri" w:cs="Calibri"/>
        </w:rPr>
      </w:pPr>
      <w:r w:rsidRPr="001E175A">
        <w:rPr>
          <w:rFonts w:ascii="Calibri" w:eastAsia="Times New Roman" w:hAnsi="Calibri" w:cs="Calibri"/>
        </w:rPr>
        <w:t>"git push --tags" command will push all the tags at once to a remote repo.</w:t>
      </w:r>
    </w:p>
    <w:p w14:paraId="2504B291" w14:textId="77777777" w:rsidR="001E175A" w:rsidRPr="001E175A" w:rsidRDefault="001E175A" w:rsidP="001E175A">
      <w:pPr>
        <w:numPr>
          <w:ilvl w:val="0"/>
          <w:numId w:val="20"/>
        </w:numPr>
        <w:spacing w:after="0" w:line="240" w:lineRule="auto"/>
        <w:textAlignment w:val="center"/>
        <w:rPr>
          <w:rFonts w:ascii="Calibri" w:eastAsia="Times New Roman" w:hAnsi="Calibri" w:cs="Calibri"/>
        </w:rPr>
      </w:pPr>
      <w:r w:rsidRPr="001E175A">
        <w:rPr>
          <w:rFonts w:ascii="Calibri" w:eastAsia="Times New Roman" w:hAnsi="Calibri" w:cs="Calibri"/>
        </w:rPr>
        <w:t>"git push &lt;</w:t>
      </w:r>
      <w:proofErr w:type="spellStart"/>
      <w:r w:rsidRPr="001E175A">
        <w:rPr>
          <w:rFonts w:ascii="Calibri" w:eastAsia="Times New Roman" w:hAnsi="Calibri" w:cs="Calibri"/>
        </w:rPr>
        <w:t>tagname</w:t>
      </w:r>
      <w:proofErr w:type="spellEnd"/>
      <w:r w:rsidRPr="001E175A">
        <w:rPr>
          <w:rFonts w:ascii="Calibri" w:eastAsia="Times New Roman" w:hAnsi="Calibri" w:cs="Calibri"/>
        </w:rPr>
        <w:t>&gt;" command will push particular tags to a remote repo.</w:t>
      </w:r>
    </w:p>
    <w:p w14:paraId="416D3D99" w14:textId="05E07177" w:rsidR="001E175A" w:rsidRDefault="001E175A"/>
    <w:p w14:paraId="0E6D915D" w14:textId="1C6E59EE" w:rsidR="001E175A" w:rsidRDefault="001E175A"/>
    <w:p w14:paraId="268358C5" w14:textId="77777777" w:rsidR="001E175A" w:rsidRPr="001E175A" w:rsidRDefault="001E175A" w:rsidP="001E175A">
      <w:pPr>
        <w:spacing w:after="0" w:line="240" w:lineRule="auto"/>
        <w:rPr>
          <w:rFonts w:ascii="Calibri" w:eastAsia="Times New Roman" w:hAnsi="Calibri" w:cs="Calibri"/>
        </w:rPr>
      </w:pPr>
      <w:r w:rsidRPr="001E175A">
        <w:rPr>
          <w:rFonts w:ascii="Calibri" w:eastAsia="Times New Roman" w:hAnsi="Calibri" w:cs="Calibri"/>
        </w:rPr>
        <w:t> </w:t>
      </w:r>
    </w:p>
    <w:p w14:paraId="17F150F7" w14:textId="77777777" w:rsidR="001E175A" w:rsidRPr="001E175A" w:rsidRDefault="001E175A" w:rsidP="001E175A">
      <w:pPr>
        <w:spacing w:after="0" w:line="240" w:lineRule="auto"/>
        <w:jc w:val="center"/>
        <w:rPr>
          <w:rFonts w:ascii="Calibri" w:eastAsia="Times New Roman" w:hAnsi="Calibri" w:cs="Calibri"/>
          <w:sz w:val="26"/>
          <w:szCs w:val="26"/>
          <w:u w:val="single"/>
        </w:rPr>
      </w:pPr>
      <w:r w:rsidRPr="001E175A">
        <w:rPr>
          <w:rFonts w:ascii="Calibri" w:eastAsia="Times New Roman" w:hAnsi="Calibri" w:cs="Calibri"/>
          <w:sz w:val="26"/>
          <w:szCs w:val="26"/>
          <w:u w:val="single"/>
        </w:rPr>
        <w:t>Section 18: Git Behind The Scenes - Hashing &amp; Objects</w:t>
      </w:r>
    </w:p>
    <w:p w14:paraId="1FBBCD94" w14:textId="77777777" w:rsidR="001E175A" w:rsidRPr="001E175A" w:rsidRDefault="001E175A" w:rsidP="001E175A">
      <w:pPr>
        <w:spacing w:after="0" w:line="240" w:lineRule="auto"/>
        <w:rPr>
          <w:rFonts w:ascii="Calibri" w:eastAsia="Times New Roman" w:hAnsi="Calibri" w:cs="Calibri"/>
        </w:rPr>
      </w:pPr>
      <w:r w:rsidRPr="001E175A">
        <w:rPr>
          <w:rFonts w:ascii="Calibri" w:eastAsia="Times New Roman" w:hAnsi="Calibri" w:cs="Calibri"/>
        </w:rPr>
        <w:t>162. What Really Matters In This Section</w:t>
      </w:r>
    </w:p>
    <w:p w14:paraId="02CA62F0" w14:textId="77777777" w:rsidR="001E175A" w:rsidRPr="001E175A" w:rsidRDefault="001E175A" w:rsidP="001E175A">
      <w:pPr>
        <w:spacing w:after="0" w:line="240" w:lineRule="auto"/>
        <w:rPr>
          <w:rFonts w:ascii="Calibri" w:eastAsia="Times New Roman" w:hAnsi="Calibri" w:cs="Calibri"/>
        </w:rPr>
      </w:pPr>
      <w:r w:rsidRPr="001E175A">
        <w:rPr>
          <w:rFonts w:ascii="Calibri" w:eastAsia="Times New Roman" w:hAnsi="Calibri" w:cs="Calibri"/>
        </w:rPr>
        <w:t>163. Working With The Local Config File</w:t>
      </w:r>
    </w:p>
    <w:p w14:paraId="29423F32" w14:textId="77777777" w:rsidR="001E175A" w:rsidRPr="001E175A" w:rsidRDefault="001E175A" w:rsidP="001E175A">
      <w:pPr>
        <w:numPr>
          <w:ilvl w:val="0"/>
          <w:numId w:val="21"/>
        </w:numPr>
        <w:spacing w:after="0" w:line="240" w:lineRule="auto"/>
        <w:textAlignment w:val="center"/>
        <w:rPr>
          <w:rFonts w:ascii="Calibri" w:eastAsia="Times New Roman" w:hAnsi="Calibri" w:cs="Calibri"/>
        </w:rPr>
      </w:pPr>
      <w:r w:rsidRPr="001E175A">
        <w:rPr>
          <w:rFonts w:ascii="Calibri" w:eastAsia="Times New Roman" w:hAnsi="Calibri" w:cs="Calibri"/>
        </w:rPr>
        <w:t>The config file is for configuration. We've seen how to configure global settings like our</w:t>
      </w:r>
    </w:p>
    <w:p w14:paraId="6D7F28DF" w14:textId="77777777" w:rsidR="001E175A" w:rsidRPr="001E175A" w:rsidRDefault="001E175A" w:rsidP="001E175A">
      <w:pPr>
        <w:spacing w:after="0" w:line="240" w:lineRule="auto"/>
        <w:ind w:left="540"/>
        <w:rPr>
          <w:rFonts w:ascii="Calibri" w:eastAsia="Times New Roman" w:hAnsi="Calibri" w:cs="Calibri"/>
        </w:rPr>
      </w:pPr>
      <w:r w:rsidRPr="001E175A">
        <w:rPr>
          <w:rFonts w:ascii="Calibri" w:eastAsia="Times New Roman" w:hAnsi="Calibri" w:cs="Calibri"/>
        </w:rPr>
        <w:t xml:space="preserve">name and email across all Git repos, but we can also configure things on a per-repo basis. </w:t>
      </w:r>
    </w:p>
    <w:p w14:paraId="424FDD56" w14:textId="77777777" w:rsidR="001E175A" w:rsidRPr="001E175A" w:rsidRDefault="001E175A" w:rsidP="001E175A">
      <w:pPr>
        <w:numPr>
          <w:ilvl w:val="0"/>
          <w:numId w:val="22"/>
        </w:numPr>
        <w:spacing w:after="0" w:line="240" w:lineRule="auto"/>
        <w:textAlignment w:val="center"/>
        <w:rPr>
          <w:rFonts w:ascii="Calibri" w:eastAsia="Times New Roman" w:hAnsi="Calibri" w:cs="Calibri"/>
        </w:rPr>
      </w:pPr>
      <w:r w:rsidRPr="001E175A">
        <w:rPr>
          <w:rFonts w:ascii="Calibri" w:eastAsia="Times New Roman" w:hAnsi="Calibri" w:cs="Calibri"/>
        </w:rPr>
        <w:t>We can change colors in config file</w:t>
      </w:r>
    </w:p>
    <w:p w14:paraId="0CEAFC7E" w14:textId="77777777" w:rsidR="001E175A" w:rsidRPr="001E175A" w:rsidRDefault="001E175A" w:rsidP="001E175A">
      <w:pPr>
        <w:spacing w:after="0" w:line="240" w:lineRule="auto"/>
        <w:rPr>
          <w:rFonts w:ascii="Calibri" w:eastAsia="Times New Roman" w:hAnsi="Calibri" w:cs="Calibri"/>
        </w:rPr>
      </w:pPr>
      <w:r w:rsidRPr="001E175A">
        <w:rPr>
          <w:rFonts w:ascii="Calibri" w:eastAsia="Times New Roman" w:hAnsi="Calibri" w:cs="Calibri"/>
        </w:rPr>
        <w:t>164. Inside Git: The Refs Directory</w:t>
      </w:r>
    </w:p>
    <w:p w14:paraId="2DE535DB" w14:textId="77777777" w:rsidR="001E175A" w:rsidRPr="001E175A" w:rsidRDefault="001E175A" w:rsidP="001E175A">
      <w:pPr>
        <w:numPr>
          <w:ilvl w:val="0"/>
          <w:numId w:val="23"/>
        </w:numPr>
        <w:spacing w:after="0" w:line="240" w:lineRule="auto"/>
        <w:textAlignment w:val="center"/>
        <w:rPr>
          <w:rFonts w:ascii="Calibri" w:eastAsia="Times New Roman" w:hAnsi="Calibri" w:cs="Calibri"/>
        </w:rPr>
      </w:pPr>
      <w:r w:rsidRPr="001E175A">
        <w:rPr>
          <w:rFonts w:ascii="Calibri" w:eastAsia="Times New Roman" w:hAnsi="Calibri" w:cs="Calibri"/>
        </w:rPr>
        <w:t>Inside refs directory there multiple files (</w:t>
      </w:r>
      <w:proofErr w:type="spellStart"/>
      <w:r w:rsidRPr="001E175A">
        <w:rPr>
          <w:rFonts w:ascii="Calibri" w:eastAsia="Times New Roman" w:hAnsi="Calibri" w:cs="Calibri"/>
        </w:rPr>
        <w:t>heads,remotes,tags</w:t>
      </w:r>
      <w:proofErr w:type="spellEnd"/>
      <w:r w:rsidRPr="001E175A">
        <w:rPr>
          <w:rFonts w:ascii="Calibri" w:eastAsia="Times New Roman" w:hAnsi="Calibri" w:cs="Calibri"/>
        </w:rPr>
        <w:t>)</w:t>
      </w:r>
    </w:p>
    <w:p w14:paraId="4D4FE25B" w14:textId="77777777" w:rsidR="001E175A" w:rsidRPr="001E175A" w:rsidRDefault="001E175A" w:rsidP="001E175A">
      <w:pPr>
        <w:numPr>
          <w:ilvl w:val="0"/>
          <w:numId w:val="23"/>
        </w:numPr>
        <w:spacing w:after="0" w:line="240" w:lineRule="auto"/>
        <w:textAlignment w:val="center"/>
        <w:rPr>
          <w:rFonts w:ascii="Calibri" w:eastAsia="Times New Roman" w:hAnsi="Calibri" w:cs="Calibri"/>
        </w:rPr>
      </w:pPr>
      <w:r w:rsidRPr="001E175A">
        <w:rPr>
          <w:rFonts w:ascii="Calibri" w:eastAsia="Times New Roman" w:hAnsi="Calibri" w:cs="Calibri"/>
        </w:rPr>
        <w:t>Heads store commit hash of the head in each branch.</w:t>
      </w:r>
    </w:p>
    <w:p w14:paraId="0CABA80F" w14:textId="77777777" w:rsidR="001E175A" w:rsidRPr="001E175A" w:rsidRDefault="001E175A" w:rsidP="001E175A">
      <w:pPr>
        <w:numPr>
          <w:ilvl w:val="0"/>
          <w:numId w:val="23"/>
        </w:numPr>
        <w:spacing w:after="0" w:line="240" w:lineRule="auto"/>
        <w:textAlignment w:val="center"/>
        <w:rPr>
          <w:rFonts w:ascii="Calibri" w:eastAsia="Times New Roman" w:hAnsi="Calibri" w:cs="Calibri"/>
        </w:rPr>
      </w:pPr>
      <w:r w:rsidRPr="001E175A">
        <w:rPr>
          <w:rFonts w:ascii="Calibri" w:eastAsia="Times New Roman" w:hAnsi="Calibri" w:cs="Calibri"/>
        </w:rPr>
        <w:t xml:space="preserve"> Tags are just pointers which points to a particular commit hash and is stored in refs.</w:t>
      </w:r>
    </w:p>
    <w:p w14:paraId="305B099D" w14:textId="77777777" w:rsidR="001E175A" w:rsidRPr="001E175A" w:rsidRDefault="001E175A" w:rsidP="001E175A">
      <w:pPr>
        <w:numPr>
          <w:ilvl w:val="0"/>
          <w:numId w:val="23"/>
        </w:numPr>
        <w:spacing w:after="0" w:line="240" w:lineRule="auto"/>
        <w:textAlignment w:val="center"/>
        <w:rPr>
          <w:rFonts w:ascii="Calibri" w:eastAsia="Times New Roman" w:hAnsi="Calibri" w:cs="Calibri"/>
        </w:rPr>
      </w:pPr>
      <w:r w:rsidRPr="001E175A">
        <w:rPr>
          <w:rFonts w:ascii="Calibri" w:eastAsia="Times New Roman" w:hAnsi="Calibri" w:cs="Calibri"/>
        </w:rPr>
        <w:t>Remotes store details of the user.</w:t>
      </w:r>
    </w:p>
    <w:p w14:paraId="2F8C8E6C" w14:textId="77777777" w:rsidR="001E175A" w:rsidRPr="001E175A" w:rsidRDefault="001E175A" w:rsidP="001E175A">
      <w:pPr>
        <w:spacing w:after="0" w:line="240" w:lineRule="auto"/>
        <w:rPr>
          <w:rFonts w:ascii="Calibri" w:eastAsia="Times New Roman" w:hAnsi="Calibri" w:cs="Calibri"/>
        </w:rPr>
      </w:pPr>
      <w:r w:rsidRPr="001E175A">
        <w:rPr>
          <w:rFonts w:ascii="Calibri" w:eastAsia="Times New Roman" w:hAnsi="Calibri" w:cs="Calibri"/>
        </w:rPr>
        <w:t>165. Inside Git: The HEAD file</w:t>
      </w:r>
    </w:p>
    <w:p w14:paraId="3E409C87" w14:textId="77777777" w:rsidR="001E175A" w:rsidRPr="001E175A" w:rsidRDefault="001E175A" w:rsidP="001E175A">
      <w:pPr>
        <w:numPr>
          <w:ilvl w:val="0"/>
          <w:numId w:val="24"/>
        </w:numPr>
        <w:spacing w:after="0" w:line="240" w:lineRule="auto"/>
        <w:textAlignment w:val="center"/>
        <w:rPr>
          <w:rFonts w:ascii="Calibri" w:eastAsia="Times New Roman" w:hAnsi="Calibri" w:cs="Calibri"/>
        </w:rPr>
      </w:pPr>
      <w:r w:rsidRPr="001E175A">
        <w:rPr>
          <w:rFonts w:ascii="Calibri" w:eastAsia="Times New Roman" w:hAnsi="Calibri" w:cs="Calibri"/>
        </w:rPr>
        <w:t>HEAD s just a text file that keeps track of where HEAD points.</w:t>
      </w:r>
    </w:p>
    <w:p w14:paraId="4FC1B1F8" w14:textId="77777777" w:rsidR="001E175A" w:rsidRPr="001E175A" w:rsidRDefault="001E175A" w:rsidP="001E175A">
      <w:pPr>
        <w:numPr>
          <w:ilvl w:val="0"/>
          <w:numId w:val="24"/>
        </w:numPr>
        <w:spacing w:after="0" w:line="240" w:lineRule="auto"/>
        <w:textAlignment w:val="center"/>
        <w:rPr>
          <w:rFonts w:ascii="Calibri" w:eastAsia="Times New Roman" w:hAnsi="Calibri" w:cs="Calibri"/>
        </w:rPr>
      </w:pPr>
      <w:r w:rsidRPr="001E175A">
        <w:rPr>
          <w:rFonts w:ascii="Calibri" w:eastAsia="Times New Roman" w:hAnsi="Calibri" w:cs="Calibri"/>
        </w:rPr>
        <w:t>If it contains refs/heads/master, this means that HEAD is pointing to the master branch.</w:t>
      </w:r>
    </w:p>
    <w:p w14:paraId="54D56982" w14:textId="77777777" w:rsidR="001E175A" w:rsidRPr="001E175A" w:rsidRDefault="001E175A" w:rsidP="001E175A">
      <w:pPr>
        <w:spacing w:after="0" w:line="240" w:lineRule="auto"/>
        <w:rPr>
          <w:rFonts w:ascii="Calibri" w:eastAsia="Times New Roman" w:hAnsi="Calibri" w:cs="Calibri"/>
        </w:rPr>
      </w:pPr>
      <w:r w:rsidRPr="001E175A">
        <w:rPr>
          <w:rFonts w:ascii="Calibri" w:eastAsia="Times New Roman" w:hAnsi="Calibri" w:cs="Calibri"/>
        </w:rPr>
        <w:t>166. Inside Git: The Objects Directory</w:t>
      </w:r>
    </w:p>
    <w:p w14:paraId="1A3D8814" w14:textId="77777777" w:rsidR="001E175A" w:rsidRPr="001E175A" w:rsidRDefault="001E175A" w:rsidP="001E175A">
      <w:pPr>
        <w:numPr>
          <w:ilvl w:val="0"/>
          <w:numId w:val="25"/>
        </w:numPr>
        <w:spacing w:after="0" w:line="240" w:lineRule="auto"/>
        <w:textAlignment w:val="center"/>
        <w:rPr>
          <w:rFonts w:ascii="Calibri" w:eastAsia="Times New Roman" w:hAnsi="Calibri" w:cs="Calibri"/>
        </w:rPr>
      </w:pPr>
      <w:r w:rsidRPr="001E175A">
        <w:rPr>
          <w:rFonts w:ascii="Calibri" w:eastAsia="Times New Roman" w:hAnsi="Calibri" w:cs="Calibri"/>
        </w:rPr>
        <w:t xml:space="preserve">The objects directory contains all the repo files. This is where Git stores the backups of </w:t>
      </w:r>
    </w:p>
    <w:p w14:paraId="459A37AA" w14:textId="77777777" w:rsidR="001E175A" w:rsidRPr="001E175A" w:rsidRDefault="001E175A" w:rsidP="001E175A">
      <w:pPr>
        <w:spacing w:after="0" w:line="240" w:lineRule="auto"/>
        <w:ind w:left="540"/>
        <w:rPr>
          <w:rFonts w:ascii="Calibri" w:eastAsia="Times New Roman" w:hAnsi="Calibri" w:cs="Calibri"/>
        </w:rPr>
      </w:pPr>
      <w:r w:rsidRPr="001E175A">
        <w:rPr>
          <w:rFonts w:ascii="Calibri" w:eastAsia="Times New Roman" w:hAnsi="Calibri" w:cs="Calibri"/>
        </w:rPr>
        <w:t>files, the commits in a repo, and more.</w:t>
      </w:r>
    </w:p>
    <w:p w14:paraId="48564AC6" w14:textId="77777777" w:rsidR="001E175A" w:rsidRPr="001E175A" w:rsidRDefault="001E175A" w:rsidP="001E175A">
      <w:pPr>
        <w:numPr>
          <w:ilvl w:val="0"/>
          <w:numId w:val="26"/>
        </w:numPr>
        <w:spacing w:after="0" w:line="240" w:lineRule="auto"/>
        <w:textAlignment w:val="center"/>
        <w:rPr>
          <w:rFonts w:ascii="Calibri" w:eastAsia="Times New Roman" w:hAnsi="Calibri" w:cs="Calibri"/>
        </w:rPr>
      </w:pPr>
      <w:r w:rsidRPr="001E175A">
        <w:rPr>
          <w:rFonts w:ascii="Calibri" w:eastAsia="Times New Roman" w:hAnsi="Calibri" w:cs="Calibri"/>
        </w:rPr>
        <w:t>4 types of Git objects : commit, tree, blob, annotated tag</w:t>
      </w:r>
    </w:p>
    <w:p w14:paraId="317F7BDA" w14:textId="77777777" w:rsidR="001E175A" w:rsidRPr="001E175A" w:rsidRDefault="001E175A" w:rsidP="001E175A">
      <w:pPr>
        <w:spacing w:after="0" w:line="240" w:lineRule="auto"/>
        <w:rPr>
          <w:rFonts w:ascii="Calibri" w:eastAsia="Times New Roman" w:hAnsi="Calibri" w:cs="Calibri"/>
        </w:rPr>
      </w:pPr>
      <w:r w:rsidRPr="001E175A">
        <w:rPr>
          <w:rFonts w:ascii="Calibri" w:eastAsia="Times New Roman" w:hAnsi="Calibri" w:cs="Calibri"/>
        </w:rPr>
        <w:t>167. A Crash Course On Hashing Functions</w:t>
      </w:r>
    </w:p>
    <w:p w14:paraId="02BF1F95" w14:textId="77777777" w:rsidR="001E175A" w:rsidRPr="001E175A" w:rsidRDefault="001E175A" w:rsidP="001E175A">
      <w:pPr>
        <w:numPr>
          <w:ilvl w:val="0"/>
          <w:numId w:val="27"/>
        </w:numPr>
        <w:spacing w:after="0" w:line="240" w:lineRule="auto"/>
        <w:textAlignment w:val="center"/>
        <w:rPr>
          <w:rFonts w:ascii="Calibri" w:eastAsia="Times New Roman" w:hAnsi="Calibri" w:cs="Calibri"/>
        </w:rPr>
      </w:pPr>
      <w:r w:rsidRPr="001E175A">
        <w:rPr>
          <w:rFonts w:ascii="Calibri" w:eastAsia="Times New Roman" w:hAnsi="Calibri" w:cs="Calibri"/>
        </w:rPr>
        <w:t>Cryptographic hash functions:</w:t>
      </w:r>
    </w:p>
    <w:p w14:paraId="792B523F" w14:textId="77777777" w:rsidR="001E175A" w:rsidRPr="001E175A" w:rsidRDefault="001E175A" w:rsidP="001E175A">
      <w:pPr>
        <w:numPr>
          <w:ilvl w:val="1"/>
          <w:numId w:val="27"/>
        </w:numPr>
        <w:spacing w:after="0" w:line="240" w:lineRule="auto"/>
        <w:textAlignment w:val="center"/>
        <w:rPr>
          <w:rFonts w:ascii="Calibri" w:eastAsia="Times New Roman" w:hAnsi="Calibri" w:cs="Calibri"/>
        </w:rPr>
      </w:pPr>
      <w:r w:rsidRPr="001E175A">
        <w:rPr>
          <w:rFonts w:ascii="Calibri" w:eastAsia="Times New Roman" w:hAnsi="Calibri" w:cs="Calibri"/>
        </w:rPr>
        <w:t>One-way function which is infeasible to invert</w:t>
      </w:r>
    </w:p>
    <w:p w14:paraId="0DFF20CC" w14:textId="77777777" w:rsidR="001E175A" w:rsidRPr="001E175A" w:rsidRDefault="001E175A" w:rsidP="001E175A">
      <w:pPr>
        <w:numPr>
          <w:ilvl w:val="1"/>
          <w:numId w:val="27"/>
        </w:numPr>
        <w:spacing w:after="0" w:line="240" w:lineRule="auto"/>
        <w:textAlignment w:val="center"/>
        <w:rPr>
          <w:rFonts w:ascii="Calibri" w:eastAsia="Times New Roman" w:hAnsi="Calibri" w:cs="Calibri"/>
        </w:rPr>
      </w:pPr>
      <w:r w:rsidRPr="001E175A">
        <w:rPr>
          <w:rFonts w:ascii="Calibri" w:eastAsia="Times New Roman" w:hAnsi="Calibri" w:cs="Calibri"/>
        </w:rPr>
        <w:t>Small change in input yields large change in the output</w:t>
      </w:r>
    </w:p>
    <w:p w14:paraId="0F99D780" w14:textId="77777777" w:rsidR="001E175A" w:rsidRPr="001E175A" w:rsidRDefault="001E175A" w:rsidP="001E175A">
      <w:pPr>
        <w:numPr>
          <w:ilvl w:val="1"/>
          <w:numId w:val="27"/>
        </w:numPr>
        <w:spacing w:after="0" w:line="240" w:lineRule="auto"/>
        <w:textAlignment w:val="center"/>
        <w:rPr>
          <w:rFonts w:ascii="Calibri" w:eastAsia="Times New Roman" w:hAnsi="Calibri" w:cs="Calibri"/>
        </w:rPr>
      </w:pPr>
      <w:r w:rsidRPr="001E175A">
        <w:rPr>
          <w:rFonts w:ascii="Calibri" w:eastAsia="Times New Roman" w:hAnsi="Calibri" w:cs="Calibri"/>
        </w:rPr>
        <w:t>Deterministic - same input yields same output</w:t>
      </w:r>
    </w:p>
    <w:p w14:paraId="1BED157B" w14:textId="77777777" w:rsidR="001E175A" w:rsidRPr="001E175A" w:rsidRDefault="001E175A" w:rsidP="001E175A">
      <w:pPr>
        <w:numPr>
          <w:ilvl w:val="1"/>
          <w:numId w:val="27"/>
        </w:numPr>
        <w:spacing w:after="0" w:line="240" w:lineRule="auto"/>
        <w:textAlignment w:val="center"/>
        <w:rPr>
          <w:rFonts w:ascii="Calibri" w:eastAsia="Times New Roman" w:hAnsi="Calibri" w:cs="Calibri"/>
        </w:rPr>
      </w:pPr>
      <w:r w:rsidRPr="001E175A">
        <w:rPr>
          <w:rFonts w:ascii="Calibri" w:eastAsia="Times New Roman" w:hAnsi="Calibri" w:cs="Calibri"/>
        </w:rPr>
        <w:t>Unlikely to find 2 outputs with same value</w:t>
      </w:r>
    </w:p>
    <w:p w14:paraId="715DCA33" w14:textId="77777777" w:rsidR="001E175A" w:rsidRPr="001E175A" w:rsidRDefault="001E175A" w:rsidP="001E175A">
      <w:pPr>
        <w:numPr>
          <w:ilvl w:val="0"/>
          <w:numId w:val="27"/>
        </w:numPr>
        <w:spacing w:after="0" w:line="240" w:lineRule="auto"/>
        <w:textAlignment w:val="center"/>
        <w:rPr>
          <w:rFonts w:ascii="Calibri" w:eastAsia="Times New Roman" w:hAnsi="Calibri" w:cs="Calibri"/>
        </w:rPr>
      </w:pPr>
      <w:r w:rsidRPr="001E175A">
        <w:rPr>
          <w:rFonts w:ascii="Calibri" w:eastAsia="Times New Roman" w:hAnsi="Calibri" w:cs="Calibri"/>
        </w:rPr>
        <w:t>Uses SHA-1 hashing function to encrypt.</w:t>
      </w:r>
    </w:p>
    <w:p w14:paraId="507CBB54" w14:textId="77777777" w:rsidR="001E175A" w:rsidRDefault="001E175A"/>
    <w:sectPr w:rsidR="001E175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6254DD" w14:textId="77777777" w:rsidR="002B1077" w:rsidRDefault="002B1077" w:rsidP="001E175A">
      <w:pPr>
        <w:spacing w:after="0" w:line="240" w:lineRule="auto"/>
      </w:pPr>
      <w:r>
        <w:separator/>
      </w:r>
    </w:p>
  </w:endnote>
  <w:endnote w:type="continuationSeparator" w:id="0">
    <w:p w14:paraId="4440522A" w14:textId="77777777" w:rsidR="002B1077" w:rsidRDefault="002B1077" w:rsidP="001E17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5E1EC3" w14:textId="77777777" w:rsidR="002B1077" w:rsidRDefault="002B1077" w:rsidP="001E175A">
      <w:pPr>
        <w:spacing w:after="0" w:line="240" w:lineRule="auto"/>
      </w:pPr>
      <w:r>
        <w:separator/>
      </w:r>
    </w:p>
  </w:footnote>
  <w:footnote w:type="continuationSeparator" w:id="0">
    <w:p w14:paraId="0E76CB3A" w14:textId="77777777" w:rsidR="002B1077" w:rsidRDefault="002B1077" w:rsidP="001E175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B3E7E"/>
    <w:multiLevelType w:val="multilevel"/>
    <w:tmpl w:val="6024D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6C4F1A"/>
    <w:multiLevelType w:val="multilevel"/>
    <w:tmpl w:val="D848D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8864087"/>
    <w:multiLevelType w:val="multilevel"/>
    <w:tmpl w:val="5D260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CB93637"/>
    <w:multiLevelType w:val="multilevel"/>
    <w:tmpl w:val="575022B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0DA7993"/>
    <w:multiLevelType w:val="multilevel"/>
    <w:tmpl w:val="86887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3413132"/>
    <w:multiLevelType w:val="multilevel"/>
    <w:tmpl w:val="0F94F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79836C1"/>
    <w:multiLevelType w:val="multilevel"/>
    <w:tmpl w:val="ABA68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7FA591A"/>
    <w:multiLevelType w:val="multilevel"/>
    <w:tmpl w:val="2B70E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E4415F0"/>
    <w:multiLevelType w:val="multilevel"/>
    <w:tmpl w:val="AF88A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FF5199B"/>
    <w:multiLevelType w:val="multilevel"/>
    <w:tmpl w:val="04AA5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07779C7"/>
    <w:multiLevelType w:val="multilevel"/>
    <w:tmpl w:val="4F8AC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0990958"/>
    <w:multiLevelType w:val="multilevel"/>
    <w:tmpl w:val="6E08B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5682086"/>
    <w:multiLevelType w:val="multilevel"/>
    <w:tmpl w:val="E6526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9EE196A"/>
    <w:multiLevelType w:val="multilevel"/>
    <w:tmpl w:val="750A9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FAB3CB0"/>
    <w:multiLevelType w:val="multilevel"/>
    <w:tmpl w:val="F3B63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4507C33"/>
    <w:multiLevelType w:val="multilevel"/>
    <w:tmpl w:val="2606F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9F21090"/>
    <w:multiLevelType w:val="multilevel"/>
    <w:tmpl w:val="0DE45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A1967E2"/>
    <w:multiLevelType w:val="multilevel"/>
    <w:tmpl w:val="43441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CF4681E"/>
    <w:multiLevelType w:val="multilevel"/>
    <w:tmpl w:val="03066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E236564"/>
    <w:multiLevelType w:val="multilevel"/>
    <w:tmpl w:val="E96ED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7993FD8"/>
    <w:multiLevelType w:val="multilevel"/>
    <w:tmpl w:val="232A6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64BA08A0"/>
    <w:multiLevelType w:val="multilevel"/>
    <w:tmpl w:val="1E309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E7F427D"/>
    <w:multiLevelType w:val="multilevel"/>
    <w:tmpl w:val="C9182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729767A9"/>
    <w:multiLevelType w:val="multilevel"/>
    <w:tmpl w:val="2514E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73165F40"/>
    <w:multiLevelType w:val="multilevel"/>
    <w:tmpl w:val="C0449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760C6D77"/>
    <w:multiLevelType w:val="multilevel"/>
    <w:tmpl w:val="8CB0E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7D021095"/>
    <w:multiLevelType w:val="multilevel"/>
    <w:tmpl w:val="CD3CF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0"/>
  </w:num>
  <w:num w:numId="2">
    <w:abstractNumId w:val="24"/>
  </w:num>
  <w:num w:numId="3">
    <w:abstractNumId w:val="17"/>
  </w:num>
  <w:num w:numId="4">
    <w:abstractNumId w:val="8"/>
  </w:num>
  <w:num w:numId="5">
    <w:abstractNumId w:val="5"/>
  </w:num>
  <w:num w:numId="6">
    <w:abstractNumId w:val="14"/>
  </w:num>
  <w:num w:numId="7">
    <w:abstractNumId w:val="1"/>
  </w:num>
  <w:num w:numId="8">
    <w:abstractNumId w:val="19"/>
  </w:num>
  <w:num w:numId="9">
    <w:abstractNumId w:val="7"/>
  </w:num>
  <w:num w:numId="10">
    <w:abstractNumId w:val="26"/>
  </w:num>
  <w:num w:numId="11">
    <w:abstractNumId w:val="12"/>
  </w:num>
  <w:num w:numId="12">
    <w:abstractNumId w:val="16"/>
  </w:num>
  <w:num w:numId="13">
    <w:abstractNumId w:val="6"/>
  </w:num>
  <w:num w:numId="14">
    <w:abstractNumId w:val="11"/>
  </w:num>
  <w:num w:numId="15">
    <w:abstractNumId w:val="10"/>
  </w:num>
  <w:num w:numId="16">
    <w:abstractNumId w:val="25"/>
  </w:num>
  <w:num w:numId="17">
    <w:abstractNumId w:val="23"/>
  </w:num>
  <w:num w:numId="18">
    <w:abstractNumId w:val="4"/>
  </w:num>
  <w:num w:numId="19">
    <w:abstractNumId w:val="13"/>
  </w:num>
  <w:num w:numId="20">
    <w:abstractNumId w:val="22"/>
  </w:num>
  <w:num w:numId="21">
    <w:abstractNumId w:val="0"/>
  </w:num>
  <w:num w:numId="22">
    <w:abstractNumId w:val="9"/>
  </w:num>
  <w:num w:numId="23">
    <w:abstractNumId w:val="2"/>
  </w:num>
  <w:num w:numId="24">
    <w:abstractNumId w:val="21"/>
  </w:num>
  <w:num w:numId="25">
    <w:abstractNumId w:val="18"/>
  </w:num>
  <w:num w:numId="26">
    <w:abstractNumId w:val="15"/>
  </w:num>
  <w:num w:numId="2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412D"/>
    <w:rsid w:val="001E175A"/>
    <w:rsid w:val="002B1077"/>
    <w:rsid w:val="00EC412D"/>
    <w:rsid w:val="00F66A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5AC101"/>
  <w15:chartTrackingRefBased/>
  <w15:docId w15:val="{413CAA2A-E5BF-4C7F-91E9-FF46B41F36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E175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0224150">
      <w:bodyDiv w:val="1"/>
      <w:marLeft w:val="0"/>
      <w:marRight w:val="0"/>
      <w:marTop w:val="0"/>
      <w:marBottom w:val="0"/>
      <w:divBdr>
        <w:top w:val="none" w:sz="0" w:space="0" w:color="auto"/>
        <w:left w:val="none" w:sz="0" w:space="0" w:color="auto"/>
        <w:bottom w:val="none" w:sz="0" w:space="0" w:color="auto"/>
        <w:right w:val="none" w:sz="0" w:space="0" w:color="auto"/>
      </w:divBdr>
      <w:divsChild>
        <w:div w:id="525097115">
          <w:marLeft w:val="0"/>
          <w:marRight w:val="0"/>
          <w:marTop w:val="0"/>
          <w:marBottom w:val="0"/>
          <w:divBdr>
            <w:top w:val="none" w:sz="0" w:space="0" w:color="auto"/>
            <w:left w:val="none" w:sz="0" w:space="0" w:color="auto"/>
            <w:bottom w:val="none" w:sz="0" w:space="0" w:color="auto"/>
            <w:right w:val="none" w:sz="0" w:space="0" w:color="auto"/>
          </w:divBdr>
          <w:divsChild>
            <w:div w:id="1754014083">
              <w:marLeft w:val="0"/>
              <w:marRight w:val="0"/>
              <w:marTop w:val="0"/>
              <w:marBottom w:val="0"/>
              <w:divBdr>
                <w:top w:val="none" w:sz="0" w:space="0" w:color="auto"/>
                <w:left w:val="none" w:sz="0" w:space="0" w:color="auto"/>
                <w:bottom w:val="none" w:sz="0" w:space="0" w:color="auto"/>
                <w:right w:val="none" w:sz="0" w:space="0" w:color="auto"/>
              </w:divBdr>
              <w:divsChild>
                <w:div w:id="1612201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5713117">
      <w:bodyDiv w:val="1"/>
      <w:marLeft w:val="0"/>
      <w:marRight w:val="0"/>
      <w:marTop w:val="0"/>
      <w:marBottom w:val="0"/>
      <w:divBdr>
        <w:top w:val="none" w:sz="0" w:space="0" w:color="auto"/>
        <w:left w:val="none" w:sz="0" w:space="0" w:color="auto"/>
        <w:bottom w:val="none" w:sz="0" w:space="0" w:color="auto"/>
        <w:right w:val="none" w:sz="0" w:space="0" w:color="auto"/>
      </w:divBdr>
      <w:divsChild>
        <w:div w:id="485166710">
          <w:marLeft w:val="0"/>
          <w:marRight w:val="0"/>
          <w:marTop w:val="0"/>
          <w:marBottom w:val="0"/>
          <w:divBdr>
            <w:top w:val="none" w:sz="0" w:space="0" w:color="auto"/>
            <w:left w:val="none" w:sz="0" w:space="0" w:color="auto"/>
            <w:bottom w:val="none" w:sz="0" w:space="0" w:color="auto"/>
            <w:right w:val="none" w:sz="0" w:space="0" w:color="auto"/>
          </w:divBdr>
          <w:divsChild>
            <w:div w:id="1031996373">
              <w:marLeft w:val="0"/>
              <w:marRight w:val="0"/>
              <w:marTop w:val="0"/>
              <w:marBottom w:val="0"/>
              <w:divBdr>
                <w:top w:val="none" w:sz="0" w:space="0" w:color="auto"/>
                <w:left w:val="none" w:sz="0" w:space="0" w:color="auto"/>
                <w:bottom w:val="none" w:sz="0" w:space="0" w:color="auto"/>
                <w:right w:val="none" w:sz="0" w:space="0" w:color="auto"/>
              </w:divBdr>
              <w:divsChild>
                <w:div w:id="314184643">
                  <w:marLeft w:val="0"/>
                  <w:marRight w:val="0"/>
                  <w:marTop w:val="0"/>
                  <w:marBottom w:val="0"/>
                  <w:divBdr>
                    <w:top w:val="none" w:sz="0" w:space="0" w:color="auto"/>
                    <w:left w:val="none" w:sz="0" w:space="0" w:color="auto"/>
                    <w:bottom w:val="none" w:sz="0" w:space="0" w:color="auto"/>
                    <w:right w:val="none" w:sz="0" w:space="0" w:color="auto"/>
                  </w:divBdr>
                  <w:divsChild>
                    <w:div w:id="573666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8995586">
      <w:bodyDiv w:val="1"/>
      <w:marLeft w:val="0"/>
      <w:marRight w:val="0"/>
      <w:marTop w:val="0"/>
      <w:marBottom w:val="0"/>
      <w:divBdr>
        <w:top w:val="none" w:sz="0" w:space="0" w:color="auto"/>
        <w:left w:val="none" w:sz="0" w:space="0" w:color="auto"/>
        <w:bottom w:val="none" w:sz="0" w:space="0" w:color="auto"/>
        <w:right w:val="none" w:sz="0" w:space="0" w:color="auto"/>
      </w:divBdr>
      <w:divsChild>
        <w:div w:id="2111461731">
          <w:marLeft w:val="0"/>
          <w:marRight w:val="0"/>
          <w:marTop w:val="0"/>
          <w:marBottom w:val="0"/>
          <w:divBdr>
            <w:top w:val="none" w:sz="0" w:space="0" w:color="auto"/>
            <w:left w:val="none" w:sz="0" w:space="0" w:color="auto"/>
            <w:bottom w:val="none" w:sz="0" w:space="0" w:color="auto"/>
            <w:right w:val="none" w:sz="0" w:space="0" w:color="auto"/>
          </w:divBdr>
          <w:divsChild>
            <w:div w:id="210965709">
              <w:marLeft w:val="0"/>
              <w:marRight w:val="0"/>
              <w:marTop w:val="0"/>
              <w:marBottom w:val="0"/>
              <w:divBdr>
                <w:top w:val="none" w:sz="0" w:space="0" w:color="auto"/>
                <w:left w:val="none" w:sz="0" w:space="0" w:color="auto"/>
                <w:bottom w:val="none" w:sz="0" w:space="0" w:color="auto"/>
                <w:right w:val="none" w:sz="0" w:space="0" w:color="auto"/>
              </w:divBdr>
              <w:divsChild>
                <w:div w:id="945500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9826885">
      <w:bodyDiv w:val="1"/>
      <w:marLeft w:val="0"/>
      <w:marRight w:val="0"/>
      <w:marTop w:val="0"/>
      <w:marBottom w:val="0"/>
      <w:divBdr>
        <w:top w:val="none" w:sz="0" w:space="0" w:color="auto"/>
        <w:left w:val="none" w:sz="0" w:space="0" w:color="auto"/>
        <w:bottom w:val="none" w:sz="0" w:space="0" w:color="auto"/>
        <w:right w:val="none" w:sz="0" w:space="0" w:color="auto"/>
      </w:divBdr>
      <w:divsChild>
        <w:div w:id="35283070">
          <w:marLeft w:val="0"/>
          <w:marRight w:val="0"/>
          <w:marTop w:val="0"/>
          <w:marBottom w:val="0"/>
          <w:divBdr>
            <w:top w:val="none" w:sz="0" w:space="0" w:color="auto"/>
            <w:left w:val="none" w:sz="0" w:space="0" w:color="auto"/>
            <w:bottom w:val="none" w:sz="0" w:space="0" w:color="auto"/>
            <w:right w:val="none" w:sz="0" w:space="0" w:color="auto"/>
          </w:divBdr>
          <w:divsChild>
            <w:div w:id="26299888">
              <w:marLeft w:val="0"/>
              <w:marRight w:val="0"/>
              <w:marTop w:val="0"/>
              <w:marBottom w:val="0"/>
              <w:divBdr>
                <w:top w:val="none" w:sz="0" w:space="0" w:color="auto"/>
                <w:left w:val="none" w:sz="0" w:space="0" w:color="auto"/>
                <w:bottom w:val="none" w:sz="0" w:space="0" w:color="auto"/>
                <w:right w:val="none" w:sz="0" w:space="0" w:color="auto"/>
              </w:divBdr>
              <w:divsChild>
                <w:div w:id="1404372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867</Words>
  <Characters>4944</Characters>
  <Application>Microsoft Office Word</Application>
  <DocSecurity>0</DocSecurity>
  <Lines>41</Lines>
  <Paragraphs>11</Paragraphs>
  <ScaleCrop>false</ScaleCrop>
  <Company/>
  <LinksUpToDate>false</LinksUpToDate>
  <CharactersWithSpaces>5800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PS, Akhil</dc:creator>
  <cp:keywords/>
  <dc:description/>
  <cp:lastModifiedBy>PS, Akhil</cp:lastModifiedBy>
  <cp:revision>2</cp:revision>
  <dcterms:created xsi:type="dcterms:W3CDTF">2022-05-12T10:56:00Z</dcterms:created>
  <dcterms:modified xsi:type="dcterms:W3CDTF">2022-05-12T10:58:00Z</dcterms:modified>
</cp:coreProperties>
</file>