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4F4" w:rsidRPr="007E5943" w:rsidRDefault="009F684D">
      <w:pPr>
        <w:pStyle w:val="Titel"/>
        <w:contextualSpacing w:val="0"/>
        <w:rPr>
          <w:lang w:val="en-US"/>
        </w:rPr>
      </w:pPr>
      <w:r w:rsidRPr="007E5943">
        <w:rPr>
          <w:lang w:val="en-US"/>
        </w:rPr>
        <w:t>SWDICTIONARY</w:t>
      </w:r>
    </w:p>
    <w:p w:rsidR="00B434F4" w:rsidRPr="007E5943" w:rsidRDefault="009F684D">
      <w:pPr>
        <w:pStyle w:val="Untertitel"/>
        <w:rPr>
          <w:lang w:val="en-US"/>
        </w:rPr>
      </w:pPr>
      <w:r w:rsidRPr="007E5943">
        <w:rPr>
          <w:lang w:val="en-US"/>
        </w:rPr>
        <w:t>EIN FREIES COMMUNITY-WÖRTERBUCH</w:t>
      </w:r>
    </w:p>
    <w:p w:rsidR="00B434F4" w:rsidRPr="007E5943" w:rsidRDefault="00B434F4">
      <w:pPr>
        <w:rPr>
          <w:lang w:val="en-US"/>
        </w:rPr>
      </w:pPr>
    </w:p>
    <w:p w:rsidR="00B434F4" w:rsidRPr="007E5943" w:rsidRDefault="009F684D">
      <w:pPr>
        <w:rPr>
          <w:lang w:val="en-US"/>
        </w:rPr>
      </w:pPr>
      <w:r w:rsidRPr="007E5943">
        <w:rPr>
          <w:lang w:val="en-US"/>
        </w:rPr>
        <w:t>DISTRIBUTED COMPUTING</w:t>
      </w:r>
    </w:p>
    <w:p w:rsidR="00B434F4" w:rsidRPr="007E5943" w:rsidRDefault="009F684D">
      <w:pPr>
        <w:rPr>
          <w:lang w:val="en-US"/>
        </w:rPr>
      </w:pPr>
      <w:r w:rsidRPr="007E5943">
        <w:rPr>
          <w:lang w:val="en-US"/>
        </w:rPr>
        <w:t>SWD ’16 – SS 2018</w:t>
      </w:r>
    </w:p>
    <w:p w:rsidR="00B434F4" w:rsidRPr="007E5943" w:rsidRDefault="009F684D">
      <w:pPr>
        <w:rPr>
          <w:lang w:val="en-US"/>
        </w:rPr>
      </w:pPr>
      <w:r w:rsidRPr="007E5943">
        <w:rPr>
          <w:lang w:val="en-US"/>
        </w:rPr>
        <w:t>TOMEK, WALLNER, WRESNIK</w:t>
      </w:r>
    </w:p>
    <w:p w:rsidR="00B434F4" w:rsidRPr="007E5943" w:rsidRDefault="009F684D">
      <w:pPr>
        <w:rPr>
          <w:lang w:val="en-US"/>
        </w:rPr>
      </w:pPr>
      <w:r w:rsidRPr="007E5943">
        <w:rPr>
          <w:lang w:val="en-US"/>
        </w:rPr>
        <w:br w:type="page"/>
      </w:r>
    </w:p>
    <w:p w:rsidR="00B434F4" w:rsidRDefault="009F684D">
      <w:pPr>
        <w:keepNext/>
        <w:keepLines/>
        <w:numPr>
          <w:ilvl w:val="0"/>
          <w:numId w:val="2"/>
        </w:numPr>
        <w:pBdr>
          <w:top w:val="nil"/>
          <w:left w:val="single" w:sz="12" w:space="12" w:color="ED7D31"/>
          <w:bottom w:val="nil"/>
          <w:right w:val="nil"/>
          <w:between w:val="nil"/>
        </w:pBdr>
        <w:spacing w:before="80" w:after="80" w:line="240" w:lineRule="auto"/>
      </w:pPr>
      <w:r>
        <w:rPr>
          <w:smallCaps/>
          <w:color w:val="000000"/>
          <w:sz w:val="36"/>
          <w:szCs w:val="36"/>
        </w:rPr>
        <w:lastRenderedPageBreak/>
        <w:t>CONTENT / Inhalt</w:t>
      </w:r>
    </w:p>
    <w:sdt>
      <w:sdtPr>
        <w:id w:val="-2061708971"/>
        <w:docPartObj>
          <w:docPartGallery w:val="Table of Contents"/>
          <w:docPartUnique/>
        </w:docPartObj>
      </w:sdtPr>
      <w:sdtEndPr/>
      <w:sdtContent>
        <w:p w:rsidR="00B434F4" w:rsidRDefault="009F684D">
          <w:pPr>
            <w:pBdr>
              <w:top w:val="nil"/>
              <w:left w:val="nil"/>
              <w:bottom w:val="nil"/>
              <w:right w:val="nil"/>
              <w:between w:val="nil"/>
            </w:pBdr>
            <w:tabs>
              <w:tab w:val="left" w:pos="440"/>
              <w:tab w:val="right" w:pos="9062"/>
            </w:tabs>
            <w:spacing w:after="100"/>
            <w:rPr>
              <w:color w:val="000000"/>
              <w:sz w:val="22"/>
              <w:szCs w:val="22"/>
            </w:rPr>
          </w:pPr>
          <w:r>
            <w:fldChar w:fldCharType="begin"/>
          </w:r>
          <w:r>
            <w:instrText xml:space="preserve"> TOC \h \u \z </w:instrText>
          </w:r>
          <w:r>
            <w:fldChar w:fldCharType="separate"/>
          </w:r>
          <w:hyperlink w:anchor="_gjdgxs">
            <w:r>
              <w:rPr>
                <w:color w:val="000000"/>
              </w:rPr>
              <w:t>2</w:t>
            </w:r>
          </w:hyperlink>
          <w:hyperlink w:anchor="_gjdgxs">
            <w:r>
              <w:rPr>
                <w:color w:val="000000"/>
                <w:sz w:val="22"/>
                <w:szCs w:val="22"/>
              </w:rPr>
              <w:tab/>
            </w:r>
          </w:hyperlink>
          <w:r>
            <w:fldChar w:fldCharType="begin"/>
          </w:r>
          <w:r>
            <w:instrText xml:space="preserve"> PAGEREF _gjdgxs \h </w:instrText>
          </w:r>
          <w:r>
            <w:fldChar w:fldCharType="separate"/>
          </w:r>
          <w:r>
            <w:rPr>
              <w:color w:val="000000"/>
            </w:rPr>
            <w:t>Einleitung</w:t>
          </w:r>
          <w:r>
            <w:rPr>
              <w:color w:val="000000"/>
            </w:rPr>
            <w:tab/>
            <w:t>3</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30j0zll">
            <w:r>
              <w:rPr>
                <w:color w:val="000000"/>
              </w:rPr>
              <w:t>2.1</w:t>
            </w:r>
          </w:hyperlink>
          <w:hyperlink w:anchor="_30j0zll">
            <w:r>
              <w:rPr>
                <w:color w:val="000000"/>
                <w:sz w:val="22"/>
                <w:szCs w:val="22"/>
              </w:rPr>
              <w:tab/>
            </w:r>
          </w:hyperlink>
          <w:r>
            <w:fldChar w:fldCharType="begin"/>
          </w:r>
          <w:r>
            <w:instrText xml:space="preserve"> PAGEREF _30j0zll \h </w:instrText>
          </w:r>
          <w:r>
            <w:fldChar w:fldCharType="separate"/>
          </w:r>
          <w:r>
            <w:rPr>
              <w:color w:val="000000"/>
            </w:rPr>
            <w:t>Ausgangssituation</w:t>
          </w:r>
          <w:r>
            <w:rPr>
              <w:color w:val="000000"/>
            </w:rPr>
            <w:tab/>
            <w:t>3</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1fob9te">
            <w:r>
              <w:rPr>
                <w:color w:val="000000"/>
              </w:rPr>
              <w:t>2.2</w:t>
            </w:r>
          </w:hyperlink>
          <w:hyperlink w:anchor="_1fob9te">
            <w:r>
              <w:rPr>
                <w:color w:val="000000"/>
                <w:sz w:val="22"/>
                <w:szCs w:val="22"/>
              </w:rPr>
              <w:tab/>
            </w:r>
          </w:hyperlink>
          <w:r>
            <w:fldChar w:fldCharType="begin"/>
          </w:r>
          <w:r>
            <w:instrText xml:space="preserve"> PAGEREF _1fob9te \h </w:instrText>
          </w:r>
          <w:r>
            <w:fldChar w:fldCharType="separate"/>
          </w:r>
          <w:r>
            <w:rPr>
              <w:color w:val="000000"/>
            </w:rPr>
            <w:t>Projektübersicht / Übersicht</w:t>
          </w:r>
          <w:r>
            <w:rPr>
              <w:color w:val="000000"/>
            </w:rPr>
            <w:tab/>
            <w:t>3</w:t>
          </w:r>
          <w:r>
            <w:fldChar w:fldCharType="end"/>
          </w:r>
        </w:p>
        <w:p w:rsidR="00B434F4" w:rsidRDefault="009F684D">
          <w:pPr>
            <w:pBdr>
              <w:top w:val="nil"/>
              <w:left w:val="nil"/>
              <w:bottom w:val="nil"/>
              <w:right w:val="nil"/>
              <w:between w:val="nil"/>
            </w:pBdr>
            <w:tabs>
              <w:tab w:val="left" w:pos="440"/>
              <w:tab w:val="right" w:pos="9062"/>
            </w:tabs>
            <w:spacing w:after="100"/>
            <w:rPr>
              <w:color w:val="000000"/>
              <w:sz w:val="22"/>
              <w:szCs w:val="22"/>
            </w:rPr>
          </w:pPr>
          <w:hyperlink w:anchor="_3znysh7">
            <w:r>
              <w:rPr>
                <w:color w:val="000000"/>
              </w:rPr>
              <w:t>3</w:t>
            </w:r>
          </w:hyperlink>
          <w:hyperlink w:anchor="_3znysh7">
            <w:r>
              <w:rPr>
                <w:color w:val="000000"/>
                <w:sz w:val="22"/>
                <w:szCs w:val="22"/>
              </w:rPr>
              <w:tab/>
            </w:r>
          </w:hyperlink>
          <w:r>
            <w:fldChar w:fldCharType="begin"/>
          </w:r>
          <w:r>
            <w:instrText xml:space="preserve"> PAGEREF _3znysh7 \h </w:instrText>
          </w:r>
          <w:r>
            <w:fldChar w:fldCharType="separate"/>
          </w:r>
          <w:r>
            <w:rPr>
              <w:color w:val="000000"/>
            </w:rPr>
            <w:t>Aufgabenstellung</w:t>
          </w:r>
          <w:r>
            <w:rPr>
              <w:color w:val="000000"/>
            </w:rPr>
            <w:tab/>
            <w:t>3</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2et92p0">
            <w:r>
              <w:rPr>
                <w:color w:val="000000"/>
              </w:rPr>
              <w:t>3.1</w:t>
            </w:r>
          </w:hyperlink>
          <w:hyperlink w:anchor="_2et92p0">
            <w:r>
              <w:rPr>
                <w:color w:val="000000"/>
                <w:sz w:val="22"/>
                <w:szCs w:val="22"/>
              </w:rPr>
              <w:tab/>
            </w:r>
          </w:hyperlink>
          <w:r>
            <w:fldChar w:fldCharType="begin"/>
          </w:r>
          <w:r>
            <w:instrText xml:space="preserve"> PAGEREF _2et92p0 \h </w:instrText>
          </w:r>
          <w:r>
            <w:fldChar w:fldCharType="separate"/>
          </w:r>
          <w:r>
            <w:rPr>
              <w:color w:val="000000"/>
            </w:rPr>
            <w:t>Client UI</w:t>
          </w:r>
          <w:r>
            <w:rPr>
              <w:color w:val="000000"/>
            </w:rPr>
            <w:tab/>
            <w:t>3</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tyjcwt">
            <w:r>
              <w:rPr>
                <w:color w:val="000000"/>
              </w:rPr>
              <w:t>3.2</w:t>
            </w:r>
          </w:hyperlink>
          <w:hyperlink w:anchor="_tyjcwt">
            <w:r>
              <w:rPr>
                <w:color w:val="000000"/>
                <w:sz w:val="22"/>
                <w:szCs w:val="22"/>
              </w:rPr>
              <w:tab/>
            </w:r>
          </w:hyperlink>
          <w:r>
            <w:fldChar w:fldCharType="begin"/>
          </w:r>
          <w:r>
            <w:instrText xml:space="preserve"> PAGEREF _tyjcwt \h </w:instrText>
          </w:r>
          <w:r>
            <w:fldChar w:fldCharType="separate"/>
          </w:r>
          <w:r>
            <w:rPr>
              <w:color w:val="000000"/>
            </w:rPr>
            <w:t>Messaging Queuing / Messaging Queue(s)</w:t>
          </w:r>
          <w:r>
            <w:rPr>
              <w:color w:val="000000"/>
            </w:rPr>
            <w:tab/>
            <w:t>3</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3dy6vkm">
            <w:r>
              <w:rPr>
                <w:color w:val="000000"/>
              </w:rPr>
              <w:t>3.3</w:t>
            </w:r>
          </w:hyperlink>
          <w:hyperlink w:anchor="_3dy6vkm">
            <w:r>
              <w:rPr>
                <w:color w:val="000000"/>
                <w:sz w:val="22"/>
                <w:szCs w:val="22"/>
              </w:rPr>
              <w:tab/>
            </w:r>
          </w:hyperlink>
          <w:r>
            <w:fldChar w:fldCharType="begin"/>
          </w:r>
          <w:r>
            <w:instrText xml:space="preserve"> PAGEREF _3dy6vkm \h </w:instrText>
          </w:r>
          <w:r>
            <w:fldChar w:fldCharType="separate"/>
          </w:r>
          <w:r>
            <w:rPr>
              <w:color w:val="000000"/>
            </w:rPr>
            <w:t>Worker / Consumer</w:t>
          </w:r>
          <w:r>
            <w:rPr>
              <w:color w:val="000000"/>
            </w:rPr>
            <w:tab/>
            <w:t>3</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1t3h5sf">
            <w:r>
              <w:rPr>
                <w:color w:val="000000"/>
              </w:rPr>
              <w:t>3.4</w:t>
            </w:r>
          </w:hyperlink>
          <w:hyperlink w:anchor="_1t3h5sf">
            <w:r>
              <w:rPr>
                <w:color w:val="000000"/>
                <w:sz w:val="22"/>
                <w:szCs w:val="22"/>
              </w:rPr>
              <w:tab/>
            </w:r>
          </w:hyperlink>
          <w:r>
            <w:fldChar w:fldCharType="begin"/>
          </w:r>
          <w:r>
            <w:instrText xml:space="preserve"> PAGEREF _1t3h5sf \h </w:instrText>
          </w:r>
          <w:r>
            <w:fldChar w:fldCharType="separate"/>
          </w:r>
          <w:r>
            <w:rPr>
              <w:color w:val="000000"/>
            </w:rPr>
            <w:t>Web Socket Communication</w:t>
          </w:r>
          <w:r>
            <w:rPr>
              <w:color w:val="000000"/>
            </w:rPr>
            <w:tab/>
            <w:t>4</w:t>
          </w:r>
          <w:r>
            <w:fldChar w:fldCharType="end"/>
          </w:r>
        </w:p>
        <w:p w:rsidR="00B434F4" w:rsidRDefault="009F684D">
          <w:pPr>
            <w:pBdr>
              <w:top w:val="nil"/>
              <w:left w:val="nil"/>
              <w:bottom w:val="nil"/>
              <w:right w:val="nil"/>
              <w:between w:val="nil"/>
            </w:pBdr>
            <w:tabs>
              <w:tab w:val="left" w:pos="440"/>
              <w:tab w:val="right" w:pos="9062"/>
            </w:tabs>
            <w:spacing w:after="100"/>
            <w:rPr>
              <w:color w:val="000000"/>
              <w:sz w:val="22"/>
              <w:szCs w:val="22"/>
            </w:rPr>
          </w:pPr>
          <w:hyperlink w:anchor="_4d34og8">
            <w:r>
              <w:rPr>
                <w:color w:val="000000"/>
              </w:rPr>
              <w:t>4</w:t>
            </w:r>
          </w:hyperlink>
          <w:hyperlink w:anchor="_4d34og8">
            <w:r>
              <w:rPr>
                <w:color w:val="000000"/>
                <w:sz w:val="22"/>
                <w:szCs w:val="22"/>
              </w:rPr>
              <w:tab/>
            </w:r>
          </w:hyperlink>
          <w:r>
            <w:fldChar w:fldCharType="begin"/>
          </w:r>
          <w:r>
            <w:instrText xml:space="preserve"> PAGEREF _4d34og8 \h </w:instrText>
          </w:r>
          <w:r>
            <w:fldChar w:fldCharType="separate"/>
          </w:r>
          <w:r>
            <w:rPr>
              <w:color w:val="000000"/>
            </w:rPr>
            <w:t>Setup / Installation</w:t>
          </w:r>
          <w:r>
            <w:rPr>
              <w:color w:val="000000"/>
            </w:rPr>
            <w:tab/>
            <w:t>4</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2s8eyo1">
            <w:r>
              <w:rPr>
                <w:color w:val="000000"/>
              </w:rPr>
              <w:t>4.1</w:t>
            </w:r>
          </w:hyperlink>
          <w:hyperlink w:anchor="_2s8eyo1">
            <w:r>
              <w:rPr>
                <w:color w:val="000000"/>
                <w:sz w:val="22"/>
                <w:szCs w:val="22"/>
              </w:rPr>
              <w:tab/>
            </w:r>
          </w:hyperlink>
          <w:r>
            <w:fldChar w:fldCharType="begin"/>
          </w:r>
          <w:r>
            <w:instrText xml:space="preserve"> PAGEREF _2s8eyo1 \h </w:instrText>
          </w:r>
          <w:r>
            <w:fldChar w:fldCharType="separate"/>
          </w:r>
          <w:r>
            <w:rPr>
              <w:color w:val="000000"/>
            </w:rPr>
            <w:t>Wie bekommt man das</w:t>
          </w:r>
          <w:r>
            <w:rPr>
              <w:color w:val="000000"/>
            </w:rPr>
            <w:t xml:space="preserve"> Projekt zum Laufen</w:t>
          </w:r>
          <w:r>
            <w:rPr>
              <w:color w:val="000000"/>
            </w:rPr>
            <w:tab/>
            <w:t>4</w:t>
          </w:r>
          <w:r>
            <w:fldChar w:fldCharType="end"/>
          </w:r>
        </w:p>
        <w:p w:rsidR="00B434F4" w:rsidRDefault="009F684D">
          <w:pPr>
            <w:pBdr>
              <w:top w:val="nil"/>
              <w:left w:val="nil"/>
              <w:bottom w:val="nil"/>
              <w:right w:val="nil"/>
              <w:between w:val="nil"/>
            </w:pBdr>
            <w:tabs>
              <w:tab w:val="left" w:pos="440"/>
              <w:tab w:val="right" w:pos="9062"/>
            </w:tabs>
            <w:spacing w:after="100"/>
            <w:rPr>
              <w:color w:val="000000"/>
              <w:sz w:val="22"/>
              <w:szCs w:val="22"/>
            </w:rPr>
          </w:pPr>
          <w:hyperlink w:anchor="_17dp8vu">
            <w:r>
              <w:rPr>
                <w:color w:val="000000"/>
              </w:rPr>
              <w:t>5</w:t>
            </w:r>
          </w:hyperlink>
          <w:hyperlink w:anchor="_17dp8vu">
            <w:r>
              <w:rPr>
                <w:color w:val="000000"/>
                <w:sz w:val="22"/>
                <w:szCs w:val="22"/>
              </w:rPr>
              <w:tab/>
            </w:r>
          </w:hyperlink>
          <w:r>
            <w:fldChar w:fldCharType="begin"/>
          </w:r>
          <w:r>
            <w:instrText xml:space="preserve"> PAGEREF _17dp8vu \h </w:instrText>
          </w:r>
          <w:r>
            <w:fldChar w:fldCharType="separate"/>
          </w:r>
          <w:r>
            <w:rPr>
              <w:color w:val="000000"/>
            </w:rPr>
            <w:t>Anleitung / BEdienung</w:t>
          </w:r>
          <w:r>
            <w:rPr>
              <w:color w:val="000000"/>
            </w:rPr>
            <w:tab/>
            <w:t>4</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3rdcrjn">
            <w:r>
              <w:rPr>
                <w:color w:val="000000"/>
              </w:rPr>
              <w:t>5.1</w:t>
            </w:r>
          </w:hyperlink>
          <w:hyperlink w:anchor="_3rdcrjn">
            <w:r>
              <w:rPr>
                <w:color w:val="000000"/>
                <w:sz w:val="22"/>
                <w:szCs w:val="22"/>
              </w:rPr>
              <w:tab/>
            </w:r>
          </w:hyperlink>
          <w:r>
            <w:fldChar w:fldCharType="begin"/>
          </w:r>
          <w:r>
            <w:instrText xml:space="preserve"> PAGEREF _3rdcrjn \h </w:instrText>
          </w:r>
          <w:r>
            <w:fldChar w:fldCharType="separate"/>
          </w:r>
          <w:r>
            <w:rPr>
              <w:color w:val="000000"/>
            </w:rPr>
            <w:t>Client UI</w:t>
          </w:r>
          <w:r>
            <w:rPr>
              <w:color w:val="000000"/>
            </w:rPr>
            <w:tab/>
            <w:t>4</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26in1rg">
            <w:r>
              <w:rPr>
                <w:color w:val="000000"/>
              </w:rPr>
              <w:t>5.2</w:t>
            </w:r>
          </w:hyperlink>
          <w:hyperlink w:anchor="_26in1rg">
            <w:r>
              <w:rPr>
                <w:color w:val="000000"/>
                <w:sz w:val="22"/>
                <w:szCs w:val="22"/>
              </w:rPr>
              <w:tab/>
            </w:r>
          </w:hyperlink>
          <w:r>
            <w:fldChar w:fldCharType="begin"/>
          </w:r>
          <w:r>
            <w:instrText xml:space="preserve"> PAGEREF _26in1rg \h </w:instrText>
          </w:r>
          <w:r>
            <w:fldChar w:fldCharType="separate"/>
          </w:r>
          <w:r>
            <w:rPr>
              <w:color w:val="000000"/>
            </w:rPr>
            <w:t>Messaging Queuing / Messaging Queue(s)</w:t>
          </w:r>
          <w:r>
            <w:rPr>
              <w:color w:val="000000"/>
            </w:rPr>
            <w:tab/>
            <w:t>4</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lnxbz9">
            <w:r>
              <w:rPr>
                <w:color w:val="000000"/>
              </w:rPr>
              <w:t>5.3</w:t>
            </w:r>
          </w:hyperlink>
          <w:hyperlink w:anchor="_lnxbz9">
            <w:r>
              <w:rPr>
                <w:color w:val="000000"/>
                <w:sz w:val="22"/>
                <w:szCs w:val="22"/>
              </w:rPr>
              <w:tab/>
            </w:r>
          </w:hyperlink>
          <w:r>
            <w:fldChar w:fldCharType="begin"/>
          </w:r>
          <w:r>
            <w:instrText xml:space="preserve"> PAGEREF _lnxbz9 \h </w:instrText>
          </w:r>
          <w:r>
            <w:fldChar w:fldCharType="separate"/>
          </w:r>
          <w:r>
            <w:rPr>
              <w:color w:val="000000"/>
            </w:rPr>
            <w:t>Worker / Consume</w:t>
          </w:r>
          <w:r>
            <w:rPr>
              <w:color w:val="000000"/>
            </w:rPr>
            <w:t>r</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35nkun2">
            <w:r>
              <w:rPr>
                <w:color w:val="000000"/>
              </w:rPr>
              <w:t>5.4</w:t>
            </w:r>
          </w:hyperlink>
          <w:hyperlink w:anchor="_35nkun2">
            <w:r>
              <w:rPr>
                <w:color w:val="000000"/>
                <w:sz w:val="22"/>
                <w:szCs w:val="22"/>
              </w:rPr>
              <w:tab/>
            </w:r>
          </w:hyperlink>
          <w:r>
            <w:fldChar w:fldCharType="begin"/>
          </w:r>
          <w:r>
            <w:instrText xml:space="preserve"> PAGEREF _35nkun2 \h </w:instrText>
          </w:r>
          <w:r>
            <w:fldChar w:fldCharType="separate"/>
          </w:r>
          <w:r>
            <w:rPr>
              <w:color w:val="000000"/>
            </w:rPr>
            <w:t>Web Socket Communication</w:t>
          </w:r>
          <w:r>
            <w:rPr>
              <w:color w:val="000000"/>
            </w:rPr>
            <w:tab/>
            <w:t>5</w:t>
          </w:r>
          <w:r>
            <w:fldChar w:fldCharType="end"/>
          </w:r>
        </w:p>
        <w:p w:rsidR="00B434F4" w:rsidRDefault="009F684D">
          <w:pPr>
            <w:pBdr>
              <w:top w:val="nil"/>
              <w:left w:val="nil"/>
              <w:bottom w:val="nil"/>
              <w:right w:val="nil"/>
              <w:between w:val="nil"/>
            </w:pBdr>
            <w:tabs>
              <w:tab w:val="left" w:pos="440"/>
              <w:tab w:val="right" w:pos="9062"/>
            </w:tabs>
            <w:spacing w:after="100"/>
            <w:rPr>
              <w:color w:val="000000"/>
              <w:sz w:val="22"/>
              <w:szCs w:val="22"/>
            </w:rPr>
          </w:pPr>
          <w:hyperlink w:anchor="_1ksv4uv">
            <w:r>
              <w:rPr>
                <w:color w:val="000000"/>
              </w:rPr>
              <w:t>6</w:t>
            </w:r>
          </w:hyperlink>
          <w:hyperlink w:anchor="_1ksv4uv">
            <w:r>
              <w:rPr>
                <w:color w:val="000000"/>
                <w:sz w:val="22"/>
                <w:szCs w:val="22"/>
              </w:rPr>
              <w:tab/>
            </w:r>
          </w:hyperlink>
          <w:r>
            <w:fldChar w:fldCharType="begin"/>
          </w:r>
          <w:r>
            <w:instrText xml:space="preserve"> PAGEREF _1ksv4uv \h </w:instrText>
          </w:r>
          <w:r>
            <w:fldChar w:fldCharType="separate"/>
          </w:r>
          <w:r>
            <w:rPr>
              <w:color w:val="000000"/>
            </w:rPr>
            <w:t>Summary / Zusammenfassung / Resüme</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44sinio">
            <w:r>
              <w:rPr>
                <w:color w:val="000000"/>
              </w:rPr>
              <w:t>6.1</w:t>
            </w:r>
          </w:hyperlink>
          <w:hyperlink w:anchor="_44sinio">
            <w:r>
              <w:rPr>
                <w:color w:val="000000"/>
                <w:sz w:val="22"/>
                <w:szCs w:val="22"/>
              </w:rPr>
              <w:tab/>
            </w:r>
          </w:hyperlink>
          <w:r>
            <w:fldChar w:fldCharType="begin"/>
          </w:r>
          <w:r>
            <w:instrText xml:space="preserve"> PAGEREF _44sinio \h </w:instrText>
          </w:r>
          <w:r>
            <w:fldChar w:fldCharType="separate"/>
          </w:r>
          <w:r>
            <w:rPr>
              <w:color w:val="000000"/>
            </w:rPr>
            <w:t>Output / Ergebnis</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2jxsxqh">
            <w:r>
              <w:rPr>
                <w:color w:val="000000"/>
              </w:rPr>
              <w:t>6.2</w:t>
            </w:r>
          </w:hyperlink>
          <w:hyperlink w:anchor="_2jxsxqh">
            <w:r>
              <w:rPr>
                <w:color w:val="000000"/>
                <w:sz w:val="22"/>
                <w:szCs w:val="22"/>
              </w:rPr>
              <w:tab/>
            </w:r>
          </w:hyperlink>
          <w:r>
            <w:fldChar w:fldCharType="begin"/>
          </w:r>
          <w:r>
            <w:instrText xml:space="preserve"> PAGEREF _2jxsxqh \h </w:instrText>
          </w:r>
          <w:r>
            <w:fldChar w:fldCharType="separate"/>
          </w:r>
          <w:r>
            <w:rPr>
              <w:color w:val="000000"/>
            </w:rPr>
            <w:t>Known Problems / Bekannte Probleme</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z337ya">
            <w:r>
              <w:rPr>
                <w:color w:val="000000"/>
              </w:rPr>
              <w:t>6.3</w:t>
            </w:r>
          </w:hyperlink>
          <w:hyperlink w:anchor="_z337ya">
            <w:r>
              <w:rPr>
                <w:color w:val="000000"/>
                <w:sz w:val="22"/>
                <w:szCs w:val="22"/>
              </w:rPr>
              <w:tab/>
            </w:r>
          </w:hyperlink>
          <w:r>
            <w:fldChar w:fldCharType="begin"/>
          </w:r>
          <w:r>
            <w:instrText xml:space="preserve"> PAGEREF _z337ya \h </w:instrText>
          </w:r>
          <w:r>
            <w:fldChar w:fldCharType="separate"/>
          </w:r>
          <w:r>
            <w:rPr>
              <w:color w:val="000000"/>
            </w:rPr>
            <w:t>Outlook / Ausblick / weitere Möglichkeiten</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3j2qqm3">
            <w:r>
              <w:rPr>
                <w:color w:val="000000"/>
              </w:rPr>
              <w:t>6.4</w:t>
            </w:r>
          </w:hyperlink>
          <w:hyperlink w:anchor="_3j2qqm3">
            <w:r>
              <w:rPr>
                <w:color w:val="000000"/>
                <w:sz w:val="22"/>
                <w:szCs w:val="22"/>
              </w:rPr>
              <w:tab/>
            </w:r>
          </w:hyperlink>
          <w:r>
            <w:fldChar w:fldCharType="begin"/>
          </w:r>
          <w:r>
            <w:instrText xml:space="preserve"> PAGEREF _3j2qqm3 \h </w:instrText>
          </w:r>
          <w:r>
            <w:fldChar w:fldCharType="separate"/>
          </w:r>
          <w:r>
            <w:rPr>
              <w:color w:val="000000"/>
            </w:rPr>
            <w:t>Opinion / Persönliche Meinung / Erkenntnisse</w:t>
          </w:r>
          <w:r>
            <w:rPr>
              <w:color w:val="000000"/>
            </w:rPr>
            <w:tab/>
            <w:t>5</w:t>
          </w:r>
          <w:r>
            <w:fldChar w:fldCharType="end"/>
          </w:r>
        </w:p>
        <w:p w:rsidR="00B434F4" w:rsidRDefault="009F684D">
          <w:pPr>
            <w:pBdr>
              <w:top w:val="nil"/>
              <w:left w:val="nil"/>
              <w:bottom w:val="nil"/>
              <w:right w:val="nil"/>
              <w:between w:val="nil"/>
            </w:pBdr>
            <w:tabs>
              <w:tab w:val="left" w:pos="440"/>
              <w:tab w:val="right" w:pos="9062"/>
            </w:tabs>
            <w:spacing w:after="100"/>
            <w:rPr>
              <w:color w:val="000000"/>
              <w:sz w:val="22"/>
              <w:szCs w:val="22"/>
            </w:rPr>
          </w:pPr>
          <w:hyperlink w:anchor="_1y810tw">
            <w:r>
              <w:rPr>
                <w:color w:val="000000"/>
              </w:rPr>
              <w:t>7</w:t>
            </w:r>
          </w:hyperlink>
          <w:hyperlink w:anchor="_1y810tw">
            <w:r>
              <w:rPr>
                <w:color w:val="000000"/>
                <w:sz w:val="22"/>
                <w:szCs w:val="22"/>
              </w:rPr>
              <w:tab/>
            </w:r>
          </w:hyperlink>
          <w:r>
            <w:fldChar w:fldCharType="begin"/>
          </w:r>
          <w:r>
            <w:instrText xml:space="preserve"> PAGEREF _1y810tw \h </w:instrText>
          </w:r>
          <w:r>
            <w:fldChar w:fldCharType="separate"/>
          </w:r>
          <w:r>
            <w:rPr>
              <w:color w:val="000000"/>
            </w:rPr>
            <w:t>Anhang</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4i7ojhp">
            <w:r>
              <w:rPr>
                <w:color w:val="000000"/>
              </w:rPr>
              <w:t>7.1</w:t>
            </w:r>
          </w:hyperlink>
          <w:hyperlink w:anchor="_4i7ojhp">
            <w:r>
              <w:rPr>
                <w:color w:val="000000"/>
                <w:sz w:val="22"/>
                <w:szCs w:val="22"/>
              </w:rPr>
              <w:tab/>
            </w:r>
          </w:hyperlink>
          <w:r>
            <w:fldChar w:fldCharType="begin"/>
          </w:r>
          <w:r>
            <w:instrText xml:space="preserve"> PAGEREF _4i7ojhp \h </w:instrText>
          </w:r>
          <w:r>
            <w:fldChar w:fldCharType="separate"/>
          </w:r>
          <w:r>
            <w:rPr>
              <w:color w:val="000000"/>
            </w:rPr>
            <w:t>Code Repository / Sources</w:t>
          </w:r>
          <w:r>
            <w:rPr>
              <w:color w:val="000000"/>
            </w:rPr>
            <w:tab/>
            <w:t>5</w:t>
          </w:r>
          <w:r>
            <w:fldChar w:fldCharType="end"/>
          </w:r>
        </w:p>
        <w:p w:rsidR="00B434F4" w:rsidRDefault="009F684D">
          <w:pPr>
            <w:pBdr>
              <w:top w:val="nil"/>
              <w:left w:val="nil"/>
              <w:bottom w:val="nil"/>
              <w:right w:val="nil"/>
              <w:between w:val="nil"/>
            </w:pBdr>
            <w:tabs>
              <w:tab w:val="left" w:pos="880"/>
              <w:tab w:val="right" w:pos="9062"/>
            </w:tabs>
            <w:spacing w:after="100"/>
            <w:ind w:left="210" w:hanging="210"/>
            <w:rPr>
              <w:color w:val="000000"/>
              <w:sz w:val="22"/>
              <w:szCs w:val="22"/>
            </w:rPr>
          </w:pPr>
          <w:hyperlink w:anchor="_2xcytpi">
            <w:r>
              <w:rPr>
                <w:color w:val="000000"/>
              </w:rPr>
              <w:t>7.2</w:t>
            </w:r>
          </w:hyperlink>
          <w:hyperlink w:anchor="_2xcytpi">
            <w:r>
              <w:rPr>
                <w:color w:val="000000"/>
                <w:sz w:val="22"/>
                <w:szCs w:val="22"/>
              </w:rPr>
              <w:tab/>
            </w:r>
          </w:hyperlink>
          <w:r>
            <w:fldChar w:fldCharType="begin"/>
          </w:r>
          <w:r>
            <w:instrText xml:space="preserve"> PAGEREF _2xcytpi \h </w:instrText>
          </w:r>
          <w:r>
            <w:fldChar w:fldCharType="separate"/>
          </w:r>
          <w:r>
            <w:rPr>
              <w:color w:val="000000"/>
            </w:rPr>
            <w:t>Links</w:t>
          </w:r>
          <w:r>
            <w:rPr>
              <w:color w:val="000000"/>
            </w:rPr>
            <w:tab/>
            <w:t>5</w:t>
          </w:r>
          <w:r>
            <w:fldChar w:fldCharType="end"/>
          </w:r>
        </w:p>
        <w:p w:rsidR="00B434F4" w:rsidRDefault="009F684D">
          <w:r>
            <w:fldChar w:fldCharType="end"/>
          </w:r>
        </w:p>
      </w:sdtContent>
    </w:sdt>
    <w:p w:rsidR="00B434F4" w:rsidRDefault="009F684D">
      <w:r>
        <w:br w:type="page"/>
      </w:r>
    </w:p>
    <w:p w:rsidR="00B434F4" w:rsidRDefault="009F684D">
      <w:pPr>
        <w:pStyle w:val="berschrift1"/>
        <w:numPr>
          <w:ilvl w:val="0"/>
          <w:numId w:val="2"/>
        </w:numPr>
      </w:pPr>
      <w:bookmarkStart w:id="0" w:name="_gjdgxs" w:colFirst="0" w:colLast="0"/>
      <w:bookmarkStart w:id="1" w:name="_Hlk519961501"/>
      <w:bookmarkEnd w:id="0"/>
      <w:r>
        <w:lastRenderedPageBreak/>
        <w:t>Einleitung</w:t>
      </w:r>
    </w:p>
    <w:p w:rsidR="00B434F4" w:rsidRDefault="009F684D">
      <w:pPr>
        <w:pStyle w:val="berschrift2"/>
        <w:numPr>
          <w:ilvl w:val="1"/>
          <w:numId w:val="2"/>
        </w:numPr>
      </w:pPr>
      <w:bookmarkStart w:id="2" w:name="_30j0zll" w:colFirst="0" w:colLast="0"/>
      <w:bookmarkEnd w:id="2"/>
      <w:r>
        <w:t>Ausgangssituation</w:t>
      </w:r>
    </w:p>
    <w:p w:rsidR="00B434F4" w:rsidRDefault="009F684D">
      <w:r>
        <w:t>Für das Studienfach Distributed Computing bei Hr. Michael Ulm soll eine Projektarbeit erstellt werden, die den Semesterstoff des 4. Semesters des Studiengangs „Software Design (berufsbegleitende Vertiefung von Internettechnik“) umfasst und das Gelernte bei</w:t>
      </w:r>
      <w:r>
        <w:t xml:space="preserve"> den Studenten praktisch vertieft. </w:t>
      </w:r>
    </w:p>
    <w:p w:rsidR="00B434F4" w:rsidRDefault="009F684D">
      <w:pPr>
        <w:pStyle w:val="berschrift2"/>
        <w:numPr>
          <w:ilvl w:val="1"/>
          <w:numId w:val="2"/>
        </w:numPr>
      </w:pPr>
      <w:bookmarkStart w:id="3" w:name="_1fob9te" w:colFirst="0" w:colLast="0"/>
      <w:bookmarkEnd w:id="3"/>
      <w:r>
        <w:t>Projektübersicht / Übersicht</w:t>
      </w:r>
    </w:p>
    <w:p w:rsidR="00B434F4" w:rsidRDefault="009F684D">
      <w:r>
        <w:t>Erstentwurf von Mai 2018:</w:t>
      </w:r>
      <w:r>
        <w:rPr>
          <w:noProof/>
        </w:rPr>
        <w:drawing>
          <wp:inline distT="0" distB="0" distL="0" distR="0">
            <wp:extent cx="5760720" cy="39540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720" cy="3954057"/>
                    </a:xfrm>
                    <a:prstGeom prst="rect">
                      <a:avLst/>
                    </a:prstGeom>
                    <a:ln/>
                  </pic:spPr>
                </pic:pic>
              </a:graphicData>
            </a:graphic>
          </wp:inline>
        </w:drawing>
      </w:r>
    </w:p>
    <w:p w:rsidR="00B434F4" w:rsidRDefault="009F684D">
      <w:pPr>
        <w:pStyle w:val="berschrift1"/>
        <w:numPr>
          <w:ilvl w:val="0"/>
          <w:numId w:val="2"/>
        </w:numPr>
      </w:pPr>
      <w:bookmarkStart w:id="4" w:name="_3znysh7" w:colFirst="0" w:colLast="0"/>
      <w:bookmarkEnd w:id="4"/>
      <w:r>
        <w:t>Aufgabenstellung</w:t>
      </w:r>
    </w:p>
    <w:p w:rsidR="00B434F4" w:rsidRDefault="009F684D">
      <w:pPr>
        <w:pStyle w:val="berschrift2"/>
        <w:numPr>
          <w:ilvl w:val="1"/>
          <w:numId w:val="2"/>
        </w:numPr>
      </w:pPr>
      <w:bookmarkStart w:id="5" w:name="_2et92p0" w:colFirst="0" w:colLast="0"/>
      <w:bookmarkEnd w:id="5"/>
      <w:r>
        <w:t xml:space="preserve">Client UI </w:t>
      </w:r>
    </w:p>
    <w:p w:rsidR="00B434F4" w:rsidRDefault="009F684D">
      <w:r>
        <w:t>–</w:t>
      </w:r>
      <w:proofErr w:type="spellStart"/>
      <w:r>
        <w:t>zB</w:t>
      </w:r>
      <w:proofErr w:type="spellEnd"/>
      <w:r>
        <w:t xml:space="preserve">. Web </w:t>
      </w:r>
      <w:proofErr w:type="spellStart"/>
      <w:r>
        <w:t>Application</w:t>
      </w:r>
      <w:proofErr w:type="spellEnd"/>
      <w:r>
        <w:t xml:space="preserve"> mit Ein- &amp; Ausgabe</w:t>
      </w:r>
    </w:p>
    <w:p w:rsidR="00B434F4" w:rsidRPr="007E5943" w:rsidRDefault="009F684D">
      <w:pPr>
        <w:pStyle w:val="berschrift2"/>
        <w:numPr>
          <w:ilvl w:val="1"/>
          <w:numId w:val="2"/>
        </w:numPr>
        <w:rPr>
          <w:lang w:val="en-US"/>
        </w:rPr>
      </w:pPr>
      <w:bookmarkStart w:id="6" w:name="_tyjcwt" w:colFirst="0" w:colLast="0"/>
      <w:bookmarkEnd w:id="6"/>
      <w:r w:rsidRPr="007E5943">
        <w:rPr>
          <w:lang w:val="en-US"/>
        </w:rPr>
        <w:t>Messaging Queuing / Messaging Queue(s)</w:t>
      </w:r>
    </w:p>
    <w:p w:rsidR="00B434F4" w:rsidRDefault="009F684D">
      <w:r>
        <w:t xml:space="preserve">–Producer &amp; </w:t>
      </w:r>
      <w:proofErr w:type="spellStart"/>
      <w:r>
        <w:t>Consumers</w:t>
      </w:r>
      <w:proofErr w:type="spellEnd"/>
    </w:p>
    <w:p w:rsidR="00B434F4" w:rsidRDefault="009F684D">
      <w:pPr>
        <w:pStyle w:val="berschrift2"/>
        <w:numPr>
          <w:ilvl w:val="1"/>
          <w:numId w:val="2"/>
        </w:numPr>
      </w:pPr>
      <w:bookmarkStart w:id="7" w:name="_3dy6vkm" w:colFirst="0" w:colLast="0"/>
      <w:bookmarkEnd w:id="7"/>
      <w:proofErr w:type="spellStart"/>
      <w:r>
        <w:t>Worker</w:t>
      </w:r>
      <w:proofErr w:type="spellEnd"/>
      <w:r>
        <w:t xml:space="preserve"> / Consumer</w:t>
      </w:r>
    </w:p>
    <w:p w:rsidR="00B434F4" w:rsidRDefault="009F684D">
      <w:r>
        <w:t>–</w:t>
      </w:r>
      <w:proofErr w:type="gramStart"/>
      <w:r>
        <w:t>Mindestens</w:t>
      </w:r>
      <w:proofErr w:type="gramEnd"/>
      <w:r>
        <w:t xml:space="preserve"> 3 verschiedene Programmiersprachen, </w:t>
      </w:r>
      <w:proofErr w:type="spellStart"/>
      <w:r>
        <w:t>zB</w:t>
      </w:r>
      <w:proofErr w:type="spellEnd"/>
      <w:r>
        <w:t>. Python, Java, PHP</w:t>
      </w:r>
    </w:p>
    <w:p w:rsidR="00B434F4" w:rsidRDefault="009F684D">
      <w:r>
        <w:t xml:space="preserve">– </w:t>
      </w:r>
      <w:proofErr w:type="gramStart"/>
      <w:r>
        <w:t>Mindestens</w:t>
      </w:r>
      <w:proofErr w:type="gramEnd"/>
      <w:r>
        <w:t xml:space="preserve"> 2 verschiedene </w:t>
      </w:r>
      <w:proofErr w:type="spellStart"/>
      <w:r>
        <w:t>Worker</w:t>
      </w:r>
      <w:proofErr w:type="spellEnd"/>
      <w:r>
        <w:t xml:space="preserve">, </w:t>
      </w:r>
      <w:proofErr w:type="spellStart"/>
      <w:r>
        <w:t>zB</w:t>
      </w:r>
      <w:proofErr w:type="spellEnd"/>
      <w:r>
        <w:t xml:space="preserve">. </w:t>
      </w:r>
      <w:proofErr w:type="spellStart"/>
      <w:r>
        <w:t>bruteforce</w:t>
      </w:r>
      <w:proofErr w:type="spellEnd"/>
      <w:r>
        <w:t xml:space="preserve">, </w:t>
      </w:r>
      <w:proofErr w:type="spellStart"/>
      <w:r>
        <w:t>dictionary</w:t>
      </w:r>
      <w:proofErr w:type="spellEnd"/>
    </w:p>
    <w:p w:rsidR="00B434F4" w:rsidRDefault="009F684D">
      <w:r>
        <w:t xml:space="preserve">– </w:t>
      </w:r>
      <w:proofErr w:type="gramStart"/>
      <w:r>
        <w:t>Mindestens</w:t>
      </w:r>
      <w:proofErr w:type="gramEnd"/>
      <w:r>
        <w:t xml:space="preserve"> 2 verschiedene Daten (Quellen), </w:t>
      </w:r>
      <w:proofErr w:type="spellStart"/>
      <w:r>
        <w:t>zB</w:t>
      </w:r>
      <w:proofErr w:type="spellEnd"/>
      <w:r>
        <w:t xml:space="preserve">. Datenbank, Dateisystem </w:t>
      </w:r>
      <w:proofErr w:type="spellStart"/>
      <w:r>
        <w:t>Logging</w:t>
      </w:r>
      <w:proofErr w:type="spellEnd"/>
    </w:p>
    <w:p w:rsidR="00B434F4" w:rsidRDefault="009F684D">
      <w:pPr>
        <w:pStyle w:val="berschrift2"/>
        <w:numPr>
          <w:ilvl w:val="1"/>
          <w:numId w:val="2"/>
        </w:numPr>
      </w:pPr>
      <w:bookmarkStart w:id="8" w:name="_1t3h5sf" w:colFirst="0" w:colLast="0"/>
      <w:bookmarkEnd w:id="8"/>
      <w:r>
        <w:lastRenderedPageBreak/>
        <w:t>Web Socket Communication</w:t>
      </w:r>
    </w:p>
    <w:p w:rsidR="00B434F4" w:rsidRDefault="009F684D">
      <w:r>
        <w:t>–Mehrfache Verbind</w:t>
      </w:r>
      <w:r>
        <w:t>ungen von User Interface oder Workers</w:t>
      </w:r>
    </w:p>
    <w:p w:rsidR="00B434F4" w:rsidRDefault="009F684D">
      <w:pPr>
        <w:pStyle w:val="berschrift1"/>
        <w:numPr>
          <w:ilvl w:val="0"/>
          <w:numId w:val="2"/>
        </w:numPr>
      </w:pPr>
      <w:bookmarkStart w:id="9" w:name="_4d34og8" w:colFirst="0" w:colLast="0"/>
      <w:bookmarkEnd w:id="9"/>
      <w:r>
        <w:t>Setup / Installation</w:t>
      </w:r>
    </w:p>
    <w:p w:rsidR="00B434F4" w:rsidRDefault="009F684D">
      <w:pPr>
        <w:pStyle w:val="berschrift2"/>
        <w:numPr>
          <w:ilvl w:val="1"/>
          <w:numId w:val="2"/>
        </w:numPr>
      </w:pPr>
      <w:bookmarkStart w:id="10" w:name="_2s8eyo1" w:colFirst="0" w:colLast="0"/>
      <w:bookmarkEnd w:id="10"/>
      <w:r>
        <w:t>Wie bekommt man das Projekt zum Laufen</w:t>
      </w:r>
    </w:p>
    <w:p w:rsidR="00B434F4" w:rsidRDefault="009F684D">
      <w:pPr>
        <w:numPr>
          <w:ilvl w:val="0"/>
          <w:numId w:val="4"/>
        </w:numPr>
        <w:spacing w:before="120" w:after="0" w:line="240" w:lineRule="auto"/>
        <w:ind w:left="714" w:hanging="357"/>
        <w:rPr>
          <w:color w:val="24292E"/>
        </w:rPr>
      </w:pPr>
      <w:r>
        <w:t>Zuerst, kontrolliere durch Eingabe in der Kommandozeile (cmd.exe) ob und welche Version von node.js installiert ist:</w:t>
      </w:r>
      <w:r>
        <w:br/>
      </w:r>
      <w:proofErr w:type="spellStart"/>
      <w:r>
        <w:rPr>
          <w:rFonts w:ascii="Source Code Pro" w:eastAsia="Source Code Pro" w:hAnsi="Source Code Pro" w:cs="Source Code Pro"/>
          <w:color w:val="24292E"/>
          <w:sz w:val="20"/>
          <w:szCs w:val="20"/>
          <w:shd w:val="clear" w:color="auto" w:fill="F2F2F2"/>
        </w:rPr>
        <w:t>where</w:t>
      </w:r>
      <w:proofErr w:type="spellEnd"/>
      <w:r>
        <w:rPr>
          <w:rFonts w:ascii="Source Code Pro" w:eastAsia="Source Code Pro" w:hAnsi="Source Code Pro" w:cs="Source Code Pro"/>
          <w:color w:val="24292E"/>
          <w:sz w:val="20"/>
          <w:szCs w:val="20"/>
          <w:shd w:val="clear" w:color="auto" w:fill="F2F2F2"/>
        </w:rPr>
        <w:t xml:space="preserve"> </w:t>
      </w:r>
      <w:proofErr w:type="spellStart"/>
      <w:r>
        <w:rPr>
          <w:rFonts w:ascii="Source Code Pro" w:eastAsia="Source Code Pro" w:hAnsi="Source Code Pro" w:cs="Source Code Pro"/>
          <w:color w:val="24292E"/>
          <w:sz w:val="20"/>
          <w:szCs w:val="20"/>
          <w:shd w:val="clear" w:color="auto" w:fill="F2F2F2"/>
        </w:rPr>
        <w:t>node</w:t>
      </w:r>
      <w:proofErr w:type="spellEnd"/>
      <w:r>
        <w:rPr>
          <w:rFonts w:ascii="Source Code Pro" w:eastAsia="Source Code Pro" w:hAnsi="Source Code Pro" w:cs="Source Code Pro"/>
          <w:color w:val="24292E"/>
          <w:sz w:val="20"/>
          <w:szCs w:val="20"/>
          <w:shd w:val="clear" w:color="auto" w:fill="F2F2F2"/>
        </w:rPr>
        <w:br/>
      </w:r>
      <w:proofErr w:type="spellStart"/>
      <w:r>
        <w:rPr>
          <w:rFonts w:ascii="Source Code Pro" w:eastAsia="Source Code Pro" w:hAnsi="Source Code Pro" w:cs="Source Code Pro"/>
          <w:color w:val="24292E"/>
          <w:sz w:val="20"/>
          <w:szCs w:val="20"/>
          <w:shd w:val="clear" w:color="auto" w:fill="F2F2F2"/>
        </w:rPr>
        <w:t>node</w:t>
      </w:r>
      <w:proofErr w:type="spellEnd"/>
      <w:r>
        <w:rPr>
          <w:rFonts w:ascii="Source Code Pro" w:eastAsia="Source Code Pro" w:hAnsi="Source Code Pro" w:cs="Source Code Pro"/>
          <w:color w:val="24292E"/>
          <w:sz w:val="20"/>
          <w:szCs w:val="20"/>
          <w:shd w:val="clear" w:color="auto" w:fill="F2F2F2"/>
        </w:rPr>
        <w:t xml:space="preserve"> --</w:t>
      </w:r>
      <w:proofErr w:type="spellStart"/>
      <w:r>
        <w:rPr>
          <w:rFonts w:ascii="Source Code Pro" w:eastAsia="Source Code Pro" w:hAnsi="Source Code Pro" w:cs="Source Code Pro"/>
          <w:color w:val="24292E"/>
          <w:sz w:val="20"/>
          <w:szCs w:val="20"/>
          <w:shd w:val="clear" w:color="auto" w:fill="F2F2F2"/>
        </w:rPr>
        <w:t>version</w:t>
      </w:r>
      <w:proofErr w:type="spellEnd"/>
      <w:r>
        <w:rPr>
          <w:rFonts w:ascii="Source Code Pro" w:eastAsia="Source Code Pro" w:hAnsi="Source Code Pro" w:cs="Source Code Pro"/>
          <w:color w:val="24292E"/>
          <w:shd w:val="clear" w:color="auto" w:fill="F2F2F2"/>
        </w:rPr>
        <w:br/>
      </w:r>
      <w:r>
        <w:rPr>
          <w:color w:val="24292E"/>
        </w:rPr>
        <w:t>Wenn deine Vers</w:t>
      </w:r>
      <w:r>
        <w:rPr>
          <w:color w:val="24292E"/>
        </w:rPr>
        <w:t xml:space="preserve">ion unter v7.6 ist (z.B. v6.11.3), dann musst du sie aktualisieren. Folge den Schritten: </w:t>
      </w:r>
      <w:hyperlink r:id="rId8">
        <w:r>
          <w:rPr>
            <w:color w:val="0366D6"/>
            <w:u w:val="single"/>
          </w:rPr>
          <w:t xml:space="preserve">update </w:t>
        </w:r>
        <w:proofErr w:type="spellStart"/>
        <w:r>
          <w:rPr>
            <w:color w:val="0366D6"/>
            <w:u w:val="single"/>
          </w:rPr>
          <w:t>node</w:t>
        </w:r>
        <w:proofErr w:type="spellEnd"/>
        <w:r>
          <w:rPr>
            <w:color w:val="0366D6"/>
            <w:u w:val="single"/>
          </w:rPr>
          <w:t xml:space="preserve"> </w:t>
        </w:r>
        <w:proofErr w:type="spellStart"/>
        <w:r>
          <w:rPr>
            <w:color w:val="0366D6"/>
            <w:u w:val="single"/>
          </w:rPr>
          <w:t>version</w:t>
        </w:r>
        <w:proofErr w:type="spellEnd"/>
        <w:r>
          <w:rPr>
            <w:color w:val="0366D6"/>
            <w:u w:val="single"/>
          </w:rPr>
          <w:t xml:space="preserve"> - on Windows</w:t>
        </w:r>
      </w:hyperlink>
      <w:r>
        <w:rPr>
          <w:color w:val="24292E"/>
        </w:rPr>
        <w:t>.</w:t>
      </w:r>
    </w:p>
    <w:p w:rsidR="00B434F4" w:rsidRDefault="009F684D">
      <w:pPr>
        <w:numPr>
          <w:ilvl w:val="0"/>
          <w:numId w:val="3"/>
        </w:numPr>
        <w:spacing w:before="120" w:after="0" w:line="240" w:lineRule="auto"/>
        <w:ind w:left="714" w:hanging="357"/>
      </w:pPr>
      <w:proofErr w:type="spellStart"/>
      <w:r>
        <w:rPr>
          <w:rFonts w:ascii="Source Code Pro" w:eastAsia="Source Code Pro" w:hAnsi="Source Code Pro" w:cs="Source Code Pro"/>
          <w:color w:val="24292E"/>
          <w:sz w:val="20"/>
          <w:szCs w:val="20"/>
          <w:shd w:val="clear" w:color="auto" w:fill="F2F2F2"/>
        </w:rPr>
        <w:t>npm</w:t>
      </w:r>
      <w:proofErr w:type="spellEnd"/>
      <w:r>
        <w:rPr>
          <w:rFonts w:ascii="Source Code Pro" w:eastAsia="Source Code Pro" w:hAnsi="Source Code Pro" w:cs="Source Code Pro"/>
          <w:color w:val="24292E"/>
          <w:sz w:val="20"/>
          <w:szCs w:val="20"/>
          <w:shd w:val="clear" w:color="auto" w:fill="F2F2F2"/>
        </w:rPr>
        <w:t xml:space="preserve"> </w:t>
      </w:r>
      <w:proofErr w:type="spellStart"/>
      <w:r>
        <w:rPr>
          <w:rFonts w:ascii="Source Code Pro" w:eastAsia="Source Code Pro" w:hAnsi="Source Code Pro" w:cs="Source Code Pro"/>
          <w:color w:val="24292E"/>
          <w:sz w:val="20"/>
          <w:szCs w:val="20"/>
          <w:shd w:val="clear" w:color="auto" w:fill="F2F2F2"/>
        </w:rPr>
        <w:t>install</w:t>
      </w:r>
      <w:proofErr w:type="spellEnd"/>
      <w:r>
        <w:rPr>
          <w:rFonts w:ascii="Source Code Pro" w:eastAsia="Source Code Pro" w:hAnsi="Source Code Pro" w:cs="Source Code Pro"/>
          <w:color w:val="24292E"/>
          <w:sz w:val="20"/>
          <w:szCs w:val="20"/>
        </w:rPr>
        <w:t xml:space="preserve"> </w:t>
      </w:r>
      <w:r>
        <w:t>lädt alle notwendigen Abhängigkeiten und Bibliotheken</w:t>
      </w:r>
    </w:p>
    <w:p w:rsidR="00B434F4" w:rsidRDefault="009F684D">
      <w:pPr>
        <w:numPr>
          <w:ilvl w:val="0"/>
          <w:numId w:val="3"/>
        </w:numPr>
        <w:spacing w:before="120" w:after="0" w:line="240" w:lineRule="auto"/>
        <w:ind w:left="714" w:hanging="357"/>
        <w:rPr>
          <w:color w:val="24292E"/>
        </w:rPr>
      </w:pPr>
      <w:r>
        <w:t xml:space="preserve">wechsle in den </w:t>
      </w:r>
      <w:proofErr w:type="spellStart"/>
      <w:r>
        <w:rPr>
          <w:b/>
        </w:rPr>
        <w:t>workers</w:t>
      </w:r>
      <w:proofErr w:type="spellEnd"/>
      <w:r>
        <w:t xml:space="preserve"> Ordner und starte </w:t>
      </w:r>
      <w:r>
        <w:rPr>
          <w:b/>
        </w:rPr>
        <w:t>addworker.js</w:t>
      </w:r>
      <w:r>
        <w:t xml:space="preserve"> um die Datenbank zu initialisieren und automatisch ihre Tabelle zu kreieren.</w:t>
      </w:r>
      <w:r>
        <w:br/>
      </w:r>
      <w:proofErr w:type="gramStart"/>
      <w:r>
        <w:rPr>
          <w:rFonts w:ascii="Source Code Pro" w:eastAsia="Source Code Pro" w:hAnsi="Source Code Pro" w:cs="Source Code Pro"/>
          <w:color w:val="24292E"/>
          <w:sz w:val="20"/>
          <w:szCs w:val="20"/>
          <w:shd w:val="clear" w:color="auto" w:fill="F2F2F2"/>
        </w:rPr>
        <w:t>cd .</w:t>
      </w:r>
      <w:proofErr w:type="gramEnd"/>
      <w:r>
        <w:rPr>
          <w:rFonts w:ascii="Source Code Pro" w:eastAsia="Source Code Pro" w:hAnsi="Source Code Pro" w:cs="Source Code Pro"/>
          <w:color w:val="24292E"/>
          <w:sz w:val="20"/>
          <w:szCs w:val="20"/>
          <w:shd w:val="clear" w:color="auto" w:fill="F2F2F2"/>
        </w:rPr>
        <w:t>\</w:t>
      </w:r>
      <w:proofErr w:type="spellStart"/>
      <w:r>
        <w:rPr>
          <w:rFonts w:ascii="Source Code Pro" w:eastAsia="Source Code Pro" w:hAnsi="Source Code Pro" w:cs="Source Code Pro"/>
          <w:color w:val="24292E"/>
          <w:sz w:val="20"/>
          <w:szCs w:val="20"/>
          <w:shd w:val="clear" w:color="auto" w:fill="F2F2F2"/>
        </w:rPr>
        <w:t>workers</w:t>
      </w:r>
      <w:proofErr w:type="spellEnd"/>
      <w:r>
        <w:rPr>
          <w:rFonts w:ascii="Source Code Pro" w:eastAsia="Source Code Pro" w:hAnsi="Source Code Pro" w:cs="Source Code Pro"/>
          <w:color w:val="24292E"/>
          <w:sz w:val="20"/>
          <w:szCs w:val="20"/>
          <w:shd w:val="clear" w:color="auto" w:fill="F2F2F2"/>
        </w:rPr>
        <w:br/>
      </w:r>
      <w:proofErr w:type="spellStart"/>
      <w:r>
        <w:rPr>
          <w:rFonts w:ascii="Source Code Pro" w:eastAsia="Source Code Pro" w:hAnsi="Source Code Pro" w:cs="Source Code Pro"/>
          <w:color w:val="24292E"/>
          <w:sz w:val="20"/>
          <w:szCs w:val="20"/>
          <w:shd w:val="clear" w:color="auto" w:fill="F2F2F2"/>
        </w:rPr>
        <w:t>node</w:t>
      </w:r>
      <w:proofErr w:type="spellEnd"/>
      <w:r>
        <w:rPr>
          <w:rFonts w:ascii="Source Code Pro" w:eastAsia="Source Code Pro" w:hAnsi="Source Code Pro" w:cs="Source Code Pro"/>
          <w:color w:val="24292E"/>
          <w:sz w:val="20"/>
          <w:szCs w:val="20"/>
          <w:shd w:val="clear" w:color="auto" w:fill="F2F2F2"/>
        </w:rPr>
        <w:t xml:space="preserve"> addworker.js</w:t>
      </w:r>
    </w:p>
    <w:p w:rsidR="00B434F4" w:rsidRDefault="009F684D">
      <w:pPr>
        <w:numPr>
          <w:ilvl w:val="0"/>
          <w:numId w:val="1"/>
        </w:numPr>
        <w:spacing w:before="120" w:after="0" w:line="240" w:lineRule="auto"/>
        <w:ind w:left="714" w:hanging="357"/>
      </w:pPr>
      <w:r>
        <w:t xml:space="preserve">wechsle in den </w:t>
      </w:r>
      <w:proofErr w:type="spellStart"/>
      <w:r>
        <w:rPr>
          <w:b/>
        </w:rPr>
        <w:t>server</w:t>
      </w:r>
      <w:proofErr w:type="spellEnd"/>
      <w:r>
        <w:t xml:space="preserve"> Ordner und starte </w:t>
      </w:r>
      <w:r>
        <w:rPr>
          <w:b/>
        </w:rPr>
        <w:t>server.js</w:t>
      </w:r>
      <w:r>
        <w:t xml:space="preserve"> um das Front End zum Laufen zu bringen</w:t>
      </w:r>
      <w:r>
        <w:br/>
      </w:r>
      <w:r>
        <w:rPr>
          <w:rFonts w:ascii="Source Code Pro" w:eastAsia="Source Code Pro" w:hAnsi="Source Code Pro" w:cs="Source Code Pro"/>
          <w:color w:val="24292E"/>
          <w:sz w:val="20"/>
          <w:szCs w:val="20"/>
          <w:shd w:val="clear" w:color="auto" w:fill="F2F2F2"/>
        </w:rPr>
        <w:t>cd</w:t>
      </w:r>
      <w:proofErr w:type="gramStart"/>
      <w:r>
        <w:rPr>
          <w:rFonts w:ascii="Source Code Pro" w:eastAsia="Source Code Pro" w:hAnsi="Source Code Pro" w:cs="Source Code Pro"/>
          <w:color w:val="24292E"/>
          <w:sz w:val="20"/>
          <w:szCs w:val="20"/>
          <w:shd w:val="clear" w:color="auto" w:fill="F2F2F2"/>
        </w:rPr>
        <w:t xml:space="preserve"> ..</w:t>
      </w:r>
      <w:proofErr w:type="gramEnd"/>
      <w:r>
        <w:rPr>
          <w:rFonts w:ascii="Source Code Pro" w:eastAsia="Source Code Pro" w:hAnsi="Source Code Pro" w:cs="Source Code Pro"/>
          <w:color w:val="24292E"/>
          <w:sz w:val="20"/>
          <w:szCs w:val="20"/>
          <w:shd w:val="clear" w:color="auto" w:fill="F2F2F2"/>
        </w:rPr>
        <w:t>\</w:t>
      </w:r>
      <w:proofErr w:type="spellStart"/>
      <w:r>
        <w:rPr>
          <w:rFonts w:ascii="Source Code Pro" w:eastAsia="Source Code Pro" w:hAnsi="Source Code Pro" w:cs="Source Code Pro"/>
          <w:color w:val="24292E"/>
          <w:sz w:val="20"/>
          <w:szCs w:val="20"/>
          <w:shd w:val="clear" w:color="auto" w:fill="F2F2F2"/>
        </w:rPr>
        <w:t>server</w:t>
      </w:r>
      <w:proofErr w:type="spellEnd"/>
      <w:r>
        <w:rPr>
          <w:rFonts w:ascii="Source Code Pro" w:eastAsia="Source Code Pro" w:hAnsi="Source Code Pro" w:cs="Source Code Pro"/>
          <w:color w:val="24292E"/>
          <w:sz w:val="20"/>
          <w:szCs w:val="20"/>
          <w:shd w:val="clear" w:color="auto" w:fill="F2F2F2"/>
        </w:rPr>
        <w:br/>
      </w:r>
      <w:proofErr w:type="spellStart"/>
      <w:r>
        <w:rPr>
          <w:rFonts w:ascii="Source Code Pro" w:eastAsia="Source Code Pro" w:hAnsi="Source Code Pro" w:cs="Source Code Pro"/>
          <w:color w:val="24292E"/>
          <w:sz w:val="20"/>
          <w:szCs w:val="20"/>
          <w:shd w:val="clear" w:color="auto" w:fill="F2F2F2"/>
        </w:rPr>
        <w:t>node</w:t>
      </w:r>
      <w:proofErr w:type="spellEnd"/>
      <w:r>
        <w:rPr>
          <w:rFonts w:ascii="Source Code Pro" w:eastAsia="Source Code Pro" w:hAnsi="Source Code Pro" w:cs="Source Code Pro"/>
          <w:color w:val="24292E"/>
          <w:sz w:val="20"/>
          <w:szCs w:val="20"/>
          <w:shd w:val="clear" w:color="auto" w:fill="F2F2F2"/>
        </w:rPr>
        <w:t xml:space="preserve"> server.js</w:t>
      </w:r>
    </w:p>
    <w:p w:rsidR="00B434F4" w:rsidRDefault="009F684D">
      <w:pPr>
        <w:numPr>
          <w:ilvl w:val="0"/>
          <w:numId w:val="1"/>
        </w:numPr>
        <w:spacing w:before="120" w:after="0" w:line="240" w:lineRule="auto"/>
        <w:ind w:left="714" w:hanging="357"/>
        <w:rPr>
          <w:color w:val="24292E"/>
        </w:rPr>
      </w:pPr>
      <w:r>
        <w:t xml:space="preserve">Öffne deinen Browser </w:t>
      </w:r>
      <w:r>
        <w:rPr>
          <w:color w:val="24292E"/>
        </w:rPr>
        <w:t>auf</w:t>
      </w:r>
      <w:r>
        <w:t xml:space="preserve"> </w:t>
      </w:r>
      <w:hyperlink r:id="rId9">
        <w:r>
          <w:rPr>
            <w:rFonts w:ascii="Quattrocento Sans" w:eastAsia="Quattrocento Sans" w:hAnsi="Quattrocento Sans" w:cs="Quattrocento Sans"/>
            <w:color w:val="0563C1"/>
            <w:u w:val="single"/>
          </w:rPr>
          <w:t>http://localhost:8081</w:t>
        </w:r>
      </w:hyperlink>
    </w:p>
    <w:p w:rsidR="00B434F4" w:rsidRDefault="009F684D">
      <w:pPr>
        <w:numPr>
          <w:ilvl w:val="0"/>
          <w:numId w:val="1"/>
        </w:numPr>
        <w:spacing w:before="120" w:after="0" w:line="240" w:lineRule="auto"/>
        <w:ind w:left="714" w:hanging="357"/>
        <w:rPr>
          <w:color w:val="24292E"/>
        </w:rPr>
      </w:pPr>
      <w:r>
        <w:rPr>
          <w:color w:val="24292E"/>
        </w:rPr>
        <w:t xml:space="preserve">im </w:t>
      </w:r>
      <w:proofErr w:type="spellStart"/>
      <w:r>
        <w:rPr>
          <w:color w:val="24292E"/>
        </w:rPr>
        <w:t>add</w:t>
      </w:r>
      <w:proofErr w:type="spellEnd"/>
      <w:r>
        <w:rPr>
          <w:color w:val="24292E"/>
        </w:rPr>
        <w:t>/</w:t>
      </w:r>
      <w:proofErr w:type="spellStart"/>
      <w:r>
        <w:rPr>
          <w:color w:val="24292E"/>
        </w:rPr>
        <w:t>search</w:t>
      </w:r>
      <w:proofErr w:type="spellEnd"/>
      <w:r>
        <w:rPr>
          <w:color w:val="24292E"/>
        </w:rPr>
        <w:t>/</w:t>
      </w:r>
      <w:proofErr w:type="spellStart"/>
      <w:r>
        <w:rPr>
          <w:color w:val="24292E"/>
        </w:rPr>
        <w:t>delete</w:t>
      </w:r>
      <w:proofErr w:type="spellEnd"/>
      <w:r>
        <w:rPr>
          <w:color w:val="24292E"/>
        </w:rPr>
        <w:t xml:space="preserve"> Bereich der Webseite können Wörter hinzugefügt, gesucht und aus dem Wö</w:t>
      </w:r>
      <w:r>
        <w:rPr>
          <w:color w:val="24292E"/>
        </w:rPr>
        <w:t>rterbuch gelöscht werden.</w:t>
      </w:r>
    </w:p>
    <w:p w:rsidR="00B434F4" w:rsidRDefault="00B434F4">
      <w:pPr>
        <w:spacing w:before="120" w:after="0" w:line="240" w:lineRule="auto"/>
        <w:rPr>
          <w:color w:val="24292E"/>
        </w:rPr>
      </w:pPr>
    </w:p>
    <w:p w:rsidR="00B434F4" w:rsidRDefault="009F684D">
      <w:pPr>
        <w:pStyle w:val="berschrift1"/>
        <w:numPr>
          <w:ilvl w:val="0"/>
          <w:numId w:val="2"/>
        </w:numPr>
      </w:pPr>
      <w:bookmarkStart w:id="11" w:name="_17dp8vu" w:colFirst="0" w:colLast="0"/>
      <w:bookmarkEnd w:id="11"/>
      <w:r>
        <w:t>Anleitung / BEdienung</w:t>
      </w:r>
    </w:p>
    <w:p w:rsidR="00B434F4" w:rsidRDefault="009F684D">
      <w:pPr>
        <w:pStyle w:val="berschrift2"/>
        <w:numPr>
          <w:ilvl w:val="1"/>
          <w:numId w:val="2"/>
        </w:numPr>
      </w:pPr>
      <w:bookmarkStart w:id="12" w:name="_3rdcrjn" w:colFirst="0" w:colLast="0"/>
      <w:bookmarkEnd w:id="12"/>
      <w:r>
        <w:t xml:space="preserve">Client UI </w:t>
      </w:r>
    </w:p>
    <w:p w:rsidR="00B434F4" w:rsidRDefault="009F684D">
      <w:pPr>
        <w:jc w:val="both"/>
      </w:pPr>
      <w:r>
        <w:t>Das GUI (</w:t>
      </w:r>
      <w:proofErr w:type="spellStart"/>
      <w:r>
        <w:t>graphical</w:t>
      </w:r>
      <w:proofErr w:type="spellEnd"/>
      <w:r>
        <w:t xml:space="preserve"> </w:t>
      </w:r>
      <w:proofErr w:type="spellStart"/>
      <w:r>
        <w:t>user</w:t>
      </w:r>
      <w:proofErr w:type="spellEnd"/>
      <w:r>
        <w:t xml:space="preserve"> interface) der vorgestellten Web-Applikation ist schlicht und möglichst selbsterklären aufgebaut. Im linken oberen Bereich befindet sich die Navigation zu den angebotenen Ressourcen. Klickt man auf einen der Buttons so wird man auf </w:t>
      </w:r>
      <w:r>
        <w:t>die Subseiten /</w:t>
      </w:r>
      <w:proofErr w:type="spellStart"/>
      <w:r>
        <w:t>sites</w:t>
      </w:r>
      <w:proofErr w:type="spellEnd"/>
      <w:r>
        <w:t>/add.html, /</w:t>
      </w:r>
      <w:proofErr w:type="spellStart"/>
      <w:r>
        <w:t>sites</w:t>
      </w:r>
      <w:proofErr w:type="spellEnd"/>
      <w:r>
        <w:t>/search.html und /</w:t>
      </w:r>
      <w:proofErr w:type="spellStart"/>
      <w:r>
        <w:t>sites</w:t>
      </w:r>
      <w:proofErr w:type="spellEnd"/>
      <w:r>
        <w:t xml:space="preserve">/remove.html weitergeleitet, die die jeweilige Funktionalität des Wörterbuchs anbieten. </w:t>
      </w:r>
    </w:p>
    <w:p w:rsidR="00B434F4" w:rsidRPr="007E5943" w:rsidRDefault="009F684D">
      <w:pPr>
        <w:pStyle w:val="berschrift2"/>
        <w:numPr>
          <w:ilvl w:val="1"/>
          <w:numId w:val="2"/>
        </w:numPr>
        <w:rPr>
          <w:lang w:val="en-US"/>
        </w:rPr>
      </w:pPr>
      <w:bookmarkStart w:id="13" w:name="_26in1rg" w:colFirst="0" w:colLast="0"/>
      <w:bookmarkEnd w:id="13"/>
      <w:r w:rsidRPr="007E5943">
        <w:rPr>
          <w:lang w:val="en-US"/>
        </w:rPr>
        <w:t>Messaging Queuing / Messaging Queue(s)</w:t>
      </w:r>
    </w:p>
    <w:p w:rsidR="00B434F4" w:rsidRDefault="009F684D">
      <w:pPr>
        <w:jc w:val="both"/>
      </w:pPr>
      <w:r>
        <w:t xml:space="preserve">Der Message Broker </w:t>
      </w:r>
      <w:proofErr w:type="spellStart"/>
      <w:r>
        <w:t>RabbitMQ</w:t>
      </w:r>
      <w:proofErr w:type="spellEnd"/>
      <w:r>
        <w:t xml:space="preserve"> wurde verwendet um die Funktionalität vo</w:t>
      </w:r>
      <w:r>
        <w:t xml:space="preserve">n Message Queues zu implementieren. Er unterstützt zahlreiche verschiedene Programmiersprache und bietet auch ein Web-Management-Tool an, das unter </w:t>
      </w:r>
      <w:hyperlink r:id="rId10">
        <w:r>
          <w:rPr>
            <w:color w:val="0563C1"/>
            <w:u w:val="single"/>
          </w:rPr>
          <w:t>http://localhost:15672/</w:t>
        </w:r>
      </w:hyperlink>
      <w:r>
        <w:t xml:space="preserve"> mittels Username: „</w:t>
      </w:r>
      <w:proofErr w:type="spellStart"/>
      <w:r>
        <w:t>guest</w:t>
      </w:r>
      <w:proofErr w:type="spellEnd"/>
      <w:r>
        <w:t>“ und Passwort: „</w:t>
      </w:r>
      <w:proofErr w:type="spellStart"/>
      <w:r>
        <w:t>guest</w:t>
      </w:r>
      <w:proofErr w:type="spellEnd"/>
      <w:r>
        <w:t xml:space="preserve">“ aufgerufen werden kann. Jede Ressource bzw. die dort ausgeführte </w:t>
      </w:r>
      <w:proofErr w:type="spellStart"/>
      <w:r>
        <w:t>Javascript</w:t>
      </w:r>
      <w:proofErr w:type="spellEnd"/>
      <w:r>
        <w:t xml:space="preserve"> Methode schreibt Daten in eine eigene Queue. Diese Queue </w:t>
      </w:r>
      <w:proofErr w:type="spellStart"/>
      <w:r>
        <w:t>buffert</w:t>
      </w:r>
      <w:proofErr w:type="spellEnd"/>
      <w:r>
        <w:t xml:space="preserve"> die Daten, bis sie vom jeweils zuständigen </w:t>
      </w:r>
      <w:proofErr w:type="spellStart"/>
      <w:r>
        <w:t>Worker</w:t>
      </w:r>
      <w:proofErr w:type="spellEnd"/>
      <w:r>
        <w:t xml:space="preserve"> abgeholt und verarbeitet werden. </w:t>
      </w:r>
    </w:p>
    <w:p w:rsidR="00B434F4" w:rsidRDefault="009F684D">
      <w:pPr>
        <w:pStyle w:val="berschrift2"/>
        <w:numPr>
          <w:ilvl w:val="1"/>
          <w:numId w:val="2"/>
        </w:numPr>
      </w:pPr>
      <w:bookmarkStart w:id="14" w:name="_lnxbz9" w:colFirst="0" w:colLast="0"/>
      <w:bookmarkEnd w:id="14"/>
      <w:proofErr w:type="spellStart"/>
      <w:r>
        <w:t>Worker</w:t>
      </w:r>
      <w:proofErr w:type="spellEnd"/>
      <w:r>
        <w:t xml:space="preserve"> / Consumer</w:t>
      </w:r>
    </w:p>
    <w:p w:rsidR="00B434F4" w:rsidRDefault="009F684D">
      <w:pPr>
        <w:jc w:val="both"/>
      </w:pPr>
      <w:r>
        <w:t>Um die</w:t>
      </w:r>
      <w:r>
        <w:t xml:space="preserve"> drei angebotenen Funktionalitäten (hinzufügen, suchen und löschen) auszuführen, wird jede Queue von einem spezifischen </w:t>
      </w:r>
      <w:proofErr w:type="spellStart"/>
      <w:r>
        <w:t>Worker</w:t>
      </w:r>
      <w:proofErr w:type="spellEnd"/>
      <w:r>
        <w:t xml:space="preserve"> abgefragt und die Daten daraus verarbeitet. </w:t>
      </w:r>
    </w:p>
    <w:p w:rsidR="00B434F4" w:rsidRDefault="009F684D">
      <w:pPr>
        <w:pStyle w:val="berschrift2"/>
        <w:numPr>
          <w:ilvl w:val="1"/>
          <w:numId w:val="2"/>
        </w:numPr>
      </w:pPr>
      <w:bookmarkStart w:id="15" w:name="_35nkun2" w:colFirst="0" w:colLast="0"/>
      <w:bookmarkEnd w:id="15"/>
      <w:r>
        <w:lastRenderedPageBreak/>
        <w:t>Web Socket Communication</w:t>
      </w:r>
    </w:p>
    <w:p w:rsidR="00B434F4" w:rsidRDefault="009F684D">
      <w:pPr>
        <w:jc w:val="both"/>
      </w:pPr>
      <w:r>
        <w:t xml:space="preserve">Der Websocket… </w:t>
      </w:r>
    </w:p>
    <w:p w:rsidR="00B434F4" w:rsidRDefault="009F684D" w:rsidP="007E5943">
      <w:pPr>
        <w:pStyle w:val="berschrift1"/>
        <w:numPr>
          <w:ilvl w:val="0"/>
          <w:numId w:val="2"/>
        </w:numPr>
      </w:pPr>
      <w:bookmarkStart w:id="16" w:name="_1ksv4uv" w:colFirst="0" w:colLast="0"/>
      <w:bookmarkEnd w:id="1"/>
      <w:bookmarkEnd w:id="16"/>
      <w:r>
        <w:t>Summary / Zusammenfassung / Resüme</w:t>
      </w:r>
    </w:p>
    <w:p w:rsidR="00B434F4" w:rsidRDefault="009F684D">
      <w:pPr>
        <w:pStyle w:val="berschrift2"/>
        <w:numPr>
          <w:ilvl w:val="1"/>
          <w:numId w:val="2"/>
        </w:numPr>
      </w:pPr>
      <w:bookmarkStart w:id="17" w:name="_44sinio" w:colFirst="0" w:colLast="0"/>
      <w:bookmarkEnd w:id="17"/>
      <w:r>
        <w:t>Output /</w:t>
      </w:r>
      <w:r>
        <w:t xml:space="preserve"> Ergebnis</w:t>
      </w:r>
    </w:p>
    <w:p w:rsidR="007E5943" w:rsidRDefault="007E5943" w:rsidP="007E5943">
      <w:pPr>
        <w:pStyle w:val="berschrift3"/>
        <w:numPr>
          <w:ilvl w:val="2"/>
          <w:numId w:val="2"/>
        </w:numPr>
      </w:pPr>
      <w:r>
        <w:t>Frontend Webserver server.js</w:t>
      </w:r>
    </w:p>
    <w:p w:rsidR="007E5943" w:rsidRDefault="007E5943" w:rsidP="007E5943">
      <w:r>
        <w:t xml:space="preserve">Der </w:t>
      </w:r>
      <w:proofErr w:type="spellStart"/>
      <w:r>
        <w:t>NodeJS</w:t>
      </w:r>
      <w:proofErr w:type="spellEnd"/>
      <w:r>
        <w:t xml:space="preserve"> Server server.js stellt im Projekt den Frontend Webserver dar, dieser stellt dem User die Benutzeroberfläche zur Verfügung. Der Server nutzt folgende Struktur diese anschließend kurz beschrieben wird.</w:t>
      </w:r>
    </w:p>
    <w:p w:rsidR="007E5943" w:rsidRDefault="007E5943" w:rsidP="007E5943">
      <w:pPr>
        <w:keepNext/>
      </w:pPr>
      <w:r>
        <w:rPr>
          <w:noProof/>
        </w:rPr>
        <w:drawing>
          <wp:inline distT="0" distB="0" distL="0" distR="0" wp14:anchorId="7CA64289" wp14:editId="11538DE3">
            <wp:extent cx="1416050" cy="2167870"/>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495" cy="2173144"/>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node.js Server Files</w:t>
      </w:r>
    </w:p>
    <w:p w:rsidR="007E5943" w:rsidRDefault="007E5943" w:rsidP="007E5943">
      <w:r>
        <w:t>Unter dem Ordner „</w:t>
      </w:r>
      <w:proofErr w:type="spellStart"/>
      <w:r>
        <w:t>sites</w:t>
      </w:r>
      <w:proofErr w:type="spellEnd"/>
      <w:r>
        <w:t xml:space="preserve">“ sind die einzelnen HTML Files zu finden. Für jede einzelne Funktion gibt es eine eigene HTML Seite, und natürlich die „index.html“ als Startseite. Die Anforderung jeder Seite wird vom </w:t>
      </w:r>
      <w:proofErr w:type="spellStart"/>
      <w:r>
        <w:t>NodeJS</w:t>
      </w:r>
      <w:proofErr w:type="spellEnd"/>
      <w:r>
        <w:t xml:space="preserve"> Server übernommen, über die eingegebene </w:t>
      </w:r>
      <w:proofErr w:type="spellStart"/>
      <w:r>
        <w:t>Url</w:t>
      </w:r>
      <w:proofErr w:type="spellEnd"/>
      <w:r>
        <w:t xml:space="preserve"> kommt wird das die gewünschte Seite an den Client zurückgegeben.</w:t>
      </w:r>
    </w:p>
    <w:p w:rsidR="007E5943" w:rsidRDefault="007E5943" w:rsidP="007E5943">
      <w:pPr>
        <w:keepNext/>
      </w:pPr>
      <w:r>
        <w:rPr>
          <w:noProof/>
        </w:rPr>
        <w:drawing>
          <wp:inline distT="0" distB="0" distL="0" distR="0" wp14:anchorId="4D770AB7" wp14:editId="6AE2F2BB">
            <wp:extent cx="4495800" cy="274644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736" cy="2755566"/>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server.js </w:t>
      </w:r>
      <w:proofErr w:type="spellStart"/>
      <w:r>
        <w:t>routing</w:t>
      </w:r>
      <w:proofErr w:type="spellEnd"/>
    </w:p>
    <w:p w:rsidR="007E5943" w:rsidRDefault="007E5943" w:rsidP="007E5943">
      <w:r>
        <w:lastRenderedPageBreak/>
        <w:t xml:space="preserve">Für das Ausführen der Funktionen Add, Find und Delete gibt es ebenfalls ein eigenes </w:t>
      </w:r>
      <w:proofErr w:type="spellStart"/>
      <w:r>
        <w:t>routing</w:t>
      </w:r>
      <w:proofErr w:type="spellEnd"/>
      <w:r>
        <w:t xml:space="preserve">. Sobald man die </w:t>
      </w:r>
      <w:proofErr w:type="spellStart"/>
      <w:r>
        <w:t>Url</w:t>
      </w:r>
      <w:proofErr w:type="spellEnd"/>
      <w:r>
        <w:t xml:space="preserve"> aufruft werden die Informationen an die Queues geschickt, wo sie anschließend abgearbeitet werden von den jeweiligen </w:t>
      </w:r>
      <w:proofErr w:type="spellStart"/>
      <w:r>
        <w:t>worker</w:t>
      </w:r>
      <w:proofErr w:type="spellEnd"/>
      <w:r>
        <w:t>.</w:t>
      </w:r>
    </w:p>
    <w:p w:rsidR="007E5943" w:rsidRDefault="007E5943" w:rsidP="007E5943">
      <w:pPr>
        <w:keepNext/>
      </w:pPr>
      <w:r>
        <w:rPr>
          <w:noProof/>
        </w:rPr>
        <w:drawing>
          <wp:inline distT="0" distB="0" distL="0" distR="0" wp14:anchorId="1F86F17D" wp14:editId="16EAFE23">
            <wp:extent cx="4705350" cy="393253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316" cy="3939194"/>
                    </a:xfrm>
                    <a:prstGeom prst="rect">
                      <a:avLst/>
                    </a:prstGeom>
                  </pic:spPr>
                </pic:pic>
              </a:graphicData>
            </a:graphic>
          </wp:inline>
        </w:drawing>
      </w:r>
    </w:p>
    <w:p w:rsidR="007E5943" w:rsidRPr="007E5943" w:rsidRDefault="007E5943" w:rsidP="007E5943">
      <w:pPr>
        <w:pStyle w:val="Beschriftung"/>
      </w:pPr>
      <w:r w:rsidRPr="007E5943">
        <w:t xml:space="preserve">Abbildung </w:t>
      </w:r>
      <w:r>
        <w:fldChar w:fldCharType="begin"/>
      </w:r>
      <w:r w:rsidRPr="007E5943">
        <w:instrText xml:space="preserve"> SEQ Abbildung \* ARABIC </w:instrText>
      </w:r>
      <w:r>
        <w:fldChar w:fldCharType="separate"/>
      </w:r>
      <w:r w:rsidRPr="007E5943">
        <w:rPr>
          <w:noProof/>
        </w:rPr>
        <w:t>3</w:t>
      </w:r>
      <w:r>
        <w:fldChar w:fldCharType="end"/>
      </w:r>
      <w:r w:rsidRPr="007E5943">
        <w:t xml:space="preserve"> server.js </w:t>
      </w:r>
      <w:proofErr w:type="spellStart"/>
      <w:r w:rsidRPr="007E5943">
        <w:t>function</w:t>
      </w:r>
      <w:proofErr w:type="spellEnd"/>
      <w:r w:rsidRPr="007E5943">
        <w:t xml:space="preserve"> </w:t>
      </w:r>
      <w:proofErr w:type="spellStart"/>
      <w:r w:rsidRPr="007E5943">
        <w:t>routing</w:t>
      </w:r>
      <w:proofErr w:type="spellEnd"/>
    </w:p>
    <w:p w:rsidR="007E5943" w:rsidRDefault="007E5943" w:rsidP="007E5943">
      <w:r>
        <w:t xml:space="preserve">Der </w:t>
      </w:r>
      <w:proofErr w:type="spellStart"/>
      <w:r>
        <w:t>NodeJS</w:t>
      </w:r>
      <w:proofErr w:type="spellEnd"/>
      <w:r>
        <w:t xml:space="preserve"> Server selbst wird ganz zum Schluss gestartet (Port 8081), dieser liest auch die Konfiguration aus der „</w:t>
      </w:r>
      <w:proofErr w:type="spellStart"/>
      <w:r>
        <w:t>config.yml</w:t>
      </w:r>
      <w:proofErr w:type="spellEnd"/>
      <w:r>
        <w:t>“ Datei aus, was die Möglichkeit gibt die Server Einstellungen ohne Code Anpassung zu verändern.</w:t>
      </w:r>
    </w:p>
    <w:p w:rsidR="007E5943" w:rsidRDefault="007E5943" w:rsidP="007E5943">
      <w:pPr>
        <w:keepNext/>
      </w:pPr>
      <w:r>
        <w:rPr>
          <w:noProof/>
        </w:rPr>
        <w:drawing>
          <wp:inline distT="0" distB="0" distL="0" distR="0" wp14:anchorId="50244142" wp14:editId="19E851D4">
            <wp:extent cx="5760720" cy="3257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5755"/>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w:t>
      </w:r>
      <w:r w:rsidRPr="00F57818">
        <w:t xml:space="preserve">server.js </w:t>
      </w:r>
      <w:proofErr w:type="spellStart"/>
      <w:r w:rsidRPr="00F57818">
        <w:t>server</w:t>
      </w:r>
      <w:proofErr w:type="spellEnd"/>
      <w:r w:rsidRPr="00F57818">
        <w:t xml:space="preserve"> </w:t>
      </w:r>
      <w:proofErr w:type="spellStart"/>
      <w:r w:rsidRPr="00F57818">
        <w:t>start</w:t>
      </w:r>
      <w:proofErr w:type="spellEnd"/>
    </w:p>
    <w:p w:rsidR="007E5943" w:rsidRPr="007E5943" w:rsidRDefault="007E5943" w:rsidP="007E5943"/>
    <w:p w:rsidR="007E5943" w:rsidRDefault="007E5943" w:rsidP="007E5943">
      <w:pPr>
        <w:pStyle w:val="berschrift3"/>
        <w:numPr>
          <w:ilvl w:val="2"/>
          <w:numId w:val="2"/>
        </w:numPr>
      </w:pPr>
      <w:r>
        <w:t>Messaging Queing RabbitMQ</w:t>
      </w:r>
    </w:p>
    <w:p w:rsidR="007E5943" w:rsidRDefault="007E5943" w:rsidP="007E5943">
      <w:r>
        <w:t>Durch die Einbindung von der Library „</w:t>
      </w:r>
      <w:proofErr w:type="spellStart"/>
      <w:r w:rsidRPr="00C010CE">
        <w:rPr>
          <w:rFonts w:asciiTheme="minorHAnsi" w:eastAsiaTheme="minorEastAsia" w:hAnsiTheme="minorHAnsi" w:cstheme="minorBidi"/>
          <w:lang w:eastAsia="en-US"/>
        </w:rPr>
        <w:t>amqplib</w:t>
      </w:r>
      <w:proofErr w:type="spellEnd"/>
      <w:r w:rsidRPr="00C010CE">
        <w:rPr>
          <w:rFonts w:asciiTheme="minorHAnsi" w:eastAsiaTheme="minorEastAsia" w:hAnsiTheme="minorHAnsi" w:cstheme="minorBidi"/>
          <w:lang w:eastAsia="en-US"/>
        </w:rPr>
        <w:t>/</w:t>
      </w:r>
      <w:proofErr w:type="spellStart"/>
      <w:r w:rsidRPr="00C010CE">
        <w:rPr>
          <w:rFonts w:asciiTheme="minorHAnsi" w:eastAsiaTheme="minorEastAsia" w:hAnsiTheme="minorHAnsi" w:cstheme="minorBidi"/>
          <w:lang w:eastAsia="en-US"/>
        </w:rPr>
        <w:t>callback_api</w:t>
      </w:r>
      <w:proofErr w:type="spellEnd"/>
      <w:r>
        <w:t xml:space="preserve">“ im </w:t>
      </w:r>
      <w:proofErr w:type="spellStart"/>
      <w:r>
        <w:t>NodeJS</w:t>
      </w:r>
      <w:proofErr w:type="spellEnd"/>
      <w:r>
        <w:t xml:space="preserve"> Server ist es möglich Nachrichten an die Queue zu übermitteln.  Es wird für jede Funktion eine eigene Queue verwendet die in der Funktion definiert wird.</w:t>
      </w:r>
    </w:p>
    <w:p w:rsidR="007E5943" w:rsidRDefault="007E5943" w:rsidP="007E5943">
      <w:pPr>
        <w:pStyle w:val="Listenabsatz"/>
        <w:numPr>
          <w:ilvl w:val="0"/>
          <w:numId w:val="5"/>
        </w:numPr>
      </w:pPr>
      <w:r>
        <w:t xml:space="preserve">Find </w:t>
      </w:r>
      <w:r>
        <w:tab/>
      </w:r>
      <w:r>
        <w:sym w:font="Wingdings" w:char="F0E0"/>
      </w:r>
      <w:r>
        <w:t xml:space="preserve"> </w:t>
      </w:r>
      <w:r>
        <w:tab/>
      </w:r>
      <w:proofErr w:type="spellStart"/>
      <w:r>
        <w:t>findQueue</w:t>
      </w:r>
      <w:proofErr w:type="spellEnd"/>
    </w:p>
    <w:p w:rsidR="007E5943" w:rsidRDefault="007E5943" w:rsidP="007E5943">
      <w:pPr>
        <w:pStyle w:val="Listenabsatz"/>
        <w:numPr>
          <w:ilvl w:val="0"/>
          <w:numId w:val="5"/>
        </w:numPr>
      </w:pPr>
      <w:r>
        <w:t xml:space="preserve">Delete </w:t>
      </w:r>
      <w:r>
        <w:tab/>
      </w:r>
      <w:r>
        <w:sym w:font="Wingdings" w:char="F0E0"/>
      </w:r>
      <w:r>
        <w:t xml:space="preserve"> </w:t>
      </w:r>
      <w:r>
        <w:tab/>
      </w:r>
      <w:proofErr w:type="spellStart"/>
      <w:r>
        <w:t>deleteQueue</w:t>
      </w:r>
      <w:proofErr w:type="spellEnd"/>
    </w:p>
    <w:p w:rsidR="007E5943" w:rsidRDefault="007E5943" w:rsidP="007E5943">
      <w:pPr>
        <w:pStyle w:val="Listenabsatz"/>
        <w:numPr>
          <w:ilvl w:val="0"/>
          <w:numId w:val="5"/>
        </w:numPr>
      </w:pPr>
      <w:r>
        <w:t xml:space="preserve">Add </w:t>
      </w:r>
      <w:r>
        <w:tab/>
      </w:r>
      <w:r>
        <w:sym w:font="Wingdings" w:char="F0E0"/>
      </w:r>
      <w:r>
        <w:t xml:space="preserve"> </w:t>
      </w:r>
      <w:r>
        <w:tab/>
      </w:r>
      <w:proofErr w:type="spellStart"/>
      <w:r>
        <w:t>addQueue</w:t>
      </w:r>
      <w:proofErr w:type="spellEnd"/>
    </w:p>
    <w:p w:rsidR="007E5943" w:rsidRDefault="007E5943" w:rsidP="007E5943">
      <w:r>
        <w:t>Sollte es die Queue nicht geben wird diese vom Server angelegt.</w:t>
      </w:r>
    </w:p>
    <w:p w:rsidR="007E5943" w:rsidRDefault="007E5943" w:rsidP="007E5943">
      <w:pPr>
        <w:keepNext/>
      </w:pPr>
      <w:r>
        <w:rPr>
          <w:noProof/>
        </w:rPr>
        <w:lastRenderedPageBreak/>
        <w:drawing>
          <wp:inline distT="0" distB="0" distL="0" distR="0" wp14:anchorId="3BB5638B" wp14:editId="38B8A077">
            <wp:extent cx="5760720" cy="241617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16175"/>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5</w:t>
      </w:r>
      <w:r>
        <w:fldChar w:fldCharType="end"/>
      </w:r>
      <w:r>
        <w:t xml:space="preserve"> Queue Grafik</w:t>
      </w:r>
    </w:p>
    <w:p w:rsidR="007E5943" w:rsidRDefault="007E5943" w:rsidP="007E5943"/>
    <w:p w:rsidR="007E5943" w:rsidRDefault="007E5943" w:rsidP="007E5943">
      <w:r>
        <w:t>Folgendes Code Snippet zeigt das Senden an die „</w:t>
      </w:r>
      <w:proofErr w:type="spellStart"/>
      <w:r>
        <w:t>addQueue</w:t>
      </w:r>
      <w:proofErr w:type="spellEnd"/>
      <w:r>
        <w:t>“.</w:t>
      </w:r>
    </w:p>
    <w:p w:rsidR="007E5943" w:rsidRPr="00802E1A" w:rsidRDefault="007E5943" w:rsidP="007E5943"/>
    <w:p w:rsidR="007E5943" w:rsidRDefault="007E5943" w:rsidP="007E5943">
      <w:pPr>
        <w:keepNext/>
      </w:pPr>
      <w:r>
        <w:rPr>
          <w:noProof/>
        </w:rPr>
        <w:drawing>
          <wp:inline distT="0" distB="0" distL="0" distR="0" wp14:anchorId="1DF0CE53" wp14:editId="3A27F881">
            <wp:extent cx="5760720" cy="374586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45865"/>
                    </a:xfrm>
                    <a:prstGeom prst="rect">
                      <a:avLst/>
                    </a:prstGeom>
                  </pic:spPr>
                </pic:pic>
              </a:graphicData>
            </a:graphic>
          </wp:inline>
        </w:drawing>
      </w:r>
    </w:p>
    <w:p w:rsidR="007E5943" w:rsidRPr="00C010CE" w:rsidRDefault="007E5943" w:rsidP="007E5943">
      <w:pPr>
        <w:pStyle w:val="Beschriftung"/>
      </w:pPr>
      <w:r>
        <w:t xml:space="preserve">Abbildung </w:t>
      </w:r>
      <w:r>
        <w:fldChar w:fldCharType="begin"/>
      </w:r>
      <w:r>
        <w:instrText xml:space="preserve"> SEQ Abbildung \* ARABIC </w:instrText>
      </w:r>
      <w:r>
        <w:fldChar w:fldCharType="separate"/>
      </w:r>
      <w:r>
        <w:rPr>
          <w:noProof/>
        </w:rPr>
        <w:t>6</w:t>
      </w:r>
      <w:r>
        <w:fldChar w:fldCharType="end"/>
      </w:r>
      <w:r>
        <w:t xml:space="preserve"> send </w:t>
      </w:r>
      <w:proofErr w:type="spellStart"/>
      <w:r>
        <w:t>to</w:t>
      </w:r>
      <w:proofErr w:type="spellEnd"/>
      <w:r>
        <w:t xml:space="preserve"> Queue Beispiel</w:t>
      </w:r>
    </w:p>
    <w:p w:rsidR="007E5943" w:rsidRPr="007E5943" w:rsidRDefault="007E5943" w:rsidP="007E5943"/>
    <w:p w:rsidR="007E5943" w:rsidRDefault="007E5943" w:rsidP="007E5943">
      <w:pPr>
        <w:pStyle w:val="berschrift3"/>
        <w:numPr>
          <w:ilvl w:val="2"/>
          <w:numId w:val="2"/>
        </w:numPr>
      </w:pPr>
      <w:r>
        <w:lastRenderedPageBreak/>
        <w:t>Websocket Server server.js</w:t>
      </w:r>
    </w:p>
    <w:p w:rsidR="007E5943" w:rsidRDefault="007E5943" w:rsidP="007E5943">
      <w:r>
        <w:t xml:space="preserve">Um von den </w:t>
      </w:r>
      <w:proofErr w:type="spellStart"/>
      <w:r>
        <w:t>Workern</w:t>
      </w:r>
      <w:proofErr w:type="spellEnd"/>
      <w:r>
        <w:t xml:space="preserve"> eine Rückmeldung zu bekommen, wird ebenfalls mit dem Webserver ein Websocket Server auf Port 8082 gestartet. Die Konfiguration wird dabei gleich am Anfang im server.js vorgenommen.</w:t>
      </w:r>
    </w:p>
    <w:p w:rsidR="007E5943" w:rsidRDefault="007E5943" w:rsidP="007E5943">
      <w:pPr>
        <w:keepNext/>
      </w:pPr>
      <w:r>
        <w:rPr>
          <w:noProof/>
        </w:rPr>
        <w:drawing>
          <wp:inline distT="0" distB="0" distL="0" distR="0" wp14:anchorId="2C2184F8" wp14:editId="1CF6FB15">
            <wp:extent cx="5760720" cy="31222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22295"/>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7</w:t>
      </w:r>
      <w:r>
        <w:fldChar w:fldCharType="end"/>
      </w:r>
      <w:r>
        <w:t xml:space="preserve"> Websocket Server Konfiguration</w:t>
      </w:r>
    </w:p>
    <w:p w:rsidR="007E5943" w:rsidRDefault="007E5943" w:rsidP="007E5943">
      <w:r>
        <w:t xml:space="preserve"> Die </w:t>
      </w:r>
      <w:proofErr w:type="spellStart"/>
      <w:r>
        <w:t>EventHandler</w:t>
      </w:r>
      <w:proofErr w:type="spellEnd"/>
      <w:r>
        <w:t xml:space="preserve"> für den Websocket Server sind wie folgt definiert, die Rückmeldung vom </w:t>
      </w:r>
      <w:proofErr w:type="spellStart"/>
      <w:r>
        <w:t>Worker</w:t>
      </w:r>
      <w:proofErr w:type="spellEnd"/>
      <w:r>
        <w:t xml:space="preserve"> wird in der Konsole ausgegeben und ebenfalls wird dem </w:t>
      </w:r>
      <w:proofErr w:type="spellStart"/>
      <w:r>
        <w:t>Worker</w:t>
      </w:r>
      <w:proofErr w:type="spellEnd"/>
      <w:r>
        <w:t xml:space="preserve"> zurückgemeldet das seine Meldung angekommen ist.</w:t>
      </w:r>
    </w:p>
    <w:p w:rsidR="007E5943" w:rsidRDefault="007E5943" w:rsidP="007E5943">
      <w:pPr>
        <w:keepNext/>
      </w:pPr>
      <w:r>
        <w:rPr>
          <w:noProof/>
        </w:rPr>
        <w:drawing>
          <wp:inline distT="0" distB="0" distL="0" distR="0" wp14:anchorId="4A0B1810" wp14:editId="26A709F0">
            <wp:extent cx="5760720" cy="32962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96285"/>
                    </a:xfrm>
                    <a:prstGeom prst="rect">
                      <a:avLst/>
                    </a:prstGeom>
                  </pic:spPr>
                </pic:pic>
              </a:graphicData>
            </a:graphic>
          </wp:inline>
        </w:drawing>
      </w:r>
    </w:p>
    <w:p w:rsidR="007E5943" w:rsidRPr="00B22978" w:rsidRDefault="007E5943" w:rsidP="007E5943">
      <w:pPr>
        <w:pStyle w:val="Beschriftung"/>
      </w:pPr>
      <w:r>
        <w:t xml:space="preserve">Abbildung </w:t>
      </w:r>
      <w:r>
        <w:fldChar w:fldCharType="begin"/>
      </w:r>
      <w:r>
        <w:instrText xml:space="preserve"> SEQ Abbildung \* ARABIC </w:instrText>
      </w:r>
      <w:r>
        <w:fldChar w:fldCharType="separate"/>
      </w:r>
      <w:r>
        <w:rPr>
          <w:noProof/>
        </w:rPr>
        <w:t>8</w:t>
      </w:r>
      <w:r>
        <w:fldChar w:fldCharType="end"/>
      </w:r>
      <w:r>
        <w:t xml:space="preserve"> Websocket Eventhandler</w:t>
      </w:r>
    </w:p>
    <w:p w:rsidR="007E5943" w:rsidRPr="007E5943" w:rsidRDefault="007E5943" w:rsidP="007E5943"/>
    <w:p w:rsidR="007E5943" w:rsidRDefault="007E5943" w:rsidP="007E5943">
      <w:pPr>
        <w:pStyle w:val="berschrift3"/>
        <w:numPr>
          <w:ilvl w:val="2"/>
          <w:numId w:val="2"/>
        </w:numPr>
      </w:pPr>
      <w:r>
        <w:t>Workers</w:t>
      </w:r>
    </w:p>
    <w:p w:rsidR="007E5943" w:rsidRPr="007E5943" w:rsidRDefault="007E5943" w:rsidP="007E5943">
      <w:r>
        <w:t xml:space="preserve">Es wurden 3 </w:t>
      </w:r>
      <w:proofErr w:type="spellStart"/>
      <w:r>
        <w:t>Worker</w:t>
      </w:r>
      <w:proofErr w:type="spellEnd"/>
      <w:r>
        <w:t xml:space="preserve"> erstellt um die Funktionen </w:t>
      </w:r>
      <w:proofErr w:type="gramStart"/>
      <w:r>
        <w:t>Find</w:t>
      </w:r>
      <w:proofErr w:type="gramEnd"/>
      <w:r>
        <w:t xml:space="preserve">, Delete und Add abzubilden. Die Add Funktion wird von einem </w:t>
      </w:r>
      <w:proofErr w:type="spellStart"/>
      <w:r>
        <w:t>Javascript</w:t>
      </w:r>
      <w:proofErr w:type="spellEnd"/>
      <w:r>
        <w:t xml:space="preserve"> </w:t>
      </w:r>
      <w:proofErr w:type="spellStart"/>
      <w:r>
        <w:t>Worker</w:t>
      </w:r>
      <w:proofErr w:type="spellEnd"/>
      <w:r>
        <w:t xml:space="preserve"> erledigt, die Find von einem Python </w:t>
      </w:r>
      <w:proofErr w:type="spellStart"/>
      <w:r>
        <w:t>Worker</w:t>
      </w:r>
      <w:proofErr w:type="spellEnd"/>
      <w:r>
        <w:t xml:space="preserve"> und die Delete Funktion von einem Java </w:t>
      </w:r>
      <w:proofErr w:type="spellStart"/>
      <w:r>
        <w:t>Worker</w:t>
      </w:r>
      <w:proofErr w:type="spellEnd"/>
      <w:r>
        <w:t>.</w:t>
      </w:r>
    </w:p>
    <w:p w:rsidR="007E5943" w:rsidRDefault="007E5943" w:rsidP="007E5943">
      <w:pPr>
        <w:pStyle w:val="berschrift4"/>
        <w:numPr>
          <w:ilvl w:val="3"/>
          <w:numId w:val="2"/>
        </w:numPr>
      </w:pPr>
      <w:r>
        <w:t>addworker.js</w:t>
      </w:r>
    </w:p>
    <w:p w:rsidR="007E5943" w:rsidRDefault="007E5943" w:rsidP="007E5943">
      <w:r>
        <w:t xml:space="preserve">Dieser </w:t>
      </w:r>
      <w:proofErr w:type="spellStart"/>
      <w:r>
        <w:t>Worker</w:t>
      </w:r>
      <w:proofErr w:type="spellEnd"/>
      <w:r>
        <w:t xml:space="preserve"> ist für das hinzufügen in die Datenbank zuständig. Dieser </w:t>
      </w:r>
      <w:proofErr w:type="spellStart"/>
      <w:r>
        <w:t>Worker</w:t>
      </w:r>
      <w:proofErr w:type="spellEnd"/>
      <w:r>
        <w:t xml:space="preserve"> ist ebenfalls dafür da, dass die Datenbank bei erstmaliger Ausführung erstellt wird und auch die benötigte Tabelle angelegt wird. Die Funktion „</w:t>
      </w:r>
      <w:proofErr w:type="spellStart"/>
      <w:proofErr w:type="gramStart"/>
      <w:r>
        <w:t>init</w:t>
      </w:r>
      <w:proofErr w:type="spellEnd"/>
      <w:r>
        <w:t>(</w:t>
      </w:r>
      <w:proofErr w:type="gramEnd"/>
      <w:r>
        <w:t>)“ legt die Datenbank an.</w:t>
      </w:r>
    </w:p>
    <w:p w:rsidR="007E5943" w:rsidRDefault="007E5943" w:rsidP="007E5943">
      <w:pPr>
        <w:keepNext/>
      </w:pPr>
      <w:r>
        <w:rPr>
          <w:noProof/>
        </w:rPr>
        <w:drawing>
          <wp:inline distT="0" distB="0" distL="0" distR="0" wp14:anchorId="662E8DAA" wp14:editId="22FD9D9C">
            <wp:extent cx="2393950" cy="757979"/>
            <wp:effectExtent l="0" t="0" r="635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7257" cy="762192"/>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9</w:t>
      </w:r>
      <w:r>
        <w:fldChar w:fldCharType="end"/>
      </w:r>
      <w:r>
        <w:t xml:space="preserve"> Create DB</w:t>
      </w:r>
    </w:p>
    <w:p w:rsidR="007E5943" w:rsidRDefault="007E5943" w:rsidP="007E5943">
      <w:r>
        <w:t>Der Hauptteil des Workers ist das er ständig alle Messages aus der „</w:t>
      </w:r>
      <w:proofErr w:type="spellStart"/>
      <w:r>
        <w:t>addQueue</w:t>
      </w:r>
      <w:proofErr w:type="spellEnd"/>
      <w:r>
        <w:t>“ holt und anschließend die Daten in die die Datenbank schreibt, dies macht er mittels entsprechendem Insert Statement. Ebenfalls hat er die Rückmeldung mittels Websocket implementiert. Folgendes Code Snippet zeigt das Abfragen aus der Queue und die Verarbeitungsschritte bis zum Rückmelden an des Websocket Server.</w:t>
      </w:r>
    </w:p>
    <w:p w:rsidR="007E5943" w:rsidRDefault="007E5943" w:rsidP="007E5943">
      <w:pPr>
        <w:keepNext/>
      </w:pPr>
      <w:r>
        <w:rPr>
          <w:noProof/>
        </w:rPr>
        <w:drawing>
          <wp:inline distT="0" distB="0" distL="0" distR="0" wp14:anchorId="76941DE5" wp14:editId="2B4BCB2F">
            <wp:extent cx="5760720" cy="33978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97885"/>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10</w:t>
      </w:r>
      <w:r>
        <w:fldChar w:fldCharType="end"/>
      </w:r>
      <w:r>
        <w:t xml:space="preserve"> </w:t>
      </w:r>
      <w:proofErr w:type="spellStart"/>
      <w:r>
        <w:t>Consume</w:t>
      </w:r>
      <w:proofErr w:type="spellEnd"/>
      <w:r>
        <w:t xml:space="preserve"> addworker.js</w:t>
      </w:r>
    </w:p>
    <w:p w:rsidR="007E5943" w:rsidRDefault="007E5943" w:rsidP="007E5943">
      <w:r>
        <w:t>Die Rückmeldung an den Websocket geschieht in der „</w:t>
      </w:r>
      <w:proofErr w:type="spellStart"/>
      <w:proofErr w:type="gramStart"/>
      <w:r>
        <w:t>insert</w:t>
      </w:r>
      <w:proofErr w:type="spellEnd"/>
      <w:r>
        <w:t>(</w:t>
      </w:r>
      <w:proofErr w:type="gramEnd"/>
      <w:r>
        <w:t>)“ Funktion, dort wird je nach Erfolg oder Misserfolg beim Einfügen die entsprechende Nachricht an den Server gesendet.</w:t>
      </w:r>
    </w:p>
    <w:p w:rsidR="007E5943" w:rsidRDefault="007E5943" w:rsidP="007E5943">
      <w:pPr>
        <w:keepNext/>
      </w:pPr>
      <w:r>
        <w:rPr>
          <w:noProof/>
        </w:rPr>
        <w:lastRenderedPageBreak/>
        <w:drawing>
          <wp:inline distT="0" distB="0" distL="0" distR="0" wp14:anchorId="15BEA09F" wp14:editId="4D249F5F">
            <wp:extent cx="5760720" cy="2543810"/>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43810"/>
                    </a:xfrm>
                    <a:prstGeom prst="rect">
                      <a:avLst/>
                    </a:prstGeom>
                  </pic:spPr>
                </pic:pic>
              </a:graphicData>
            </a:graphic>
          </wp:inline>
        </w:drawing>
      </w:r>
    </w:p>
    <w:p w:rsidR="007E5943" w:rsidRDefault="007E5943" w:rsidP="007E5943">
      <w:pPr>
        <w:pStyle w:val="Beschriftung"/>
      </w:pPr>
      <w:r>
        <w:t xml:space="preserve">Abbildung </w:t>
      </w:r>
      <w:r>
        <w:fldChar w:fldCharType="begin"/>
      </w:r>
      <w:r>
        <w:instrText xml:space="preserve"> SEQ Abbildung \* ARABIC </w:instrText>
      </w:r>
      <w:r>
        <w:fldChar w:fldCharType="separate"/>
      </w:r>
      <w:r>
        <w:rPr>
          <w:noProof/>
        </w:rPr>
        <w:t>11</w:t>
      </w:r>
      <w:r>
        <w:fldChar w:fldCharType="end"/>
      </w:r>
      <w:r>
        <w:t xml:space="preserve"> </w:t>
      </w:r>
      <w:proofErr w:type="spellStart"/>
      <w:r>
        <w:t>insert</w:t>
      </w:r>
      <w:proofErr w:type="spellEnd"/>
      <w:r>
        <w:t xml:space="preserve"> and websocket </w:t>
      </w:r>
      <w:proofErr w:type="spellStart"/>
      <w:r>
        <w:t>message</w:t>
      </w:r>
      <w:proofErr w:type="spellEnd"/>
    </w:p>
    <w:p w:rsidR="007E5943" w:rsidRDefault="007E5943" w:rsidP="007E5943"/>
    <w:p w:rsidR="007E5943" w:rsidRDefault="007E5943" w:rsidP="007E5943">
      <w:r>
        <w:t>Es folgt die Websocket Konfiguration von addworker.js, dabei ist es vor allem wichtig das über „</w:t>
      </w:r>
      <w:proofErr w:type="spellStart"/>
      <w:proofErr w:type="gramStart"/>
      <w:r>
        <w:t>client.connect</w:t>
      </w:r>
      <w:proofErr w:type="spellEnd"/>
      <w:proofErr w:type="gramEnd"/>
      <w:r>
        <w:t>()“ das richtige Protokoll angeben wird, wir haben das passend für unser Beispiel „</w:t>
      </w:r>
      <w:proofErr w:type="spellStart"/>
      <w:r>
        <w:t>translate-protocol</w:t>
      </w:r>
      <w:proofErr w:type="spellEnd"/>
      <w:r>
        <w:t>“ genannt. Der Server weiß sonst nicht wie er damit umgehen soll, wenn er etwas nicht definiertes bekommt.</w:t>
      </w:r>
    </w:p>
    <w:p w:rsidR="007E5943" w:rsidRDefault="007E5943" w:rsidP="007E5943">
      <w:pPr>
        <w:keepNext/>
      </w:pPr>
      <w:r>
        <w:rPr>
          <w:noProof/>
        </w:rPr>
        <w:lastRenderedPageBreak/>
        <w:drawing>
          <wp:inline distT="0" distB="0" distL="0" distR="0" wp14:anchorId="1102CE6A" wp14:editId="33B57640">
            <wp:extent cx="4873152" cy="5295900"/>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653" cy="5299705"/>
                    </a:xfrm>
                    <a:prstGeom prst="rect">
                      <a:avLst/>
                    </a:prstGeom>
                  </pic:spPr>
                </pic:pic>
              </a:graphicData>
            </a:graphic>
          </wp:inline>
        </w:drawing>
      </w:r>
    </w:p>
    <w:p w:rsidR="007E5943" w:rsidRPr="00283690" w:rsidRDefault="007E5943" w:rsidP="007E5943">
      <w:pPr>
        <w:pStyle w:val="Beschriftung"/>
      </w:pPr>
      <w:r>
        <w:t xml:space="preserve">Abbildung </w:t>
      </w:r>
      <w:r>
        <w:fldChar w:fldCharType="begin"/>
      </w:r>
      <w:r>
        <w:instrText xml:space="preserve"> SEQ Abbildung \* ARABIC </w:instrText>
      </w:r>
      <w:r>
        <w:fldChar w:fldCharType="separate"/>
      </w:r>
      <w:r>
        <w:rPr>
          <w:noProof/>
        </w:rPr>
        <w:t>12</w:t>
      </w:r>
      <w:r>
        <w:fldChar w:fldCharType="end"/>
      </w:r>
      <w:r>
        <w:t xml:space="preserve"> addworker.js Websocket </w:t>
      </w:r>
      <w:proofErr w:type="spellStart"/>
      <w:r>
        <w:t>config</w:t>
      </w:r>
      <w:proofErr w:type="spellEnd"/>
    </w:p>
    <w:p w:rsidR="007E5943" w:rsidRPr="007E5943" w:rsidRDefault="007E5943" w:rsidP="007E5943"/>
    <w:p w:rsidR="007E5943" w:rsidRDefault="007E5943" w:rsidP="007E5943">
      <w:pPr>
        <w:pStyle w:val="berschrift4"/>
        <w:numPr>
          <w:ilvl w:val="3"/>
          <w:numId w:val="2"/>
        </w:numPr>
      </w:pPr>
      <w:r>
        <w:t>findworkter.py</w:t>
      </w:r>
    </w:p>
    <w:p w:rsidR="007E5943" w:rsidRPr="007E5943" w:rsidRDefault="007E5943" w:rsidP="007E5943"/>
    <w:p w:rsidR="007E5943" w:rsidRDefault="007E5943" w:rsidP="007E5943">
      <w:pPr>
        <w:pStyle w:val="berschrift4"/>
        <w:numPr>
          <w:ilvl w:val="3"/>
          <w:numId w:val="2"/>
        </w:numPr>
      </w:pPr>
      <w:r>
        <w:t>delelteworker.java</w:t>
      </w:r>
    </w:p>
    <w:p w:rsidR="007E5943" w:rsidRPr="007E5943" w:rsidRDefault="007E5943" w:rsidP="007E5943"/>
    <w:p w:rsidR="00B434F4" w:rsidRDefault="009F684D">
      <w:pPr>
        <w:pStyle w:val="berschrift2"/>
        <w:numPr>
          <w:ilvl w:val="1"/>
          <w:numId w:val="2"/>
        </w:numPr>
      </w:pPr>
      <w:bookmarkStart w:id="18" w:name="_2jxsxqh" w:colFirst="0" w:colLast="0"/>
      <w:bookmarkEnd w:id="18"/>
      <w:proofErr w:type="spellStart"/>
      <w:r>
        <w:t>Known</w:t>
      </w:r>
      <w:proofErr w:type="spellEnd"/>
      <w:r>
        <w:t xml:space="preserve"> Problems / Bekannte Probleme</w:t>
      </w:r>
    </w:p>
    <w:p w:rsidR="007E5943" w:rsidRDefault="007E5943" w:rsidP="007E5943">
      <w:pPr>
        <w:pStyle w:val="berschrift3"/>
        <w:numPr>
          <w:ilvl w:val="2"/>
          <w:numId w:val="2"/>
        </w:numPr>
      </w:pPr>
      <w:r>
        <w:t>No Response zum Frontend</w:t>
      </w:r>
    </w:p>
    <w:p w:rsidR="007E5943" w:rsidRPr="007E5943" w:rsidRDefault="007E5943" w:rsidP="007E5943">
      <w:r>
        <w:t xml:space="preserve">Aus zeitlichen Gründen war es leider nicht möglich die Rückmeldung von den </w:t>
      </w:r>
      <w:proofErr w:type="spellStart"/>
      <w:r>
        <w:t>Workern</w:t>
      </w:r>
      <w:proofErr w:type="spellEnd"/>
      <w:r>
        <w:t xml:space="preserve"> über Websocket am Client anzuzeigen, aber es wird am Server in der Konsole eine Meldung angezeigt.</w:t>
      </w:r>
    </w:p>
    <w:p w:rsidR="00B434F4" w:rsidRDefault="009F684D">
      <w:pPr>
        <w:pStyle w:val="berschrift2"/>
        <w:numPr>
          <w:ilvl w:val="1"/>
          <w:numId w:val="2"/>
        </w:numPr>
      </w:pPr>
      <w:bookmarkStart w:id="19" w:name="_z337ya" w:colFirst="0" w:colLast="0"/>
      <w:bookmarkEnd w:id="19"/>
      <w:r>
        <w:lastRenderedPageBreak/>
        <w:t>Outlook / Ausblick / weitere Möglichkeiten</w:t>
      </w:r>
    </w:p>
    <w:p w:rsidR="00B434F4" w:rsidRDefault="009F684D">
      <w:pPr>
        <w:pStyle w:val="berschrift2"/>
        <w:numPr>
          <w:ilvl w:val="1"/>
          <w:numId w:val="2"/>
        </w:numPr>
      </w:pPr>
      <w:bookmarkStart w:id="20" w:name="_3j2qqm3" w:colFirst="0" w:colLast="0"/>
      <w:bookmarkEnd w:id="20"/>
      <w:r>
        <w:t xml:space="preserve">Opinion / </w:t>
      </w:r>
      <w:proofErr w:type="gramStart"/>
      <w:r>
        <w:t>Persönliche</w:t>
      </w:r>
      <w:proofErr w:type="gramEnd"/>
      <w:r>
        <w:t xml:space="preserve"> Meinung / Erkenntnisse</w:t>
      </w:r>
    </w:p>
    <w:p w:rsidR="00B434F4" w:rsidRDefault="00B434F4"/>
    <w:p w:rsidR="00B434F4" w:rsidRDefault="009F684D">
      <w:pPr>
        <w:pStyle w:val="berschrift1"/>
        <w:numPr>
          <w:ilvl w:val="0"/>
          <w:numId w:val="2"/>
        </w:numPr>
      </w:pPr>
      <w:bookmarkStart w:id="21" w:name="_1y810tw" w:colFirst="0" w:colLast="0"/>
      <w:bookmarkEnd w:id="21"/>
      <w:r>
        <w:t>Anhang</w:t>
      </w:r>
    </w:p>
    <w:p w:rsidR="00B434F4" w:rsidRDefault="009F684D">
      <w:pPr>
        <w:pStyle w:val="berschrift2"/>
        <w:numPr>
          <w:ilvl w:val="1"/>
          <w:numId w:val="2"/>
        </w:numPr>
      </w:pPr>
      <w:bookmarkStart w:id="22" w:name="_4i7ojhp" w:colFirst="0" w:colLast="0"/>
      <w:bookmarkEnd w:id="22"/>
      <w:r>
        <w:t>Code Repository / Sources</w:t>
      </w:r>
    </w:p>
    <w:p w:rsidR="007E5943" w:rsidRPr="00897DB9" w:rsidRDefault="007E5943" w:rsidP="007E5943">
      <w:bookmarkStart w:id="23" w:name="_GoBack"/>
      <w:bookmarkEnd w:id="23"/>
      <w:proofErr w:type="spellStart"/>
      <w:r>
        <w:t>GitRepo</w:t>
      </w:r>
      <w:proofErr w:type="spellEnd"/>
      <w:r>
        <w:t>:</w:t>
      </w:r>
    </w:p>
    <w:p w:rsidR="007E5943" w:rsidRPr="007E5943" w:rsidRDefault="007E5943" w:rsidP="007E5943">
      <w:hyperlink r:id="rId23" w:history="1">
        <w:r w:rsidRPr="009D70B8">
          <w:rPr>
            <w:rStyle w:val="Hyperlink"/>
          </w:rPr>
          <w:t>https://github.com/wresnikg16/Translate_DistComp.git</w:t>
        </w:r>
      </w:hyperlink>
    </w:p>
    <w:p w:rsidR="00B434F4" w:rsidRDefault="009F684D">
      <w:pPr>
        <w:pStyle w:val="berschrift2"/>
        <w:numPr>
          <w:ilvl w:val="1"/>
          <w:numId w:val="2"/>
        </w:numPr>
      </w:pPr>
      <w:bookmarkStart w:id="24" w:name="_2xcytpi" w:colFirst="0" w:colLast="0"/>
      <w:bookmarkEnd w:id="24"/>
      <w:r>
        <w:t>Links</w:t>
      </w:r>
    </w:p>
    <w:bookmarkStart w:id="25" w:name="_Hlk519961548"/>
    <w:p w:rsidR="00B434F4" w:rsidRDefault="009F684D">
      <w:r>
        <w:rPr>
          <w:color w:val="0563C1"/>
          <w:u w:val="single"/>
        </w:rPr>
        <w:fldChar w:fldCharType="begin"/>
      </w:r>
      <w:r>
        <w:rPr>
          <w:color w:val="0563C1"/>
          <w:u w:val="single"/>
        </w:rPr>
        <w:instrText xml:space="preserve"> HYPERLINK "https://www.rabbitmq.com/" \h </w:instrText>
      </w:r>
      <w:r>
        <w:rPr>
          <w:color w:val="0563C1"/>
          <w:u w:val="single"/>
        </w:rPr>
        <w:fldChar w:fldCharType="separate"/>
      </w:r>
      <w:r>
        <w:rPr>
          <w:color w:val="0563C1"/>
          <w:u w:val="single"/>
        </w:rPr>
        <w:t>https://www.rabbitmq.com/</w:t>
      </w:r>
      <w:r>
        <w:rPr>
          <w:color w:val="0563C1"/>
          <w:u w:val="single"/>
        </w:rPr>
        <w:fldChar w:fldCharType="end"/>
      </w:r>
    </w:p>
    <w:p w:rsidR="00B434F4" w:rsidRDefault="00B434F4">
      <w:bookmarkStart w:id="26" w:name="_1ci93xb" w:colFirst="0" w:colLast="0"/>
      <w:bookmarkEnd w:id="25"/>
      <w:bookmarkEnd w:id="26"/>
    </w:p>
    <w:sectPr w:rsidR="00B434F4">
      <w:headerReference w:type="default" r:id="rId24"/>
      <w:footerReference w:type="default" r:id="rId25"/>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84D" w:rsidRDefault="009F684D">
      <w:pPr>
        <w:spacing w:after="0" w:line="240" w:lineRule="auto"/>
      </w:pPr>
      <w:r>
        <w:separator/>
      </w:r>
    </w:p>
  </w:endnote>
  <w:endnote w:type="continuationSeparator" w:id="0">
    <w:p w:rsidR="009F684D" w:rsidRDefault="009F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nsolas"/>
    <w:charset w:val="00"/>
    <w:family w:val="auto"/>
    <w:pitch w:val="default"/>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4F4" w:rsidRDefault="00B434F4">
    <w:pPr>
      <w:pBdr>
        <w:top w:val="nil"/>
        <w:left w:val="nil"/>
        <w:bottom w:val="single" w:sz="6" w:space="1" w:color="000000"/>
        <w:right w:val="nil"/>
        <w:between w:val="nil"/>
      </w:pBdr>
      <w:tabs>
        <w:tab w:val="center" w:pos="4536"/>
        <w:tab w:val="right" w:pos="9072"/>
      </w:tabs>
      <w:spacing w:after="0" w:line="240" w:lineRule="auto"/>
      <w:rPr>
        <w:color w:val="000000"/>
      </w:rPr>
    </w:pPr>
  </w:p>
  <w:p w:rsidR="00B434F4" w:rsidRPr="007E5943" w:rsidRDefault="009F684D">
    <w:pPr>
      <w:pBdr>
        <w:top w:val="nil"/>
        <w:left w:val="nil"/>
        <w:bottom w:val="nil"/>
        <w:right w:val="nil"/>
        <w:between w:val="nil"/>
      </w:pBdr>
      <w:tabs>
        <w:tab w:val="center" w:pos="4536"/>
        <w:tab w:val="right" w:pos="9072"/>
      </w:tabs>
      <w:spacing w:after="0" w:line="240" w:lineRule="auto"/>
      <w:rPr>
        <w:b/>
        <w:color w:val="000000"/>
        <w:lang w:val="en-US"/>
      </w:rPr>
    </w:pPr>
    <w:r w:rsidRPr="007E5943">
      <w:rPr>
        <w:color w:val="000000"/>
        <w:lang w:val="en-US"/>
      </w:rPr>
      <w:t>SWD 16</w:t>
    </w:r>
    <w:r w:rsidRPr="007E5943">
      <w:rPr>
        <w:color w:val="000000"/>
        <w:lang w:val="en-US"/>
      </w:rPr>
      <w:tab/>
      <w:t>DISTRIBUTED COMPUTING</w:t>
    </w:r>
    <w:r w:rsidRPr="007E5943">
      <w:rPr>
        <w:color w:val="000000"/>
        <w:lang w:val="en-US"/>
      </w:rPr>
      <w:tab/>
      <w:t xml:space="preserve">Seite </w:t>
    </w:r>
    <w:r>
      <w:rPr>
        <w:b/>
        <w:color w:val="000000"/>
      </w:rPr>
      <w:fldChar w:fldCharType="begin"/>
    </w:r>
    <w:r w:rsidRPr="007E5943">
      <w:rPr>
        <w:b/>
        <w:color w:val="000000"/>
        <w:lang w:val="en-US"/>
      </w:rPr>
      <w:instrText>PAGE</w:instrText>
    </w:r>
    <w:r w:rsidR="007E5943">
      <w:rPr>
        <w:b/>
        <w:color w:val="000000"/>
      </w:rPr>
      <w:fldChar w:fldCharType="separate"/>
    </w:r>
    <w:r w:rsidR="007E5943" w:rsidRPr="007E5943">
      <w:rPr>
        <w:b/>
        <w:noProof/>
        <w:color w:val="000000"/>
        <w:lang w:val="en-US"/>
      </w:rPr>
      <w:t>1</w:t>
    </w:r>
    <w:r>
      <w:rPr>
        <w:b/>
        <w:color w:val="000000"/>
      </w:rPr>
      <w:fldChar w:fldCharType="end"/>
    </w:r>
    <w:r w:rsidRPr="007E5943">
      <w:rPr>
        <w:color w:val="000000"/>
        <w:lang w:val="en-US"/>
      </w:rPr>
      <w:t xml:space="preserve"> von </w:t>
    </w:r>
    <w:r>
      <w:rPr>
        <w:b/>
        <w:color w:val="000000"/>
      </w:rPr>
      <w:fldChar w:fldCharType="begin"/>
    </w:r>
    <w:r w:rsidRPr="007E5943">
      <w:rPr>
        <w:b/>
        <w:color w:val="000000"/>
        <w:lang w:val="en-US"/>
      </w:rPr>
      <w:instrText>NUMPAGES</w:instrText>
    </w:r>
    <w:r w:rsidR="007E5943">
      <w:rPr>
        <w:b/>
        <w:color w:val="000000"/>
      </w:rPr>
      <w:fldChar w:fldCharType="separate"/>
    </w:r>
    <w:r w:rsidR="007E5943" w:rsidRPr="007E5943">
      <w:rPr>
        <w:b/>
        <w:noProof/>
        <w:color w:val="000000"/>
        <w:lang w:val="en-US"/>
      </w:rPr>
      <w:t>1</w:t>
    </w:r>
    <w:r>
      <w:rPr>
        <w:b/>
        <w:color w:val="000000"/>
      </w:rPr>
      <w:fldChar w:fldCharType="end"/>
    </w:r>
  </w:p>
  <w:p w:rsidR="00B434F4" w:rsidRDefault="009F684D">
    <w:pPr>
      <w:pBdr>
        <w:top w:val="nil"/>
        <w:left w:val="nil"/>
        <w:bottom w:val="nil"/>
        <w:right w:val="nil"/>
        <w:between w:val="nil"/>
      </w:pBdr>
      <w:tabs>
        <w:tab w:val="center" w:pos="4536"/>
        <w:tab w:val="right" w:pos="9072"/>
      </w:tabs>
      <w:spacing w:after="0" w:line="240" w:lineRule="auto"/>
      <w:rPr>
        <w:color w:val="000000"/>
      </w:rPr>
    </w:pPr>
    <w:r>
      <w:rPr>
        <w:color w:val="000000"/>
      </w:rPr>
      <w:t>TOMEK, WACHTER, WRESNIK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84D" w:rsidRDefault="009F684D">
      <w:pPr>
        <w:spacing w:after="0" w:line="240" w:lineRule="auto"/>
      </w:pPr>
      <w:r>
        <w:separator/>
      </w:r>
    </w:p>
  </w:footnote>
  <w:footnote w:type="continuationSeparator" w:id="0">
    <w:p w:rsidR="009F684D" w:rsidRDefault="009F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4F4" w:rsidRDefault="009F684D">
    <w:pPr>
      <w:pBdr>
        <w:top w:val="nil"/>
        <w:left w:val="nil"/>
        <w:bottom w:val="single" w:sz="6" w:space="1" w:color="000000"/>
        <w:right w:val="nil"/>
        <w:between w:val="nil"/>
      </w:pBdr>
      <w:tabs>
        <w:tab w:val="center" w:pos="4536"/>
        <w:tab w:val="right" w:pos="9072"/>
      </w:tabs>
      <w:spacing w:after="0" w:line="240" w:lineRule="auto"/>
      <w:rPr>
        <w:color w:val="000000"/>
      </w:rPr>
    </w:pPr>
    <w:proofErr w:type="spellStart"/>
    <w:r>
      <w:rPr>
        <w:color w:val="000000"/>
      </w:rPr>
      <w:t>SWDictionary</w:t>
    </w:r>
    <w:proofErr w:type="spellEnd"/>
    <w:r>
      <w:rPr>
        <w:noProof/>
      </w:rPr>
      <w:drawing>
        <wp:anchor distT="0" distB="0" distL="114300" distR="114300" simplePos="0" relativeHeight="251658240" behindDoc="0" locked="0" layoutInCell="1" hidden="0" allowOverlap="1">
          <wp:simplePos x="0" y="0"/>
          <wp:positionH relativeFrom="margin">
            <wp:posOffset>4411540</wp:posOffset>
          </wp:positionH>
          <wp:positionV relativeFrom="paragraph">
            <wp:posOffset>-105409</wp:posOffset>
          </wp:positionV>
          <wp:extent cx="1349180" cy="357847"/>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49180" cy="357847"/>
                  </a:xfrm>
                  <a:prstGeom prst="rect">
                    <a:avLst/>
                  </a:prstGeom>
                  <a:ln/>
                </pic:spPr>
              </pic:pic>
            </a:graphicData>
          </a:graphic>
        </wp:anchor>
      </w:drawing>
    </w:r>
  </w:p>
  <w:p w:rsidR="00B434F4" w:rsidRDefault="009F684D">
    <w:pPr>
      <w:pBdr>
        <w:top w:val="nil"/>
        <w:left w:val="nil"/>
        <w:bottom w:val="single" w:sz="6" w:space="1" w:color="000000"/>
        <w:right w:val="nil"/>
        <w:between w:val="nil"/>
      </w:pBdr>
      <w:tabs>
        <w:tab w:val="center" w:pos="4536"/>
        <w:tab w:val="right" w:pos="9072"/>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9BB"/>
    <w:multiLevelType w:val="multilevel"/>
    <w:tmpl w:val="CD76C48A"/>
    <w:lvl w:ilvl="0">
      <w:start w:val="1"/>
      <w:numFmt w:val="bullet"/>
      <w:lvlText w:val="-"/>
      <w:lvlJc w:val="left"/>
      <w:pPr>
        <w:ind w:left="720" w:hanging="360"/>
      </w:pPr>
      <w:rPr>
        <w:rFonts w:ascii="Calibri" w:eastAsia="Calibri" w:hAnsi="Calibri" w:cs="Calibri"/>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3CC2242"/>
    <w:multiLevelType w:val="hybridMultilevel"/>
    <w:tmpl w:val="EAD6C4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851293"/>
    <w:multiLevelType w:val="multilevel"/>
    <w:tmpl w:val="DFD45952"/>
    <w:lvl w:ilvl="0">
      <w:start w:val="1"/>
      <w:numFmt w:val="decimal"/>
      <w:lvlText w:val="%1"/>
      <w:lvlJc w:val="left"/>
      <w:pPr>
        <w:ind w:left="432" w:hanging="432"/>
      </w:pPr>
      <w:rPr>
        <w:sz w:val="20"/>
        <w:szCs w:val="20"/>
      </w:rPr>
    </w:lvl>
    <w:lvl w:ilvl="1">
      <w:start w:val="1"/>
      <w:numFmt w:val="decimal"/>
      <w:lvlText w:val="%1.%2"/>
      <w:lvlJc w:val="left"/>
      <w:pPr>
        <w:ind w:left="576" w:hanging="576"/>
      </w:pPr>
      <w:rPr>
        <w:sz w:val="20"/>
        <w:szCs w:val="20"/>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rPr>
        <w:sz w:val="20"/>
        <w:szCs w:val="20"/>
      </w:rPr>
    </w:lvl>
    <w:lvl w:ilvl="5">
      <w:start w:val="1"/>
      <w:numFmt w:val="decimal"/>
      <w:lvlText w:val="%1.%2.%3.%4.%5.%6"/>
      <w:lvlJc w:val="left"/>
      <w:pPr>
        <w:ind w:left="1152" w:hanging="1152"/>
      </w:pPr>
      <w:rPr>
        <w:sz w:val="20"/>
        <w:szCs w:val="20"/>
      </w:rPr>
    </w:lvl>
    <w:lvl w:ilvl="6">
      <w:start w:val="1"/>
      <w:numFmt w:val="decimal"/>
      <w:lvlText w:val="%1.%2.%3.%4.%5.%6.%7"/>
      <w:lvlJc w:val="left"/>
      <w:pPr>
        <w:ind w:left="1296" w:hanging="1296"/>
      </w:pPr>
      <w:rPr>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rPr>
        <w:sz w:val="20"/>
        <w:szCs w:val="20"/>
      </w:rPr>
    </w:lvl>
  </w:abstractNum>
  <w:abstractNum w:abstractNumId="3" w15:restartNumberingAfterBreak="0">
    <w:nsid w:val="40AA73DB"/>
    <w:multiLevelType w:val="multilevel"/>
    <w:tmpl w:val="DFD459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0F5532"/>
    <w:multiLevelType w:val="multilevel"/>
    <w:tmpl w:val="3B4ACE78"/>
    <w:lvl w:ilvl="0">
      <w:start w:val="1"/>
      <w:numFmt w:val="bullet"/>
      <w:lvlText w:val="-"/>
      <w:lvlJc w:val="left"/>
      <w:pPr>
        <w:ind w:left="720" w:hanging="360"/>
      </w:pPr>
      <w:rPr>
        <w:rFonts w:ascii="Calibri" w:eastAsia="Calibri" w:hAnsi="Calibri" w:cs="Calibri"/>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434F4"/>
    <w:rsid w:val="007E5943"/>
    <w:rsid w:val="009F684D"/>
    <w:rsid w:val="00B434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C95E"/>
  <w15:docId w15:val="{F542BBBB-1CAA-4164-BFCB-B8D32AE0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de-AT" w:eastAsia="de-AT"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8690B"/>
  </w:style>
  <w:style w:type="paragraph" w:styleId="berschrift1">
    <w:name w:val="heading 1"/>
    <w:basedOn w:val="Standard"/>
    <w:next w:val="Standard"/>
    <w:link w:val="berschrift1Zchn"/>
    <w:uiPriority w:val="9"/>
    <w:qFormat/>
    <w:rsid w:val="0058690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unhideWhenUsed/>
    <w:qFormat/>
    <w:rsid w:val="0058690B"/>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unhideWhenUsed/>
    <w:qFormat/>
    <w:rsid w:val="0058690B"/>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unhideWhenUsed/>
    <w:qFormat/>
    <w:rsid w:val="0058690B"/>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58690B"/>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58690B"/>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58690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58690B"/>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58690B"/>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58690B"/>
    <w:pPr>
      <w:spacing w:after="0" w:line="240" w:lineRule="auto"/>
      <w:contextualSpacing/>
    </w:pPr>
    <w:rPr>
      <w:rFonts w:asciiTheme="majorHAnsi" w:eastAsiaTheme="majorEastAsia" w:hAnsiTheme="majorHAnsi" w:cstheme="majorBidi"/>
      <w:caps/>
      <w:spacing w:val="40"/>
      <w:sz w:val="76"/>
      <w:szCs w:val="76"/>
    </w:rPr>
  </w:style>
  <w:style w:type="paragraph" w:styleId="Kopfzeile">
    <w:name w:val="header"/>
    <w:basedOn w:val="Standard"/>
    <w:link w:val="KopfzeileZchn"/>
    <w:uiPriority w:val="99"/>
    <w:unhideWhenUsed/>
    <w:rsid w:val="005869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90B"/>
  </w:style>
  <w:style w:type="paragraph" w:styleId="Fuzeile">
    <w:name w:val="footer"/>
    <w:basedOn w:val="Standard"/>
    <w:link w:val="FuzeileZchn"/>
    <w:uiPriority w:val="99"/>
    <w:unhideWhenUsed/>
    <w:rsid w:val="005869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90B"/>
  </w:style>
  <w:style w:type="character" w:customStyle="1" w:styleId="TitelZchn">
    <w:name w:val="Titel Zchn"/>
    <w:basedOn w:val="Absatz-Standardschriftart"/>
    <w:link w:val="Titel"/>
    <w:uiPriority w:val="10"/>
    <w:rsid w:val="0058690B"/>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58690B"/>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rsid w:val="0058690B"/>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rsid w:val="0058690B"/>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rsid w:val="0058690B"/>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58690B"/>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58690B"/>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58690B"/>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58690B"/>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58690B"/>
    <w:rPr>
      <w:rFonts w:asciiTheme="majorHAnsi" w:eastAsiaTheme="majorEastAsia" w:hAnsiTheme="majorHAnsi" w:cstheme="majorBidi"/>
      <w:i/>
      <w:iCs/>
      <w:caps/>
    </w:rPr>
  </w:style>
  <w:style w:type="paragraph" w:styleId="Beschriftung">
    <w:name w:val="caption"/>
    <w:basedOn w:val="Standard"/>
    <w:next w:val="Standard"/>
    <w:uiPriority w:val="35"/>
    <w:unhideWhenUsed/>
    <w:qFormat/>
    <w:rsid w:val="0058690B"/>
    <w:pPr>
      <w:spacing w:line="240" w:lineRule="auto"/>
    </w:pPr>
    <w:rPr>
      <w:b/>
      <w:bCs/>
      <w:color w:val="ED7D31" w:themeColor="accent2"/>
      <w:spacing w:val="10"/>
      <w:sz w:val="16"/>
      <w:szCs w:val="16"/>
    </w:rPr>
  </w:style>
  <w:style w:type="paragraph" w:styleId="Untertitel">
    <w:name w:val="Subtitle"/>
    <w:basedOn w:val="Standard"/>
    <w:next w:val="Standard"/>
    <w:link w:val="UntertitelZchn"/>
    <w:pPr>
      <w:spacing w:after="240"/>
    </w:pPr>
    <w:rPr>
      <w:color w:val="000000"/>
      <w:sz w:val="24"/>
      <w:szCs w:val="24"/>
    </w:rPr>
  </w:style>
  <w:style w:type="character" w:customStyle="1" w:styleId="UntertitelZchn">
    <w:name w:val="Untertitel Zchn"/>
    <w:basedOn w:val="Absatz-Standardschriftart"/>
    <w:link w:val="Untertitel"/>
    <w:uiPriority w:val="11"/>
    <w:rsid w:val="0058690B"/>
    <w:rPr>
      <w:color w:val="000000" w:themeColor="text1"/>
      <w:sz w:val="24"/>
      <w:szCs w:val="24"/>
    </w:rPr>
  </w:style>
  <w:style w:type="character" w:styleId="Fett">
    <w:name w:val="Strong"/>
    <w:basedOn w:val="Absatz-Standardschriftart"/>
    <w:uiPriority w:val="22"/>
    <w:qFormat/>
    <w:rsid w:val="0058690B"/>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58690B"/>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58690B"/>
    <w:pPr>
      <w:spacing w:after="0" w:line="240" w:lineRule="auto"/>
    </w:pPr>
  </w:style>
  <w:style w:type="paragraph" w:styleId="Zitat">
    <w:name w:val="Quote"/>
    <w:basedOn w:val="Standard"/>
    <w:next w:val="Standard"/>
    <w:link w:val="ZitatZchn"/>
    <w:uiPriority w:val="29"/>
    <w:qFormat/>
    <w:rsid w:val="0058690B"/>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58690B"/>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58690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58690B"/>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58690B"/>
    <w:rPr>
      <w:i/>
      <w:iCs/>
      <w:color w:val="auto"/>
    </w:rPr>
  </w:style>
  <w:style w:type="character" w:styleId="IntensiveHervorhebung">
    <w:name w:val="Intense Emphasis"/>
    <w:basedOn w:val="Absatz-Standardschriftart"/>
    <w:uiPriority w:val="21"/>
    <w:qFormat/>
    <w:rsid w:val="0058690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58690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58690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58690B"/>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unhideWhenUsed/>
    <w:qFormat/>
    <w:rsid w:val="0058690B"/>
    <w:pPr>
      <w:outlineLvl w:val="9"/>
    </w:pPr>
  </w:style>
  <w:style w:type="paragraph" w:styleId="Verzeichnis1">
    <w:name w:val="toc 1"/>
    <w:basedOn w:val="Standard"/>
    <w:next w:val="Standard"/>
    <w:autoRedefine/>
    <w:uiPriority w:val="39"/>
    <w:unhideWhenUsed/>
    <w:rsid w:val="0058690B"/>
    <w:pPr>
      <w:spacing w:after="100"/>
    </w:pPr>
  </w:style>
  <w:style w:type="character" w:styleId="Hyperlink">
    <w:name w:val="Hyperlink"/>
    <w:basedOn w:val="Absatz-Standardschriftart"/>
    <w:uiPriority w:val="99"/>
    <w:unhideWhenUsed/>
    <w:rsid w:val="0058690B"/>
    <w:rPr>
      <w:color w:val="0563C1" w:themeColor="hyperlink"/>
      <w:u w:val="single"/>
    </w:rPr>
  </w:style>
  <w:style w:type="paragraph" w:styleId="Verzeichnis2">
    <w:name w:val="toc 2"/>
    <w:basedOn w:val="Standard"/>
    <w:next w:val="Standard"/>
    <w:autoRedefine/>
    <w:uiPriority w:val="39"/>
    <w:unhideWhenUsed/>
    <w:rsid w:val="00092CD7"/>
    <w:pPr>
      <w:spacing w:after="100"/>
      <w:ind w:left="210"/>
    </w:pPr>
  </w:style>
  <w:style w:type="paragraph" w:styleId="Sprechblasentext">
    <w:name w:val="Balloon Text"/>
    <w:basedOn w:val="Standard"/>
    <w:link w:val="SprechblasentextZchn"/>
    <w:uiPriority w:val="99"/>
    <w:semiHidden/>
    <w:unhideWhenUsed/>
    <w:rsid w:val="00092C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2CD7"/>
    <w:rPr>
      <w:rFonts w:ascii="Segoe UI" w:hAnsi="Segoe UI" w:cs="Segoe UI"/>
      <w:sz w:val="18"/>
      <w:szCs w:val="18"/>
    </w:rPr>
  </w:style>
  <w:style w:type="paragraph" w:customStyle="1" w:styleId="Default">
    <w:name w:val="Default"/>
    <w:rsid w:val="00E74D10"/>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604517"/>
    <w:pPr>
      <w:ind w:left="720"/>
      <w:contextualSpacing/>
    </w:pPr>
  </w:style>
  <w:style w:type="character" w:styleId="HTMLCode">
    <w:name w:val="HTML Code"/>
    <w:basedOn w:val="Absatz-Standardschriftart"/>
    <w:uiPriority w:val="99"/>
    <w:semiHidden/>
    <w:unhideWhenUsed/>
    <w:rsid w:val="00604517"/>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6F4578"/>
    <w:rPr>
      <w:color w:val="605E5C"/>
      <w:shd w:val="clear" w:color="auto" w:fill="E1DFDD"/>
    </w:rPr>
  </w:style>
  <w:style w:type="character" w:styleId="BesuchterLink">
    <w:name w:val="FollowedHyperlink"/>
    <w:basedOn w:val="Absatz-Standardschriftart"/>
    <w:uiPriority w:val="99"/>
    <w:semiHidden/>
    <w:unhideWhenUsed/>
    <w:rsid w:val="00D47D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wresnikg16/Translate_DistComp/blob/master/documentation/updateNodeVersion.m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wresnikg16/Translate_DistComp.git" TargetMode="External"/><Relationship Id="rId10" Type="http://schemas.openxmlformats.org/officeDocument/2006/relationships/hyperlink" Target="http://localhost:15672/"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808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1456</Words>
  <Characters>9178</Characters>
  <Application>Microsoft Office Word</Application>
  <DocSecurity>0</DocSecurity>
  <Lines>76</Lines>
  <Paragraphs>21</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Wresnik Georg</cp:lastModifiedBy>
  <cp:revision>2</cp:revision>
  <dcterms:created xsi:type="dcterms:W3CDTF">2018-07-21T16:34:00Z</dcterms:created>
  <dcterms:modified xsi:type="dcterms:W3CDTF">2018-07-21T16:45:00Z</dcterms:modified>
</cp:coreProperties>
</file>