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AD5" w:rsidRPr="003C7AD5" w:rsidRDefault="003C7AD5" w:rsidP="003C7AD5">
      <w:pPr>
        <w:shd w:val="clear" w:color="auto" w:fill="A62167"/>
        <w:spacing w:after="0"/>
        <w:jc w:val="center"/>
        <w:rPr>
          <w:rFonts w:ascii="Bahnschrift" w:hAnsi="Bahnschrift"/>
          <w:b/>
          <w:caps/>
          <w:color w:val="FFFFFF" w:themeColor="background1"/>
          <w:sz w:val="24"/>
          <w:szCs w:val="24"/>
        </w:rPr>
      </w:pPr>
    </w:p>
    <w:p w:rsidR="00283E46" w:rsidRPr="003C7AD5" w:rsidRDefault="00283E46" w:rsidP="003C7AD5">
      <w:pPr>
        <w:shd w:val="clear" w:color="auto" w:fill="A62167"/>
        <w:spacing w:after="0"/>
        <w:jc w:val="center"/>
        <w:rPr>
          <w:rFonts w:ascii="Bahnschrift" w:hAnsi="Bahnschrift"/>
          <w:b/>
          <w:caps/>
          <w:color w:val="FFFFFF" w:themeColor="background1"/>
          <w:sz w:val="48"/>
          <w:szCs w:val="32"/>
        </w:rPr>
      </w:pPr>
      <w:r w:rsidRPr="003C7AD5">
        <w:rPr>
          <w:rFonts w:ascii="Bahnschrift" w:hAnsi="Bahnschrift"/>
          <w:b/>
          <w:caps/>
          <w:color w:val="FFFFFF" w:themeColor="background1"/>
          <w:sz w:val="48"/>
          <w:szCs w:val="32"/>
        </w:rPr>
        <w:t>IVANIA VEGA</w:t>
      </w:r>
    </w:p>
    <w:p w:rsidR="00283E46" w:rsidRPr="003C7AD5" w:rsidRDefault="0032759A" w:rsidP="003C7AD5">
      <w:pPr>
        <w:shd w:val="clear" w:color="auto" w:fill="A62167"/>
        <w:spacing w:after="0"/>
        <w:jc w:val="center"/>
        <w:rPr>
          <w:rFonts w:ascii="Bahnschrift Light Condensed" w:hAnsi="Bahnschrift Light Condensed"/>
          <w:color w:val="FFFFFF" w:themeColor="background1"/>
          <w:sz w:val="26"/>
          <w:szCs w:val="26"/>
        </w:rPr>
      </w:pPr>
      <w:r w:rsidRPr="003C7AD5">
        <w:rPr>
          <w:rFonts w:ascii="Bahnschrift Light Condensed" w:hAnsi="Bahnschrift Light Condensed"/>
          <w:color w:val="FFFFFF" w:themeColor="background1"/>
          <w:sz w:val="26"/>
          <w:szCs w:val="26"/>
        </w:rPr>
        <w:t>SECRETARIA / RECURSOS HUMANOS</w:t>
      </w:r>
    </w:p>
    <w:tbl>
      <w:tblPr>
        <w:tblStyle w:val="Tablaconcuadrcula"/>
        <w:tblW w:w="1079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073"/>
        <w:gridCol w:w="892"/>
        <w:gridCol w:w="2610"/>
        <w:gridCol w:w="2345"/>
        <w:gridCol w:w="2870"/>
      </w:tblGrid>
      <w:tr w:rsidR="007C1948" w:rsidTr="00AE58A6">
        <w:tc>
          <w:tcPr>
            <w:tcW w:w="10790" w:type="dxa"/>
            <w:gridSpan w:val="5"/>
            <w:shd w:val="clear" w:color="auto" w:fill="F691CB"/>
            <w:vAlign w:val="center"/>
          </w:tcPr>
          <w:p w:rsidR="007C1948" w:rsidRPr="003C7AD5" w:rsidRDefault="007C1948" w:rsidP="003C7AD5">
            <w:pPr>
              <w:spacing w:before="240"/>
              <w:jc w:val="right"/>
              <w:rPr>
                <w:rFonts w:ascii="Gadugi" w:hAnsi="Gadugi"/>
                <w:sz w:val="30"/>
                <w:szCs w:val="30"/>
              </w:rPr>
            </w:pPr>
            <w:r w:rsidRPr="003C7AD5">
              <w:rPr>
                <w:rFonts w:ascii="Gadugi" w:hAnsi="Gadugi"/>
                <w:color w:val="A62167"/>
                <w:sz w:val="30"/>
                <w:szCs w:val="30"/>
              </w:rPr>
              <w:t>SOBRE MI</w:t>
            </w:r>
          </w:p>
        </w:tc>
      </w:tr>
      <w:tr w:rsidR="007C1948" w:rsidTr="00AE58A6">
        <w:tc>
          <w:tcPr>
            <w:tcW w:w="10790" w:type="dxa"/>
            <w:gridSpan w:val="5"/>
            <w:shd w:val="clear" w:color="auto" w:fill="FFEBFF"/>
            <w:vAlign w:val="center"/>
          </w:tcPr>
          <w:p w:rsidR="007C1948" w:rsidRPr="003C7AD5" w:rsidRDefault="007C1948" w:rsidP="007C1948">
            <w:pPr>
              <w:jc w:val="both"/>
              <w:rPr>
                <w:rFonts w:ascii="Segoe UI Light" w:hAnsi="Segoe UI Light" w:cs="Segoe UI Light"/>
                <w:sz w:val="24"/>
                <w:szCs w:val="24"/>
              </w:rPr>
            </w:pPr>
            <w:r w:rsidRPr="003C7AD5">
              <w:rPr>
                <w:rFonts w:ascii="Segoe UI Light" w:hAnsi="Segoe UI Light" w:cs="Segoe UI Light"/>
                <w:szCs w:val="24"/>
              </w:rPr>
              <w:t>Soy una persona responsable, con iniciativa, puntualidad y disposición de aprendizaje, asumo con agrado los retos y metas que cualquier organización me pueda plantear. Tengo facilidad para el trabajo en equipo, en condiciones de alta presión, así como para resolver problemas de la mejor manera posible y lograr las metas trazadas por la empresa y mi grupo de trabajo</w:t>
            </w:r>
          </w:p>
        </w:tc>
      </w:tr>
      <w:tr w:rsidR="007C1948" w:rsidTr="00AE58A6">
        <w:tc>
          <w:tcPr>
            <w:tcW w:w="10790" w:type="dxa"/>
            <w:gridSpan w:val="5"/>
            <w:shd w:val="clear" w:color="auto" w:fill="F691CB"/>
            <w:vAlign w:val="center"/>
          </w:tcPr>
          <w:p w:rsidR="007C1948" w:rsidRPr="003C7AD5" w:rsidRDefault="007C1948" w:rsidP="003C7AD5">
            <w:pPr>
              <w:spacing w:before="240"/>
              <w:jc w:val="right"/>
              <w:rPr>
                <w:rFonts w:ascii="Gadugi" w:hAnsi="Gadugi"/>
                <w:color w:val="A62167"/>
                <w:sz w:val="30"/>
                <w:szCs w:val="30"/>
              </w:rPr>
            </w:pPr>
            <w:r w:rsidRPr="003C7AD5">
              <w:rPr>
                <w:rFonts w:ascii="Gadugi" w:hAnsi="Gadugi"/>
                <w:color w:val="A62167"/>
                <w:sz w:val="30"/>
                <w:szCs w:val="30"/>
              </w:rPr>
              <w:t>DATOS PERSONALES</w:t>
            </w:r>
          </w:p>
        </w:tc>
      </w:tr>
      <w:tr w:rsidR="007C1948" w:rsidTr="00AE58A6">
        <w:tc>
          <w:tcPr>
            <w:tcW w:w="2073" w:type="dxa"/>
            <w:shd w:val="clear" w:color="auto" w:fill="FFEBFF"/>
          </w:tcPr>
          <w:p w:rsidR="007C1948" w:rsidRPr="003C7AD5" w:rsidRDefault="007C1948" w:rsidP="007C1948">
            <w:pPr>
              <w:jc w:val="right"/>
              <w:rPr>
                <w:rFonts w:ascii="Segoe UI Light" w:hAnsi="Segoe UI Light" w:cs="Segoe UI Light"/>
                <w:szCs w:val="24"/>
              </w:rPr>
            </w:pPr>
            <w:r w:rsidRPr="003C7AD5">
              <w:rPr>
                <w:rFonts w:ascii="Segoe UI Light" w:hAnsi="Segoe UI Light" w:cs="Segoe UI Light"/>
                <w:szCs w:val="24"/>
              </w:rPr>
              <w:t>nombre</w:t>
            </w:r>
          </w:p>
        </w:tc>
        <w:tc>
          <w:tcPr>
            <w:tcW w:w="3502" w:type="dxa"/>
            <w:gridSpan w:val="2"/>
            <w:shd w:val="clear" w:color="auto" w:fill="FFEBFF"/>
          </w:tcPr>
          <w:p w:rsidR="007C1948" w:rsidRPr="003C7AD5" w:rsidRDefault="007C1948" w:rsidP="007C1948">
            <w:pPr>
              <w:rPr>
                <w:rFonts w:ascii="Segoe UI Light" w:hAnsi="Segoe UI Light" w:cs="Segoe UI Light"/>
                <w:szCs w:val="24"/>
              </w:rPr>
            </w:pPr>
            <w:r w:rsidRPr="003C7AD5">
              <w:rPr>
                <w:rFonts w:ascii="Segoe UI Light" w:hAnsi="Segoe UI Light" w:cs="Segoe UI Light"/>
                <w:szCs w:val="24"/>
              </w:rPr>
              <w:t>Ivania Vega Vega</w:t>
            </w:r>
          </w:p>
        </w:tc>
        <w:tc>
          <w:tcPr>
            <w:tcW w:w="2345" w:type="dxa"/>
            <w:shd w:val="clear" w:color="auto" w:fill="FFEBFF"/>
          </w:tcPr>
          <w:p w:rsidR="007C1948" w:rsidRPr="003C7AD5" w:rsidRDefault="007C1948" w:rsidP="007C1948">
            <w:pPr>
              <w:jc w:val="right"/>
              <w:rPr>
                <w:rFonts w:ascii="Segoe UI Light" w:hAnsi="Segoe UI Light" w:cs="Segoe UI Light"/>
                <w:szCs w:val="24"/>
              </w:rPr>
            </w:pPr>
            <w:r w:rsidRPr="003C7AD5">
              <w:rPr>
                <w:rFonts w:ascii="Segoe UI Light" w:hAnsi="Segoe UI Light" w:cs="Segoe UI Light"/>
                <w:szCs w:val="24"/>
              </w:rPr>
              <w:t>edad</w:t>
            </w:r>
          </w:p>
        </w:tc>
        <w:tc>
          <w:tcPr>
            <w:tcW w:w="2870" w:type="dxa"/>
            <w:shd w:val="clear" w:color="auto" w:fill="FFEBFF"/>
          </w:tcPr>
          <w:p w:rsidR="007C1948" w:rsidRPr="003C7AD5" w:rsidRDefault="007C1948" w:rsidP="007C1948">
            <w:pPr>
              <w:rPr>
                <w:rFonts w:ascii="Segoe UI Light" w:hAnsi="Segoe UI Light" w:cs="Segoe UI Light"/>
                <w:szCs w:val="24"/>
              </w:rPr>
            </w:pPr>
            <w:r w:rsidRPr="003C7AD5">
              <w:rPr>
                <w:rFonts w:ascii="Segoe UI Light" w:hAnsi="Segoe UI Light" w:cs="Segoe UI Light"/>
                <w:szCs w:val="24"/>
              </w:rPr>
              <w:t>28</w:t>
            </w:r>
          </w:p>
        </w:tc>
      </w:tr>
      <w:tr w:rsidR="007C1948" w:rsidTr="00AE58A6">
        <w:tc>
          <w:tcPr>
            <w:tcW w:w="2073" w:type="dxa"/>
            <w:shd w:val="clear" w:color="auto" w:fill="FFFFFF" w:themeFill="background1"/>
          </w:tcPr>
          <w:p w:rsidR="007C1948" w:rsidRPr="003C7AD5" w:rsidRDefault="007C1948" w:rsidP="007C1948">
            <w:pPr>
              <w:jc w:val="right"/>
              <w:rPr>
                <w:rFonts w:ascii="Segoe UI Light" w:hAnsi="Segoe UI Light" w:cs="Segoe UI Light"/>
                <w:szCs w:val="24"/>
              </w:rPr>
            </w:pPr>
            <w:r w:rsidRPr="003C7AD5">
              <w:rPr>
                <w:rFonts w:ascii="Segoe UI Light" w:hAnsi="Segoe UI Light" w:cs="Segoe UI Light"/>
                <w:szCs w:val="24"/>
              </w:rPr>
              <w:t>cédula</w:t>
            </w:r>
          </w:p>
        </w:tc>
        <w:tc>
          <w:tcPr>
            <w:tcW w:w="3502" w:type="dxa"/>
            <w:gridSpan w:val="2"/>
            <w:shd w:val="clear" w:color="auto" w:fill="FFFFFF" w:themeFill="background1"/>
          </w:tcPr>
          <w:p w:rsidR="007C1948" w:rsidRPr="003C7AD5" w:rsidRDefault="007C1948" w:rsidP="007C1948">
            <w:pPr>
              <w:rPr>
                <w:rFonts w:ascii="Segoe UI Light" w:hAnsi="Segoe UI Light" w:cs="Segoe UI Light"/>
                <w:szCs w:val="24"/>
              </w:rPr>
            </w:pPr>
            <w:r w:rsidRPr="003C7AD5">
              <w:rPr>
                <w:rFonts w:ascii="Segoe UI Light" w:hAnsi="Segoe UI Light" w:cs="Segoe UI Light"/>
                <w:szCs w:val="24"/>
              </w:rPr>
              <w:t>1 1424 0430</w:t>
            </w:r>
          </w:p>
        </w:tc>
        <w:tc>
          <w:tcPr>
            <w:tcW w:w="2345" w:type="dxa"/>
            <w:shd w:val="clear" w:color="auto" w:fill="FFFFFF" w:themeFill="background1"/>
          </w:tcPr>
          <w:p w:rsidR="007C1948" w:rsidRPr="003C7AD5" w:rsidRDefault="007C1948" w:rsidP="007C1948">
            <w:pPr>
              <w:jc w:val="right"/>
              <w:rPr>
                <w:rFonts w:ascii="Segoe UI Light" w:hAnsi="Segoe UI Light" w:cs="Segoe UI Light"/>
                <w:szCs w:val="24"/>
              </w:rPr>
            </w:pPr>
            <w:r w:rsidRPr="003C7AD5">
              <w:rPr>
                <w:rFonts w:ascii="Segoe UI Light" w:hAnsi="Segoe UI Light" w:cs="Segoe UI Light"/>
                <w:szCs w:val="24"/>
              </w:rPr>
              <w:t xml:space="preserve">fecha </w:t>
            </w:r>
            <w:bookmarkStart w:id="0" w:name="_GoBack"/>
            <w:bookmarkEnd w:id="0"/>
            <w:r w:rsidRPr="003C7AD5">
              <w:rPr>
                <w:rFonts w:ascii="Segoe UI Light" w:hAnsi="Segoe UI Light" w:cs="Segoe UI Light"/>
                <w:szCs w:val="24"/>
              </w:rPr>
              <w:t>de nacimiento</w:t>
            </w:r>
          </w:p>
        </w:tc>
        <w:tc>
          <w:tcPr>
            <w:tcW w:w="2870" w:type="dxa"/>
            <w:shd w:val="clear" w:color="auto" w:fill="FFFFFF" w:themeFill="background1"/>
          </w:tcPr>
          <w:p w:rsidR="007C1948" w:rsidRPr="003C7AD5" w:rsidRDefault="007C1948" w:rsidP="007C1948">
            <w:pPr>
              <w:rPr>
                <w:rFonts w:ascii="Segoe UI Light" w:hAnsi="Segoe UI Light" w:cs="Segoe UI Light"/>
                <w:szCs w:val="24"/>
              </w:rPr>
            </w:pPr>
            <w:r w:rsidRPr="003C7AD5">
              <w:rPr>
                <w:rFonts w:ascii="Segoe UI Light" w:hAnsi="Segoe UI Light" w:cs="Segoe UI Light"/>
                <w:szCs w:val="24"/>
              </w:rPr>
              <w:t>Marzo 26, 1990</w:t>
            </w:r>
          </w:p>
        </w:tc>
      </w:tr>
      <w:tr w:rsidR="007C1948" w:rsidTr="00AE58A6">
        <w:tc>
          <w:tcPr>
            <w:tcW w:w="2073" w:type="dxa"/>
            <w:shd w:val="clear" w:color="auto" w:fill="FFEBFF"/>
          </w:tcPr>
          <w:p w:rsidR="007C1948" w:rsidRPr="003C7AD5" w:rsidRDefault="007C1948" w:rsidP="007C1948">
            <w:pPr>
              <w:jc w:val="right"/>
              <w:rPr>
                <w:rFonts w:ascii="Segoe UI Light" w:hAnsi="Segoe UI Light" w:cs="Segoe UI Light"/>
                <w:szCs w:val="24"/>
              </w:rPr>
            </w:pPr>
            <w:r w:rsidRPr="003C7AD5">
              <w:rPr>
                <w:rFonts w:ascii="Segoe UI Light" w:hAnsi="Segoe UI Light" w:cs="Segoe UI Light"/>
                <w:szCs w:val="24"/>
              </w:rPr>
              <w:t>nacionalidad</w:t>
            </w:r>
          </w:p>
        </w:tc>
        <w:tc>
          <w:tcPr>
            <w:tcW w:w="3502" w:type="dxa"/>
            <w:gridSpan w:val="2"/>
            <w:shd w:val="clear" w:color="auto" w:fill="FFEBFF"/>
          </w:tcPr>
          <w:p w:rsidR="007C1948" w:rsidRPr="003C7AD5" w:rsidRDefault="007C1948" w:rsidP="007C1948">
            <w:pPr>
              <w:rPr>
                <w:rFonts w:ascii="Segoe UI Light" w:hAnsi="Segoe UI Light" w:cs="Segoe UI Light"/>
                <w:szCs w:val="24"/>
              </w:rPr>
            </w:pPr>
            <w:r w:rsidRPr="003C7AD5">
              <w:rPr>
                <w:rFonts w:ascii="Segoe UI Light" w:hAnsi="Segoe UI Light" w:cs="Segoe UI Light"/>
                <w:szCs w:val="24"/>
              </w:rPr>
              <w:t>Costarricense</w:t>
            </w:r>
          </w:p>
        </w:tc>
        <w:tc>
          <w:tcPr>
            <w:tcW w:w="2345" w:type="dxa"/>
            <w:shd w:val="clear" w:color="auto" w:fill="FFEBFF"/>
          </w:tcPr>
          <w:p w:rsidR="007C1948" w:rsidRPr="003C7AD5" w:rsidRDefault="007C1948" w:rsidP="007C1948">
            <w:pPr>
              <w:jc w:val="right"/>
              <w:rPr>
                <w:rFonts w:ascii="Segoe UI Light" w:hAnsi="Segoe UI Light" w:cs="Segoe UI Light"/>
                <w:szCs w:val="24"/>
              </w:rPr>
            </w:pPr>
            <w:r w:rsidRPr="003C7AD5">
              <w:rPr>
                <w:rFonts w:ascii="Segoe UI Light" w:hAnsi="Segoe UI Light" w:cs="Segoe UI Light"/>
                <w:szCs w:val="24"/>
              </w:rPr>
              <w:t>residencia</w:t>
            </w:r>
          </w:p>
        </w:tc>
        <w:tc>
          <w:tcPr>
            <w:tcW w:w="2870" w:type="dxa"/>
            <w:shd w:val="clear" w:color="auto" w:fill="FFEBFF"/>
          </w:tcPr>
          <w:p w:rsidR="007C1948" w:rsidRPr="003C7AD5" w:rsidRDefault="007C1948" w:rsidP="007C1948">
            <w:pPr>
              <w:rPr>
                <w:rFonts w:ascii="Segoe UI Light" w:hAnsi="Segoe UI Light" w:cs="Segoe UI Light"/>
                <w:szCs w:val="24"/>
              </w:rPr>
            </w:pPr>
            <w:r w:rsidRPr="003C7AD5">
              <w:rPr>
                <w:rFonts w:ascii="Segoe UI Light" w:hAnsi="Segoe UI Light" w:cs="Segoe UI Light"/>
                <w:szCs w:val="24"/>
              </w:rPr>
              <w:t>La Unión, Cartago</w:t>
            </w:r>
          </w:p>
        </w:tc>
      </w:tr>
      <w:tr w:rsidR="007C1948" w:rsidTr="00AE58A6">
        <w:tc>
          <w:tcPr>
            <w:tcW w:w="10790" w:type="dxa"/>
            <w:gridSpan w:val="5"/>
            <w:shd w:val="clear" w:color="auto" w:fill="F691CB"/>
            <w:vAlign w:val="center"/>
          </w:tcPr>
          <w:p w:rsidR="007C1948" w:rsidRPr="003C7AD5" w:rsidRDefault="007C1948" w:rsidP="003C7AD5">
            <w:pPr>
              <w:spacing w:before="240"/>
              <w:jc w:val="right"/>
              <w:rPr>
                <w:rFonts w:ascii="Gadugi" w:hAnsi="Gadugi"/>
                <w:color w:val="A62167"/>
                <w:sz w:val="30"/>
                <w:szCs w:val="30"/>
              </w:rPr>
            </w:pPr>
            <w:r w:rsidRPr="003C7AD5">
              <w:rPr>
                <w:rFonts w:ascii="Gadugi" w:hAnsi="Gadugi"/>
                <w:color w:val="A62167"/>
                <w:sz w:val="30"/>
                <w:szCs w:val="30"/>
              </w:rPr>
              <w:t>FORMACION ACADEMICA</w:t>
            </w:r>
          </w:p>
        </w:tc>
      </w:tr>
      <w:tr w:rsidR="00DC0539" w:rsidTr="00AE58A6">
        <w:tc>
          <w:tcPr>
            <w:tcW w:w="2965" w:type="dxa"/>
            <w:gridSpan w:val="2"/>
            <w:shd w:val="clear" w:color="auto" w:fill="FFEBFF"/>
          </w:tcPr>
          <w:p w:rsidR="00DC0539" w:rsidRPr="003C7AD5" w:rsidRDefault="00DC0539" w:rsidP="00DC0539">
            <w:pPr>
              <w:jc w:val="right"/>
              <w:rPr>
                <w:rFonts w:ascii="Segoe UI Light" w:hAnsi="Segoe UI Light" w:cs="Segoe UI Light"/>
              </w:rPr>
            </w:pPr>
            <w:r w:rsidRPr="003C7AD5">
              <w:rPr>
                <w:rFonts w:ascii="Segoe UI Light" w:hAnsi="Segoe UI Light" w:cs="Segoe UI Light"/>
              </w:rPr>
              <w:t>Universidad Americana</w:t>
            </w:r>
          </w:p>
        </w:tc>
        <w:tc>
          <w:tcPr>
            <w:tcW w:w="4955" w:type="dxa"/>
            <w:gridSpan w:val="2"/>
            <w:shd w:val="clear" w:color="auto" w:fill="FFEBFF"/>
          </w:tcPr>
          <w:p w:rsidR="00DC0539" w:rsidRPr="003C7AD5" w:rsidRDefault="00DC0539" w:rsidP="007C1948">
            <w:pPr>
              <w:rPr>
                <w:rFonts w:ascii="Segoe UI Light" w:hAnsi="Segoe UI Light" w:cs="Segoe UI Light"/>
              </w:rPr>
            </w:pPr>
            <w:r w:rsidRPr="003C7AD5">
              <w:rPr>
                <w:rFonts w:ascii="Segoe UI Light" w:hAnsi="Segoe UI Light" w:cs="Segoe UI Light"/>
              </w:rPr>
              <w:t>Bachillerato Administración de empresas con énfasis en Recursos Humanos</w:t>
            </w:r>
          </w:p>
        </w:tc>
        <w:tc>
          <w:tcPr>
            <w:tcW w:w="2870" w:type="dxa"/>
            <w:shd w:val="clear" w:color="auto" w:fill="FFEBFF"/>
          </w:tcPr>
          <w:p w:rsidR="00DC0539" w:rsidRPr="003C7AD5" w:rsidRDefault="00DC0539" w:rsidP="007C1948">
            <w:pPr>
              <w:rPr>
                <w:rFonts w:ascii="Segoe UI Light" w:hAnsi="Segoe UI Light" w:cs="Segoe UI Light"/>
              </w:rPr>
            </w:pPr>
            <w:r w:rsidRPr="003C7AD5">
              <w:rPr>
                <w:rFonts w:ascii="Segoe UI Light" w:hAnsi="Segoe UI Light" w:cs="Segoe UI Light"/>
              </w:rPr>
              <w:t>2009-2016</w:t>
            </w:r>
          </w:p>
        </w:tc>
      </w:tr>
      <w:tr w:rsidR="00DC0539" w:rsidTr="00AE58A6">
        <w:tc>
          <w:tcPr>
            <w:tcW w:w="2965" w:type="dxa"/>
            <w:gridSpan w:val="2"/>
            <w:shd w:val="clear" w:color="auto" w:fill="FFFFFF" w:themeFill="background1"/>
          </w:tcPr>
          <w:p w:rsidR="00DC0539" w:rsidRPr="003C7AD5" w:rsidRDefault="00DC0539" w:rsidP="00DC0539">
            <w:pPr>
              <w:jc w:val="right"/>
              <w:rPr>
                <w:rFonts w:ascii="Segoe UI Light" w:hAnsi="Segoe UI Light" w:cs="Segoe UI Light"/>
              </w:rPr>
            </w:pPr>
            <w:r w:rsidRPr="003C7AD5">
              <w:rPr>
                <w:rFonts w:ascii="Segoe UI Light" w:hAnsi="Segoe UI Light" w:cs="Segoe UI Light"/>
              </w:rPr>
              <w:t>Banco Central de Costa Rica</w:t>
            </w:r>
          </w:p>
        </w:tc>
        <w:tc>
          <w:tcPr>
            <w:tcW w:w="4955" w:type="dxa"/>
            <w:gridSpan w:val="2"/>
            <w:shd w:val="clear" w:color="auto" w:fill="FFFFFF" w:themeFill="background1"/>
          </w:tcPr>
          <w:p w:rsidR="00DC0539" w:rsidRPr="003C7AD5" w:rsidRDefault="00DC0539" w:rsidP="00DC0539">
            <w:pPr>
              <w:rPr>
                <w:rFonts w:ascii="Segoe UI Light" w:hAnsi="Segoe UI Light" w:cs="Segoe UI Light"/>
              </w:rPr>
            </w:pPr>
            <w:r w:rsidRPr="003C7AD5">
              <w:rPr>
                <w:rFonts w:ascii="Segoe UI Light" w:hAnsi="Segoe UI Light" w:cs="Segoe UI Light"/>
              </w:rPr>
              <w:t>Curso Seguridades del Numerario Nacional</w:t>
            </w:r>
          </w:p>
        </w:tc>
        <w:tc>
          <w:tcPr>
            <w:tcW w:w="2870" w:type="dxa"/>
            <w:shd w:val="clear" w:color="auto" w:fill="FFFFFF" w:themeFill="background1"/>
          </w:tcPr>
          <w:p w:rsidR="00DC0539" w:rsidRPr="003C7AD5" w:rsidRDefault="00DC0539" w:rsidP="007C1948">
            <w:pPr>
              <w:rPr>
                <w:rFonts w:ascii="Segoe UI Light" w:hAnsi="Segoe UI Light" w:cs="Segoe UI Light"/>
              </w:rPr>
            </w:pPr>
            <w:r w:rsidRPr="003C7AD5">
              <w:rPr>
                <w:rFonts w:ascii="Segoe UI Light" w:hAnsi="Segoe UI Light" w:cs="Segoe UI Light"/>
              </w:rPr>
              <w:t>Febrero, 2016</w:t>
            </w:r>
          </w:p>
        </w:tc>
      </w:tr>
      <w:tr w:rsidR="00DC0539" w:rsidTr="00AE58A6">
        <w:tc>
          <w:tcPr>
            <w:tcW w:w="2965" w:type="dxa"/>
            <w:gridSpan w:val="2"/>
            <w:shd w:val="clear" w:color="auto" w:fill="FFEBFF"/>
          </w:tcPr>
          <w:p w:rsidR="00DC0539" w:rsidRPr="003C7AD5" w:rsidRDefault="00567B1B" w:rsidP="00567B1B">
            <w:pPr>
              <w:jc w:val="right"/>
              <w:rPr>
                <w:rFonts w:ascii="Segoe UI Light" w:hAnsi="Segoe UI Light" w:cs="Segoe UI Light"/>
              </w:rPr>
            </w:pPr>
            <w:r w:rsidRPr="003C7AD5">
              <w:rPr>
                <w:rFonts w:ascii="Segoe UI Light" w:hAnsi="Segoe UI Light" w:cs="Segoe UI Light"/>
              </w:rPr>
              <w:t xml:space="preserve">ICM (Consultoría </w:t>
            </w:r>
            <w:r w:rsidRPr="003C7AD5">
              <w:rPr>
                <w:rFonts w:ascii="Segoe UI Light" w:hAnsi="Segoe UI Light" w:cs="Segoe UI Light"/>
              </w:rPr>
              <w:t xml:space="preserve">y </w:t>
            </w:r>
            <w:r w:rsidRPr="003C7AD5">
              <w:rPr>
                <w:rFonts w:ascii="Segoe UI Light" w:hAnsi="Segoe UI Light" w:cs="Segoe UI Light"/>
              </w:rPr>
              <w:t>Capacitación)</w:t>
            </w:r>
          </w:p>
        </w:tc>
        <w:tc>
          <w:tcPr>
            <w:tcW w:w="4955" w:type="dxa"/>
            <w:gridSpan w:val="2"/>
            <w:shd w:val="clear" w:color="auto" w:fill="FFEBFF"/>
          </w:tcPr>
          <w:p w:rsidR="00DC0539" w:rsidRPr="003C7AD5" w:rsidRDefault="00567B1B" w:rsidP="00DC0539">
            <w:pPr>
              <w:rPr>
                <w:rFonts w:ascii="Segoe UI Light" w:hAnsi="Segoe UI Light" w:cs="Segoe UI Light"/>
              </w:rPr>
            </w:pPr>
            <w:r w:rsidRPr="003C7AD5">
              <w:rPr>
                <w:rFonts w:ascii="Segoe UI Light" w:hAnsi="Segoe UI Light" w:cs="Segoe UI Light"/>
              </w:rPr>
              <w:t>Curso de Gestión de Cobro Telefónico de Alta Eficacia</w:t>
            </w:r>
          </w:p>
        </w:tc>
        <w:tc>
          <w:tcPr>
            <w:tcW w:w="2870" w:type="dxa"/>
            <w:shd w:val="clear" w:color="auto" w:fill="FFEBFF"/>
          </w:tcPr>
          <w:p w:rsidR="00DC0539" w:rsidRPr="003C7AD5" w:rsidRDefault="00DC0539" w:rsidP="007C1948">
            <w:pPr>
              <w:rPr>
                <w:rFonts w:ascii="Segoe UI Light" w:hAnsi="Segoe UI Light" w:cs="Segoe UI Light"/>
              </w:rPr>
            </w:pPr>
            <w:r w:rsidRPr="003C7AD5">
              <w:rPr>
                <w:rFonts w:ascii="Segoe UI Light" w:hAnsi="Segoe UI Light" w:cs="Segoe UI Light"/>
              </w:rPr>
              <w:t>Febrero, 2015</w:t>
            </w:r>
          </w:p>
        </w:tc>
      </w:tr>
      <w:tr w:rsidR="00DC0539" w:rsidTr="00AE58A6">
        <w:tc>
          <w:tcPr>
            <w:tcW w:w="2965" w:type="dxa"/>
            <w:gridSpan w:val="2"/>
            <w:shd w:val="clear" w:color="auto" w:fill="FFFFFF" w:themeFill="background1"/>
          </w:tcPr>
          <w:p w:rsidR="00DC0539" w:rsidRPr="003C7AD5" w:rsidRDefault="00567B1B" w:rsidP="00DC0539">
            <w:pPr>
              <w:jc w:val="right"/>
              <w:rPr>
                <w:rFonts w:ascii="Segoe UI Light" w:hAnsi="Segoe UI Light" w:cs="Segoe UI Light"/>
              </w:rPr>
            </w:pPr>
            <w:r w:rsidRPr="003C7AD5">
              <w:rPr>
                <w:rFonts w:ascii="Segoe UI Light" w:hAnsi="Segoe UI Light" w:cs="Segoe UI Light"/>
              </w:rPr>
              <w:t xml:space="preserve">Colegio Técnico Profesional Mario Quirós </w:t>
            </w:r>
            <w:proofErr w:type="spellStart"/>
            <w:r w:rsidRPr="003C7AD5">
              <w:rPr>
                <w:rFonts w:ascii="Segoe UI Light" w:hAnsi="Segoe UI Light" w:cs="Segoe UI Light"/>
              </w:rPr>
              <w:t>Sasso</w:t>
            </w:r>
            <w:proofErr w:type="spellEnd"/>
          </w:p>
        </w:tc>
        <w:tc>
          <w:tcPr>
            <w:tcW w:w="4955" w:type="dxa"/>
            <w:gridSpan w:val="2"/>
            <w:shd w:val="clear" w:color="auto" w:fill="FFFFFF" w:themeFill="background1"/>
          </w:tcPr>
          <w:p w:rsidR="00567B1B" w:rsidRPr="003C7AD5" w:rsidRDefault="00567B1B" w:rsidP="00567B1B">
            <w:pPr>
              <w:rPr>
                <w:rFonts w:ascii="Segoe UI Light" w:hAnsi="Segoe UI Light" w:cs="Segoe UI Light"/>
              </w:rPr>
            </w:pPr>
            <w:r w:rsidRPr="003C7AD5">
              <w:rPr>
                <w:rFonts w:ascii="Segoe UI Light" w:hAnsi="Segoe UI Light" w:cs="Segoe UI Light"/>
              </w:rPr>
              <w:t>Bachillerato Educación Media</w:t>
            </w:r>
          </w:p>
          <w:p w:rsidR="00DC0539" w:rsidRPr="003C7AD5" w:rsidRDefault="00567B1B" w:rsidP="00567B1B">
            <w:pPr>
              <w:rPr>
                <w:rFonts w:ascii="Segoe UI Light" w:hAnsi="Segoe UI Light" w:cs="Segoe UI Light"/>
              </w:rPr>
            </w:pPr>
            <w:r w:rsidRPr="003C7AD5">
              <w:rPr>
                <w:rFonts w:ascii="Segoe UI Light" w:hAnsi="Segoe UI Light" w:cs="Segoe UI Light"/>
              </w:rPr>
              <w:t>Técnico Medio Secretariado</w:t>
            </w:r>
          </w:p>
        </w:tc>
        <w:tc>
          <w:tcPr>
            <w:tcW w:w="2870" w:type="dxa"/>
            <w:shd w:val="clear" w:color="auto" w:fill="FFFFFF" w:themeFill="background1"/>
          </w:tcPr>
          <w:p w:rsidR="00DC0539" w:rsidRPr="003C7AD5" w:rsidRDefault="00567B1B" w:rsidP="007C1948">
            <w:pPr>
              <w:rPr>
                <w:rFonts w:ascii="Segoe UI Light" w:hAnsi="Segoe UI Light" w:cs="Segoe UI Light"/>
              </w:rPr>
            </w:pPr>
            <w:r w:rsidRPr="003C7AD5">
              <w:rPr>
                <w:rFonts w:ascii="Segoe UI Light" w:hAnsi="Segoe UI Light" w:cs="Segoe UI Light"/>
              </w:rPr>
              <w:t>Febrero, 2009</w:t>
            </w:r>
          </w:p>
        </w:tc>
      </w:tr>
      <w:tr w:rsidR="00DC0539" w:rsidTr="00AE58A6">
        <w:tc>
          <w:tcPr>
            <w:tcW w:w="10790" w:type="dxa"/>
            <w:gridSpan w:val="5"/>
            <w:shd w:val="clear" w:color="auto" w:fill="F691CB"/>
            <w:vAlign w:val="center"/>
          </w:tcPr>
          <w:p w:rsidR="00DC0539" w:rsidRPr="003C7AD5" w:rsidRDefault="00DC0539" w:rsidP="003C7AD5">
            <w:pPr>
              <w:spacing w:before="240"/>
              <w:jc w:val="right"/>
              <w:rPr>
                <w:rFonts w:ascii="Gadugi" w:hAnsi="Gadugi"/>
                <w:color w:val="A62167"/>
                <w:sz w:val="30"/>
                <w:szCs w:val="30"/>
              </w:rPr>
            </w:pPr>
            <w:r w:rsidRPr="003C7AD5">
              <w:rPr>
                <w:rFonts w:ascii="Gadugi" w:hAnsi="Gadugi"/>
                <w:color w:val="A62167"/>
                <w:sz w:val="30"/>
                <w:szCs w:val="30"/>
              </w:rPr>
              <w:t>EXPERIENCIA LABORAL</w:t>
            </w:r>
          </w:p>
        </w:tc>
      </w:tr>
      <w:tr w:rsidR="00DC0539" w:rsidTr="00AE58A6">
        <w:tc>
          <w:tcPr>
            <w:tcW w:w="2965" w:type="dxa"/>
            <w:gridSpan w:val="2"/>
            <w:shd w:val="clear" w:color="auto" w:fill="FFEBFF"/>
          </w:tcPr>
          <w:p w:rsidR="00567B1B" w:rsidRPr="003C7AD5" w:rsidRDefault="00567B1B" w:rsidP="00567B1B">
            <w:pPr>
              <w:jc w:val="right"/>
              <w:rPr>
                <w:rFonts w:ascii="Segoe UI Light" w:hAnsi="Segoe UI Light" w:cs="Segoe UI Light"/>
              </w:rPr>
            </w:pPr>
            <w:r w:rsidRPr="003C7AD5">
              <w:rPr>
                <w:rFonts w:ascii="Segoe UI Light" w:hAnsi="Segoe UI Light" w:cs="Segoe UI Light"/>
              </w:rPr>
              <w:t>XELTRON S.A.</w:t>
            </w:r>
          </w:p>
          <w:p w:rsidR="00DC0539" w:rsidRPr="003C7AD5" w:rsidRDefault="00567B1B" w:rsidP="00567B1B">
            <w:pPr>
              <w:jc w:val="right"/>
              <w:rPr>
                <w:rFonts w:ascii="Segoe UI Light" w:hAnsi="Segoe UI Light" w:cs="Segoe UI Light"/>
              </w:rPr>
            </w:pPr>
            <w:r w:rsidRPr="003C7AD5">
              <w:rPr>
                <w:rFonts w:ascii="Segoe UI Light" w:hAnsi="Segoe UI Light" w:cs="Segoe UI Light"/>
              </w:rPr>
              <w:t>Puesto: Archivista</w:t>
            </w:r>
          </w:p>
        </w:tc>
        <w:tc>
          <w:tcPr>
            <w:tcW w:w="4955" w:type="dxa"/>
            <w:gridSpan w:val="2"/>
            <w:shd w:val="clear" w:color="auto" w:fill="FFEBFF"/>
          </w:tcPr>
          <w:p w:rsidR="00DC0539" w:rsidRPr="003C7AD5" w:rsidRDefault="00567B1B" w:rsidP="00567B1B">
            <w:pPr>
              <w:rPr>
                <w:rFonts w:ascii="Segoe UI Light" w:hAnsi="Segoe UI Light" w:cs="Segoe UI Light"/>
              </w:rPr>
            </w:pPr>
            <w:r w:rsidRPr="003C7AD5">
              <w:rPr>
                <w:rFonts w:ascii="Segoe UI Light" w:hAnsi="Segoe UI Light" w:cs="Segoe UI Light"/>
              </w:rPr>
              <w:t>Realizar archivo de todo tipo de documentos del área de Contabilidad de la empresa</w:t>
            </w:r>
          </w:p>
        </w:tc>
        <w:tc>
          <w:tcPr>
            <w:tcW w:w="2870" w:type="dxa"/>
            <w:shd w:val="clear" w:color="auto" w:fill="FFEBFF"/>
          </w:tcPr>
          <w:p w:rsidR="00DC0539" w:rsidRPr="003C7AD5" w:rsidRDefault="00567B1B" w:rsidP="007C1948">
            <w:pPr>
              <w:rPr>
                <w:rFonts w:ascii="Segoe UI Light" w:hAnsi="Segoe UI Light" w:cs="Segoe UI Light"/>
              </w:rPr>
            </w:pPr>
            <w:r w:rsidRPr="003C7AD5">
              <w:rPr>
                <w:rFonts w:ascii="Segoe UI Light" w:hAnsi="Segoe UI Light" w:cs="Segoe UI Light"/>
              </w:rPr>
              <w:t>Octubre 2008 - Febrero 2009</w:t>
            </w:r>
          </w:p>
        </w:tc>
      </w:tr>
      <w:tr w:rsidR="00567B1B" w:rsidTr="00AE58A6">
        <w:tc>
          <w:tcPr>
            <w:tcW w:w="2965" w:type="dxa"/>
            <w:gridSpan w:val="2"/>
            <w:shd w:val="clear" w:color="auto" w:fill="FFFFFF" w:themeFill="background1"/>
          </w:tcPr>
          <w:p w:rsidR="00DF5D0B" w:rsidRPr="003C7AD5" w:rsidRDefault="00DF5D0B" w:rsidP="00567B1B">
            <w:pPr>
              <w:jc w:val="right"/>
              <w:rPr>
                <w:rFonts w:ascii="Segoe UI Light" w:hAnsi="Segoe UI Light" w:cs="Segoe UI Light"/>
              </w:rPr>
            </w:pPr>
            <w:r w:rsidRPr="003C7AD5">
              <w:rPr>
                <w:rFonts w:ascii="Segoe UI Light" w:hAnsi="Segoe UI Light" w:cs="Segoe UI Light"/>
              </w:rPr>
              <w:t xml:space="preserve">Banco Nacional - GTI S.A </w:t>
            </w:r>
            <w:proofErr w:type="spellStart"/>
            <w:r w:rsidRPr="003C7AD5">
              <w:rPr>
                <w:rFonts w:ascii="Segoe UI Light" w:hAnsi="Segoe UI Light" w:cs="Segoe UI Light"/>
              </w:rPr>
              <w:t>Call</w:t>
            </w:r>
            <w:proofErr w:type="spellEnd"/>
            <w:r w:rsidRPr="003C7AD5">
              <w:rPr>
                <w:rFonts w:ascii="Segoe UI Light" w:hAnsi="Segoe UI Light" w:cs="Segoe UI Light"/>
              </w:rPr>
              <w:t xml:space="preserve"> Center</w:t>
            </w:r>
          </w:p>
          <w:p w:rsidR="00567B1B" w:rsidRPr="003C7AD5" w:rsidRDefault="00DF5D0B" w:rsidP="00567B1B">
            <w:pPr>
              <w:jc w:val="right"/>
              <w:rPr>
                <w:rFonts w:ascii="Segoe UI Light" w:hAnsi="Segoe UI Light" w:cs="Segoe UI Light"/>
              </w:rPr>
            </w:pPr>
            <w:r w:rsidRPr="003C7AD5">
              <w:rPr>
                <w:rFonts w:ascii="Segoe UI Light" w:hAnsi="Segoe UI Light" w:cs="Segoe UI Light"/>
              </w:rPr>
              <w:t xml:space="preserve">Puesto: Operadora de </w:t>
            </w:r>
            <w:proofErr w:type="spellStart"/>
            <w:r w:rsidRPr="003C7AD5">
              <w:rPr>
                <w:rFonts w:ascii="Segoe UI Light" w:hAnsi="Segoe UI Light" w:cs="Segoe UI Light"/>
              </w:rPr>
              <w:t>call</w:t>
            </w:r>
            <w:proofErr w:type="spellEnd"/>
            <w:r w:rsidRPr="003C7AD5">
              <w:rPr>
                <w:rFonts w:ascii="Segoe UI Light" w:hAnsi="Segoe UI Light" w:cs="Segoe UI Light"/>
              </w:rPr>
              <w:t xml:space="preserve"> center, servicio al cliente en español</w:t>
            </w:r>
          </w:p>
        </w:tc>
        <w:tc>
          <w:tcPr>
            <w:tcW w:w="4955" w:type="dxa"/>
            <w:gridSpan w:val="2"/>
            <w:shd w:val="clear" w:color="auto" w:fill="FFFFFF" w:themeFill="background1"/>
          </w:tcPr>
          <w:p w:rsidR="00567B1B" w:rsidRPr="003C7AD5" w:rsidRDefault="00DF5D0B" w:rsidP="007C1948">
            <w:pPr>
              <w:rPr>
                <w:rFonts w:ascii="Segoe UI Light" w:hAnsi="Segoe UI Light" w:cs="Segoe UI Light"/>
              </w:rPr>
            </w:pPr>
            <w:r w:rsidRPr="003C7AD5">
              <w:rPr>
                <w:rFonts w:ascii="Segoe UI Light" w:hAnsi="Segoe UI Light" w:cs="Segoe UI Light"/>
              </w:rPr>
              <w:t>Servicio completo a los clientes del Banco Nacional: asesoría en cuanto a tarjetas, créditos, horarios, reporte, entre otros</w:t>
            </w:r>
          </w:p>
        </w:tc>
        <w:tc>
          <w:tcPr>
            <w:tcW w:w="2870" w:type="dxa"/>
            <w:shd w:val="clear" w:color="auto" w:fill="FFFFFF" w:themeFill="background1"/>
          </w:tcPr>
          <w:p w:rsidR="00567B1B" w:rsidRPr="003C7AD5" w:rsidRDefault="00DF5D0B" w:rsidP="007C1948">
            <w:pPr>
              <w:rPr>
                <w:rFonts w:ascii="Segoe UI Light" w:hAnsi="Segoe UI Light" w:cs="Segoe UI Light"/>
              </w:rPr>
            </w:pPr>
            <w:r w:rsidRPr="003C7AD5">
              <w:rPr>
                <w:rFonts w:ascii="Segoe UI Light" w:hAnsi="Segoe UI Light" w:cs="Segoe UI Light"/>
              </w:rPr>
              <w:t>Julio 2009 - Febrero 2010</w:t>
            </w:r>
          </w:p>
        </w:tc>
      </w:tr>
      <w:tr w:rsidR="00567B1B" w:rsidTr="00AE58A6">
        <w:tc>
          <w:tcPr>
            <w:tcW w:w="2965" w:type="dxa"/>
            <w:gridSpan w:val="2"/>
            <w:shd w:val="clear" w:color="auto" w:fill="FFEBFF"/>
          </w:tcPr>
          <w:p w:rsidR="00567B1B" w:rsidRPr="003C7AD5" w:rsidRDefault="00DF5D0B" w:rsidP="00567B1B">
            <w:pPr>
              <w:jc w:val="right"/>
              <w:rPr>
                <w:rFonts w:ascii="Segoe UI Light" w:hAnsi="Segoe UI Light" w:cs="Segoe UI Light"/>
              </w:rPr>
            </w:pPr>
            <w:r w:rsidRPr="003C7AD5">
              <w:rPr>
                <w:rFonts w:ascii="Segoe UI Light" w:hAnsi="Segoe UI Light" w:cs="Segoe UI Light"/>
              </w:rPr>
              <w:t>Universidad Latina</w:t>
            </w:r>
          </w:p>
          <w:p w:rsidR="00DF5D0B" w:rsidRPr="003C7AD5" w:rsidRDefault="00DF5D0B" w:rsidP="00567B1B">
            <w:pPr>
              <w:jc w:val="right"/>
              <w:rPr>
                <w:rFonts w:ascii="Segoe UI Light" w:hAnsi="Segoe UI Light" w:cs="Segoe UI Light"/>
              </w:rPr>
            </w:pPr>
            <w:r w:rsidRPr="003C7AD5">
              <w:rPr>
                <w:rFonts w:ascii="Segoe UI Light" w:hAnsi="Segoe UI Light" w:cs="Segoe UI Light"/>
              </w:rPr>
              <w:t>Puesto: Cajera</w:t>
            </w:r>
          </w:p>
        </w:tc>
        <w:tc>
          <w:tcPr>
            <w:tcW w:w="4955" w:type="dxa"/>
            <w:gridSpan w:val="2"/>
            <w:shd w:val="clear" w:color="auto" w:fill="FFEBFF"/>
          </w:tcPr>
          <w:p w:rsidR="00DF5D0B" w:rsidRPr="003C7AD5" w:rsidRDefault="00DF5D0B" w:rsidP="00DF5D0B">
            <w:pPr>
              <w:rPr>
                <w:rFonts w:ascii="Segoe UI Light" w:hAnsi="Segoe UI Light" w:cs="Segoe UI Light"/>
              </w:rPr>
            </w:pPr>
            <w:r w:rsidRPr="003C7AD5">
              <w:rPr>
                <w:rFonts w:ascii="Segoe UI Light" w:hAnsi="Segoe UI Light" w:cs="Segoe UI Light"/>
              </w:rPr>
              <w:t>Atención y servicio a los estudiantes en el pago de mensualidad, matrículas y servicios</w:t>
            </w:r>
          </w:p>
          <w:p w:rsidR="00567B1B" w:rsidRPr="003C7AD5" w:rsidRDefault="00DF5D0B" w:rsidP="00DF5D0B">
            <w:pPr>
              <w:rPr>
                <w:rFonts w:ascii="Segoe UI Light" w:hAnsi="Segoe UI Light" w:cs="Segoe UI Light"/>
              </w:rPr>
            </w:pPr>
            <w:r w:rsidRPr="003C7AD5">
              <w:rPr>
                <w:rFonts w:ascii="Segoe UI Light" w:hAnsi="Segoe UI Light" w:cs="Segoe UI Light"/>
              </w:rPr>
              <w:t>Gestión telefónica de cobro a estudiantes morosos y asesoría en deudas y arreglos de pago</w:t>
            </w:r>
          </w:p>
        </w:tc>
        <w:tc>
          <w:tcPr>
            <w:tcW w:w="2870" w:type="dxa"/>
            <w:shd w:val="clear" w:color="auto" w:fill="FFEBFF"/>
          </w:tcPr>
          <w:p w:rsidR="00567B1B" w:rsidRPr="003C7AD5" w:rsidRDefault="00DF5D0B" w:rsidP="007C1948">
            <w:pPr>
              <w:rPr>
                <w:rFonts w:ascii="Segoe UI Light" w:hAnsi="Segoe UI Light" w:cs="Segoe UI Light"/>
              </w:rPr>
            </w:pPr>
            <w:r w:rsidRPr="003C7AD5">
              <w:rPr>
                <w:rFonts w:ascii="Segoe UI Light" w:hAnsi="Segoe UI Light" w:cs="Segoe UI Light"/>
              </w:rPr>
              <w:t>Octubre 2010 - Julio 2016</w:t>
            </w:r>
          </w:p>
        </w:tc>
      </w:tr>
      <w:tr w:rsidR="00567B1B" w:rsidTr="00AE58A6">
        <w:tc>
          <w:tcPr>
            <w:tcW w:w="2965" w:type="dxa"/>
            <w:gridSpan w:val="2"/>
            <w:shd w:val="clear" w:color="auto" w:fill="FFFFFF" w:themeFill="background1"/>
          </w:tcPr>
          <w:p w:rsidR="00DF5D0B" w:rsidRPr="003C7AD5" w:rsidRDefault="00DF5D0B" w:rsidP="00567B1B">
            <w:pPr>
              <w:jc w:val="right"/>
              <w:rPr>
                <w:rFonts w:ascii="Segoe UI Light" w:hAnsi="Segoe UI Light" w:cs="Segoe UI Light"/>
              </w:rPr>
            </w:pPr>
            <w:r w:rsidRPr="003C7AD5">
              <w:rPr>
                <w:rFonts w:ascii="Segoe UI Light" w:hAnsi="Segoe UI Light" w:cs="Segoe UI Light"/>
              </w:rPr>
              <w:t>Colabora</w:t>
            </w:r>
          </w:p>
          <w:p w:rsidR="00567B1B" w:rsidRPr="003C7AD5" w:rsidRDefault="00DF5D0B" w:rsidP="00567B1B">
            <w:pPr>
              <w:jc w:val="right"/>
              <w:rPr>
                <w:rFonts w:ascii="Segoe UI Light" w:hAnsi="Segoe UI Light" w:cs="Segoe UI Light"/>
              </w:rPr>
            </w:pPr>
            <w:r w:rsidRPr="003C7AD5">
              <w:rPr>
                <w:rFonts w:ascii="Segoe UI Light" w:hAnsi="Segoe UI Light" w:cs="Segoe UI Light"/>
              </w:rPr>
              <w:t>Puesto: Oficinista</w:t>
            </w:r>
          </w:p>
        </w:tc>
        <w:tc>
          <w:tcPr>
            <w:tcW w:w="4955" w:type="dxa"/>
            <w:gridSpan w:val="2"/>
            <w:shd w:val="clear" w:color="auto" w:fill="FFFFFF" w:themeFill="background1"/>
          </w:tcPr>
          <w:p w:rsidR="002A135F" w:rsidRPr="003C7AD5" w:rsidRDefault="002A135F" w:rsidP="002A135F">
            <w:pPr>
              <w:rPr>
                <w:rFonts w:ascii="Segoe UI Light" w:hAnsi="Segoe UI Light" w:cs="Segoe UI Light"/>
              </w:rPr>
            </w:pPr>
            <w:r w:rsidRPr="003C7AD5">
              <w:rPr>
                <w:rFonts w:ascii="Segoe UI Light" w:hAnsi="Segoe UI Light" w:cs="Segoe UI Light"/>
              </w:rPr>
              <w:t>Labores de recepción como archivo de documentos</w:t>
            </w:r>
          </w:p>
          <w:p w:rsidR="002A135F" w:rsidRPr="003C7AD5" w:rsidRDefault="002A135F" w:rsidP="002A135F">
            <w:pPr>
              <w:rPr>
                <w:rFonts w:ascii="Segoe UI Light" w:hAnsi="Segoe UI Light" w:cs="Segoe UI Light"/>
              </w:rPr>
            </w:pPr>
            <w:r w:rsidRPr="003C7AD5">
              <w:rPr>
                <w:rFonts w:ascii="Segoe UI Light" w:hAnsi="Segoe UI Light" w:cs="Segoe UI Light"/>
              </w:rPr>
              <w:t>Atención a clientes, uso de central telefónica, ventas cara a cara con futuros clientes</w:t>
            </w:r>
          </w:p>
          <w:p w:rsidR="00567B1B" w:rsidRPr="003C7AD5" w:rsidRDefault="002A135F" w:rsidP="002A135F">
            <w:pPr>
              <w:rPr>
                <w:rFonts w:ascii="Segoe UI Light" w:hAnsi="Segoe UI Light" w:cs="Segoe UI Light"/>
              </w:rPr>
            </w:pPr>
            <w:r w:rsidRPr="003C7AD5">
              <w:rPr>
                <w:rFonts w:ascii="Segoe UI Light" w:hAnsi="Segoe UI Light" w:cs="Segoe UI Light"/>
              </w:rPr>
              <w:t>Envío correos electrónicos, recepción de paquetería</w:t>
            </w:r>
          </w:p>
        </w:tc>
        <w:tc>
          <w:tcPr>
            <w:tcW w:w="2870" w:type="dxa"/>
            <w:shd w:val="clear" w:color="auto" w:fill="FFFFFF" w:themeFill="background1"/>
          </w:tcPr>
          <w:p w:rsidR="00567B1B" w:rsidRPr="003C7AD5" w:rsidRDefault="00DF5D0B" w:rsidP="007C1948">
            <w:pPr>
              <w:rPr>
                <w:rFonts w:ascii="Segoe UI Light" w:hAnsi="Segoe UI Light" w:cs="Segoe UI Light"/>
              </w:rPr>
            </w:pPr>
            <w:r w:rsidRPr="003C7AD5">
              <w:rPr>
                <w:rFonts w:ascii="Segoe UI Light" w:hAnsi="Segoe UI Light" w:cs="Segoe UI Light"/>
              </w:rPr>
              <w:t>Setiembre 2016 - Octubre 2017</w:t>
            </w:r>
          </w:p>
        </w:tc>
      </w:tr>
      <w:tr w:rsidR="00567B1B" w:rsidTr="00AE58A6">
        <w:tc>
          <w:tcPr>
            <w:tcW w:w="2965" w:type="dxa"/>
            <w:gridSpan w:val="2"/>
            <w:shd w:val="clear" w:color="auto" w:fill="FFEBFF"/>
          </w:tcPr>
          <w:p w:rsidR="002A135F" w:rsidRPr="003C7AD5" w:rsidRDefault="002A135F" w:rsidP="002A135F">
            <w:pPr>
              <w:jc w:val="right"/>
              <w:rPr>
                <w:rFonts w:ascii="Segoe UI Light" w:hAnsi="Segoe UI Light" w:cs="Segoe UI Light"/>
              </w:rPr>
            </w:pPr>
            <w:r w:rsidRPr="003C7AD5">
              <w:rPr>
                <w:rFonts w:ascii="Segoe UI Light" w:hAnsi="Segoe UI Light" w:cs="Segoe UI Light"/>
              </w:rPr>
              <w:t xml:space="preserve">Aplicom </w:t>
            </w:r>
            <w:r w:rsidRPr="003C7AD5">
              <w:rPr>
                <w:rFonts w:ascii="Segoe UI Light" w:hAnsi="Segoe UI Light" w:cs="Segoe UI Light"/>
              </w:rPr>
              <w:t>–</w:t>
            </w:r>
            <w:r w:rsidRPr="003C7AD5">
              <w:rPr>
                <w:rFonts w:ascii="Segoe UI Light" w:hAnsi="Segoe UI Light" w:cs="Segoe UI Light"/>
              </w:rPr>
              <w:t xml:space="preserve"> FODESAF</w:t>
            </w:r>
          </w:p>
          <w:p w:rsidR="00567B1B" w:rsidRPr="003C7AD5" w:rsidRDefault="002A135F" w:rsidP="002A135F">
            <w:pPr>
              <w:jc w:val="right"/>
              <w:rPr>
                <w:rFonts w:ascii="Segoe UI Light" w:hAnsi="Segoe UI Light" w:cs="Segoe UI Light"/>
              </w:rPr>
            </w:pPr>
            <w:r w:rsidRPr="003C7AD5">
              <w:rPr>
                <w:rFonts w:ascii="Segoe UI Light" w:hAnsi="Segoe UI Light" w:cs="Segoe UI Light"/>
              </w:rPr>
              <w:t>Puesto: Operador</w:t>
            </w:r>
            <w:r w:rsidRPr="003C7AD5">
              <w:rPr>
                <w:rFonts w:ascii="Segoe UI Light" w:hAnsi="Segoe UI Light" w:cs="Segoe UI Light"/>
              </w:rPr>
              <w:t>a</w:t>
            </w:r>
            <w:r w:rsidRPr="003C7AD5">
              <w:rPr>
                <w:rFonts w:ascii="Segoe UI Light" w:hAnsi="Segoe UI Light" w:cs="Segoe UI Light"/>
              </w:rPr>
              <w:t xml:space="preserve"> I</w:t>
            </w:r>
          </w:p>
        </w:tc>
        <w:tc>
          <w:tcPr>
            <w:tcW w:w="4955" w:type="dxa"/>
            <w:gridSpan w:val="2"/>
            <w:shd w:val="clear" w:color="auto" w:fill="FFEBFF"/>
          </w:tcPr>
          <w:p w:rsidR="00567B1B" w:rsidRPr="003C7AD5" w:rsidRDefault="002A135F" w:rsidP="007C1948">
            <w:pPr>
              <w:rPr>
                <w:rFonts w:ascii="Segoe UI Light" w:hAnsi="Segoe UI Light" w:cs="Segoe UI Light"/>
              </w:rPr>
            </w:pPr>
            <w:r w:rsidRPr="003C7AD5">
              <w:rPr>
                <w:rFonts w:ascii="Segoe UI Light" w:hAnsi="Segoe UI Light" w:cs="Segoe UI Light"/>
              </w:rPr>
              <w:t>Archivo y digitalización de documentos de cobro judicial</w:t>
            </w:r>
          </w:p>
        </w:tc>
        <w:tc>
          <w:tcPr>
            <w:tcW w:w="2870" w:type="dxa"/>
            <w:shd w:val="clear" w:color="auto" w:fill="FFEBFF"/>
          </w:tcPr>
          <w:p w:rsidR="00567B1B" w:rsidRPr="003C7AD5" w:rsidRDefault="002A135F" w:rsidP="007C1948">
            <w:pPr>
              <w:rPr>
                <w:rFonts w:ascii="Segoe UI Light" w:hAnsi="Segoe UI Light" w:cs="Segoe UI Light"/>
              </w:rPr>
            </w:pPr>
            <w:r w:rsidRPr="003C7AD5">
              <w:rPr>
                <w:rFonts w:ascii="Segoe UI Light" w:hAnsi="Segoe UI Light" w:cs="Segoe UI Light"/>
              </w:rPr>
              <w:t>Octubre 2017 - Actualidad</w:t>
            </w:r>
          </w:p>
        </w:tc>
      </w:tr>
    </w:tbl>
    <w:p w:rsidR="00567B1B" w:rsidRDefault="00567B1B" w:rsidP="00567B1B">
      <w:pPr>
        <w:spacing w:after="0"/>
      </w:pPr>
    </w:p>
    <w:sectPr w:rsidR="00567B1B" w:rsidSect="007C19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948"/>
    <w:rsid w:val="00283E46"/>
    <w:rsid w:val="002A135F"/>
    <w:rsid w:val="0032759A"/>
    <w:rsid w:val="003C7AD5"/>
    <w:rsid w:val="00567B1B"/>
    <w:rsid w:val="007C1948"/>
    <w:rsid w:val="00822732"/>
    <w:rsid w:val="00AE58A6"/>
    <w:rsid w:val="00D737E8"/>
    <w:rsid w:val="00DC0539"/>
    <w:rsid w:val="00DF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5A86C"/>
  <w15:chartTrackingRefBased/>
  <w15:docId w15:val="{17CC87FF-3F5E-4844-921B-3C28EC1C0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C1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314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Solano Aplicom</dc:creator>
  <cp:keywords/>
  <dc:description/>
  <cp:lastModifiedBy>Gabriel Solano Aplicom</cp:lastModifiedBy>
  <cp:revision>7</cp:revision>
  <dcterms:created xsi:type="dcterms:W3CDTF">2019-02-11T18:13:00Z</dcterms:created>
  <dcterms:modified xsi:type="dcterms:W3CDTF">2019-02-11T19:01:00Z</dcterms:modified>
</cp:coreProperties>
</file>