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1B6FC" w14:textId="471DEA60" w:rsidR="006C7180" w:rsidRDefault="00E52247">
      <w:r>
        <w:t>Manual HTML</w:t>
      </w:r>
    </w:p>
    <w:p w14:paraId="5545D742" w14:textId="77777777" w:rsidR="00E52247" w:rsidRDefault="00E52247">
      <w:r>
        <w:t xml:space="preserve">&lt;!DOCTYPE HTML&gt; </w:t>
      </w:r>
      <w:proofErr w:type="gramStart"/>
      <w:r>
        <w:t>&lt;!---</w:t>
      </w:r>
      <w:proofErr w:type="gramEnd"/>
      <w:r>
        <w:t xml:space="preserve"> Indica ao navegador que é um documento HTML 5--&gt;</w:t>
      </w:r>
    </w:p>
    <w:p w14:paraId="735FE699" w14:textId="77777777" w:rsidR="00E52247" w:rsidRDefault="00E52247">
      <w:r>
        <w:t xml:space="preserve">&lt;html </w:t>
      </w:r>
      <w:proofErr w:type="spellStart"/>
      <w:r>
        <w:t>pt-br</w:t>
      </w:r>
      <w:proofErr w:type="spellEnd"/>
      <w:r>
        <w:t xml:space="preserve">&gt; </w:t>
      </w:r>
      <w:proofErr w:type="gramStart"/>
      <w:r>
        <w:t>&lt;!---</w:t>
      </w:r>
      <w:proofErr w:type="gramEnd"/>
      <w:r>
        <w:t xml:space="preserve"> Indica ao navegador o idioma (por ex. para o </w:t>
      </w:r>
      <w:proofErr w:type="spellStart"/>
      <w:r>
        <w:t>google</w:t>
      </w:r>
      <w:proofErr w:type="spellEnd"/>
      <w:r>
        <w:t>) --&gt;</w:t>
      </w:r>
    </w:p>
    <w:p w14:paraId="4AB33201" w14:textId="77777777" w:rsidR="00E52247" w:rsidRDefault="00E52247" w:rsidP="00E52247">
      <w:r>
        <w:t>&lt;</w:t>
      </w:r>
      <w:proofErr w:type="spellStart"/>
      <w:r>
        <w:t>head</w:t>
      </w:r>
      <w:proofErr w:type="spellEnd"/>
      <w:proofErr w:type="gramStart"/>
      <w:r>
        <w:t>&gt;  &lt;</w:t>
      </w:r>
      <w:proofErr w:type="gramEnd"/>
      <w:r>
        <w:t>!--- Área para configurações comportamentais --&gt;</w:t>
      </w:r>
    </w:p>
    <w:p w14:paraId="579224BB" w14:textId="7B882AAC" w:rsidR="00262D94" w:rsidRDefault="00262D94" w:rsidP="000E3247">
      <w:pPr>
        <w:ind w:firstLine="708"/>
      </w:pPr>
      <w:r>
        <w:t>&lt;meta charset</w:t>
      </w:r>
      <w:proofErr w:type="gramStart"/>
      <w:r>
        <w:t>=”UTF</w:t>
      </w:r>
      <w:proofErr w:type="gramEnd"/>
      <w:r>
        <w:t>-8”</w:t>
      </w:r>
      <w:r w:rsidR="00C813B2">
        <w:t>/</w:t>
      </w:r>
      <w:r>
        <w:t xml:space="preserve">&gt;  &lt;!--- Para formatar diferente do padrão ANSI </w:t>
      </w:r>
      <w:r w:rsidR="00BA3C0F">
        <w:t xml:space="preserve"> (</w:t>
      </w:r>
      <w:r w:rsidR="000E3247">
        <w:t xml:space="preserve">meta não tem </w:t>
      </w:r>
      <w:proofErr w:type="spellStart"/>
      <w:r w:rsidR="000E3247">
        <w:t>tag</w:t>
      </w:r>
      <w:proofErr w:type="spellEnd"/>
      <w:r w:rsidR="000E3247">
        <w:t xml:space="preserve"> de fechamento </w:t>
      </w:r>
      <w:r w:rsidR="00BA3C0F">
        <w:t>opcional colocar a barra de fechamento)</w:t>
      </w:r>
      <w:r w:rsidR="000E3247">
        <w:t xml:space="preserve"> </w:t>
      </w:r>
      <w:r>
        <w:t>--&gt;</w:t>
      </w:r>
    </w:p>
    <w:p w14:paraId="1280F13A" w14:textId="69934F8A" w:rsidR="000E3247" w:rsidRDefault="000E3247">
      <w:pPr>
        <w:rPr>
          <w:lang w:val="en-US"/>
        </w:rPr>
      </w:pPr>
      <w:r>
        <w:tab/>
      </w:r>
      <w:r w:rsidRPr="00F4451D">
        <w:rPr>
          <w:lang w:val="en-US"/>
        </w:rPr>
        <w:t>&lt;title</w:t>
      </w:r>
      <w:proofErr w:type="gramStart"/>
      <w:r w:rsidRPr="00F4451D">
        <w:rPr>
          <w:lang w:val="en-US"/>
        </w:rPr>
        <w:t>&gt;  Manual</w:t>
      </w:r>
      <w:proofErr w:type="gramEnd"/>
      <w:r w:rsidRPr="00F4451D">
        <w:rPr>
          <w:lang w:val="en-US"/>
        </w:rPr>
        <w:t xml:space="preserve"> de HTML</w:t>
      </w:r>
      <w:r w:rsidR="00F4451D" w:rsidRPr="00F4451D">
        <w:rPr>
          <w:lang w:val="en-US"/>
        </w:rPr>
        <w:t>5</w:t>
      </w:r>
      <w:r w:rsidRPr="00F4451D">
        <w:rPr>
          <w:lang w:val="en-US"/>
        </w:rPr>
        <w:t xml:space="preserve"> &lt;/title&gt;</w:t>
      </w:r>
    </w:p>
    <w:p w14:paraId="547A3F6C" w14:textId="520B0422" w:rsidR="00F4451D" w:rsidRPr="003A5EDA" w:rsidRDefault="00F4451D">
      <w:pPr>
        <w:rPr>
          <w:u w:val="single"/>
          <w:lang w:val="en-US"/>
        </w:rPr>
      </w:pPr>
      <w:r>
        <w:rPr>
          <w:lang w:val="en-US"/>
        </w:rPr>
        <w:tab/>
        <w:t xml:space="preserve">&lt;style&gt;   </w:t>
      </w:r>
      <w:r w:rsidR="003A5EDA">
        <w:rPr>
          <w:lang w:val="en-US"/>
        </w:rPr>
        <w:t xml:space="preserve">/* </w:t>
      </w:r>
      <w:proofErr w:type="spellStart"/>
      <w:r w:rsidR="003A5EDA">
        <w:rPr>
          <w:lang w:val="en-US"/>
        </w:rPr>
        <w:t>Formatação</w:t>
      </w:r>
      <w:proofErr w:type="spellEnd"/>
      <w:r w:rsidR="003A5EDA">
        <w:rPr>
          <w:lang w:val="en-US"/>
        </w:rPr>
        <w:t xml:space="preserve"> CSS */</w:t>
      </w:r>
    </w:p>
    <w:p w14:paraId="2310D81F" w14:textId="77777777" w:rsidR="003A5EDA" w:rsidRDefault="00F4451D">
      <w:pPr>
        <w:rPr>
          <w:lang w:val="en-US"/>
        </w:rPr>
      </w:pPr>
      <w:r>
        <w:rPr>
          <w:lang w:val="en-US"/>
        </w:rPr>
        <w:tab/>
      </w:r>
      <w:r w:rsidR="003A5EDA">
        <w:rPr>
          <w:lang w:val="en-US"/>
        </w:rPr>
        <w:t>h1 {</w:t>
      </w:r>
    </w:p>
    <w:p w14:paraId="5BE02A82" w14:textId="5C599DC7" w:rsidR="00F4451D" w:rsidRDefault="003A5EDA" w:rsidP="003A5EDA">
      <w:pPr>
        <w:ind w:left="708" w:firstLine="708"/>
      </w:pPr>
      <w:proofErr w:type="spellStart"/>
      <w:r w:rsidRPr="003A5EDA">
        <w:t>font-family</w:t>
      </w:r>
      <w:proofErr w:type="spellEnd"/>
      <w:r w:rsidRPr="003A5EDA">
        <w:t xml:space="preserve">: </w:t>
      </w:r>
      <w:proofErr w:type="spellStart"/>
      <w:proofErr w:type="gramStart"/>
      <w:r w:rsidRPr="003A5EDA">
        <w:t>arial</w:t>
      </w:r>
      <w:proofErr w:type="spellEnd"/>
      <w:r w:rsidRPr="003A5EDA">
        <w:t xml:space="preserve">;   </w:t>
      </w:r>
      <w:proofErr w:type="gramEnd"/>
      <w:r w:rsidRPr="003A5EDA">
        <w:t xml:space="preserve"> /* Não e</w:t>
      </w:r>
      <w:r>
        <w:t xml:space="preserve">squecer do ponto e </w:t>
      </w:r>
      <w:proofErr w:type="spellStart"/>
      <w:r>
        <w:t>virgula</w:t>
      </w:r>
      <w:proofErr w:type="spellEnd"/>
      <w:r>
        <w:t xml:space="preserve"> aqui */</w:t>
      </w:r>
    </w:p>
    <w:p w14:paraId="7506CE88" w14:textId="5827A45C" w:rsidR="003A5EDA" w:rsidRPr="003A5EDA" w:rsidRDefault="003A5EDA" w:rsidP="003A5EDA">
      <w:pPr>
        <w:ind w:left="708" w:firstLine="708"/>
        <w:rPr>
          <w:lang w:val="en-US"/>
        </w:rPr>
      </w:pPr>
      <w:r w:rsidRPr="003A5EDA">
        <w:rPr>
          <w:lang w:val="en-US"/>
        </w:rPr>
        <w:t xml:space="preserve">font-size: </w:t>
      </w:r>
      <w:proofErr w:type="gramStart"/>
      <w:r w:rsidRPr="003A5EDA">
        <w:rPr>
          <w:lang w:val="en-US"/>
        </w:rPr>
        <w:t>30pt;</w:t>
      </w:r>
      <w:proofErr w:type="gramEnd"/>
    </w:p>
    <w:p w14:paraId="03D9432E" w14:textId="221AE286" w:rsidR="003A5EDA" w:rsidRDefault="003A5EDA" w:rsidP="003A5EDA">
      <w:pPr>
        <w:ind w:left="708" w:firstLine="708"/>
        <w:rPr>
          <w:lang w:val="en-US"/>
        </w:rPr>
      </w:pPr>
      <w:r w:rsidRPr="003A5EDA">
        <w:rPr>
          <w:lang w:val="en-US"/>
        </w:rPr>
        <w:t>c</w:t>
      </w:r>
      <w:r>
        <w:rPr>
          <w:lang w:val="en-US"/>
        </w:rPr>
        <w:t xml:space="preserve">olor: </w:t>
      </w:r>
      <w:proofErr w:type="gramStart"/>
      <w:r>
        <w:rPr>
          <w:lang w:val="en-US"/>
        </w:rPr>
        <w:t>blue;</w:t>
      </w:r>
      <w:proofErr w:type="gramEnd"/>
    </w:p>
    <w:p w14:paraId="7C70E872" w14:textId="3C80A0B3" w:rsidR="003A5EDA" w:rsidRPr="003A5EDA" w:rsidRDefault="003A5EDA" w:rsidP="003A5EDA">
      <w:pPr>
        <w:ind w:left="1416"/>
      </w:pPr>
      <w:proofErr w:type="spellStart"/>
      <w:r w:rsidRPr="003A5EDA">
        <w:t>text-shadow</w:t>
      </w:r>
      <w:proofErr w:type="spellEnd"/>
      <w:r w:rsidRPr="003A5EDA">
        <w:t xml:space="preserve">: 2px </w:t>
      </w:r>
      <w:proofErr w:type="spellStart"/>
      <w:r w:rsidRPr="003A5EDA">
        <w:t>2px</w:t>
      </w:r>
      <w:proofErr w:type="spellEnd"/>
      <w:r w:rsidRPr="003A5EDA">
        <w:t xml:space="preserve"> </w:t>
      </w:r>
      <w:proofErr w:type="spellStart"/>
      <w:r w:rsidRPr="003A5EDA">
        <w:t>2px</w:t>
      </w:r>
      <w:proofErr w:type="spellEnd"/>
      <w:r w:rsidRPr="003A5EDA">
        <w:t xml:space="preserve"> </w:t>
      </w:r>
      <w:proofErr w:type="spellStart"/>
      <w:proofErr w:type="gramStart"/>
      <w:r w:rsidRPr="003A5EDA">
        <w:t>black</w:t>
      </w:r>
      <w:proofErr w:type="spellEnd"/>
      <w:r w:rsidRPr="003A5EDA">
        <w:t>;  /</w:t>
      </w:r>
      <w:proofErr w:type="gramEnd"/>
      <w:r w:rsidRPr="003A5EDA">
        <w:t xml:space="preserve">*   deslocamento lateral  da </w:t>
      </w:r>
      <w:r>
        <w:t xml:space="preserve">parte preta da sombra, </w:t>
      </w:r>
      <w:proofErr w:type="spellStart"/>
      <w:r>
        <w:t>desloc</w:t>
      </w:r>
      <w:proofErr w:type="spellEnd"/>
      <w:r>
        <w:t xml:space="preserve"> vertical para baixo, espalhamento da sombra e cor </w:t>
      </w:r>
      <w:r w:rsidR="00B37C7E">
        <w:t xml:space="preserve"> </w:t>
      </w:r>
      <w:r>
        <w:t>da sombra</w:t>
      </w:r>
      <w:r w:rsidRPr="003A5EDA">
        <w:t xml:space="preserve">  */</w:t>
      </w:r>
    </w:p>
    <w:p w14:paraId="639FECA2" w14:textId="6B7928B0" w:rsidR="003A5EDA" w:rsidRDefault="003A5EDA" w:rsidP="003A5EDA">
      <w:pPr>
        <w:rPr>
          <w:lang w:val="en-US"/>
        </w:rPr>
      </w:pPr>
      <w:r w:rsidRPr="003A5EDA">
        <w:tab/>
      </w:r>
      <w:r>
        <w:rPr>
          <w:lang w:val="en-US"/>
        </w:rPr>
        <w:t>}</w:t>
      </w:r>
    </w:p>
    <w:p w14:paraId="535F4A8E" w14:textId="41CBB124" w:rsidR="00F4451D" w:rsidRDefault="00F4451D" w:rsidP="00F4451D">
      <w:pPr>
        <w:ind w:firstLine="708"/>
        <w:rPr>
          <w:lang w:val="en-US"/>
        </w:rPr>
      </w:pPr>
      <w:r>
        <w:rPr>
          <w:lang w:val="en-US"/>
        </w:rPr>
        <w:t>&lt;/style&gt;</w:t>
      </w:r>
    </w:p>
    <w:p w14:paraId="1C980801" w14:textId="31D9FB0D" w:rsidR="00E52247" w:rsidRPr="00F4451D" w:rsidRDefault="00E52247">
      <w:pPr>
        <w:rPr>
          <w:lang w:val="en-US"/>
        </w:rPr>
      </w:pPr>
      <w:r w:rsidRPr="00F4451D">
        <w:rPr>
          <w:lang w:val="en-US"/>
        </w:rPr>
        <w:t>&lt;/head&gt;</w:t>
      </w:r>
    </w:p>
    <w:p w14:paraId="0519CFD1" w14:textId="42137873" w:rsidR="00E52247" w:rsidRDefault="00E52247" w:rsidP="00E52247">
      <w:r>
        <w:t>&lt;</w:t>
      </w:r>
      <w:proofErr w:type="spellStart"/>
      <w:r>
        <w:t>body</w:t>
      </w:r>
      <w:proofErr w:type="spellEnd"/>
      <w:r>
        <w:t xml:space="preserve">&gt; </w:t>
      </w:r>
      <w:proofErr w:type="gramStart"/>
      <w:r>
        <w:t>&lt;!---</w:t>
      </w:r>
      <w:proofErr w:type="gramEnd"/>
      <w:r>
        <w:t xml:space="preserve"> onde está tudo que eu quero que aparece --&gt;</w:t>
      </w:r>
    </w:p>
    <w:p w14:paraId="5A1AAD48" w14:textId="22E7CB98" w:rsidR="00F4451D" w:rsidRDefault="00F4451D" w:rsidP="00E52247">
      <w:pPr>
        <w:rPr>
          <w:u w:val="single"/>
        </w:rPr>
      </w:pPr>
      <w:r>
        <w:tab/>
        <w:t>&lt;h1&gt; Olá Mundo! &lt;/h1</w:t>
      </w:r>
      <w:proofErr w:type="gramStart"/>
      <w:r>
        <w:t>&gt;  &lt;</w:t>
      </w:r>
      <w:proofErr w:type="gramEnd"/>
      <w:r>
        <w:t>-- H1 é hierarquia de título --&gt;</w:t>
      </w:r>
    </w:p>
    <w:p w14:paraId="317A4BC1" w14:textId="408C833B" w:rsidR="00F4451D" w:rsidRPr="00F4451D" w:rsidRDefault="00F4451D" w:rsidP="00E52247">
      <w:r>
        <w:tab/>
        <w:t xml:space="preserve">&lt;h2&gt; Subtítulo de h1 &lt;/h2&gt; </w:t>
      </w:r>
    </w:p>
    <w:p w14:paraId="530FFBD5" w14:textId="77777777" w:rsidR="004D4BB4" w:rsidRDefault="004D4BB4" w:rsidP="004D4BB4">
      <w:pPr>
        <w:ind w:left="708"/>
      </w:pPr>
      <w:r>
        <w:t xml:space="preserve">&lt;h3&gt; Principais </w:t>
      </w:r>
      <w:proofErr w:type="spellStart"/>
      <w:r>
        <w:t>tags</w:t>
      </w:r>
      <w:proofErr w:type="spellEnd"/>
      <w:r>
        <w:t xml:space="preserve"> &lt;/h3&gt;</w:t>
      </w:r>
    </w:p>
    <w:p w14:paraId="273D0C6C" w14:textId="77777777" w:rsidR="004D4BB4" w:rsidRDefault="004D4BB4" w:rsidP="004D4BB4">
      <w:pPr>
        <w:ind w:left="708"/>
      </w:pPr>
      <w:r>
        <w:t>&lt;h4&gt; Parágrafos &lt;</w:t>
      </w:r>
      <w:proofErr w:type="spellStart"/>
      <w:r>
        <w:t>br</w:t>
      </w:r>
      <w:proofErr w:type="spellEnd"/>
      <w:r>
        <w:t>/&gt; &lt;/h4&gt;</w:t>
      </w:r>
    </w:p>
    <w:p w14:paraId="6C12503E" w14:textId="77777777" w:rsidR="004D4BB4" w:rsidRDefault="004D4BB4" w:rsidP="004D4BB4">
      <w:pPr>
        <w:ind w:left="708"/>
      </w:pPr>
      <w:r>
        <w:t>&lt;h4&gt; Espaço entre palavras &amp;</w:t>
      </w:r>
      <w:proofErr w:type="spellStart"/>
      <w:r>
        <w:t>nbsp</w:t>
      </w:r>
      <w:proofErr w:type="spellEnd"/>
      <w:r>
        <w:t xml:space="preserve"> &lt;/h4&gt;</w:t>
      </w:r>
    </w:p>
    <w:p w14:paraId="159D3F88" w14:textId="77777777" w:rsidR="004D4BB4" w:rsidRDefault="004D4BB4" w:rsidP="004D4BB4">
      <w:pPr>
        <w:ind w:left="708"/>
      </w:pPr>
      <w:r>
        <w:t xml:space="preserve">&lt;h1&gt; </w:t>
      </w:r>
      <w:proofErr w:type="spellStart"/>
      <w:r>
        <w:t>Simbolos</w:t>
      </w:r>
      <w:proofErr w:type="spellEnd"/>
      <w:r>
        <w:t xml:space="preserve"> Especiais &lt;/h1&gt;</w:t>
      </w:r>
    </w:p>
    <w:p w14:paraId="4C9AF230" w14:textId="77777777" w:rsidR="004D4BB4" w:rsidRDefault="004D4BB4" w:rsidP="004D4BB4">
      <w:pPr>
        <w:ind w:left="708"/>
      </w:pPr>
      <w:r>
        <w:t xml:space="preserve">&lt;p&gt; </w:t>
      </w:r>
      <w:proofErr w:type="spellStart"/>
      <w:r>
        <w:t>tag</w:t>
      </w:r>
      <w:proofErr w:type="spellEnd"/>
      <w:r>
        <w:t xml:space="preserve"> menor que &amp;</w:t>
      </w:r>
      <w:proofErr w:type="spellStart"/>
      <w:r>
        <w:t>lt</w:t>
      </w:r>
      <w:proofErr w:type="spellEnd"/>
      <w:r>
        <w:t xml:space="preserve">; &lt;/p&gt; </w:t>
      </w:r>
    </w:p>
    <w:p w14:paraId="6F49F499" w14:textId="77777777" w:rsidR="004D4BB4" w:rsidRDefault="004D4BB4" w:rsidP="004D4BB4">
      <w:pPr>
        <w:ind w:left="708"/>
      </w:pPr>
      <w:r>
        <w:t xml:space="preserve">&lt;p&gt; </w:t>
      </w:r>
      <w:proofErr w:type="spellStart"/>
      <w:r>
        <w:t>tag</w:t>
      </w:r>
      <w:proofErr w:type="spellEnd"/>
      <w:r>
        <w:t xml:space="preserve"> maior que &amp;</w:t>
      </w:r>
      <w:proofErr w:type="spellStart"/>
      <w:r>
        <w:t>gt</w:t>
      </w:r>
      <w:proofErr w:type="spellEnd"/>
      <w:r>
        <w:t xml:space="preserve">; &lt;/p&gt; </w:t>
      </w:r>
    </w:p>
    <w:p w14:paraId="033997A2" w14:textId="77777777" w:rsidR="004D4BB4" w:rsidRDefault="004D4BB4" w:rsidP="004D4BB4">
      <w:pPr>
        <w:ind w:left="708"/>
      </w:pPr>
      <w:r>
        <w:t xml:space="preserve">&lt;p&gt; </w:t>
      </w:r>
      <w:proofErr w:type="spellStart"/>
      <w:r>
        <w:t>tag</w:t>
      </w:r>
      <w:proofErr w:type="spellEnd"/>
      <w:r>
        <w:t xml:space="preserve"> menor igual a &amp;</w:t>
      </w:r>
      <w:proofErr w:type="spellStart"/>
      <w:r>
        <w:t>le</w:t>
      </w:r>
      <w:proofErr w:type="spellEnd"/>
      <w:r>
        <w:t xml:space="preserve">; &lt;/p&gt; </w:t>
      </w:r>
    </w:p>
    <w:p w14:paraId="537AD3AE" w14:textId="77777777" w:rsidR="004D4BB4" w:rsidRDefault="004D4BB4" w:rsidP="004D4BB4">
      <w:pPr>
        <w:ind w:left="708"/>
      </w:pPr>
      <w:r>
        <w:t xml:space="preserve">&lt;p&gt; </w:t>
      </w:r>
      <w:proofErr w:type="spellStart"/>
      <w:r>
        <w:t>tag</w:t>
      </w:r>
      <w:proofErr w:type="spellEnd"/>
      <w:r>
        <w:t xml:space="preserve"> maior igual a &amp;</w:t>
      </w:r>
      <w:proofErr w:type="spellStart"/>
      <w:r>
        <w:t>ge</w:t>
      </w:r>
      <w:proofErr w:type="spellEnd"/>
      <w:r>
        <w:t xml:space="preserve">; &lt;/p&gt;  </w:t>
      </w:r>
    </w:p>
    <w:p w14:paraId="2A178C09" w14:textId="77777777" w:rsidR="004D4BB4" w:rsidRDefault="004D4BB4" w:rsidP="004D4BB4">
      <w:pPr>
        <w:ind w:left="708"/>
      </w:pPr>
      <w:r>
        <w:t>&lt;p&gt; Moedas Libra: &amp;</w:t>
      </w:r>
      <w:proofErr w:type="spellStart"/>
      <w:r>
        <w:t>pound</w:t>
      </w:r>
      <w:proofErr w:type="spellEnd"/>
      <w:r>
        <w:t xml:space="preserve">; </w:t>
      </w:r>
      <w:proofErr w:type="spellStart"/>
      <w:r>
        <w:t>Yen</w:t>
      </w:r>
      <w:proofErr w:type="spellEnd"/>
      <w:r>
        <w:t xml:space="preserve"> &amp;</w:t>
      </w:r>
      <w:proofErr w:type="spellStart"/>
      <w:proofErr w:type="gramStart"/>
      <w:r>
        <w:t>yen</w:t>
      </w:r>
      <w:proofErr w:type="spellEnd"/>
      <w:r>
        <w:t>;  Euro</w:t>
      </w:r>
      <w:proofErr w:type="gramEnd"/>
      <w:r>
        <w:t xml:space="preserve"> &amp;euro;  </w:t>
      </w:r>
    </w:p>
    <w:p w14:paraId="64640D3C" w14:textId="77777777" w:rsidR="004D4BB4" w:rsidRPr="004D4BB4" w:rsidRDefault="004D4BB4" w:rsidP="004D4BB4">
      <w:pPr>
        <w:ind w:left="708"/>
        <w:rPr>
          <w:lang w:val="en-US"/>
        </w:rPr>
      </w:pPr>
      <w:r w:rsidRPr="004D4BB4">
        <w:rPr>
          <w:lang w:val="en-US"/>
        </w:rPr>
        <w:t xml:space="preserve">&lt;p&gt; </w:t>
      </w:r>
      <w:proofErr w:type="gramStart"/>
      <w:r w:rsidRPr="004D4BB4">
        <w:rPr>
          <w:lang w:val="en-US"/>
        </w:rPr>
        <w:t>Copyright  &amp;</w:t>
      </w:r>
      <w:proofErr w:type="gramEnd"/>
      <w:r w:rsidRPr="004D4BB4">
        <w:rPr>
          <w:lang w:val="en-US"/>
        </w:rPr>
        <w:t xml:space="preserve">copy Marca </w:t>
      </w:r>
      <w:proofErr w:type="spellStart"/>
      <w:r w:rsidRPr="004D4BB4">
        <w:rPr>
          <w:lang w:val="en-US"/>
        </w:rPr>
        <w:t>Registrada</w:t>
      </w:r>
      <w:proofErr w:type="spellEnd"/>
      <w:r w:rsidRPr="004D4BB4">
        <w:rPr>
          <w:lang w:val="en-US"/>
        </w:rPr>
        <w:t xml:space="preserve"> &amp;reg; </w:t>
      </w:r>
      <w:proofErr w:type="spellStart"/>
      <w:r w:rsidRPr="004D4BB4">
        <w:rPr>
          <w:lang w:val="en-US"/>
        </w:rPr>
        <w:t>TrendMark</w:t>
      </w:r>
      <w:proofErr w:type="spellEnd"/>
      <w:r w:rsidRPr="004D4BB4">
        <w:rPr>
          <w:lang w:val="en-US"/>
        </w:rPr>
        <w:t xml:space="preserve"> &amp;trade; &lt;/p&gt;</w:t>
      </w:r>
    </w:p>
    <w:p w14:paraId="6D5C9A13" w14:textId="77777777" w:rsidR="004D4BB4" w:rsidRDefault="004D4BB4" w:rsidP="004D4BB4">
      <w:pPr>
        <w:ind w:left="708"/>
      </w:pPr>
      <w:r>
        <w:t>&lt;p&gt; Outros &amp;</w:t>
      </w:r>
      <w:proofErr w:type="spellStart"/>
      <w:r>
        <w:t>permil</w:t>
      </w:r>
      <w:proofErr w:type="spellEnd"/>
      <w:r>
        <w:t>; &amp;sum; &amp;</w:t>
      </w:r>
      <w:proofErr w:type="spellStart"/>
      <w:r>
        <w:t>infin</w:t>
      </w:r>
      <w:proofErr w:type="spellEnd"/>
      <w:r>
        <w:t>; &amp;times; &amp;</w:t>
      </w:r>
      <w:proofErr w:type="spellStart"/>
      <w:r>
        <w:t>plusmn</w:t>
      </w:r>
      <w:proofErr w:type="spellEnd"/>
      <w:r>
        <w:t xml:space="preserve"> &amp;</w:t>
      </w:r>
      <w:proofErr w:type="spellStart"/>
      <w:r>
        <w:t>oplus</w:t>
      </w:r>
      <w:proofErr w:type="spellEnd"/>
      <w:r>
        <w:t>; &amp;</w:t>
      </w:r>
      <w:proofErr w:type="spellStart"/>
      <w:r>
        <w:t>radic</w:t>
      </w:r>
      <w:proofErr w:type="spellEnd"/>
      <w:r>
        <w:t xml:space="preserve">; &amp;ne; &lt;/p&gt;  </w:t>
      </w:r>
    </w:p>
    <w:p w14:paraId="148FBE98" w14:textId="77777777" w:rsidR="004D4BB4" w:rsidRDefault="004D4BB4" w:rsidP="004D4BB4">
      <w:pPr>
        <w:ind w:left="708"/>
      </w:pPr>
      <w:r>
        <w:t xml:space="preserve">&lt;p&gt; Delta minúscula &amp;delta; Delta </w:t>
      </w:r>
      <w:proofErr w:type="spellStart"/>
      <w:r>
        <w:t>maiuscula</w:t>
      </w:r>
      <w:proofErr w:type="spellEnd"/>
      <w:r>
        <w:t xml:space="preserve"> &amp;Delta</w:t>
      </w:r>
      <w:proofErr w:type="gramStart"/>
      <w:r>
        <w:t>; ;</w:t>
      </w:r>
      <w:proofErr w:type="gramEnd"/>
      <w:r>
        <w:t xml:space="preserve"> Lambida &amp;lambda; </w:t>
      </w:r>
      <w:proofErr w:type="spellStart"/>
      <w:r>
        <w:t>Omega</w:t>
      </w:r>
      <w:proofErr w:type="spellEnd"/>
      <w:r>
        <w:t xml:space="preserve"> &amp;</w:t>
      </w:r>
      <w:proofErr w:type="spellStart"/>
      <w:r>
        <w:t>omega</w:t>
      </w:r>
      <w:proofErr w:type="spellEnd"/>
      <w:r>
        <w:t xml:space="preserve">; </w:t>
      </w:r>
      <w:proofErr w:type="spellStart"/>
      <w:r>
        <w:t>Phi</w:t>
      </w:r>
      <w:proofErr w:type="spellEnd"/>
      <w:r>
        <w:t xml:space="preserve"> &amp;</w:t>
      </w:r>
      <w:proofErr w:type="spellStart"/>
      <w:r>
        <w:t>phi</w:t>
      </w:r>
      <w:proofErr w:type="spellEnd"/>
      <w:r>
        <w:t xml:space="preserve">; &lt;/p&gt; </w:t>
      </w:r>
    </w:p>
    <w:p w14:paraId="698F9213" w14:textId="77777777" w:rsidR="004D4BB4" w:rsidRDefault="004D4BB4" w:rsidP="004D4BB4">
      <w:pPr>
        <w:ind w:left="708"/>
      </w:pPr>
      <w:r>
        <w:t>&lt;p&gt; Setas &amp;</w:t>
      </w:r>
      <w:proofErr w:type="spellStart"/>
      <w:r>
        <w:t>larr</w:t>
      </w:r>
      <w:proofErr w:type="spellEnd"/>
      <w:r>
        <w:t>; &amp;</w:t>
      </w:r>
      <w:proofErr w:type="spellStart"/>
      <w:r>
        <w:t>rarr</w:t>
      </w:r>
      <w:proofErr w:type="spellEnd"/>
      <w:r>
        <w:t>; &amp;</w:t>
      </w:r>
      <w:proofErr w:type="spellStart"/>
      <w:r>
        <w:t>uarr</w:t>
      </w:r>
      <w:proofErr w:type="spellEnd"/>
      <w:r>
        <w:t>; &amp;</w:t>
      </w:r>
      <w:proofErr w:type="spellStart"/>
      <w:r>
        <w:t>darr</w:t>
      </w:r>
      <w:proofErr w:type="spellEnd"/>
      <w:r>
        <w:t>; &amp;</w:t>
      </w:r>
      <w:proofErr w:type="spellStart"/>
      <w:r>
        <w:t>harr</w:t>
      </w:r>
      <w:proofErr w:type="spellEnd"/>
      <w:r>
        <w:t>; &amp;</w:t>
      </w:r>
      <w:proofErr w:type="spellStart"/>
      <w:proofErr w:type="gramStart"/>
      <w:r>
        <w:t>Rarr</w:t>
      </w:r>
      <w:proofErr w:type="spellEnd"/>
      <w:r>
        <w:t>;  &lt;</w:t>
      </w:r>
      <w:proofErr w:type="gramEnd"/>
      <w:r>
        <w:t xml:space="preserve">/p&gt;  </w:t>
      </w:r>
    </w:p>
    <w:p w14:paraId="2CA1602B" w14:textId="61B53A97" w:rsidR="00464160" w:rsidRDefault="004D4BB4" w:rsidP="004D4BB4">
      <w:pPr>
        <w:ind w:left="708"/>
        <w:rPr>
          <w:lang w:val="en-US"/>
        </w:rPr>
      </w:pPr>
      <w:r w:rsidRPr="004D4BB4">
        <w:rPr>
          <w:lang w:val="en-US"/>
        </w:rPr>
        <w:t xml:space="preserve">&lt;p&gt; </w:t>
      </w:r>
      <w:proofErr w:type="spellStart"/>
      <w:r w:rsidRPr="004D4BB4">
        <w:rPr>
          <w:lang w:val="en-US"/>
        </w:rPr>
        <w:t>Baralho</w:t>
      </w:r>
      <w:proofErr w:type="spellEnd"/>
      <w:r w:rsidRPr="004D4BB4">
        <w:rPr>
          <w:lang w:val="en-US"/>
        </w:rPr>
        <w:t xml:space="preserve"> &amp;spades; &amp;clubs; &amp;hearts; &amp;</w:t>
      </w:r>
      <w:proofErr w:type="spellStart"/>
      <w:r w:rsidRPr="004D4BB4">
        <w:rPr>
          <w:lang w:val="en-US"/>
        </w:rPr>
        <w:t>diams</w:t>
      </w:r>
      <w:proofErr w:type="spellEnd"/>
      <w:r w:rsidRPr="004D4BB4">
        <w:rPr>
          <w:lang w:val="en-US"/>
        </w:rPr>
        <w:t>; &lt;/p&gt; &lt;br/&gt;</w:t>
      </w:r>
    </w:p>
    <w:p w14:paraId="0095AB45" w14:textId="08D82593" w:rsidR="002542BD" w:rsidRDefault="002542BD" w:rsidP="004D4BB4">
      <w:pPr>
        <w:ind w:left="708"/>
        <w:rPr>
          <w:lang w:val="en-US"/>
        </w:rPr>
      </w:pPr>
    </w:p>
    <w:p w14:paraId="3D3C09DB" w14:textId="138F0FD8" w:rsidR="002542BD" w:rsidRPr="002542BD" w:rsidRDefault="002542BD" w:rsidP="002542BD">
      <w:pPr>
        <w:ind w:left="708"/>
      </w:pPr>
      <w:r>
        <w:t xml:space="preserve">&lt;p&gt; </w:t>
      </w:r>
      <w:r w:rsidRPr="002542BD">
        <w:t>&lt;em&gt;: O elemento de ênfase</w:t>
      </w:r>
      <w:r>
        <w:t xml:space="preserve"> &lt;/p&gt;</w:t>
      </w:r>
    </w:p>
    <w:p w14:paraId="67263205" w14:textId="3F59E94F" w:rsidR="002542BD" w:rsidRPr="002542BD" w:rsidRDefault="002542BD" w:rsidP="004D4BB4">
      <w:pPr>
        <w:ind w:left="708"/>
        <w:rPr>
          <w:lang w:val="en-US"/>
        </w:rPr>
      </w:pPr>
    </w:p>
    <w:p w14:paraId="2B170F80" w14:textId="77777777" w:rsidR="002542BD" w:rsidRPr="002542BD" w:rsidRDefault="002542BD" w:rsidP="002542BD">
      <w:pPr>
        <w:ind w:left="708"/>
        <w:rPr>
          <w:lang w:val="en-US"/>
        </w:rPr>
      </w:pPr>
      <w:r w:rsidRPr="002542BD">
        <w:rPr>
          <w:lang w:val="en-US"/>
        </w:rPr>
        <w:t>&lt;p&gt;</w:t>
      </w:r>
    </w:p>
    <w:p w14:paraId="2EBA6BE8" w14:textId="77777777" w:rsidR="002542BD" w:rsidRPr="002542BD" w:rsidRDefault="002542BD" w:rsidP="002542BD">
      <w:pPr>
        <w:ind w:left="708"/>
        <w:rPr>
          <w:lang w:val="en-US"/>
        </w:rPr>
      </w:pPr>
      <w:r w:rsidRPr="002542BD">
        <w:rPr>
          <w:lang w:val="en-US"/>
        </w:rPr>
        <w:t xml:space="preserve">  Em HTML 5, o que anteriormente era chamado de conteúdo</w:t>
      </w:r>
    </w:p>
    <w:p w14:paraId="40CA64EB" w14:textId="77777777" w:rsidR="002542BD" w:rsidRPr="002542BD" w:rsidRDefault="002542BD" w:rsidP="002542BD">
      <w:pPr>
        <w:ind w:left="708"/>
        <w:rPr>
          <w:lang w:val="en-US"/>
        </w:rPr>
      </w:pPr>
      <w:r w:rsidRPr="002542BD">
        <w:rPr>
          <w:lang w:val="en-US"/>
        </w:rPr>
        <w:t xml:space="preserve">  &lt;em&gt;</w:t>
      </w:r>
      <w:proofErr w:type="spellStart"/>
      <w:r w:rsidRPr="002542BD">
        <w:rPr>
          <w:lang w:val="en-US"/>
        </w:rPr>
        <w:t>block-level</w:t>
      </w:r>
      <w:proofErr w:type="spellEnd"/>
      <w:r w:rsidRPr="002542BD">
        <w:rPr>
          <w:lang w:val="en-US"/>
        </w:rPr>
        <w:t>&lt;/em&gt; agora é chamado de conteúdo</w:t>
      </w:r>
    </w:p>
    <w:p w14:paraId="2F8E69B5" w14:textId="77777777" w:rsidR="002542BD" w:rsidRPr="002542BD" w:rsidRDefault="002542BD" w:rsidP="002542BD">
      <w:pPr>
        <w:ind w:left="708"/>
        <w:rPr>
          <w:lang w:val="en-US"/>
        </w:rPr>
      </w:pPr>
      <w:r w:rsidRPr="002542BD">
        <w:rPr>
          <w:lang w:val="en-US"/>
        </w:rPr>
        <w:t xml:space="preserve">  &lt;em&gt;</w:t>
      </w:r>
      <w:proofErr w:type="spellStart"/>
      <w:r w:rsidRPr="002542BD">
        <w:rPr>
          <w:lang w:val="en-US"/>
        </w:rPr>
        <w:t>flow</w:t>
      </w:r>
      <w:proofErr w:type="spellEnd"/>
      <w:r w:rsidRPr="002542BD">
        <w:rPr>
          <w:lang w:val="en-US"/>
        </w:rPr>
        <w:t>&lt;/em</w:t>
      </w:r>
      <w:proofErr w:type="gramStart"/>
      <w:r w:rsidRPr="002542BD">
        <w:rPr>
          <w:lang w:val="en-US"/>
        </w:rPr>
        <w:t>&gt; .</w:t>
      </w:r>
      <w:proofErr w:type="gramEnd"/>
    </w:p>
    <w:p w14:paraId="057A1289" w14:textId="77777777" w:rsidR="002542BD" w:rsidRPr="002542BD" w:rsidRDefault="002542BD" w:rsidP="002542BD">
      <w:pPr>
        <w:ind w:left="708"/>
        <w:rPr>
          <w:lang w:val="en-US"/>
        </w:rPr>
      </w:pPr>
      <w:r w:rsidRPr="002542BD">
        <w:rPr>
          <w:lang w:val="en-US"/>
        </w:rPr>
        <w:t>&lt;/p&gt;</w:t>
      </w:r>
    </w:p>
    <w:p w14:paraId="775844AD" w14:textId="104F9DE8" w:rsidR="002542BD" w:rsidRDefault="002542BD" w:rsidP="004D4BB4">
      <w:pPr>
        <w:ind w:left="708"/>
        <w:rPr>
          <w:lang w:val="en-US"/>
        </w:rPr>
      </w:pPr>
    </w:p>
    <w:p w14:paraId="596986E6" w14:textId="77777777" w:rsidR="002542BD" w:rsidRDefault="002542BD" w:rsidP="004D4BB4">
      <w:pPr>
        <w:ind w:left="708"/>
        <w:rPr>
          <w:lang w:val="en-US"/>
        </w:rPr>
      </w:pPr>
    </w:p>
    <w:p w14:paraId="04DA22FB" w14:textId="78A3420F" w:rsidR="00E52247" w:rsidRPr="004D4BB4" w:rsidRDefault="00E52247" w:rsidP="00464160">
      <w:pPr>
        <w:rPr>
          <w:lang w:val="en-US"/>
        </w:rPr>
      </w:pPr>
      <w:r w:rsidRPr="004D4BB4">
        <w:rPr>
          <w:lang w:val="en-US"/>
        </w:rPr>
        <w:t>&lt;/body&gt;</w:t>
      </w:r>
    </w:p>
    <w:p w14:paraId="2A7B6049" w14:textId="77777777" w:rsidR="00E52247" w:rsidRDefault="00E52247">
      <w:r>
        <w:t>&lt;/html&gt;</w:t>
      </w:r>
    </w:p>
    <w:sectPr w:rsidR="00E52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47"/>
    <w:rsid w:val="000E3247"/>
    <w:rsid w:val="00140FF8"/>
    <w:rsid w:val="00195B4E"/>
    <w:rsid w:val="001F4BA9"/>
    <w:rsid w:val="00213C91"/>
    <w:rsid w:val="002542BD"/>
    <w:rsid w:val="00262D94"/>
    <w:rsid w:val="002C7390"/>
    <w:rsid w:val="003A5EDA"/>
    <w:rsid w:val="00464160"/>
    <w:rsid w:val="004C0696"/>
    <w:rsid w:val="004D4BB4"/>
    <w:rsid w:val="005100B9"/>
    <w:rsid w:val="005F2CC9"/>
    <w:rsid w:val="006C7180"/>
    <w:rsid w:val="008551AC"/>
    <w:rsid w:val="00952442"/>
    <w:rsid w:val="009A18B9"/>
    <w:rsid w:val="00B37C7E"/>
    <w:rsid w:val="00BA3C0F"/>
    <w:rsid w:val="00BB419C"/>
    <w:rsid w:val="00C813B2"/>
    <w:rsid w:val="00D313A4"/>
    <w:rsid w:val="00E52247"/>
    <w:rsid w:val="00F4451D"/>
    <w:rsid w:val="00F9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A815D"/>
  <w15:chartTrackingRefBased/>
  <w15:docId w15:val="{F3FDE0AC-7CD4-4635-87A2-52334B8C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542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42B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54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542B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542B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254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A06F0-DCC9-445B-9A58-FFA155B29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Maldonado</dc:creator>
  <cp:keywords/>
  <dc:description/>
  <cp:lastModifiedBy>Wilson Maldonado</cp:lastModifiedBy>
  <cp:revision>25</cp:revision>
  <dcterms:created xsi:type="dcterms:W3CDTF">2020-04-28T22:32:00Z</dcterms:created>
  <dcterms:modified xsi:type="dcterms:W3CDTF">2020-05-05T13:11:00Z</dcterms:modified>
</cp:coreProperties>
</file>