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F6" w:rsidRDefault="008908F6">
      <w:bookmarkStart w:id="0" w:name="_GoBack"/>
      <w:bookmarkEnd w:id="0"/>
      <w:proofErr w:type="spellStart"/>
      <w:r>
        <w:t>UMLLaserDinosaurs</w:t>
      </w:r>
      <w:proofErr w:type="spellEnd"/>
      <w:r>
        <w:t xml:space="preserve"> Software Description</w:t>
      </w:r>
    </w:p>
    <w:p w:rsidR="008908F6" w:rsidRDefault="008908F6">
      <w:r>
        <w:t>Created by Tim Anderson, Gregory Nathan, and Spencer Wright</w:t>
      </w:r>
    </w:p>
    <w:p w:rsidR="008908F6" w:rsidRDefault="008908F6"/>
    <w:p w:rsidR="008908F6" w:rsidRDefault="008908F6">
      <w:r>
        <w:t xml:space="preserve">The software contained within the </w:t>
      </w:r>
      <w:proofErr w:type="spellStart"/>
      <w:r>
        <w:t>UMLLaserDinosaurs</w:t>
      </w:r>
      <w:proofErr w:type="spellEnd"/>
      <w:r>
        <w:t xml:space="preserve"> software package is a tool for displaying the patterns in a software system. The software generates the UML graph for the specified instances of patterns within a body of code.</w:t>
      </w:r>
    </w:p>
    <w:p w:rsidR="008908F6" w:rsidRDefault="008908F6">
      <w:r>
        <w:t xml:space="preserve">The software has been developed with increasing functionality over the course of 8 weeks. It heavily relies on the decorator pattern to performed layered decoration of class visitors in order to gather information about classes to generate the UML. The system is supported by the </w:t>
      </w:r>
      <w:proofErr w:type="spellStart"/>
      <w:r>
        <w:t>asm</w:t>
      </w:r>
      <w:proofErr w:type="spellEnd"/>
      <w:r>
        <w:t xml:space="preserve"> design jar.</w:t>
      </w:r>
    </w:p>
    <w:p w:rsidR="008908F6" w:rsidRDefault="008908F6">
      <w:r>
        <w:t>The default supported patterns are adapter, singleton, decorator, and composite. New patterns can be added as specified in the instructions under the help tab.</w:t>
      </w:r>
    </w:p>
    <w:sectPr w:rsidR="0089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F6"/>
    <w:rsid w:val="00220786"/>
    <w:rsid w:val="00873A59"/>
    <w:rsid w:val="008908F6"/>
    <w:rsid w:val="00D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338AD-6B43-4856-A389-88AE5E6C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Nathan</dc:creator>
  <cp:keywords/>
  <dc:description/>
  <cp:lastModifiedBy>Timothy Anderson</cp:lastModifiedBy>
  <cp:revision>2</cp:revision>
  <dcterms:created xsi:type="dcterms:W3CDTF">2016-02-19T09:44:00Z</dcterms:created>
  <dcterms:modified xsi:type="dcterms:W3CDTF">2016-02-19T09:44:00Z</dcterms:modified>
</cp:coreProperties>
</file>