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835" w:rsidRDefault="00D46ADA" w:rsidP="00F26201">
      <w:pPr>
        <w:jc w:val="center"/>
        <w:rPr>
          <w:b/>
        </w:rPr>
      </w:pPr>
      <w:r>
        <w:rPr>
          <w:b/>
        </w:rPr>
        <w:t>Pet Sitter</w:t>
      </w:r>
    </w:p>
    <w:p w:rsidR="00D46ADA" w:rsidRPr="005401E2" w:rsidRDefault="00D46ADA">
      <w:pPr>
        <w:rPr>
          <w:sz w:val="6"/>
          <w:szCs w:val="6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6"/>
        <w:gridCol w:w="2594"/>
        <w:gridCol w:w="736"/>
        <w:gridCol w:w="2671"/>
        <w:gridCol w:w="736"/>
        <w:gridCol w:w="2622"/>
        <w:gridCol w:w="736"/>
        <w:gridCol w:w="2537"/>
      </w:tblGrid>
      <w:tr w:rsidR="00D46ADA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1:</w:t>
            </w:r>
          </w:p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Beginning</w:t>
            </w:r>
          </w:p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Text</w:t>
            </w:r>
          </w:p>
        </w:tc>
        <w:tc>
          <w:tcPr>
            <w:tcW w:w="1263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46ADA" w:rsidRPr="0080298E" w:rsidRDefault="00D46ADA" w:rsidP="00F262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Jenna sat on</w:t>
            </w:r>
            <w:r w:rsidRPr="0080298E">
              <w:rPr>
                <w:sz w:val="18"/>
                <w:szCs w:val="18"/>
              </w:rPr>
              <w:t xml:space="preserve"> the blue couch with a sigh.  She was here for the weekend doing</w:t>
            </w:r>
            <w:r>
              <w:rPr>
                <w:sz w:val="18"/>
                <w:szCs w:val="18"/>
              </w:rPr>
              <w:t xml:space="preserve"> a job for Mr. and Mrs. </w:t>
            </w:r>
            <w:proofErr w:type="spellStart"/>
            <w:r>
              <w:rPr>
                <w:sz w:val="18"/>
                <w:szCs w:val="18"/>
              </w:rPr>
              <w:t>Narayan</w:t>
            </w:r>
            <w:proofErr w:type="spellEnd"/>
            <w:r>
              <w:rPr>
                <w:sz w:val="18"/>
                <w:szCs w:val="18"/>
              </w:rPr>
              <w:t>.  Jenna hoped</w:t>
            </w:r>
            <w:r w:rsidRPr="0080298E">
              <w:rPr>
                <w:sz w:val="18"/>
                <w:szCs w:val="18"/>
              </w:rPr>
              <w:t xml:space="preserve"> to earn enough for h</w:t>
            </w:r>
            <w:r>
              <w:rPr>
                <w:sz w:val="18"/>
                <w:szCs w:val="18"/>
              </w:rPr>
              <w:t xml:space="preserve">er senior ski trip.  </w:t>
            </w:r>
            <w:r w:rsidRPr="0080298E">
              <w:rPr>
                <w:sz w:val="18"/>
                <w:szCs w:val="18"/>
              </w:rPr>
              <w:t xml:space="preserve">All she needed to do was to care for their pets while they were away for the weekend.  </w:t>
            </w:r>
          </w:p>
        </w:tc>
      </w:tr>
      <w:tr w:rsidR="00D46ADA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2:</w:t>
            </w:r>
          </w:p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Antecedent </w:t>
            </w:r>
          </w:p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63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46ADA" w:rsidRPr="0080298E" w:rsidRDefault="00D46ADA" w:rsidP="00C44C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Jenna’s</w:t>
            </w:r>
            <w:r w:rsidRPr="0080298E">
              <w:rPr>
                <w:sz w:val="18"/>
                <w:szCs w:val="18"/>
              </w:rPr>
              <w:t xml:space="preserve"> first task was to pick up the </w:t>
            </w:r>
            <w:proofErr w:type="spellStart"/>
            <w:r w:rsidRPr="0080298E">
              <w:rPr>
                <w:sz w:val="18"/>
                <w:szCs w:val="18"/>
              </w:rPr>
              <w:t>Narayan’s</w:t>
            </w:r>
            <w:proofErr w:type="spellEnd"/>
            <w:r w:rsidRPr="0080298E">
              <w:rPr>
                <w:sz w:val="18"/>
                <w:szCs w:val="18"/>
              </w:rPr>
              <w:t xml:space="preserve"> </w:t>
            </w:r>
            <w:r w:rsidRPr="0080298E">
              <w:rPr>
                <w:b/>
                <w:sz w:val="18"/>
                <w:szCs w:val="18"/>
              </w:rPr>
              <w:t>friendly dog</w:t>
            </w:r>
            <w:r w:rsidRPr="0080298E">
              <w:rPr>
                <w:sz w:val="18"/>
                <w:szCs w:val="18"/>
              </w:rPr>
              <w:t xml:space="preserve"> from his vet appointment.  </w:t>
            </w:r>
          </w:p>
        </w:tc>
      </w:tr>
      <w:tr w:rsidR="00D46ADA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3:</w:t>
            </w:r>
          </w:p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Distractor</w:t>
            </w:r>
            <w:proofErr w:type="spellEnd"/>
          </w:p>
        </w:tc>
        <w:tc>
          <w:tcPr>
            <w:tcW w:w="1263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46ADA" w:rsidRPr="0080298E" w:rsidRDefault="00D46ADA" w:rsidP="00F262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Jenna stepped around a cage holding a</w:t>
            </w:r>
            <w:r w:rsidRPr="0080298E">
              <w:rPr>
                <w:sz w:val="18"/>
                <w:szCs w:val="18"/>
              </w:rPr>
              <w:t xml:space="preserve"> </w:t>
            </w:r>
            <w:r w:rsidRPr="0080298E">
              <w:rPr>
                <w:b/>
                <w:sz w:val="18"/>
                <w:szCs w:val="18"/>
              </w:rPr>
              <w:t>small hamster</w:t>
            </w:r>
            <w:r>
              <w:rPr>
                <w:sz w:val="18"/>
                <w:szCs w:val="18"/>
              </w:rPr>
              <w:t xml:space="preserve"> and</w:t>
            </w:r>
            <w:r w:rsidRPr="0080298E">
              <w:rPr>
                <w:sz w:val="18"/>
                <w:szCs w:val="18"/>
              </w:rPr>
              <w:t xml:space="preserve"> grabbed an umbr</w:t>
            </w:r>
            <w:r>
              <w:rPr>
                <w:sz w:val="18"/>
                <w:szCs w:val="18"/>
              </w:rPr>
              <w:t>ella</w:t>
            </w:r>
            <w:r w:rsidRPr="0080298E">
              <w:rPr>
                <w:sz w:val="18"/>
                <w:szCs w:val="18"/>
              </w:rPr>
              <w:t>.</w:t>
            </w:r>
          </w:p>
        </w:tc>
      </w:tr>
      <w:tr w:rsidR="00D46ADA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4:</w:t>
            </w:r>
          </w:p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Beginning-</w:t>
            </w:r>
          </w:p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Middle</w:t>
            </w:r>
          </w:p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Text</w:t>
            </w:r>
          </w:p>
        </w:tc>
        <w:tc>
          <w:tcPr>
            <w:tcW w:w="1263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46ADA" w:rsidRPr="0080298E" w:rsidRDefault="00D46ADA" w:rsidP="002B0D8C">
            <w:pPr>
              <w:rPr>
                <w:sz w:val="18"/>
                <w:szCs w:val="18"/>
              </w:rPr>
            </w:pPr>
            <w:r w:rsidRPr="0080298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he walked outside as s</w:t>
            </w:r>
            <w:r w:rsidRPr="0080298E">
              <w:rPr>
                <w:sz w:val="18"/>
                <w:szCs w:val="18"/>
              </w:rPr>
              <w:t xml:space="preserve">mall raindrops </w:t>
            </w:r>
            <w:r w:rsidR="002B0D8C">
              <w:rPr>
                <w:sz w:val="18"/>
                <w:szCs w:val="18"/>
              </w:rPr>
              <w:t>started</w:t>
            </w:r>
            <w:r w:rsidRPr="0080298E">
              <w:rPr>
                <w:sz w:val="18"/>
                <w:szCs w:val="18"/>
              </w:rPr>
              <w:t xml:space="preserve"> to fall.  Jenna</w:t>
            </w:r>
            <w:r>
              <w:rPr>
                <w:sz w:val="18"/>
                <w:szCs w:val="18"/>
              </w:rPr>
              <w:t xml:space="preserve"> didn’t</w:t>
            </w:r>
          </w:p>
        </w:tc>
      </w:tr>
      <w:tr w:rsidR="00D46ADA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4: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Text: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Near</w:t>
            </w:r>
            <w:r w:rsidRPr="0080298E">
              <w:rPr>
                <w:b/>
                <w:sz w:val="12"/>
                <w:szCs w:val="12"/>
              </w:rPr>
              <w:t xml:space="preserve"> 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 xml:space="preserve">Spatial 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Dist./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Short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Temporal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Range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D46ADA" w:rsidRPr="0080298E" w:rsidRDefault="00D46ADA" w:rsidP="00A35DDE">
            <w:pPr>
              <w:jc w:val="both"/>
              <w:rPr>
                <w:sz w:val="12"/>
                <w:szCs w:val="12"/>
              </w:rPr>
            </w:pPr>
          </w:p>
          <w:p w:rsidR="00D46ADA" w:rsidRPr="0080298E" w:rsidRDefault="00D46ADA" w:rsidP="003A2A85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want</w:t>
            </w:r>
            <w:proofErr w:type="gramEnd"/>
            <w:r>
              <w:rPr>
                <w:sz w:val="18"/>
                <w:szCs w:val="18"/>
              </w:rPr>
              <w:t xml:space="preserve"> to get too wet.  S</w:t>
            </w:r>
            <w:r w:rsidRPr="0080298E">
              <w:rPr>
                <w:sz w:val="18"/>
                <w:szCs w:val="18"/>
              </w:rPr>
              <w:t xml:space="preserve">he closed her umbrella and hopped into her Toyota. </w:t>
            </w:r>
            <w:r w:rsidR="002D7480">
              <w:rPr>
                <w:sz w:val="18"/>
                <w:szCs w:val="18"/>
              </w:rPr>
              <w:t xml:space="preserve"> She would drive to the </w:t>
            </w:r>
            <w:r w:rsidR="002D7480" w:rsidRPr="006B08D7">
              <w:rPr>
                <w:sz w:val="18"/>
                <w:szCs w:val="18"/>
                <w:highlight w:val="green"/>
              </w:rPr>
              <w:t>veterinary clinic</w:t>
            </w:r>
            <w:r w:rsidR="002D7480">
              <w:rPr>
                <w:sz w:val="18"/>
                <w:szCs w:val="18"/>
              </w:rPr>
              <w:t xml:space="preserve">, which </w:t>
            </w:r>
            <w:proofErr w:type="gramStart"/>
            <w:r w:rsidR="002D7480">
              <w:rPr>
                <w:sz w:val="18"/>
                <w:szCs w:val="18"/>
              </w:rPr>
              <w:t>was</w:t>
            </w:r>
            <w:proofErr w:type="gramEnd"/>
            <w:r w:rsidR="002D7480" w:rsidRPr="0080298E">
              <w:rPr>
                <w:sz w:val="18"/>
                <w:szCs w:val="18"/>
              </w:rPr>
              <w:t xml:space="preserve"> </w:t>
            </w:r>
            <w:r w:rsidR="002D7480">
              <w:rPr>
                <w:sz w:val="18"/>
                <w:szCs w:val="18"/>
              </w:rPr>
              <w:t xml:space="preserve">just </w:t>
            </w:r>
            <w:r w:rsidR="002D7480" w:rsidRPr="0080298E">
              <w:rPr>
                <w:sz w:val="18"/>
                <w:szCs w:val="18"/>
              </w:rPr>
              <w:t>a couple blocks away.</w:t>
            </w:r>
            <w:r w:rsidR="002D7480">
              <w:rPr>
                <w:sz w:val="18"/>
                <w:szCs w:val="18"/>
              </w:rPr>
              <w:t xml:space="preserve">  Jenna backed </w:t>
            </w:r>
            <w:r w:rsidR="002D7480" w:rsidRPr="006B08D7">
              <w:rPr>
                <w:sz w:val="18"/>
                <w:szCs w:val="18"/>
                <w:highlight w:val="green"/>
              </w:rPr>
              <w:t>the car</w:t>
            </w:r>
            <w:r w:rsidR="002D7480">
              <w:rPr>
                <w:sz w:val="18"/>
                <w:szCs w:val="18"/>
              </w:rPr>
              <w:t xml:space="preserve"> </w:t>
            </w:r>
            <w:r w:rsidRPr="0080298E">
              <w:rPr>
                <w:sz w:val="18"/>
                <w:szCs w:val="18"/>
              </w:rPr>
              <w:t xml:space="preserve">down the driveway.  </w:t>
            </w:r>
            <w:r>
              <w:rPr>
                <w:sz w:val="18"/>
                <w:szCs w:val="18"/>
              </w:rPr>
              <w:t xml:space="preserve">It </w:t>
            </w:r>
            <w:r w:rsidRPr="006B08D7">
              <w:rPr>
                <w:sz w:val="18"/>
                <w:szCs w:val="18"/>
                <w:highlight w:val="yellow"/>
              </w:rPr>
              <w:t>momentarily</w:t>
            </w:r>
            <w:r>
              <w:rPr>
                <w:sz w:val="18"/>
                <w:szCs w:val="18"/>
              </w:rPr>
              <w:t xml:space="preserve"> crossed </w:t>
            </w:r>
            <w:r w:rsidR="002D7480">
              <w:rPr>
                <w:sz w:val="18"/>
                <w:szCs w:val="18"/>
              </w:rPr>
              <w:t>her</w:t>
            </w:r>
            <w:r>
              <w:rPr>
                <w:sz w:val="18"/>
                <w:szCs w:val="18"/>
              </w:rPr>
              <w:t xml:space="preserve"> mind that the </w:t>
            </w:r>
            <w:proofErr w:type="spellStart"/>
            <w:r>
              <w:rPr>
                <w:sz w:val="18"/>
                <w:szCs w:val="18"/>
              </w:rPr>
              <w:t>Narayans</w:t>
            </w:r>
            <w:proofErr w:type="spellEnd"/>
            <w:r>
              <w:rPr>
                <w:sz w:val="18"/>
                <w:szCs w:val="18"/>
              </w:rPr>
              <w:t xml:space="preserve"> were lucky to have an animal clinic so close by.  She </w:t>
            </w:r>
            <w:r w:rsidR="002D7480">
              <w:rPr>
                <w:sz w:val="18"/>
                <w:szCs w:val="18"/>
              </w:rPr>
              <w:t xml:space="preserve">had </w:t>
            </w:r>
            <w:r>
              <w:rPr>
                <w:sz w:val="18"/>
                <w:szCs w:val="18"/>
              </w:rPr>
              <w:t>lost a pe</w:t>
            </w:r>
            <w:r w:rsidR="002B0D8C">
              <w:rPr>
                <w:sz w:val="18"/>
                <w:szCs w:val="18"/>
              </w:rPr>
              <w:t xml:space="preserve">t once because </w:t>
            </w:r>
            <w:r w:rsidR="002D7480">
              <w:rPr>
                <w:sz w:val="18"/>
                <w:szCs w:val="18"/>
              </w:rPr>
              <w:t>she couldn’t get</w:t>
            </w:r>
            <w:r w:rsidR="002B0D8C">
              <w:rPr>
                <w:sz w:val="18"/>
                <w:szCs w:val="18"/>
              </w:rPr>
              <w:t xml:space="preserve"> it to the</w:t>
            </w:r>
            <w:r>
              <w:rPr>
                <w:sz w:val="18"/>
                <w:szCs w:val="18"/>
              </w:rPr>
              <w:t xml:space="preserve"> veterinarian quickly enough.  Jenna sped through the beautiful </w:t>
            </w:r>
            <w:r w:rsidRPr="006B08D7">
              <w:rPr>
                <w:sz w:val="18"/>
                <w:szCs w:val="18"/>
                <w:highlight w:val="green"/>
              </w:rPr>
              <w:t>neighborhood</w:t>
            </w:r>
            <w:r>
              <w:rPr>
                <w:sz w:val="18"/>
                <w:szCs w:val="18"/>
              </w:rPr>
              <w:t xml:space="preserve">. </w:t>
            </w:r>
            <w:r w:rsidR="002D7480">
              <w:rPr>
                <w:sz w:val="18"/>
                <w:szCs w:val="18"/>
              </w:rPr>
              <w:t xml:space="preserve"> </w:t>
            </w:r>
            <w:r w:rsidR="002B0D8C" w:rsidRPr="006B08D7">
              <w:rPr>
                <w:sz w:val="18"/>
                <w:szCs w:val="18"/>
                <w:highlight w:val="yellow"/>
              </w:rPr>
              <w:t>Minutes later</w:t>
            </w:r>
            <w:r w:rsidR="002B0D8C">
              <w:rPr>
                <w:sz w:val="18"/>
                <w:szCs w:val="18"/>
              </w:rPr>
              <w:t>, she</w:t>
            </w:r>
            <w:r>
              <w:rPr>
                <w:sz w:val="18"/>
                <w:szCs w:val="18"/>
              </w:rPr>
              <w:t xml:space="preserve"> pulled</w:t>
            </w:r>
            <w:r w:rsidRPr="0080298E">
              <w:rPr>
                <w:sz w:val="18"/>
                <w:szCs w:val="18"/>
              </w:rPr>
              <w:t xml:space="preserve"> into the parking lot of the veterinary clinic. </w:t>
            </w:r>
            <w:r>
              <w:rPr>
                <w:sz w:val="18"/>
                <w:szCs w:val="18"/>
              </w:rPr>
              <w:t xml:space="preserve"> She had made i</w:t>
            </w:r>
            <w:r w:rsidR="003A2A85">
              <w:rPr>
                <w:sz w:val="18"/>
                <w:szCs w:val="18"/>
              </w:rPr>
              <w:t xml:space="preserve">t in record time: </w:t>
            </w:r>
            <w:r w:rsidR="003A2A85" w:rsidRPr="006B08D7">
              <w:rPr>
                <w:sz w:val="18"/>
                <w:szCs w:val="18"/>
                <w:highlight w:val="yellow"/>
              </w:rPr>
              <w:t>five minutes!</w:t>
            </w:r>
            <w:r w:rsidR="003A2A85">
              <w:rPr>
                <w:sz w:val="18"/>
                <w:szCs w:val="18"/>
              </w:rPr>
              <w:t xml:space="preserve">  She ran inside and was happy to find there was no line.  She wrote her name on the list and waited patiently.  The receptionist called it </w:t>
            </w:r>
            <w:r w:rsidR="003A2A85" w:rsidRPr="006B08D7">
              <w:rPr>
                <w:sz w:val="18"/>
                <w:szCs w:val="18"/>
                <w:highlight w:val="yellow"/>
              </w:rPr>
              <w:t>just a few minutes later</w:t>
            </w:r>
            <w:r w:rsidRPr="0080298E">
              <w:rPr>
                <w:sz w:val="18"/>
                <w:szCs w:val="18"/>
              </w:rPr>
              <w:t xml:space="preserve">.  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4: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Text: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Near</w:t>
            </w:r>
            <w:r w:rsidRPr="0080298E">
              <w:rPr>
                <w:b/>
                <w:sz w:val="12"/>
                <w:szCs w:val="12"/>
              </w:rPr>
              <w:t xml:space="preserve"> 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 xml:space="preserve">Spatial 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Dist./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 xml:space="preserve">Long 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Temporal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Range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D46ADA" w:rsidRPr="0080298E" w:rsidRDefault="00D46ADA" w:rsidP="00A35DDE">
            <w:pPr>
              <w:jc w:val="both"/>
              <w:rPr>
                <w:sz w:val="12"/>
                <w:szCs w:val="12"/>
              </w:rPr>
            </w:pPr>
          </w:p>
          <w:p w:rsidR="00D46ADA" w:rsidRPr="0080298E" w:rsidRDefault="00D46ADA" w:rsidP="00A35DDE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mind</w:t>
            </w:r>
            <w:proofErr w:type="gramEnd"/>
            <w:r>
              <w:rPr>
                <w:sz w:val="18"/>
                <w:szCs w:val="18"/>
              </w:rPr>
              <w:t xml:space="preserve"> getting wet</w:t>
            </w:r>
            <w:r w:rsidRPr="0080298E">
              <w:rPr>
                <w:sz w:val="18"/>
                <w:szCs w:val="18"/>
              </w:rPr>
              <w:t xml:space="preserve"> so she left her Toyota behind</w:t>
            </w:r>
            <w:r>
              <w:rPr>
                <w:sz w:val="18"/>
                <w:szCs w:val="18"/>
              </w:rPr>
              <w:t xml:space="preserve"> and opened her umbrella. </w:t>
            </w:r>
            <w:r w:rsidR="002D7480">
              <w:rPr>
                <w:sz w:val="18"/>
                <w:szCs w:val="18"/>
              </w:rPr>
              <w:t xml:space="preserve"> She would walk to the </w:t>
            </w:r>
            <w:r w:rsidR="002D7480" w:rsidRPr="006B08D7">
              <w:rPr>
                <w:sz w:val="18"/>
                <w:szCs w:val="18"/>
                <w:highlight w:val="green"/>
              </w:rPr>
              <w:t>veterinary clinic,</w:t>
            </w:r>
            <w:r w:rsidR="002D7480">
              <w:rPr>
                <w:sz w:val="18"/>
                <w:szCs w:val="18"/>
              </w:rPr>
              <w:t xml:space="preserve"> which </w:t>
            </w:r>
            <w:proofErr w:type="gramStart"/>
            <w:r w:rsidR="002D7480">
              <w:rPr>
                <w:sz w:val="18"/>
                <w:szCs w:val="18"/>
              </w:rPr>
              <w:t>was</w:t>
            </w:r>
            <w:proofErr w:type="gramEnd"/>
            <w:r w:rsidR="002D7480" w:rsidRPr="0080298E">
              <w:rPr>
                <w:sz w:val="18"/>
                <w:szCs w:val="18"/>
              </w:rPr>
              <w:t xml:space="preserve"> </w:t>
            </w:r>
            <w:r w:rsidR="002D7480">
              <w:rPr>
                <w:sz w:val="18"/>
                <w:szCs w:val="18"/>
              </w:rPr>
              <w:t xml:space="preserve">just </w:t>
            </w:r>
            <w:r w:rsidR="002D7480" w:rsidRPr="0080298E">
              <w:rPr>
                <w:sz w:val="18"/>
                <w:szCs w:val="18"/>
              </w:rPr>
              <w:t xml:space="preserve">a couple blocks away.  </w:t>
            </w:r>
            <w:r>
              <w:rPr>
                <w:sz w:val="18"/>
                <w:szCs w:val="18"/>
              </w:rPr>
              <w:t xml:space="preserve">Jenna strolled down the driveway. </w:t>
            </w:r>
            <w:r w:rsidR="002D74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At the end of the driveway, she stood with her eyes closed and listened to the sound of </w:t>
            </w:r>
            <w:r w:rsidR="002D7480">
              <w:rPr>
                <w:sz w:val="18"/>
                <w:szCs w:val="18"/>
              </w:rPr>
              <w:t xml:space="preserve">the rain hitting her umbrella.  </w:t>
            </w:r>
            <w:r>
              <w:rPr>
                <w:sz w:val="18"/>
                <w:szCs w:val="18"/>
              </w:rPr>
              <w:t xml:space="preserve">She loved that sound. </w:t>
            </w:r>
            <w:r w:rsidRPr="006B08D7">
              <w:rPr>
                <w:sz w:val="18"/>
                <w:szCs w:val="18"/>
                <w:highlight w:val="yellow"/>
              </w:rPr>
              <w:t>A half hour later</w:t>
            </w:r>
            <w:r>
              <w:rPr>
                <w:sz w:val="18"/>
                <w:szCs w:val="18"/>
              </w:rPr>
              <w:t>, Jenna started her stroll to the vet.  Jenna had to be very careful where she stepped because deep puddles had formed</w:t>
            </w:r>
            <w:r w:rsidR="003A2A85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and she didn’t want to ruin her shoes.  She didn’t mind her </w:t>
            </w:r>
            <w:r w:rsidRPr="006B08D7">
              <w:rPr>
                <w:sz w:val="18"/>
                <w:szCs w:val="18"/>
                <w:highlight w:val="yellow"/>
              </w:rPr>
              <w:t>slow progress</w:t>
            </w:r>
            <w:r>
              <w:rPr>
                <w:sz w:val="18"/>
                <w:szCs w:val="18"/>
              </w:rPr>
              <w:t xml:space="preserve"> though; she loved the rain.  Finally, </w:t>
            </w:r>
            <w:r w:rsidRPr="0080298E">
              <w:rPr>
                <w:sz w:val="18"/>
                <w:szCs w:val="18"/>
              </w:rPr>
              <w:t xml:space="preserve">Jenna walked </w:t>
            </w:r>
            <w:r>
              <w:rPr>
                <w:sz w:val="18"/>
                <w:szCs w:val="18"/>
              </w:rPr>
              <w:t xml:space="preserve">into </w:t>
            </w:r>
            <w:r w:rsidRPr="0080298E">
              <w:rPr>
                <w:sz w:val="18"/>
                <w:szCs w:val="18"/>
              </w:rPr>
              <w:t xml:space="preserve">the </w:t>
            </w:r>
            <w:r w:rsidRPr="006B08D7">
              <w:rPr>
                <w:sz w:val="18"/>
                <w:szCs w:val="18"/>
                <w:highlight w:val="green"/>
              </w:rPr>
              <w:t>vete</w:t>
            </w:r>
            <w:r w:rsidR="003A2A85" w:rsidRPr="006B08D7">
              <w:rPr>
                <w:sz w:val="18"/>
                <w:szCs w:val="18"/>
                <w:highlight w:val="green"/>
              </w:rPr>
              <w:t>rinary clini</w:t>
            </w:r>
            <w:r w:rsidR="009D1ECD" w:rsidRPr="006B08D7">
              <w:rPr>
                <w:sz w:val="18"/>
                <w:szCs w:val="18"/>
                <w:highlight w:val="green"/>
              </w:rPr>
              <w:t>c</w:t>
            </w:r>
            <w:r w:rsidR="009D1ECD">
              <w:rPr>
                <w:sz w:val="18"/>
                <w:szCs w:val="18"/>
              </w:rPr>
              <w:t>.  There was a long line</w:t>
            </w:r>
            <w:r w:rsidR="008A2F04" w:rsidRPr="0080298E">
              <w:rPr>
                <w:sz w:val="18"/>
                <w:szCs w:val="18"/>
              </w:rPr>
              <w:t>, so she sank do</w:t>
            </w:r>
            <w:r w:rsidR="008A2F04">
              <w:rPr>
                <w:sz w:val="18"/>
                <w:szCs w:val="18"/>
              </w:rPr>
              <w:t>wn into one of the chairs</w:t>
            </w:r>
            <w:r w:rsidR="009D1ECD">
              <w:rPr>
                <w:sz w:val="18"/>
                <w:szCs w:val="18"/>
              </w:rPr>
              <w:t>.  S</w:t>
            </w:r>
            <w:r w:rsidR="003A2A85">
              <w:rPr>
                <w:sz w:val="18"/>
                <w:szCs w:val="18"/>
              </w:rPr>
              <w:t>he</w:t>
            </w:r>
            <w:r>
              <w:rPr>
                <w:sz w:val="18"/>
                <w:szCs w:val="18"/>
              </w:rPr>
              <w:t xml:space="preserve"> had to wait another </w:t>
            </w:r>
            <w:r w:rsidRPr="006B08D7">
              <w:rPr>
                <w:sz w:val="18"/>
                <w:szCs w:val="18"/>
                <w:highlight w:val="yellow"/>
              </w:rPr>
              <w:t>thirty minutes</w:t>
            </w:r>
            <w:r>
              <w:rPr>
                <w:sz w:val="18"/>
                <w:szCs w:val="18"/>
              </w:rPr>
              <w:t xml:space="preserve"> until</w:t>
            </w:r>
            <w:r w:rsidRPr="0080298E">
              <w:rPr>
                <w:sz w:val="18"/>
                <w:szCs w:val="18"/>
              </w:rPr>
              <w:t xml:space="preserve"> her name was called. </w:t>
            </w:r>
          </w:p>
          <w:p w:rsidR="00D46ADA" w:rsidRPr="0080298E" w:rsidRDefault="00D46ADA" w:rsidP="00A35DD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rPr>
                <w:b/>
                <w:sz w:val="12"/>
                <w:szCs w:val="12"/>
              </w:rPr>
            </w:pPr>
          </w:p>
          <w:p w:rsidR="00D46ADA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4:</w:t>
            </w: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935916">
              <w:rPr>
                <w:b/>
                <w:sz w:val="12"/>
                <w:szCs w:val="12"/>
              </w:rPr>
              <w:t>Text:</w:t>
            </w: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Far</w:t>
            </w:r>
            <w:r w:rsidRPr="00935916">
              <w:rPr>
                <w:b/>
                <w:sz w:val="12"/>
                <w:szCs w:val="12"/>
              </w:rPr>
              <w:t xml:space="preserve"> </w:t>
            </w: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935916">
              <w:rPr>
                <w:b/>
                <w:sz w:val="12"/>
                <w:szCs w:val="12"/>
              </w:rPr>
              <w:t xml:space="preserve">Spatial </w:t>
            </w: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935916">
              <w:rPr>
                <w:b/>
                <w:sz w:val="12"/>
                <w:szCs w:val="12"/>
              </w:rPr>
              <w:t>Dist./</w:t>
            </w: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935916">
              <w:rPr>
                <w:b/>
                <w:sz w:val="12"/>
                <w:szCs w:val="12"/>
              </w:rPr>
              <w:t>Short</w:t>
            </w: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935916">
              <w:rPr>
                <w:b/>
                <w:sz w:val="12"/>
                <w:szCs w:val="12"/>
              </w:rPr>
              <w:t>Temporal</w:t>
            </w: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935916">
              <w:rPr>
                <w:b/>
                <w:sz w:val="12"/>
                <w:szCs w:val="12"/>
              </w:rPr>
              <w:t>Range</w:t>
            </w: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  <w:p w:rsidR="00D46ADA" w:rsidRPr="00935916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D46ADA" w:rsidRPr="0080298E" w:rsidRDefault="00D46ADA" w:rsidP="00A35DDE">
            <w:pPr>
              <w:jc w:val="both"/>
              <w:rPr>
                <w:sz w:val="12"/>
                <w:szCs w:val="12"/>
              </w:rPr>
            </w:pPr>
          </w:p>
          <w:p w:rsidR="00D46ADA" w:rsidRPr="0080298E" w:rsidRDefault="00D46ADA" w:rsidP="00E728D1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want</w:t>
            </w:r>
            <w:proofErr w:type="gramEnd"/>
            <w:r>
              <w:rPr>
                <w:sz w:val="18"/>
                <w:szCs w:val="18"/>
              </w:rPr>
              <w:t xml:space="preserve"> to get too wet.  S</w:t>
            </w:r>
            <w:r w:rsidRPr="0080298E">
              <w:rPr>
                <w:sz w:val="18"/>
                <w:szCs w:val="18"/>
              </w:rPr>
              <w:t>he closed her umbrella and hopped into her Toyota.</w:t>
            </w:r>
            <w:r w:rsidR="009D1ECD">
              <w:rPr>
                <w:sz w:val="18"/>
                <w:szCs w:val="18"/>
              </w:rPr>
              <w:t xml:space="preserve"> </w:t>
            </w:r>
            <w:r w:rsidRPr="0080298E">
              <w:rPr>
                <w:sz w:val="18"/>
                <w:szCs w:val="18"/>
              </w:rPr>
              <w:t xml:space="preserve"> </w:t>
            </w:r>
            <w:r w:rsidR="009D1ECD">
              <w:rPr>
                <w:sz w:val="18"/>
                <w:szCs w:val="18"/>
              </w:rPr>
              <w:t xml:space="preserve">She would drive to the </w:t>
            </w:r>
            <w:r w:rsidR="009D1ECD" w:rsidRPr="006B08D7">
              <w:rPr>
                <w:sz w:val="18"/>
                <w:szCs w:val="18"/>
                <w:highlight w:val="green"/>
              </w:rPr>
              <w:t>veterinary clinic</w:t>
            </w:r>
            <w:r w:rsidR="009D1ECD">
              <w:rPr>
                <w:sz w:val="18"/>
                <w:szCs w:val="18"/>
              </w:rPr>
              <w:t>, which was all the way across town.  She</w:t>
            </w:r>
            <w:r w:rsidR="00E728D1">
              <w:rPr>
                <w:sz w:val="18"/>
                <w:szCs w:val="18"/>
              </w:rPr>
              <w:t xml:space="preserve"> </w:t>
            </w:r>
            <w:r w:rsidR="009D1ECD">
              <w:rPr>
                <w:sz w:val="18"/>
                <w:szCs w:val="18"/>
              </w:rPr>
              <w:t>headed off</w:t>
            </w:r>
            <w:r>
              <w:rPr>
                <w:sz w:val="18"/>
                <w:szCs w:val="18"/>
              </w:rPr>
              <w:t>.</w:t>
            </w:r>
            <w:r w:rsidR="009D1ECD">
              <w:rPr>
                <w:sz w:val="18"/>
                <w:szCs w:val="18"/>
              </w:rPr>
              <w:t xml:space="preserve"> </w:t>
            </w:r>
            <w:r w:rsidRPr="0080298E">
              <w:rPr>
                <w:sz w:val="18"/>
                <w:szCs w:val="18"/>
              </w:rPr>
              <w:t xml:space="preserve"> </w:t>
            </w:r>
            <w:r w:rsidR="009D1ECD" w:rsidRPr="006B08D7">
              <w:rPr>
                <w:sz w:val="18"/>
                <w:szCs w:val="18"/>
                <w:highlight w:val="yellow"/>
              </w:rPr>
              <w:t>Five</w:t>
            </w:r>
            <w:r w:rsidRPr="006B08D7">
              <w:rPr>
                <w:sz w:val="18"/>
                <w:szCs w:val="18"/>
                <w:highlight w:val="yellow"/>
              </w:rPr>
              <w:t xml:space="preserve"> minutes</w:t>
            </w:r>
            <w:r>
              <w:rPr>
                <w:sz w:val="18"/>
                <w:szCs w:val="18"/>
              </w:rPr>
              <w:t xml:space="preserve"> </w:t>
            </w:r>
            <w:r w:rsidR="009D1ECD">
              <w:rPr>
                <w:sz w:val="18"/>
                <w:szCs w:val="18"/>
              </w:rPr>
              <w:t xml:space="preserve">and one mile </w:t>
            </w:r>
            <w:r>
              <w:rPr>
                <w:sz w:val="18"/>
                <w:szCs w:val="18"/>
              </w:rPr>
              <w:t xml:space="preserve">later, Jenna sped past </w:t>
            </w:r>
            <w:r w:rsidRPr="006B08D7">
              <w:rPr>
                <w:sz w:val="18"/>
                <w:szCs w:val="18"/>
                <w:highlight w:val="green"/>
              </w:rPr>
              <w:t>the bakery</w:t>
            </w:r>
            <w:r>
              <w:rPr>
                <w:sz w:val="18"/>
                <w:szCs w:val="18"/>
              </w:rPr>
              <w:t xml:space="preserve">.  She wished she could stop.  Usually, when </w:t>
            </w:r>
            <w:r w:rsidRPr="0080298E">
              <w:rPr>
                <w:sz w:val="18"/>
                <w:szCs w:val="18"/>
              </w:rPr>
              <w:t>runn</w:t>
            </w:r>
            <w:r>
              <w:rPr>
                <w:sz w:val="18"/>
                <w:szCs w:val="18"/>
              </w:rPr>
              <w:t>ing errands, she would</w:t>
            </w:r>
            <w:r w:rsidRPr="0080298E">
              <w:rPr>
                <w:sz w:val="18"/>
                <w:szCs w:val="18"/>
              </w:rPr>
              <w:t xml:space="preserve"> take a </w:t>
            </w:r>
            <w:r>
              <w:rPr>
                <w:sz w:val="18"/>
                <w:szCs w:val="18"/>
              </w:rPr>
              <w:t xml:space="preserve">few moments to treat herself.  </w:t>
            </w:r>
            <w:r w:rsidR="009D1ECD">
              <w:rPr>
                <w:sz w:val="18"/>
                <w:szCs w:val="18"/>
              </w:rPr>
              <w:t xml:space="preserve">Another </w:t>
            </w:r>
            <w:r w:rsidR="009D1ECD" w:rsidRPr="006B08D7">
              <w:rPr>
                <w:sz w:val="18"/>
                <w:szCs w:val="18"/>
                <w:highlight w:val="yellow"/>
              </w:rPr>
              <w:t>five</w:t>
            </w:r>
            <w:r w:rsidRPr="006B08D7">
              <w:rPr>
                <w:sz w:val="18"/>
                <w:szCs w:val="18"/>
                <w:highlight w:val="yellow"/>
              </w:rPr>
              <w:t xml:space="preserve"> minutes</w:t>
            </w:r>
            <w:r>
              <w:rPr>
                <w:sz w:val="18"/>
                <w:szCs w:val="18"/>
              </w:rPr>
              <w:t xml:space="preserve"> and </w:t>
            </w:r>
            <w:r w:rsidR="009D1ECD">
              <w:rPr>
                <w:sz w:val="18"/>
                <w:szCs w:val="18"/>
              </w:rPr>
              <w:t>another mile later, she flew past</w:t>
            </w:r>
            <w:r w:rsidRPr="0080298E">
              <w:rPr>
                <w:sz w:val="18"/>
                <w:szCs w:val="18"/>
              </w:rPr>
              <w:t xml:space="preserve"> a </w:t>
            </w:r>
            <w:r w:rsidRPr="006B08D7">
              <w:rPr>
                <w:sz w:val="18"/>
                <w:szCs w:val="18"/>
                <w:highlight w:val="green"/>
              </w:rPr>
              <w:t>pet store</w:t>
            </w:r>
            <w:r w:rsidR="009D1ECD">
              <w:rPr>
                <w:sz w:val="18"/>
                <w:szCs w:val="18"/>
              </w:rPr>
              <w:t xml:space="preserve"> that</w:t>
            </w:r>
            <w:r>
              <w:rPr>
                <w:sz w:val="18"/>
                <w:szCs w:val="18"/>
              </w:rPr>
              <w:t xml:space="preserve"> was having a</w:t>
            </w:r>
            <w:r w:rsidRPr="0080298E">
              <w:rPr>
                <w:sz w:val="18"/>
                <w:szCs w:val="18"/>
              </w:rPr>
              <w:t xml:space="preserve"> </w:t>
            </w:r>
            <w:r w:rsidR="009D1ECD">
              <w:rPr>
                <w:sz w:val="18"/>
                <w:szCs w:val="18"/>
              </w:rPr>
              <w:t>huge sale.  Unfortunately,</w:t>
            </w:r>
            <w:r>
              <w:rPr>
                <w:sz w:val="18"/>
                <w:szCs w:val="18"/>
              </w:rPr>
              <w:t xml:space="preserve"> Jenna didn’t have</w:t>
            </w:r>
            <w:r w:rsidRPr="0080298E">
              <w:rPr>
                <w:sz w:val="18"/>
                <w:szCs w:val="18"/>
              </w:rPr>
              <w:t xml:space="preserve"> time </w:t>
            </w:r>
            <w:r>
              <w:rPr>
                <w:sz w:val="18"/>
                <w:szCs w:val="18"/>
              </w:rPr>
              <w:t xml:space="preserve">to </w:t>
            </w:r>
            <w:r w:rsidR="00E728D1">
              <w:rPr>
                <w:sz w:val="18"/>
                <w:szCs w:val="18"/>
              </w:rPr>
              <w:t>look</w:t>
            </w:r>
            <w:r>
              <w:rPr>
                <w:sz w:val="18"/>
                <w:szCs w:val="18"/>
              </w:rPr>
              <w:t xml:space="preserve"> inside and purchase</w:t>
            </w:r>
            <w:r w:rsidRPr="0080298E">
              <w:rPr>
                <w:sz w:val="18"/>
                <w:szCs w:val="18"/>
              </w:rPr>
              <w:t xml:space="preserve"> t</w:t>
            </w:r>
            <w:r>
              <w:rPr>
                <w:sz w:val="18"/>
                <w:szCs w:val="18"/>
              </w:rPr>
              <w:t xml:space="preserve">reats for the </w:t>
            </w:r>
            <w:proofErr w:type="spellStart"/>
            <w:r>
              <w:rPr>
                <w:sz w:val="18"/>
                <w:szCs w:val="18"/>
              </w:rPr>
              <w:t>Narayan’s</w:t>
            </w:r>
            <w:proofErr w:type="spellEnd"/>
            <w:r>
              <w:rPr>
                <w:sz w:val="18"/>
                <w:szCs w:val="18"/>
              </w:rPr>
              <w:t xml:space="preserve"> animals. </w:t>
            </w:r>
            <w:r w:rsidRPr="0080298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Instead, she continued</w:t>
            </w:r>
            <w:r w:rsidRPr="0080298E">
              <w:rPr>
                <w:sz w:val="18"/>
                <w:szCs w:val="18"/>
              </w:rPr>
              <w:t xml:space="preserve"> her trip to the vet.  Jenna</w:t>
            </w:r>
            <w:r>
              <w:rPr>
                <w:sz w:val="18"/>
                <w:szCs w:val="18"/>
              </w:rPr>
              <w:t xml:space="preserve"> covered the last few miles in </w:t>
            </w:r>
            <w:r w:rsidR="00254DD1" w:rsidRPr="006B08D7">
              <w:rPr>
                <w:sz w:val="18"/>
                <w:szCs w:val="18"/>
                <w:highlight w:val="yellow"/>
              </w:rPr>
              <w:t>ten short minutes</w:t>
            </w:r>
            <w:r>
              <w:rPr>
                <w:sz w:val="18"/>
                <w:szCs w:val="18"/>
              </w:rPr>
              <w:t>.  She</w:t>
            </w:r>
            <w:r w:rsidRPr="0080298E">
              <w:rPr>
                <w:sz w:val="18"/>
                <w:szCs w:val="18"/>
              </w:rPr>
              <w:t xml:space="preserve"> screeched into the parking lot of the </w:t>
            </w:r>
            <w:r w:rsidRPr="006B08D7">
              <w:rPr>
                <w:sz w:val="18"/>
                <w:szCs w:val="18"/>
                <w:highlight w:val="green"/>
              </w:rPr>
              <w:t>veterinary clinic</w:t>
            </w:r>
            <w:r w:rsidR="00254DD1">
              <w:rPr>
                <w:sz w:val="18"/>
                <w:szCs w:val="18"/>
              </w:rPr>
              <w:t xml:space="preserve"> and ran inside.  S</w:t>
            </w:r>
            <w:r w:rsidRPr="0080298E">
              <w:rPr>
                <w:sz w:val="18"/>
                <w:szCs w:val="18"/>
              </w:rPr>
              <w:t xml:space="preserve">he was </w:t>
            </w:r>
            <w:r w:rsidR="00254DD1">
              <w:rPr>
                <w:sz w:val="18"/>
                <w:szCs w:val="18"/>
              </w:rPr>
              <w:t>happy to find there was no line.</w:t>
            </w:r>
            <w:r w:rsidRPr="0080298E">
              <w:rPr>
                <w:sz w:val="18"/>
                <w:szCs w:val="18"/>
              </w:rPr>
              <w:t xml:space="preserve"> 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46ADA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4: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Text: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Far</w:t>
            </w:r>
            <w:r w:rsidRPr="0080298E">
              <w:rPr>
                <w:b/>
                <w:sz w:val="12"/>
                <w:szCs w:val="12"/>
              </w:rPr>
              <w:t xml:space="preserve"> 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 xml:space="preserve">Spatial 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Dist./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Long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Temporal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  <w:r w:rsidRPr="0080298E">
              <w:rPr>
                <w:b/>
                <w:sz w:val="12"/>
                <w:szCs w:val="12"/>
              </w:rPr>
              <w:t>Range</w:t>
            </w:r>
          </w:p>
          <w:p w:rsidR="00D46ADA" w:rsidRPr="0080298E" w:rsidRDefault="00D46ADA" w:rsidP="00A35DDE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5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D46ADA" w:rsidRPr="0080298E" w:rsidRDefault="00D46ADA" w:rsidP="00A35DDE">
            <w:pPr>
              <w:jc w:val="both"/>
              <w:rPr>
                <w:sz w:val="12"/>
                <w:szCs w:val="12"/>
              </w:rPr>
            </w:pPr>
          </w:p>
          <w:p w:rsidR="00D46ADA" w:rsidRPr="0080298E" w:rsidRDefault="00D46ADA" w:rsidP="008A2F04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mind</w:t>
            </w:r>
            <w:proofErr w:type="gramEnd"/>
            <w:r>
              <w:rPr>
                <w:sz w:val="18"/>
                <w:szCs w:val="18"/>
              </w:rPr>
              <w:t xml:space="preserve"> getting wet</w:t>
            </w:r>
            <w:r w:rsidRPr="0080298E">
              <w:rPr>
                <w:sz w:val="18"/>
                <w:szCs w:val="18"/>
              </w:rPr>
              <w:t xml:space="preserve"> so she left her Toyota</w:t>
            </w:r>
            <w:r w:rsidR="00E728D1">
              <w:rPr>
                <w:sz w:val="18"/>
                <w:szCs w:val="18"/>
              </w:rPr>
              <w:t xml:space="preserve"> behind and opened her</w:t>
            </w:r>
            <w:r w:rsidRPr="0080298E">
              <w:rPr>
                <w:sz w:val="18"/>
                <w:szCs w:val="18"/>
              </w:rPr>
              <w:t xml:space="preserve"> umbrella.</w:t>
            </w:r>
            <w:r>
              <w:rPr>
                <w:sz w:val="18"/>
                <w:szCs w:val="18"/>
              </w:rPr>
              <w:t xml:space="preserve"> </w:t>
            </w:r>
            <w:r w:rsidR="00E728D1">
              <w:rPr>
                <w:sz w:val="18"/>
                <w:szCs w:val="18"/>
              </w:rPr>
              <w:t xml:space="preserve"> She would walk to the </w:t>
            </w:r>
            <w:r w:rsidR="00E728D1" w:rsidRPr="006B08D7">
              <w:rPr>
                <w:sz w:val="18"/>
                <w:szCs w:val="18"/>
                <w:highlight w:val="green"/>
              </w:rPr>
              <w:t>veterinary clinic</w:t>
            </w:r>
            <w:r w:rsidR="00E728D1">
              <w:rPr>
                <w:sz w:val="18"/>
                <w:szCs w:val="18"/>
              </w:rPr>
              <w:t>, which was all the way across town.</w:t>
            </w:r>
            <w:r>
              <w:rPr>
                <w:sz w:val="18"/>
                <w:szCs w:val="18"/>
              </w:rPr>
              <w:t xml:space="preserve">  </w:t>
            </w:r>
            <w:r w:rsidRPr="006B08D7">
              <w:rPr>
                <w:sz w:val="18"/>
                <w:szCs w:val="18"/>
                <w:highlight w:val="yellow"/>
              </w:rPr>
              <w:t>An hour later</w:t>
            </w:r>
            <w:r>
              <w:rPr>
                <w:sz w:val="18"/>
                <w:szCs w:val="18"/>
              </w:rPr>
              <w:t xml:space="preserve">, </w:t>
            </w:r>
            <w:r w:rsidR="00E728D1">
              <w:rPr>
                <w:sz w:val="18"/>
                <w:szCs w:val="18"/>
              </w:rPr>
              <w:t>she</w:t>
            </w:r>
            <w:r>
              <w:rPr>
                <w:sz w:val="18"/>
                <w:szCs w:val="18"/>
              </w:rPr>
              <w:t xml:space="preserve"> walked</w:t>
            </w:r>
            <w:r w:rsidRPr="0080298E">
              <w:rPr>
                <w:sz w:val="18"/>
                <w:szCs w:val="18"/>
              </w:rPr>
              <w:t xml:space="preserve"> past the</w:t>
            </w:r>
            <w:r>
              <w:rPr>
                <w:sz w:val="18"/>
                <w:szCs w:val="18"/>
              </w:rPr>
              <w:t xml:space="preserve"> </w:t>
            </w:r>
            <w:r w:rsidRPr="006B08D7">
              <w:rPr>
                <w:sz w:val="18"/>
                <w:szCs w:val="18"/>
                <w:highlight w:val="green"/>
              </w:rPr>
              <w:t>bakery</w:t>
            </w:r>
            <w:r>
              <w:rPr>
                <w:sz w:val="18"/>
                <w:szCs w:val="18"/>
              </w:rPr>
              <w:t>.</w:t>
            </w:r>
            <w:r w:rsidR="00E728D1">
              <w:rPr>
                <w:sz w:val="18"/>
                <w:szCs w:val="18"/>
              </w:rPr>
              <w:t xml:space="preserve">  Whenever Jenna ran</w:t>
            </w:r>
            <w:r w:rsidR="00E728D1" w:rsidRPr="0080298E">
              <w:rPr>
                <w:sz w:val="18"/>
                <w:szCs w:val="18"/>
              </w:rPr>
              <w:t xml:space="preserve"> errands, she </w:t>
            </w:r>
            <w:r w:rsidR="00E728D1">
              <w:rPr>
                <w:sz w:val="18"/>
                <w:szCs w:val="18"/>
              </w:rPr>
              <w:t>would take a few moments to treat herself.</w:t>
            </w:r>
            <w:r w:rsidRPr="0080298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She </w:t>
            </w:r>
            <w:r w:rsidR="00E728D1">
              <w:rPr>
                <w:sz w:val="18"/>
                <w:szCs w:val="18"/>
              </w:rPr>
              <w:t>sat down and lingered over</w:t>
            </w:r>
            <w:r w:rsidRPr="0080298E">
              <w:rPr>
                <w:sz w:val="18"/>
                <w:szCs w:val="18"/>
              </w:rPr>
              <w:t xml:space="preserve"> a </w:t>
            </w:r>
            <w:r w:rsidR="00E728D1">
              <w:rPr>
                <w:sz w:val="18"/>
                <w:szCs w:val="18"/>
              </w:rPr>
              <w:t xml:space="preserve">cup of </w:t>
            </w:r>
            <w:r w:rsidRPr="0080298E">
              <w:rPr>
                <w:sz w:val="18"/>
                <w:szCs w:val="18"/>
              </w:rPr>
              <w:t xml:space="preserve">coffee and </w:t>
            </w:r>
            <w:r w:rsidR="00E728D1">
              <w:rPr>
                <w:sz w:val="18"/>
                <w:szCs w:val="18"/>
              </w:rPr>
              <w:t xml:space="preserve">a </w:t>
            </w:r>
            <w:r w:rsidRPr="0080298E">
              <w:rPr>
                <w:sz w:val="18"/>
                <w:szCs w:val="18"/>
              </w:rPr>
              <w:t>pas</w:t>
            </w:r>
            <w:r>
              <w:rPr>
                <w:sz w:val="18"/>
                <w:szCs w:val="18"/>
              </w:rPr>
              <w:t>try</w:t>
            </w:r>
            <w:r w:rsidR="00E728D1">
              <w:rPr>
                <w:sz w:val="18"/>
                <w:szCs w:val="18"/>
              </w:rPr>
              <w:t xml:space="preserve"> for </w:t>
            </w:r>
            <w:r w:rsidR="00E728D1" w:rsidRPr="006B08D7">
              <w:rPr>
                <w:sz w:val="18"/>
                <w:szCs w:val="18"/>
                <w:highlight w:val="yellow"/>
              </w:rPr>
              <w:t>the next hour</w:t>
            </w:r>
            <w:r w:rsidR="00E728D1">
              <w:rPr>
                <w:sz w:val="18"/>
                <w:szCs w:val="18"/>
              </w:rPr>
              <w:t>.  Jenna then continued her journey.</w:t>
            </w:r>
            <w:r w:rsidRPr="0080298E">
              <w:rPr>
                <w:sz w:val="18"/>
                <w:szCs w:val="18"/>
              </w:rPr>
              <w:t xml:space="preserve"> </w:t>
            </w:r>
            <w:r w:rsidR="00E728D1">
              <w:rPr>
                <w:sz w:val="18"/>
                <w:szCs w:val="18"/>
              </w:rPr>
              <w:t xml:space="preserve"> She </w:t>
            </w:r>
            <w:r w:rsidRPr="0080298E">
              <w:rPr>
                <w:sz w:val="18"/>
                <w:szCs w:val="18"/>
              </w:rPr>
              <w:t>walked</w:t>
            </w:r>
            <w:r>
              <w:rPr>
                <w:sz w:val="18"/>
                <w:szCs w:val="18"/>
              </w:rPr>
              <w:t xml:space="preserve"> a</w:t>
            </w:r>
            <w:r w:rsidR="00E728D1">
              <w:rPr>
                <w:sz w:val="18"/>
                <w:szCs w:val="18"/>
              </w:rPr>
              <w:t>nother</w:t>
            </w:r>
            <w:r>
              <w:rPr>
                <w:sz w:val="18"/>
                <w:szCs w:val="18"/>
              </w:rPr>
              <w:t xml:space="preserve"> mile</w:t>
            </w:r>
            <w:r w:rsidR="00E728D1">
              <w:rPr>
                <w:sz w:val="18"/>
                <w:szCs w:val="18"/>
              </w:rPr>
              <w:t>, coming</w:t>
            </w:r>
            <w:r>
              <w:rPr>
                <w:sz w:val="18"/>
                <w:szCs w:val="18"/>
              </w:rPr>
              <w:t xml:space="preserve"> to</w:t>
            </w:r>
            <w:r w:rsidRPr="0080298E">
              <w:rPr>
                <w:sz w:val="18"/>
                <w:szCs w:val="18"/>
              </w:rPr>
              <w:t xml:space="preserve"> </w:t>
            </w:r>
            <w:r w:rsidRPr="006B08D7">
              <w:rPr>
                <w:sz w:val="18"/>
                <w:szCs w:val="18"/>
                <w:highlight w:val="green"/>
              </w:rPr>
              <w:t>a pet store</w:t>
            </w:r>
            <w:r w:rsidRPr="0080298E">
              <w:rPr>
                <w:sz w:val="18"/>
                <w:szCs w:val="18"/>
              </w:rPr>
              <w:t xml:space="preserve">.  </w:t>
            </w:r>
            <w:r>
              <w:rPr>
                <w:sz w:val="18"/>
                <w:szCs w:val="18"/>
              </w:rPr>
              <w:t xml:space="preserve">Inside, </w:t>
            </w:r>
            <w:r w:rsidR="00E728D1">
              <w:rPr>
                <w:sz w:val="18"/>
                <w:szCs w:val="18"/>
              </w:rPr>
              <w:t>she</w:t>
            </w:r>
            <w:r>
              <w:rPr>
                <w:sz w:val="18"/>
                <w:szCs w:val="18"/>
              </w:rPr>
              <w:t xml:space="preserve"> looked around for </w:t>
            </w:r>
            <w:r w:rsidRPr="006B08D7">
              <w:rPr>
                <w:sz w:val="18"/>
                <w:szCs w:val="18"/>
                <w:highlight w:val="yellow"/>
              </w:rPr>
              <w:t>an hour</w:t>
            </w:r>
            <w:r>
              <w:rPr>
                <w:sz w:val="18"/>
                <w:szCs w:val="18"/>
              </w:rPr>
              <w:t xml:space="preserve"> </w:t>
            </w:r>
            <w:r w:rsidR="00E728D1">
              <w:rPr>
                <w:sz w:val="18"/>
                <w:szCs w:val="18"/>
              </w:rPr>
              <w:t>before purchasing</w:t>
            </w:r>
            <w:r w:rsidRPr="0080298E">
              <w:rPr>
                <w:sz w:val="18"/>
                <w:szCs w:val="18"/>
              </w:rPr>
              <w:t xml:space="preserve"> treats for the </w:t>
            </w:r>
            <w:proofErr w:type="spellStart"/>
            <w:r w:rsidRPr="0080298E">
              <w:rPr>
                <w:sz w:val="18"/>
                <w:szCs w:val="18"/>
              </w:rPr>
              <w:t>Narayan’s</w:t>
            </w:r>
            <w:proofErr w:type="spellEnd"/>
            <w:r w:rsidRPr="0080298E">
              <w:rPr>
                <w:sz w:val="18"/>
                <w:szCs w:val="18"/>
              </w:rPr>
              <w:t xml:space="preserve"> animals.  After another mile</w:t>
            </w:r>
            <w:r w:rsidR="008A2F04">
              <w:rPr>
                <w:sz w:val="18"/>
                <w:szCs w:val="18"/>
              </w:rPr>
              <w:t xml:space="preserve"> of walking</w:t>
            </w:r>
            <w:r w:rsidRPr="0080298E">
              <w:rPr>
                <w:sz w:val="18"/>
                <w:szCs w:val="18"/>
              </w:rPr>
              <w:t xml:space="preserve">, Jenna finally </w:t>
            </w:r>
            <w:r w:rsidR="008A2F04">
              <w:rPr>
                <w:sz w:val="18"/>
                <w:szCs w:val="18"/>
              </w:rPr>
              <w:t>came to</w:t>
            </w:r>
            <w:r w:rsidRPr="0080298E">
              <w:rPr>
                <w:sz w:val="18"/>
                <w:szCs w:val="18"/>
              </w:rPr>
              <w:t xml:space="preserve"> </w:t>
            </w:r>
            <w:r w:rsidRPr="006B08D7">
              <w:rPr>
                <w:sz w:val="18"/>
                <w:szCs w:val="18"/>
                <w:highlight w:val="green"/>
              </w:rPr>
              <w:t>the veterinary clinic</w:t>
            </w:r>
            <w:r w:rsidRPr="0080298E">
              <w:rPr>
                <w:sz w:val="18"/>
                <w:szCs w:val="18"/>
              </w:rPr>
              <w:t xml:space="preserve">. </w:t>
            </w:r>
            <w:r w:rsidR="008A2F04">
              <w:rPr>
                <w:sz w:val="18"/>
                <w:szCs w:val="18"/>
              </w:rPr>
              <w:t xml:space="preserve"> There was a long line</w:t>
            </w:r>
            <w:r w:rsidR="008A2F04" w:rsidRPr="0080298E">
              <w:rPr>
                <w:sz w:val="18"/>
                <w:szCs w:val="18"/>
              </w:rPr>
              <w:t>, so she sank do</w:t>
            </w:r>
            <w:r w:rsidR="008A2F04">
              <w:rPr>
                <w:sz w:val="18"/>
                <w:szCs w:val="18"/>
              </w:rPr>
              <w:t xml:space="preserve">wn into one of the chairs.  She had to wait another </w:t>
            </w:r>
            <w:r w:rsidR="008A2F04" w:rsidRPr="006B08D7">
              <w:rPr>
                <w:sz w:val="18"/>
                <w:szCs w:val="18"/>
                <w:highlight w:val="yellow"/>
              </w:rPr>
              <w:t>thirty minutes</w:t>
            </w:r>
            <w:r w:rsidR="008A2F04">
              <w:rPr>
                <w:sz w:val="18"/>
                <w:szCs w:val="18"/>
              </w:rPr>
              <w:t xml:space="preserve"> until</w:t>
            </w:r>
            <w:r w:rsidR="008A2F04" w:rsidRPr="0080298E">
              <w:rPr>
                <w:sz w:val="18"/>
                <w:szCs w:val="18"/>
              </w:rPr>
              <w:t xml:space="preserve"> her name was called.</w:t>
            </w:r>
            <w:r w:rsidRPr="0080298E">
              <w:rPr>
                <w:sz w:val="18"/>
                <w:szCs w:val="18"/>
              </w:rPr>
              <w:t xml:space="preserve">   </w:t>
            </w:r>
          </w:p>
        </w:tc>
      </w:tr>
      <w:tr w:rsidR="00D46ADA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Middle-</w:t>
            </w:r>
          </w:p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Ending</w:t>
            </w:r>
          </w:p>
          <w:p w:rsidR="00D46ADA" w:rsidRPr="00935916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Text</w:t>
            </w:r>
          </w:p>
        </w:tc>
        <w:tc>
          <w:tcPr>
            <w:tcW w:w="1263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6ADA" w:rsidRPr="0080298E" w:rsidRDefault="00D46ADA" w:rsidP="002B0D8C">
            <w:pPr>
              <w:rPr>
                <w:sz w:val="18"/>
                <w:szCs w:val="18"/>
              </w:rPr>
            </w:pPr>
            <w:r w:rsidRPr="0080298E">
              <w:rPr>
                <w:sz w:val="18"/>
                <w:szCs w:val="18"/>
              </w:rPr>
              <w:t>Jenna hurriedly</w:t>
            </w:r>
            <w:r>
              <w:rPr>
                <w:sz w:val="18"/>
                <w:szCs w:val="18"/>
              </w:rPr>
              <w:t xml:space="preserve"> signed the necessary papers</w:t>
            </w:r>
            <w:r w:rsidRPr="0080298E">
              <w:rPr>
                <w:sz w:val="18"/>
                <w:szCs w:val="18"/>
              </w:rPr>
              <w:t xml:space="preserve"> while the receptionist wa</w:t>
            </w:r>
            <w:r w:rsidR="002B0D8C">
              <w:rPr>
                <w:sz w:val="18"/>
                <w:szCs w:val="18"/>
              </w:rPr>
              <w:t>lked into the back of the clinic</w:t>
            </w:r>
            <w:r w:rsidRPr="0080298E">
              <w:rPr>
                <w:sz w:val="18"/>
                <w:szCs w:val="18"/>
              </w:rPr>
              <w:t>.</w:t>
            </w:r>
          </w:p>
        </w:tc>
      </w:tr>
      <w:tr w:rsidR="00D46ADA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Anaphor</w:t>
            </w:r>
          </w:p>
          <w:p w:rsidR="00D46ADA" w:rsidRPr="00935916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Text</w:t>
            </w:r>
          </w:p>
        </w:tc>
        <w:tc>
          <w:tcPr>
            <w:tcW w:w="1263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6ADA" w:rsidRPr="0080298E" w:rsidRDefault="00D46ADA" w:rsidP="00F262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Jenna </w:t>
            </w:r>
            <w:r w:rsidRPr="0080298E">
              <w:rPr>
                <w:sz w:val="18"/>
                <w:szCs w:val="18"/>
              </w:rPr>
              <w:t xml:space="preserve">smiled as she saw the </w:t>
            </w:r>
            <w:r w:rsidRPr="0080298E">
              <w:rPr>
                <w:b/>
                <w:sz w:val="18"/>
                <w:szCs w:val="18"/>
              </w:rPr>
              <w:t>friendly animal</w:t>
            </w:r>
            <w:r w:rsidRPr="0080298E">
              <w:rPr>
                <w:sz w:val="18"/>
                <w:szCs w:val="18"/>
              </w:rPr>
              <w:t xml:space="preserve"> come galloping into the room.  </w:t>
            </w:r>
          </w:p>
        </w:tc>
      </w:tr>
      <w:tr w:rsidR="00D46ADA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46ADA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Ending</w:t>
            </w:r>
          </w:p>
          <w:p w:rsidR="00D46ADA" w:rsidRPr="00935916" w:rsidRDefault="00D46ADA" w:rsidP="00F262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Text</w:t>
            </w:r>
          </w:p>
        </w:tc>
        <w:tc>
          <w:tcPr>
            <w:tcW w:w="1263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46ADA" w:rsidRPr="0080298E" w:rsidRDefault="00D46ADA" w:rsidP="00F26201">
            <w:pPr>
              <w:rPr>
                <w:sz w:val="18"/>
                <w:szCs w:val="18"/>
              </w:rPr>
            </w:pPr>
            <w:r w:rsidRPr="0080298E">
              <w:rPr>
                <w:sz w:val="18"/>
                <w:szCs w:val="18"/>
              </w:rPr>
              <w:t>Jenna took the leash from th</w:t>
            </w:r>
            <w:r>
              <w:rPr>
                <w:sz w:val="18"/>
                <w:szCs w:val="18"/>
              </w:rPr>
              <w:t>e receptionist</w:t>
            </w:r>
            <w:r w:rsidRPr="0080298E">
              <w:rPr>
                <w:sz w:val="18"/>
                <w:szCs w:val="18"/>
              </w:rPr>
              <w:t xml:space="preserve"> </w:t>
            </w:r>
            <w:r w:rsidR="002B0D8C">
              <w:rPr>
                <w:sz w:val="18"/>
                <w:szCs w:val="18"/>
              </w:rPr>
              <w:t xml:space="preserve">and </w:t>
            </w:r>
            <w:r w:rsidRPr="0080298E">
              <w:rPr>
                <w:sz w:val="18"/>
                <w:szCs w:val="18"/>
              </w:rPr>
              <w:t xml:space="preserve">walked outside.  </w:t>
            </w:r>
          </w:p>
        </w:tc>
      </w:tr>
    </w:tbl>
    <w:p w:rsidR="00D46ADA" w:rsidRDefault="00D46ADA" w:rsidP="00F26201">
      <w:pPr>
        <w:sectPr w:rsidR="00D46ADA">
          <w:pgSz w:w="15840" w:h="12240" w:orient="landscape"/>
          <w:pgMar w:top="432" w:right="1296" w:bottom="432" w:left="1296" w:header="720" w:footer="720" w:gutter="0"/>
          <w:cols w:space="720"/>
          <w:docGrid w:linePitch="360"/>
        </w:sectPr>
      </w:pPr>
      <w:r>
        <w:br w:type="page"/>
      </w:r>
    </w:p>
    <w:p w:rsidR="00D46ADA" w:rsidRDefault="00D46ADA" w:rsidP="004819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Passage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060"/>
        <w:gridCol w:w="3240"/>
        <w:gridCol w:w="2916"/>
      </w:tblGrid>
      <w:tr w:rsidR="00F53757" w:rsidTr="007811F5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F53757" w:rsidP="007811F5">
            <w:pPr>
              <w:jc w:val="center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F53757" w:rsidP="007811F5">
            <w:pPr>
              <w:jc w:val="center"/>
              <w:rPr>
                <w:b/>
              </w:rPr>
            </w:pPr>
            <w:r>
              <w:rPr>
                <w:b/>
              </w:rPr>
              <w:t>Near Spatial/</w:t>
            </w:r>
          </w:p>
          <w:p w:rsidR="00F53757" w:rsidRDefault="00F53757" w:rsidP="007811F5">
            <w:pPr>
              <w:jc w:val="center"/>
              <w:rPr>
                <w:b/>
              </w:rPr>
            </w:pPr>
            <w:r>
              <w:rPr>
                <w:b/>
              </w:rPr>
              <w:t>Short Temporal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F53757" w:rsidP="007811F5">
            <w:pPr>
              <w:jc w:val="center"/>
              <w:rPr>
                <w:b/>
              </w:rPr>
            </w:pPr>
            <w:r>
              <w:rPr>
                <w:b/>
              </w:rPr>
              <w:t xml:space="preserve">Near Spatial/ </w:t>
            </w:r>
          </w:p>
          <w:p w:rsidR="00F53757" w:rsidRDefault="00F53757" w:rsidP="007811F5">
            <w:pPr>
              <w:jc w:val="center"/>
              <w:rPr>
                <w:b/>
              </w:rPr>
            </w:pPr>
            <w:r>
              <w:rPr>
                <w:b/>
              </w:rPr>
              <w:t>Long Temporal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F53757" w:rsidP="007811F5">
            <w:pPr>
              <w:jc w:val="center"/>
              <w:rPr>
                <w:b/>
              </w:rPr>
            </w:pPr>
            <w:r>
              <w:rPr>
                <w:b/>
              </w:rPr>
              <w:t>Far Spatial/</w:t>
            </w:r>
          </w:p>
          <w:p w:rsidR="00F53757" w:rsidRDefault="00F53757" w:rsidP="007811F5">
            <w:pPr>
              <w:jc w:val="center"/>
              <w:rPr>
                <w:b/>
              </w:rPr>
            </w:pPr>
            <w:r>
              <w:rPr>
                <w:b/>
              </w:rPr>
              <w:t>Short Temporal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F53757" w:rsidP="007811F5">
            <w:pPr>
              <w:jc w:val="center"/>
              <w:rPr>
                <w:b/>
              </w:rPr>
            </w:pPr>
            <w:r>
              <w:rPr>
                <w:b/>
              </w:rPr>
              <w:t xml:space="preserve">Far Spatial/ </w:t>
            </w:r>
          </w:p>
          <w:p w:rsidR="00F53757" w:rsidRDefault="00F53757" w:rsidP="007811F5">
            <w:pPr>
              <w:jc w:val="center"/>
              <w:rPr>
                <w:b/>
              </w:rPr>
            </w:pPr>
            <w:r>
              <w:rPr>
                <w:b/>
              </w:rPr>
              <w:t>Long Temporal</w:t>
            </w:r>
          </w:p>
        </w:tc>
      </w:tr>
      <w:tr w:rsidR="00F53757" w:rsidTr="007811F5">
        <w:trPr>
          <w:trHeight w:val="584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F53757" w:rsidP="007811F5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 xml:space="preserve">Spatial  </w:t>
            </w:r>
          </w:p>
          <w:p w:rsidR="00F53757" w:rsidRDefault="00F53757" w:rsidP="007811F5">
            <w:pPr>
              <w:jc w:val="center"/>
              <w:rPr>
                <w:b/>
              </w:rPr>
            </w:pPr>
            <w:r>
              <w:rPr>
                <w:b/>
                <w:highlight w:val="green"/>
              </w:rPr>
              <w:t>(PV/A)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Pr="006B08D7" w:rsidRDefault="00F53757" w:rsidP="007811F5">
            <w:pPr>
              <w:jc w:val="center"/>
              <w:rPr>
                <w:b/>
              </w:rPr>
            </w:pPr>
          </w:p>
          <w:p w:rsidR="00F53757" w:rsidRPr="006B08D7" w:rsidRDefault="006B08D7" w:rsidP="007811F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6B08D7" w:rsidP="007811F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6B08D7" w:rsidP="007811F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6B08D7" w:rsidP="007811F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53757" w:rsidTr="007811F5">
        <w:trPr>
          <w:trHeight w:val="53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F53757" w:rsidP="007811F5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Temporal </w:t>
            </w:r>
          </w:p>
          <w:p w:rsidR="00F53757" w:rsidRDefault="00F53757" w:rsidP="007811F5">
            <w:pPr>
              <w:jc w:val="center"/>
              <w:rPr>
                <w:b/>
              </w:rPr>
            </w:pPr>
            <w:r>
              <w:rPr>
                <w:b/>
                <w:highlight w:val="yellow"/>
              </w:rPr>
              <w:t>(TR)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6B08D7" w:rsidP="007811F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6B08D7" w:rsidP="007811F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6B08D7" w:rsidP="007811F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6B08D7" w:rsidP="007811F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53757" w:rsidTr="007811F5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F53757" w:rsidP="007811F5">
            <w:pPr>
              <w:jc w:val="center"/>
            </w:pPr>
          </w:p>
          <w:p w:rsidR="00F53757" w:rsidRDefault="00F53757" w:rsidP="007811F5">
            <w:pPr>
              <w:jc w:val="center"/>
              <w:rPr>
                <w:b/>
              </w:rPr>
            </w:pPr>
            <w:r>
              <w:rPr>
                <w:b/>
              </w:rPr>
              <w:t>Comprehension</w:t>
            </w:r>
          </w:p>
          <w:p w:rsidR="00F53757" w:rsidRDefault="00F53757" w:rsidP="007811F5">
            <w:pPr>
              <w:jc w:val="center"/>
              <w:rPr>
                <w:b/>
              </w:rPr>
            </w:pPr>
            <w:r>
              <w:rPr>
                <w:b/>
              </w:rPr>
              <w:t>Questions:</w:t>
            </w:r>
          </w:p>
          <w:p w:rsidR="00F53757" w:rsidRDefault="00F53757" w:rsidP="007811F5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F53757" w:rsidP="007811F5">
            <w:pPr>
              <w:rPr>
                <w:sz w:val="18"/>
                <w:szCs w:val="18"/>
              </w:rPr>
            </w:pPr>
          </w:p>
          <w:p w:rsidR="00081EE1" w:rsidRDefault="00081EE1" w:rsidP="0078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friendly animal did Jenna pick up from the vet?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F53757" w:rsidP="007811F5">
            <w:pPr>
              <w:jc w:val="both"/>
              <w:rPr>
                <w:sz w:val="18"/>
                <w:szCs w:val="18"/>
              </w:rPr>
            </w:pPr>
          </w:p>
          <w:p w:rsidR="00081EE1" w:rsidRDefault="00081EE1" w:rsidP="007811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did Jenna get to the veterinary clinic?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757" w:rsidRDefault="00F53757" w:rsidP="007811F5">
            <w:pPr>
              <w:rPr>
                <w:sz w:val="18"/>
                <w:szCs w:val="18"/>
              </w:rPr>
            </w:pPr>
          </w:p>
          <w:p w:rsidR="00081EE1" w:rsidRDefault="00014CB6" w:rsidP="0078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long did the errand take Jenna?</w:t>
            </w:r>
          </w:p>
        </w:tc>
      </w:tr>
    </w:tbl>
    <w:p w:rsidR="00F53757" w:rsidRDefault="00F53757" w:rsidP="00945962">
      <w:pPr>
        <w:rPr>
          <w:b/>
          <w:sz w:val="28"/>
          <w:szCs w:val="28"/>
        </w:rPr>
      </w:pPr>
    </w:p>
    <w:sectPr w:rsidR="00F53757" w:rsidSect="0048190C">
      <w:type w:val="continuous"/>
      <w:pgSz w:w="15840" w:h="12240" w:orient="landscape"/>
      <w:pgMar w:top="432" w:right="1296" w:bottom="432" w:left="129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E1C2F"/>
    <w:multiLevelType w:val="hybridMultilevel"/>
    <w:tmpl w:val="F8BA82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stylePaneFormatFilter w:val="37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307A"/>
    <w:rsid w:val="00014CB6"/>
    <w:rsid w:val="00081D00"/>
    <w:rsid w:val="00081EE1"/>
    <w:rsid w:val="000E52C8"/>
    <w:rsid w:val="000F5673"/>
    <w:rsid w:val="00254DD1"/>
    <w:rsid w:val="002B0D8C"/>
    <w:rsid w:val="002D5835"/>
    <w:rsid w:val="002D6747"/>
    <w:rsid w:val="002D7480"/>
    <w:rsid w:val="003839ED"/>
    <w:rsid w:val="003A2A85"/>
    <w:rsid w:val="0048190C"/>
    <w:rsid w:val="004C2848"/>
    <w:rsid w:val="005401E2"/>
    <w:rsid w:val="005E702A"/>
    <w:rsid w:val="0067307A"/>
    <w:rsid w:val="0068323B"/>
    <w:rsid w:val="00695DB7"/>
    <w:rsid w:val="006B08D7"/>
    <w:rsid w:val="006F2F16"/>
    <w:rsid w:val="00735E5E"/>
    <w:rsid w:val="00750D3D"/>
    <w:rsid w:val="0080298E"/>
    <w:rsid w:val="008720A3"/>
    <w:rsid w:val="008A2F04"/>
    <w:rsid w:val="008B37FA"/>
    <w:rsid w:val="00900130"/>
    <w:rsid w:val="00935916"/>
    <w:rsid w:val="00945962"/>
    <w:rsid w:val="0098475F"/>
    <w:rsid w:val="009D1ECD"/>
    <w:rsid w:val="009D56D4"/>
    <w:rsid w:val="00A236D6"/>
    <w:rsid w:val="00A35DDE"/>
    <w:rsid w:val="00A74CD3"/>
    <w:rsid w:val="00A812F8"/>
    <w:rsid w:val="00AD7866"/>
    <w:rsid w:val="00BA38E5"/>
    <w:rsid w:val="00BC68EA"/>
    <w:rsid w:val="00BF3418"/>
    <w:rsid w:val="00C003F8"/>
    <w:rsid w:val="00C44C7E"/>
    <w:rsid w:val="00C54C05"/>
    <w:rsid w:val="00C92DFC"/>
    <w:rsid w:val="00CC7E14"/>
    <w:rsid w:val="00D46ADA"/>
    <w:rsid w:val="00D64B66"/>
    <w:rsid w:val="00DC0190"/>
    <w:rsid w:val="00E16713"/>
    <w:rsid w:val="00E728D1"/>
    <w:rsid w:val="00F0169E"/>
    <w:rsid w:val="00F24433"/>
    <w:rsid w:val="00F26201"/>
    <w:rsid w:val="00F33ABE"/>
    <w:rsid w:val="00F53757"/>
    <w:rsid w:val="00FE0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6D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73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12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</vt:lpstr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</dc:title>
  <dc:subject/>
  <dc:creator>amanda baietto</dc:creator>
  <cp:keywords/>
  <dc:description/>
  <cp:lastModifiedBy>Amanda</cp:lastModifiedBy>
  <cp:revision>14</cp:revision>
  <cp:lastPrinted>2010-01-06T21:02:00Z</cp:lastPrinted>
  <dcterms:created xsi:type="dcterms:W3CDTF">2010-01-06T20:47:00Z</dcterms:created>
  <dcterms:modified xsi:type="dcterms:W3CDTF">2010-01-11T21:48:00Z</dcterms:modified>
</cp:coreProperties>
</file>