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Conversation Specification – Language Core Interview</w:t>
      </w:r>
    </w:p>
    <w:p>
      <w:pPr>
        <w:pStyle w:val="Heading2"/>
      </w:pPr>
      <w:r>
        <w:t>State Machine Overview</w:t>
      </w:r>
    </w:p>
    <w:p>
      <w:r>
        <w:t>GREETING – Collect the user's name</w:t>
      </w:r>
    </w:p>
    <w:p>
      <w:r>
        <w:t>LANGUAGE_SELECTION – Identify target language</w:t>
      </w:r>
    </w:p>
    <w:p>
      <w:r>
        <w:t>LEVEL_CHECK – Determine user proficiency</w:t>
      </w:r>
    </w:p>
    <w:p>
      <w:r>
        <w:t>CONTEXT_CAPTURE – Identify main context</w:t>
      </w:r>
    </w:p>
    <w:p>
      <w:r>
        <w:t>NARRATIVE_CAPTURE – User describes situation</w:t>
      </w:r>
    </w:p>
    <w:p>
      <w:r>
        <w:t>ACTIVITY_CAPTURE – Determine main activity</w:t>
      </w:r>
    </w:p>
    <w:p>
      <w:r>
        <w:t>PEOPLE_CAPTURE – Identify conversation partners</w:t>
      </w:r>
    </w:p>
    <w:p>
      <w:r>
        <w:t>PLACE_CAPTURE – Identify key locations</w:t>
      </w:r>
    </w:p>
    <w:p>
      <w:r>
        <w:t>NORMAL_SCENARIO – Capture normal interaction scenario</w:t>
      </w:r>
    </w:p>
    <w:p>
      <w:r>
        <w:t>SOCIAL_SCENARIO – Capture social interaction scenario</w:t>
      </w:r>
    </w:p>
    <w:p>
      <w:r>
        <w:t>PROBLEM_SCENARIO – Capture difficulty/problem scenario</w:t>
      </w:r>
    </w:p>
    <w:p>
      <w:r>
        <w:t>LANGUAGE_CONCRETIZATION – Extract actual phrases and questions</w:t>
      </w:r>
    </w:p>
    <w:p>
      <w:r>
        <w:t>SATURATION_CHECK – Check if vocabulary goal is reached</w:t>
      </w:r>
    </w:p>
    <w:p>
      <w:r>
        <w:t>INTERVIEW_COMPLETE – Finish interview and generate learning material</w:t>
      </w:r>
    </w:p>
    <w:p>
      <w:pPr>
        <w:pStyle w:val="Heading2"/>
      </w:pPr>
      <w:r>
        <w:t>Example Interview Flow</w:t>
      </w:r>
    </w:p>
    <w:p>
      <w:r>
        <w:t>1. Greeting – Ask for user's name</w:t>
      </w:r>
    </w:p>
    <w:p>
      <w:r>
        <w:t>2. Ask which language the user wants to learn</w:t>
      </w:r>
    </w:p>
    <w:p>
      <w:r>
        <w:t>3. Ask about previous experience</w:t>
      </w:r>
    </w:p>
    <w:p>
      <w:r>
        <w:t>4. Ask in which situation the language will be used</w:t>
      </w:r>
    </w:p>
    <w:p>
      <w:r>
        <w:t>5. Ask user to describe their plan</w:t>
      </w:r>
    </w:p>
    <w:p>
      <w:r>
        <w:t>6. Extract activities, places, and people</w:t>
      </w:r>
    </w:p>
    <w:p>
      <w:r>
        <w:t>7. Ask about typical situations</w:t>
      </w:r>
    </w:p>
    <w:p>
      <w:r>
        <w:t>8. Ask about social interactions</w:t>
      </w:r>
    </w:p>
    <w:p>
      <w:r>
        <w:t>9. Ask about possible problems</w:t>
      </w:r>
    </w:p>
    <w:p>
      <w:r>
        <w:t>10. Ask what the user would actually say in those situations</w:t>
      </w:r>
    </w:p>
    <w:p>
      <w:r>
        <w:t>11. Extract vocabulary, phrases, and dialogue units</w:t>
      </w:r>
    </w:p>
    <w:p>
      <w:r>
        <w:t>12. Stop when the system reaches about 200 personal words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