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sz w:val="52"/>
          <w:szCs w:val="52"/>
          <w:rtl w:val="0"/>
          <w:lang w:val="en-US"/>
        </w:rPr>
        <w:t>Steve Thompson</w:t>
        <w:tab/>
      </w:r>
      <w:r>
        <w:rPr>
          <w:rtl w:val="0"/>
        </w:rPr>
        <w:tab/>
        <w:tab/>
        <w:tab/>
        <w:tab/>
        <w:tab/>
        <w:tab/>
        <w:tab/>
        <w:t xml:space="preserve">        </w:t>
      </w:r>
      <w:r>
        <w:rPr>
          <w:rtl w:val="0"/>
        </w:rPr>
        <w:t>408-507-3061</w:t>
      </w:r>
    </w:p>
    <w:p>
      <w:pPr>
        <w:pStyle w:val="Body"/>
        <w:rPr>
          <w:sz w:val="36"/>
          <w:szCs w:val="36"/>
        </w:rPr>
      </w:pPr>
      <w:r>
        <w:rPr>
          <w:sz w:val="32"/>
          <w:szCs w:val="32"/>
          <w:rtl w:val="0"/>
          <w:lang w:val="en-US"/>
        </w:rPr>
        <w:t>Junior Software Engineer</w:t>
      </w:r>
      <w:r>
        <w:rPr>
          <w:rtl w:val="0"/>
        </w:rPr>
        <w:tab/>
        <w:tab/>
        <w:tab/>
        <w:tab/>
        <w:tab/>
        <w:tab/>
        <w:tab/>
        <w:t xml:space="preserve"> </w:t>
      </w:r>
      <w:r>
        <w:rPr>
          <w:rtl w:val="0"/>
        </w:rPr>
        <w:t>writetome51@gmail.com</w:t>
      </w:r>
    </w:p>
    <w:p>
      <w:pPr>
        <w:pStyle w:val="Section separator"/>
        <w:bidi w:val="0"/>
      </w:pPr>
    </w:p>
    <w:p>
      <w:pPr>
        <w:pStyle w:val="Section separator"/>
        <w:bidi w:val="0"/>
      </w:pPr>
    </w:p>
    <w:p>
      <w:pPr>
        <w:pStyle w:val="Section separator"/>
        <w:bidi w:val="0"/>
      </w:pPr>
      <w:r>
        <w:rPr>
          <w:rFonts w:cs="Arial Unicode MS" w:eastAsia="Arial Unicode MS"/>
          <w:rtl w:val="0"/>
          <w:lang w:val="en-US"/>
        </w:rPr>
        <w:t>E</w:t>
      </w:r>
      <w:r>
        <w:rPr>
          <w:rFonts w:cs="Arial Unicode MS" w:eastAsia="Arial Unicode MS"/>
          <w:rtl w:val="0"/>
          <w:lang w:val="en-US"/>
        </w:rPr>
        <w:t>xper</w:t>
      </w:r>
      <w:r>
        <w:rPr>
          <w:rFonts w:cs="Arial Unicode MS" w:eastAsia="Arial Unicode MS"/>
          <w:rtl w:val="0"/>
          <w:lang w:val="en-US"/>
        </w:rPr>
        <w:t>ienced</w:t>
      </w:r>
      <w:r>
        <w:rPr>
          <w:rFonts w:cs="Arial Unicode MS" w:eastAsia="Arial Unicode MS"/>
          <w:rtl w:val="0"/>
          <w:lang w:val="en-US"/>
        </w:rPr>
        <w:t xml:space="preserve"> in building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en-US"/>
        </w:rPr>
        <w:t>web applications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Section separator"/>
        <w:spacing w:line="144" w:lineRule="auto"/>
        <w:rPr>
          <w:sz w:val="26"/>
          <w:szCs w:val="26"/>
        </w:rPr>
      </w:pPr>
    </w:p>
    <w:p>
      <w:pPr>
        <w:pStyle w:val="Section separator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Built vendor management system as part of a larger enterprise software system.</w:t>
      </w:r>
    </w:p>
    <w:p>
      <w:pPr>
        <w:pStyle w:val="Section separator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Converted web application from Angular 1.4 to </w:t>
      </w:r>
      <w:r>
        <w:rPr>
          <w:rFonts w:cs="Arial Unicode MS" w:eastAsia="Arial Unicode MS"/>
          <w:b w:val="1"/>
          <w:bCs w:val="1"/>
          <w:rtl w:val="0"/>
          <w:lang w:val="en-US"/>
        </w:rPr>
        <w:t>Angular 6</w:t>
      </w:r>
      <w:r>
        <w:rPr>
          <w:rFonts w:cs="Arial Unicode MS" w:eastAsia="Arial Unicode MS"/>
          <w:rtl w:val="0"/>
        </w:rPr>
        <w:t>.</w:t>
      </w:r>
    </w:p>
    <w:p>
      <w:pPr>
        <w:pStyle w:val="Section separator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Reskinned existing web application with new UI/UX.</w:t>
      </w:r>
    </w:p>
    <w:p>
      <w:pPr>
        <w:pStyle w:val="Section separator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Wrote </w:t>
      </w:r>
      <w:r>
        <w:rPr>
          <w:rFonts w:cs="Arial Unicode MS" w:eastAsia="Arial Unicode MS"/>
          <w:rtl w:val="0"/>
        </w:rPr>
        <w:t>separation layers</w:t>
      </w:r>
      <w:r>
        <w:rPr>
          <w:rFonts w:cs="Arial Unicode MS" w:eastAsia="Arial Unicode MS"/>
          <w:rtl w:val="0"/>
        </w:rPr>
        <w:t xml:space="preserve"> between</w:t>
      </w:r>
      <w:r>
        <w:rPr>
          <w:rFonts w:cs="Arial Unicode MS" w:eastAsia="Arial Unicode MS"/>
          <w:rtl w:val="0"/>
        </w:rPr>
        <w:t xml:space="preserve"> front end and back end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using JavaScript components and services.</w:t>
      </w:r>
    </w:p>
    <w:p>
      <w:pPr>
        <w:pStyle w:val="Section separator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Skilled at research to find the best way to solve any programming objectives.</w:t>
      </w:r>
    </w:p>
    <w:p>
      <w:pPr>
        <w:pStyle w:val="Section separator"/>
        <w:bidi w:val="0"/>
      </w:pPr>
    </w:p>
    <w:p>
      <w:pPr>
        <w:pStyle w:val="Section separator"/>
        <w:bidi w:val="0"/>
      </w:pPr>
      <w:r>
        <w:rPr>
          <w:rFonts w:cs="Arial Unicode MS" w:eastAsia="Arial Unicode MS"/>
          <w:rtl w:val="0"/>
          <w:lang w:val="en-US"/>
        </w:rPr>
        <w:t xml:space="preserve">Experienced </w:t>
      </w:r>
      <w:r>
        <w:rPr>
          <w:rFonts w:cs="Arial Unicode MS" w:eastAsia="Arial Unicode MS"/>
          <w:rtl w:val="0"/>
          <w:lang w:val="en-US"/>
        </w:rPr>
        <w:t xml:space="preserve">in </w:t>
      </w:r>
      <w:r>
        <w:rPr>
          <w:rFonts w:cs="Arial Unicode MS" w:eastAsia="Arial Unicode MS"/>
          <w:b w:val="1"/>
          <w:bCs w:val="1"/>
          <w:rtl w:val="0"/>
          <w:lang w:val="en-US"/>
        </w:rPr>
        <w:t>database schema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design</w:t>
      </w:r>
      <w:r>
        <w:rPr>
          <w:rFonts w:cs="Arial Unicode MS" w:eastAsia="Arial Unicode MS"/>
          <w:rtl w:val="0"/>
          <w:lang w:val="en-US"/>
        </w:rPr>
        <w:t xml:space="preserve">. </w:t>
      </w:r>
    </w:p>
    <w:p>
      <w:pPr>
        <w:pStyle w:val="Section separator"/>
        <w:spacing w:line="144" w:lineRule="auto"/>
        <w:rPr>
          <w:sz w:val="26"/>
          <w:szCs w:val="26"/>
        </w:rPr>
      </w:pPr>
    </w:p>
    <w:p>
      <w:pPr>
        <w:pStyle w:val="Section separator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Built MySQL, Postgres, MongoDB, and Firebase databases for storing user accounts</w:t>
      </w:r>
      <w:r>
        <w:rPr>
          <w:rFonts w:cs="Arial Unicode MS" w:eastAsia="Arial Unicode MS"/>
          <w:rtl w:val="0"/>
        </w:rPr>
        <w:t>.</w:t>
      </w:r>
    </w:p>
    <w:p>
      <w:pPr>
        <w:pStyle w:val="Section separator"/>
        <w:bidi w:val="0"/>
      </w:pPr>
    </w:p>
    <w:p>
      <w:pPr>
        <w:pStyle w:val="Body"/>
        <w:spacing w:line="264" w:lineRule="auto"/>
        <w:rPr>
          <w:lang w:val="en-US"/>
        </w:rPr>
      </w:pP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  <w:lang w:val="en-US"/>
        </w:rPr>
        <w:t>killset</w:t>
      </w:r>
      <w:r>
        <w:rPr>
          <w:b w:val="0"/>
          <w:bCs w:val="0"/>
          <w:rtl w:val="0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TypeScript,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JavaScript,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Angular,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PHP,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Node.js,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MySQL,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MongoDB,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Terminal,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HTML/CSS</w:t>
      </w:r>
      <w:r>
        <w:rPr>
          <w:rtl w:val="0"/>
          <w:lang w:val="en-US"/>
        </w:rPr>
        <w:t>/SCSS</w:t>
      </w:r>
    </w:p>
    <w:p>
      <w:pPr>
        <w:pStyle w:val="Section separator"/>
        <w:bidi w:val="0"/>
      </w:pPr>
    </w:p>
    <w:p>
      <w:pPr>
        <w:pStyle w:val="Body"/>
        <w:spacing w:line="264" w:lineRule="auto"/>
      </w:pPr>
      <w:r>
        <w:rPr>
          <w:rtl w:val="0"/>
        </w:rPr>
        <w:t>G</w:t>
      </w:r>
      <w:r>
        <w:rPr>
          <w:rtl w:val="0"/>
          <w:lang w:val="en-US"/>
        </w:rPr>
        <w:t>ithub</w:t>
      </w:r>
      <w:r>
        <w:rPr>
          <w:b w:val="0"/>
          <w:bCs w:val="0"/>
          <w:rtl w:val="0"/>
          <w:lang w:val="en-US"/>
        </w:rPr>
        <w:t xml:space="preserve"> Repositories</w:t>
      </w:r>
      <w:r>
        <w:rPr>
          <w:b w:val="0"/>
          <w:bCs w:val="0"/>
          <w:rtl w:val="0"/>
        </w:rPr>
        <w:t xml:space="preserve">: </w:t>
      </w:r>
      <w:r>
        <w:rPr>
          <w:rtl w:val="0"/>
        </w:rPr>
        <w:t xml:space="preserve">   </w:t>
      </w:r>
      <w:r>
        <w:rPr>
          <w:b w:val="0"/>
          <w:bCs w:val="0"/>
          <w:rtl w:val="0"/>
          <w:lang w:val="en-US"/>
        </w:rPr>
        <w:t>https://github.com/writetome51?tab=repositories</w:t>
      </w:r>
    </w:p>
    <w:p>
      <w:pPr>
        <w:pStyle w:val="Section separator"/>
        <w:bidi w:val="0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 </w:t>
      </w:r>
    </w:p>
    <w:p>
      <w:pPr>
        <w:pStyle w:val="Section separator"/>
        <w:bidi w:val="0"/>
      </w:pPr>
      <w:r>
        <w:rPr>
          <w:rFonts w:cs="Arial Unicode MS" w:eastAsia="Arial Unicode MS"/>
          <w:rtl w:val="0"/>
          <w:lang w:val="en-US"/>
        </w:rPr>
        <w:t>6 years' experience in a self-taught approach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Section separator"/>
        <w:bidi w:val="0"/>
      </w:pPr>
    </w:p>
    <w:p>
      <w:pPr>
        <w:pStyle w:val="Section separator"/>
        <w:bidi w:val="0"/>
      </w:pPr>
    </w:p>
    <w:p>
      <w:pPr>
        <w:pStyle w:val="Section separato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</w:t>
      </w:r>
    </w:p>
    <w:p>
      <w:pPr>
        <w:pStyle w:val="Section separator"/>
        <w:bidi w:val="0"/>
      </w:pPr>
    </w:p>
    <w:p>
      <w:pPr>
        <w:pStyle w:val="Section separator"/>
        <w:bidi w:val="0"/>
      </w:pPr>
      <w:r>
        <w:rPr>
          <w:rFonts w:cs="Arial Unicode MS" w:eastAsia="Arial Unicode MS"/>
          <w:rtl w:val="0"/>
        </w:rPr>
        <w:t>Web Programming/Development (current)</w:t>
      </w:r>
      <w:r>
        <w:rPr>
          <w:rFonts w:cs="Arial Unicode MS" w:eastAsia="Arial Unicode MS"/>
          <w:rtl w:val="0"/>
        </w:rPr>
        <w:tab/>
        <w:t>Mountainland Technical College</w:t>
      </w:r>
      <w:r>
        <w:rPr>
          <w:rFonts w:cs="Arial Unicode MS" w:eastAsia="Arial Unicode MS"/>
          <w:rtl w:val="0"/>
        </w:rPr>
        <w:t xml:space="preserve"> &amp; Xactware  (Lehi, UT)</w:t>
      </w:r>
      <w:r>
        <w:rPr>
          <w:rFonts w:cs="Arial Unicode MS" w:eastAsia="Arial Unicode MS"/>
          <w:rtl w:val="0"/>
        </w:rPr>
        <w:t xml:space="preserve"> </w:t>
        <w:tab/>
        <w:t xml:space="preserve">          </w:t>
      </w:r>
      <w:r>
        <w:rPr>
          <w:rFonts w:cs="Arial Unicode MS" w:eastAsia="Arial Unicode MS"/>
          <w:rtl w:val="0"/>
        </w:rPr>
        <w:t>2018</w:t>
      </w:r>
    </w:p>
    <w:p>
      <w:pPr>
        <w:pStyle w:val="Section separator"/>
        <w:bidi w:val="0"/>
      </w:pPr>
      <w:r>
        <w:rPr>
          <w:rFonts w:cs="Arial Unicode MS" w:eastAsia="Arial Unicode MS"/>
          <w:rtl w:val="0"/>
        </w:rPr>
        <w:t>Software Testing Certified</w:t>
        <w:tab/>
        <w:tab/>
        <w:tab/>
        <w:t>Utah Valley University &amp; Xactware</w:t>
        <w:tab/>
        <w:t xml:space="preserve">      </w:t>
      </w:r>
      <w:r>
        <w:rPr>
          <w:rFonts w:cs="Arial Unicode MS" w:eastAsia="Arial Unicode MS"/>
          <w:rtl w:val="0"/>
        </w:rPr>
        <w:tab/>
        <w:t xml:space="preserve">          </w:t>
        <w:tab/>
        <w:t xml:space="preserve">          </w:t>
      </w:r>
      <w:r>
        <w:rPr>
          <w:rFonts w:cs="Arial Unicode MS" w:eastAsia="Arial Unicode MS"/>
          <w:rtl w:val="0"/>
        </w:rPr>
        <w:t>2015</w:t>
      </w:r>
    </w:p>
    <w:p>
      <w:pPr>
        <w:pStyle w:val="Section separator"/>
        <w:bidi w:val="0"/>
      </w:pPr>
      <w:r>
        <w:rPr>
          <w:rFonts w:cs="Arial Unicode MS" w:eastAsia="Arial Unicode MS"/>
          <w:rtl w:val="0"/>
        </w:rPr>
        <w:t>JavaScript, PHP, HTML, CSS Certified</w:t>
        <w:tab/>
        <w:tab/>
        <w:t>W3Schools.com</w:t>
        <w:tab/>
        <w:tab/>
        <w:tab/>
        <w:tab/>
        <w:t xml:space="preserve">        </w:t>
      </w:r>
      <w:r>
        <w:rPr>
          <w:rFonts w:cs="Arial Unicode MS" w:eastAsia="Arial Unicode MS"/>
          <w:rtl w:val="0"/>
        </w:rPr>
        <w:tab/>
        <w:t xml:space="preserve">          </w:t>
        <w:tab/>
        <w:t xml:space="preserve">          </w:t>
      </w:r>
      <w:r>
        <w:rPr>
          <w:rFonts w:cs="Arial Unicode MS" w:eastAsia="Arial Unicode MS"/>
          <w:rtl w:val="0"/>
        </w:rPr>
        <w:t>2012</w:t>
      </w:r>
    </w:p>
    <w:p>
      <w:pPr>
        <w:pStyle w:val="Section separator"/>
        <w:bidi w:val="0"/>
      </w:pPr>
      <w:r>
        <w:rPr>
          <w:rFonts w:cs="Arial Unicode MS" w:eastAsia="Arial Unicode MS"/>
          <w:rtl w:val="0"/>
        </w:rPr>
        <w:t>BA, Radio-Television-Film-Theater</w:t>
        <w:tab/>
        <w:tab/>
        <w:t>San Jose State University  (San Jose, CA)</w:t>
      </w:r>
      <w:r>
        <w:rPr>
          <w:rFonts w:cs="Arial Unicode MS" w:eastAsia="Arial Unicode MS"/>
          <w:rtl w:val="0"/>
        </w:rPr>
        <w:tab/>
        <w:tab/>
        <w:tab/>
        <w:t xml:space="preserve">          </w:t>
      </w:r>
      <w:r>
        <w:rPr>
          <w:rFonts w:cs="Arial Unicode MS" w:eastAsia="Arial Unicode MS"/>
          <w:rtl w:val="0"/>
        </w:rPr>
        <w:t>2005</w:t>
      </w:r>
    </w:p>
    <w:p>
      <w:pPr>
        <w:pStyle w:val="Section separator"/>
        <w:bidi w:val="0"/>
      </w:pPr>
    </w:p>
    <w:p>
      <w:pPr>
        <w:pStyle w:val="Section separator"/>
        <w:bidi w:val="0"/>
      </w:pPr>
    </w:p>
    <w:p>
      <w:pPr>
        <w:pStyle w:val="Body"/>
        <w:spacing w:line="264" w:lineRule="auto"/>
      </w:pPr>
      <w:r>
        <w:rPr>
          <w:rtl w:val="0"/>
          <w:lang w:val="de-DE"/>
        </w:rPr>
        <w:t>PROFESSIONAL EXPERIENCE</w:t>
      </w:r>
    </w:p>
    <w:p>
      <w:pPr>
        <w:pStyle w:val="Body"/>
        <w:spacing w:line="264" w:lineRule="auto"/>
      </w:pPr>
    </w:p>
    <w:p>
      <w:pPr>
        <w:pStyle w:val="Body"/>
        <w:spacing w:line="264" w:lineRule="auto"/>
        <w:rPr>
          <w:b w:val="0"/>
          <w:bCs w:val="0"/>
        </w:rPr>
      </w:pPr>
      <w:r>
        <w:rPr>
          <w:rtl w:val="0"/>
          <w:lang w:val="en-US"/>
        </w:rPr>
        <w:t>Web Development Intern</w:t>
        <w:tab/>
      </w:r>
      <w:r>
        <w:rPr>
          <w:rtl w:val="0"/>
        </w:rPr>
        <w:t xml:space="preserve">—   </w:t>
        <w:tab/>
      </w:r>
      <w:r>
        <w:rPr>
          <w:b w:val="0"/>
          <w:bCs w:val="0"/>
          <w:rtl w:val="0"/>
          <w:lang w:val="en-US"/>
        </w:rPr>
        <w:t>InWhatLanguage (Salt Lake City, UT)</w:t>
        <w:tab/>
      </w:r>
      <w:r>
        <w:tab/>
      </w:r>
      <w:r>
        <w:rPr>
          <w:rtl w:val="0"/>
        </w:rPr>
        <w:tab/>
        <w:tab/>
        <w:t xml:space="preserve">          </w:t>
      </w:r>
      <w:r>
        <w:rPr>
          <w:b w:val="0"/>
          <w:bCs w:val="0"/>
          <w:rtl w:val="0"/>
        </w:rPr>
        <w:t>2018</w:t>
      </w:r>
    </w:p>
    <w:p>
      <w:pPr>
        <w:pStyle w:val="sub-info"/>
        <w:spacing w:line="264" w:lineRule="auto"/>
      </w:pPr>
      <w:r>
        <w:rPr>
          <w:rtl w:val="0"/>
          <w:lang w:val="en-US"/>
        </w:rPr>
        <w:t>Updated section of company web app from AngularJS to Angular 6.</w:t>
      </w:r>
    </w:p>
    <w:p>
      <w:pPr>
        <w:pStyle w:val="sub-info"/>
        <w:spacing w:line="72" w:lineRule="auto"/>
      </w:pPr>
    </w:p>
    <w:p>
      <w:pPr>
        <w:pStyle w:val="Body"/>
        <w:spacing w:line="264" w:lineRule="auto"/>
      </w:pPr>
      <w:r>
        <w:rPr>
          <w:rtl w:val="0"/>
          <w:lang w:val="en-US"/>
        </w:rPr>
        <w:t>General Labor</w:t>
        <w:tab/>
        <w:tab/>
        <w:tab/>
      </w:r>
      <w:r>
        <w:rPr>
          <w:rtl w:val="0"/>
        </w:rPr>
        <w:t xml:space="preserve">—   </w:t>
        <w:tab/>
      </w:r>
      <w:r>
        <w:rPr>
          <w:b w:val="0"/>
          <w:bCs w:val="0"/>
          <w:rtl w:val="0"/>
          <w:lang w:val="en-US"/>
        </w:rPr>
        <w:t>LG Resources (Provo, UT)</w:t>
      </w:r>
      <w:r>
        <w:rPr>
          <w:rtl w:val="0"/>
        </w:rPr>
        <w:tab/>
        <w:tab/>
        <w:tab/>
        <w:tab/>
        <w:t xml:space="preserve">       </w:t>
      </w:r>
      <w:r>
        <w:rPr>
          <w:rtl w:val="0"/>
          <w:lang w:val="en-US"/>
        </w:rPr>
        <w:t xml:space="preserve">   </w:t>
      </w:r>
      <w:r>
        <w:rPr>
          <w:b w:val="0"/>
          <w:bCs w:val="0"/>
          <w:rtl w:val="0"/>
        </w:rPr>
        <w:t xml:space="preserve">2015 </w:t>
      </w:r>
      <w:r>
        <w:rPr>
          <w:b w:val="0"/>
          <w:bCs w:val="0"/>
          <w:rtl w:val="0"/>
          <w:lang w:val="en-US"/>
        </w:rPr>
        <w:t xml:space="preserve">— </w:t>
      </w:r>
      <w:r>
        <w:rPr>
          <w:b w:val="0"/>
          <w:bCs w:val="0"/>
          <w:rtl w:val="0"/>
        </w:rPr>
        <w:t>2017</w:t>
      </w:r>
    </w:p>
    <w:p>
      <w:pPr>
        <w:pStyle w:val="sub-info"/>
        <w:spacing w:line="264" w:lineRule="auto"/>
      </w:pPr>
      <w:r>
        <w:rPr>
          <w:rtl w:val="0"/>
          <w:lang w:val="en-US"/>
        </w:rPr>
        <w:t>Packaging, pallet-building, unloading shipments, inventory control.</w:t>
      </w:r>
    </w:p>
    <w:p>
      <w:pPr>
        <w:pStyle w:val="sub-info"/>
        <w:spacing w:line="72" w:lineRule="auto"/>
      </w:pPr>
    </w:p>
    <w:p>
      <w:pPr>
        <w:pStyle w:val="Body"/>
        <w:spacing w:line="264" w:lineRule="auto"/>
        <w:rPr>
          <w:b w:val="0"/>
          <w:bCs w:val="0"/>
        </w:rPr>
      </w:pPr>
      <w:r>
        <w:rPr>
          <w:rtl w:val="0"/>
          <w:lang w:val="it-IT"/>
        </w:rPr>
        <w:t>Support Specialist</w:t>
        <w:tab/>
        <w:tab/>
      </w:r>
      <w:r>
        <w:rPr>
          <w:rtl w:val="0"/>
        </w:rPr>
        <w:t xml:space="preserve">—   </w:t>
        <w:tab/>
      </w:r>
      <w:r>
        <w:rPr>
          <w:b w:val="0"/>
          <w:bCs w:val="0"/>
          <w:rtl w:val="0"/>
        </w:rPr>
        <w:t>Bluehost (Orem, UT)</w:t>
        <w:tab/>
      </w:r>
      <w:r>
        <w:rPr>
          <w:rtl w:val="0"/>
        </w:rPr>
        <w:tab/>
        <w:tab/>
        <w:tab/>
        <w:tab/>
        <w:tab/>
        <w:t xml:space="preserve">        </w:t>
      </w:r>
      <w:r>
        <w:rPr>
          <w:rtl w:val="0"/>
          <w:lang w:val="en-US"/>
        </w:rPr>
        <w:t xml:space="preserve">  </w:t>
      </w:r>
      <w:r>
        <w:rPr>
          <w:b w:val="0"/>
          <w:bCs w:val="0"/>
          <w:rtl w:val="0"/>
        </w:rPr>
        <w:t>2015</w:t>
      </w:r>
    </w:p>
    <w:p>
      <w:pPr>
        <w:pStyle w:val="sub-info"/>
        <w:spacing w:line="264" w:lineRule="auto"/>
      </w:pPr>
      <w:r>
        <w:rPr>
          <w:rtl w:val="0"/>
          <w:lang w:val="en-US"/>
        </w:rPr>
        <w:t>Guided web host customers through solving tech issues.</w:t>
      </w:r>
    </w:p>
    <w:p>
      <w:pPr>
        <w:pStyle w:val="sub-info"/>
        <w:spacing w:line="72" w:lineRule="auto"/>
      </w:pPr>
    </w:p>
    <w:p>
      <w:pPr>
        <w:pStyle w:val="Body"/>
        <w:spacing w:line="264" w:lineRule="auto"/>
        <w:rPr>
          <w:b w:val="0"/>
          <w:bCs w:val="0"/>
        </w:rPr>
      </w:pPr>
      <w:r>
        <w:rPr>
          <w:rtl w:val="0"/>
          <w:lang w:val="en-US"/>
        </w:rPr>
        <w:t>Interviewing Agent</w:t>
        <w:tab/>
        <w:tab/>
      </w:r>
      <w:r>
        <w:rPr>
          <w:rtl w:val="0"/>
        </w:rPr>
        <w:t xml:space="preserve">—   </w:t>
        <w:tab/>
      </w:r>
      <w:r>
        <w:rPr>
          <w:b w:val="0"/>
          <w:bCs w:val="0"/>
          <w:rtl w:val="0"/>
          <w:lang w:val="en-US"/>
        </w:rPr>
        <w:t>Survey Sampling International (Orem, UT)</w:t>
        <w:tab/>
      </w:r>
      <w:r>
        <w:rPr>
          <w:rtl w:val="0"/>
        </w:rPr>
        <w:tab/>
        <w:tab/>
        <w:t xml:space="preserve">        </w:t>
      </w:r>
      <w:r>
        <w:rPr>
          <w:rtl w:val="0"/>
          <w:lang w:val="en-US"/>
        </w:rPr>
        <w:t xml:space="preserve">  </w:t>
      </w:r>
      <w:r>
        <w:rPr>
          <w:b w:val="0"/>
          <w:bCs w:val="0"/>
          <w:rtl w:val="0"/>
        </w:rPr>
        <w:t>2014</w:t>
      </w:r>
    </w:p>
    <w:p>
      <w:pPr>
        <w:pStyle w:val="sub-info"/>
        <w:spacing w:line="264" w:lineRule="auto"/>
      </w:pPr>
      <w:r>
        <w:rPr>
          <w:rtl w:val="0"/>
          <w:lang w:val="en-US"/>
        </w:rPr>
        <w:t>Collected survey input for marketing, political, and healthcare research.</w:t>
      </w:r>
    </w:p>
    <w:p>
      <w:pPr>
        <w:pStyle w:val="sub-info"/>
        <w:spacing w:line="72" w:lineRule="auto"/>
      </w:pPr>
    </w:p>
    <w:p>
      <w:pPr>
        <w:pStyle w:val="Body"/>
        <w:spacing w:line="264" w:lineRule="auto"/>
        <w:rPr>
          <w:b w:val="0"/>
          <w:bCs w:val="0"/>
        </w:rPr>
      </w:pPr>
      <w:r>
        <w:rPr>
          <w:rtl w:val="0"/>
          <w:lang w:val="en-US"/>
        </w:rPr>
        <w:t>Prep-Weigher</w:t>
        <w:tab/>
        <w:tab/>
        <w:tab/>
      </w:r>
      <w:r>
        <w:rPr>
          <w:rtl w:val="0"/>
        </w:rPr>
        <w:t xml:space="preserve">—   </w:t>
        <w:tab/>
      </w:r>
      <w:r>
        <w:rPr>
          <w:b w:val="0"/>
          <w:bCs w:val="0"/>
          <w:rtl w:val="0"/>
          <w:lang w:val="en-US"/>
        </w:rPr>
        <w:t>Nestle Stouffer</w:t>
      </w:r>
      <w:r>
        <w:rPr>
          <w:b w:val="0"/>
          <w:bCs w:val="0"/>
          <w:rtl w:val="0"/>
        </w:rPr>
        <w:t>’</w:t>
      </w:r>
      <w:r>
        <w:rPr>
          <w:b w:val="0"/>
          <w:bCs w:val="0"/>
          <w:rtl w:val="0"/>
        </w:rPr>
        <w:t>s (Springville, UT)</w:t>
      </w:r>
      <w:r>
        <w:rPr>
          <w:rtl w:val="0"/>
        </w:rPr>
        <w:tab/>
        <w:tab/>
        <w:tab/>
        <w:tab/>
        <w:t xml:space="preserve">        </w:t>
      </w:r>
      <w:r>
        <w:rPr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</w:rPr>
        <w:t>2013</w:t>
      </w:r>
    </w:p>
    <w:p>
      <w:pPr>
        <w:pStyle w:val="sub-info"/>
        <w:spacing w:line="264" w:lineRule="auto"/>
      </w:pPr>
      <w:r>
        <w:rPr>
          <w:rtl w:val="0"/>
          <w:lang w:val="en-US"/>
        </w:rPr>
        <w:t>High-speed production-line human.  Produced thousands of microwaveable dinners daily.</w:t>
      </w:r>
    </w:p>
    <w:p>
      <w:pPr>
        <w:pStyle w:val="sub-info"/>
        <w:spacing w:line="72" w:lineRule="auto"/>
      </w:pPr>
    </w:p>
    <w:p>
      <w:pPr>
        <w:pStyle w:val="Normal 1"/>
        <w:spacing w:line="264" w:lineRule="auto"/>
      </w:pPr>
      <w:r>
        <w:rPr>
          <w:b w:val="1"/>
          <w:bCs w:val="1"/>
          <w:rtl w:val="0"/>
          <w:lang w:val="en-US"/>
        </w:rPr>
        <w:t xml:space="preserve">Financial Planner </w:t>
        <w:tab/>
        <w:tab/>
      </w:r>
      <w:r>
        <w:rPr>
          <w:b w:val="1"/>
          <w:bCs w:val="1"/>
          <w:rtl w:val="0"/>
        </w:rPr>
        <w:t xml:space="preserve">—   </w:t>
        <w:tab/>
      </w:r>
      <w:r>
        <w:rPr>
          <w:rtl w:val="0"/>
          <w:lang w:val="en-US"/>
        </w:rPr>
        <w:t>Primerica (Pleasant Grove, UT)</w:t>
      </w:r>
      <w:r>
        <w:rPr>
          <w:rtl w:val="0"/>
        </w:rPr>
        <w:tab/>
        <w:tab/>
        <w:tab/>
        <w:tab/>
        <w:t xml:space="preserve">        </w:t>
      </w:r>
      <w:r>
        <w:rPr>
          <w:rtl w:val="0"/>
          <w:lang w:val="en-US"/>
        </w:rPr>
        <w:t xml:space="preserve"> </w:t>
        <w:tab/>
        <w:t xml:space="preserve">          </w:t>
      </w:r>
      <w:r>
        <w:rPr>
          <w:rtl w:val="0"/>
        </w:rPr>
        <w:t>2011</w:t>
      </w:r>
    </w:p>
    <w:p>
      <w:pPr>
        <w:pStyle w:val="sub-info"/>
        <w:spacing w:line="264" w:lineRule="auto"/>
      </w:pPr>
      <w:r>
        <w:rPr>
          <w:rtl w:val="0"/>
          <w:lang w:val="en-US"/>
        </w:rPr>
        <w:t>Life insurance sales</w:t>
      </w:r>
    </w:p>
    <w:p>
      <w:pPr>
        <w:pStyle w:val="sub-info"/>
        <w:spacing w:line="72" w:lineRule="auto"/>
      </w:pPr>
    </w:p>
    <w:p>
      <w:pPr>
        <w:pStyle w:val="Normal 1"/>
        <w:spacing w:line="264" w:lineRule="auto"/>
      </w:pPr>
      <w:r>
        <w:rPr>
          <w:b w:val="1"/>
          <w:bCs w:val="1"/>
          <w:rtl w:val="0"/>
          <w:lang w:val="en-US"/>
        </w:rPr>
        <w:t>PhotoLab Technician</w:t>
        <w:tab/>
        <w:tab/>
      </w:r>
      <w:r>
        <w:rPr>
          <w:b w:val="1"/>
          <w:bCs w:val="1"/>
          <w:rtl w:val="0"/>
        </w:rPr>
        <w:t xml:space="preserve">—   </w:t>
        <w:tab/>
      </w:r>
      <w:r>
        <w:rPr>
          <w:rtl w:val="0"/>
          <w:lang w:val="en-US"/>
        </w:rPr>
        <w:t>Wolf Camera (Mountain View, CA)</w:t>
      </w:r>
      <w:r>
        <w:tab/>
        <w:tab/>
      </w:r>
      <w:r>
        <w:rPr>
          <w:rtl w:val="0"/>
        </w:rPr>
        <w:tab/>
        <w:t xml:space="preserve">          </w:t>
      </w:r>
      <w:r>
        <w:rPr>
          <w:rtl w:val="0"/>
        </w:rPr>
        <w:t xml:space="preserve">2007 </w:t>
      </w:r>
      <w:r>
        <w:rPr>
          <w:rtl w:val="0"/>
          <w:lang w:val="en-US"/>
        </w:rPr>
        <w:t xml:space="preserve">— </w:t>
      </w:r>
      <w:r>
        <w:rPr>
          <w:rtl w:val="0"/>
        </w:rPr>
        <w:t>2009</w:t>
      </w:r>
    </w:p>
    <w:p>
      <w:pPr>
        <w:pStyle w:val="sub-info"/>
        <w:spacing w:line="264" w:lineRule="auto"/>
      </w:pPr>
      <w:r>
        <w:rPr>
          <w:rtl w:val="0"/>
          <w:lang w:val="en-US"/>
        </w:rPr>
        <w:t>Film &amp; paper processor operator.  Scanned &amp; corrected negatives &amp; prints.</w:t>
      </w:r>
    </w:p>
    <w:sectPr>
      <w:headerReference w:type="default" r:id="rId4"/>
      <w:footerReference w:type="default" r:id="rId5"/>
      <w:pgSz w:w="12240" w:h="15840" w:orient="portrait"/>
      <w:pgMar w:top="720" w:right="900" w:bottom="72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ection separator">
    <w:name w:val="Section separator"/>
    <w:next w:val="Section separato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sub-info">
    <w:name w:val="sub-info"/>
    <w:next w:val="sub-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360" w:right="36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1">
    <w:name w:val="Normal 1"/>
    <w:next w:val="Norma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