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Pr="00B456CB" w:rsidRDefault="008C7E02" w:rsidP="008C7E02">
      <w:pPr>
        <w:jc w:val="center"/>
        <w:rPr>
          <w:rFonts w:cstheme="minorHAnsi"/>
          <w:sz w:val="32"/>
          <w:szCs w:val="32"/>
        </w:rPr>
      </w:pPr>
      <w:r w:rsidRPr="00B456CB">
        <w:rPr>
          <w:rFonts w:cstheme="minorHAnsi"/>
          <w:sz w:val="32"/>
          <w:szCs w:val="32"/>
        </w:rPr>
        <w:t>Advanced Computer Networks – PCS223</w:t>
      </w:r>
    </w:p>
    <w:p w14:paraId="6BBB606E" w14:textId="2446D91D" w:rsidR="008C7E02" w:rsidRPr="00B456CB" w:rsidRDefault="008C7E02" w:rsidP="008C7E02">
      <w:pPr>
        <w:jc w:val="center"/>
        <w:rPr>
          <w:rFonts w:cstheme="minorHAnsi"/>
          <w:sz w:val="32"/>
          <w:szCs w:val="32"/>
        </w:rPr>
      </w:pPr>
      <w:r w:rsidRPr="00B456CB">
        <w:rPr>
          <w:rFonts w:cstheme="minorHAnsi"/>
          <w:sz w:val="32"/>
          <w:szCs w:val="32"/>
        </w:rPr>
        <w:t xml:space="preserve">Assignment </w:t>
      </w:r>
      <w:r w:rsidR="0068713A">
        <w:rPr>
          <w:rFonts w:cstheme="minorHAnsi"/>
          <w:sz w:val="32"/>
          <w:szCs w:val="32"/>
        </w:rPr>
        <w:t>6</w:t>
      </w:r>
    </w:p>
    <w:p w14:paraId="306AA980" w14:textId="3A7A678A" w:rsidR="00AD6780" w:rsidRPr="00B456CB" w:rsidRDefault="00AD6780" w:rsidP="00AD6780">
      <w:pPr>
        <w:spacing w:after="0"/>
        <w:rPr>
          <w:rFonts w:cstheme="minorHAnsi"/>
          <w:sz w:val="32"/>
          <w:szCs w:val="32"/>
        </w:rPr>
      </w:pPr>
      <w:r w:rsidRPr="00B456CB">
        <w:rPr>
          <w:rFonts w:cstheme="minorHAnsi"/>
          <w:sz w:val="32"/>
          <w:szCs w:val="32"/>
        </w:rPr>
        <w:t xml:space="preserve">Name </w:t>
      </w:r>
      <w:proofErr w:type="gramStart"/>
      <w:r w:rsidRPr="00B456CB">
        <w:rPr>
          <w:rFonts w:cstheme="minorHAnsi"/>
          <w:sz w:val="32"/>
          <w:szCs w:val="32"/>
        </w:rPr>
        <w:t xml:space="preserve">– </w:t>
      </w:r>
      <w:r w:rsidR="00F53698" w:rsidRPr="00F53698">
        <w:rPr>
          <w:rFonts w:cstheme="minorHAnsi"/>
          <w:sz w:val="32"/>
          <w:szCs w:val="32"/>
        </w:rPr>
        <w:t xml:space="preserve"> Writick</w:t>
      </w:r>
      <w:proofErr w:type="gramEnd"/>
      <w:r w:rsidR="00F53698" w:rsidRPr="00F53698">
        <w:rPr>
          <w:rFonts w:cstheme="minorHAnsi"/>
          <w:sz w:val="32"/>
          <w:szCs w:val="32"/>
        </w:rPr>
        <w:t xml:space="preserve"> Paru</w:t>
      </w:r>
      <w:r w:rsidR="00F53698">
        <w:rPr>
          <w:rFonts w:cstheme="minorHAnsi"/>
          <w:sz w:val="32"/>
          <w:szCs w:val="32"/>
        </w:rPr>
        <w:t>i</w:t>
      </w:r>
    </w:p>
    <w:p w14:paraId="3DEDFCB6" w14:textId="132559E6" w:rsidR="00AD6780" w:rsidRPr="00B456CB" w:rsidRDefault="00AD6780" w:rsidP="00AD6780">
      <w:pPr>
        <w:spacing w:after="0"/>
        <w:rPr>
          <w:rFonts w:cstheme="minorHAnsi"/>
          <w:sz w:val="32"/>
          <w:szCs w:val="32"/>
        </w:rPr>
      </w:pPr>
      <w:r w:rsidRPr="00B456CB">
        <w:rPr>
          <w:rFonts w:cstheme="minorHAnsi"/>
          <w:sz w:val="32"/>
          <w:szCs w:val="32"/>
        </w:rPr>
        <w:t>Subgroup – CS</w:t>
      </w:r>
      <w:r w:rsidR="00F53698">
        <w:rPr>
          <w:rFonts w:cstheme="minorHAnsi"/>
          <w:sz w:val="32"/>
          <w:szCs w:val="32"/>
        </w:rPr>
        <w:t>4</w:t>
      </w:r>
    </w:p>
    <w:p w14:paraId="71B7FA9F" w14:textId="7EAB30FC" w:rsidR="00AD6780" w:rsidRPr="00B456CB" w:rsidRDefault="00AD6780" w:rsidP="00AD6780">
      <w:pPr>
        <w:rPr>
          <w:rFonts w:cstheme="minorHAnsi"/>
          <w:sz w:val="32"/>
          <w:szCs w:val="32"/>
        </w:rPr>
      </w:pPr>
      <w:r w:rsidRPr="00B456CB">
        <w:rPr>
          <w:rFonts w:cstheme="minorHAnsi"/>
          <w:sz w:val="32"/>
          <w:szCs w:val="32"/>
        </w:rPr>
        <w:t>Roll No. – 8025320</w:t>
      </w:r>
      <w:r w:rsidR="00F53698">
        <w:rPr>
          <w:rFonts w:cstheme="minorHAnsi"/>
          <w:sz w:val="32"/>
          <w:szCs w:val="32"/>
        </w:rPr>
        <w:t>111</w:t>
      </w:r>
    </w:p>
    <w:p w14:paraId="07E685D0" w14:textId="545D3040" w:rsidR="0068713A" w:rsidRPr="0068713A" w:rsidRDefault="00651475" w:rsidP="0068713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IN"/>
        </w:rPr>
      </w:pPr>
      <w:r w:rsidRPr="0068713A">
        <w:rPr>
          <w:rFonts w:cstheme="minorHAnsi"/>
          <w:kern w:val="0"/>
          <w:sz w:val="24"/>
          <w:szCs w:val="24"/>
          <w:lang w:val="en-IN"/>
        </w:rPr>
        <w:t xml:space="preserve">Q.1 </w:t>
      </w:r>
      <w:r w:rsidR="0068713A" w:rsidRPr="0068713A">
        <w:rPr>
          <w:rFonts w:cstheme="minorHAnsi"/>
          <w:kern w:val="0"/>
          <w:sz w:val="24"/>
          <w:szCs w:val="24"/>
          <w:lang w:val="en-IN"/>
        </w:rPr>
        <w:t>Objective</w:t>
      </w:r>
    </w:p>
    <w:p w14:paraId="31A824E0" w14:textId="77777777" w:rsidR="0068713A" w:rsidRPr="0068713A" w:rsidRDefault="0068713A" w:rsidP="0068713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lang w:val="en-IN"/>
        </w:rPr>
      </w:pPr>
      <w:r w:rsidRPr="0068713A">
        <w:rPr>
          <w:rFonts w:cstheme="minorHAnsi"/>
          <w:kern w:val="0"/>
          <w:lang w:val="en-IN"/>
        </w:rPr>
        <w:t>To configure and verify routing using RIP Version 2 protocol in a network.</w:t>
      </w:r>
    </w:p>
    <w:p w14:paraId="0BE590B3" w14:textId="77777777" w:rsidR="0068713A" w:rsidRPr="0068713A" w:rsidRDefault="0068713A" w:rsidP="0068713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IN"/>
        </w:rPr>
      </w:pPr>
    </w:p>
    <w:p w14:paraId="20EE3D26" w14:textId="7141FF21" w:rsidR="0068713A" w:rsidRPr="0068713A" w:rsidRDefault="0068713A" w:rsidP="0068713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4"/>
          <w:szCs w:val="24"/>
          <w:lang w:val="en-IN"/>
        </w:rPr>
      </w:pPr>
      <w:r w:rsidRPr="0068713A">
        <w:rPr>
          <w:rFonts w:cstheme="minorHAnsi"/>
          <w:kern w:val="0"/>
          <w:sz w:val="24"/>
          <w:szCs w:val="24"/>
          <w:lang w:val="en-IN"/>
        </w:rPr>
        <w:t>Problem Statement</w:t>
      </w:r>
    </w:p>
    <w:p w14:paraId="58D40504" w14:textId="77777777" w:rsidR="0068713A" w:rsidRPr="0068713A" w:rsidRDefault="0068713A" w:rsidP="0068713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lang w:val="en-IN"/>
        </w:rPr>
      </w:pPr>
      <w:r w:rsidRPr="0068713A">
        <w:rPr>
          <w:rFonts w:cstheme="minorHAnsi"/>
          <w:kern w:val="0"/>
          <w:lang w:val="en-IN"/>
        </w:rPr>
        <w:t>Design and implement the given network topology in Cisco Packet Tracer with three routers</w:t>
      </w:r>
    </w:p>
    <w:p w14:paraId="184CEBC8" w14:textId="77777777" w:rsidR="0068713A" w:rsidRPr="0068713A" w:rsidRDefault="0068713A" w:rsidP="0068713A">
      <w:pPr>
        <w:autoSpaceDE w:val="0"/>
        <w:autoSpaceDN w:val="0"/>
        <w:adjustRightInd w:val="0"/>
        <w:spacing w:after="0"/>
        <w:rPr>
          <w:rFonts w:cstheme="minorHAnsi"/>
          <w:kern w:val="0"/>
          <w:lang w:val="en-IN"/>
        </w:rPr>
      </w:pPr>
      <w:r w:rsidRPr="0068713A">
        <w:rPr>
          <w:rFonts w:cstheme="minorHAnsi"/>
          <w:kern w:val="0"/>
          <w:lang w:val="en-IN"/>
        </w:rPr>
        <w:t>(R1, R2, R3), two LANs, and PCs using the provided IP addressing scheme.</w:t>
      </w:r>
    </w:p>
    <w:p w14:paraId="40F2B9BE" w14:textId="3ACC7ECC" w:rsidR="0068713A" w:rsidRDefault="0068713A" w:rsidP="0068713A">
      <w:pPr>
        <w:autoSpaceDE w:val="0"/>
        <w:autoSpaceDN w:val="0"/>
        <w:adjustRightInd w:val="0"/>
        <w:spacing w:after="0"/>
        <w:rPr>
          <w:rFonts w:ascii="CIDFont+F2" w:hAnsi="CIDFont+F2" w:cs="CIDFont+F2"/>
          <w:kern w:val="0"/>
          <w:sz w:val="23"/>
          <w:szCs w:val="23"/>
          <w:lang w:val="en-IN"/>
        </w:rPr>
      </w:pPr>
      <w:r>
        <w:rPr>
          <w:noProof/>
        </w:rPr>
        <w:drawing>
          <wp:inline distT="0" distB="0" distL="0" distR="0" wp14:anchorId="5DFF5963" wp14:editId="48144ADF">
            <wp:extent cx="5577840" cy="4791817"/>
            <wp:effectExtent l="0" t="0" r="3810" b="8890"/>
            <wp:docPr id="2125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603" cy="47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3C54" w14:textId="1CFE8936" w:rsidR="0068713A" w:rsidRPr="0068713A" w:rsidRDefault="0068713A" w:rsidP="0068713A">
      <w:pPr>
        <w:autoSpaceDE w:val="0"/>
        <w:autoSpaceDN w:val="0"/>
        <w:adjustRightInd w:val="0"/>
        <w:spacing w:after="0"/>
        <w:jc w:val="center"/>
        <w:rPr>
          <w:rFonts w:cstheme="minorHAnsi"/>
          <w:kern w:val="0"/>
          <w:sz w:val="24"/>
          <w:szCs w:val="24"/>
          <w:lang w:val="en-IN"/>
        </w:rPr>
      </w:pPr>
      <w:r w:rsidRPr="0068713A">
        <w:rPr>
          <w:rFonts w:cstheme="minorHAnsi"/>
          <w:kern w:val="0"/>
          <w:sz w:val="24"/>
          <w:szCs w:val="24"/>
          <w:lang w:val="en-IN"/>
        </w:rPr>
        <w:t>Screenshot showing network topology and successful ping from PC2 to PC1</w:t>
      </w:r>
      <w:r w:rsidR="00A70E76">
        <w:rPr>
          <w:rFonts w:cstheme="minorHAnsi"/>
          <w:kern w:val="0"/>
          <w:sz w:val="24"/>
          <w:szCs w:val="24"/>
          <w:lang w:val="en-IN"/>
        </w:rPr>
        <w:t xml:space="preserve"> </w:t>
      </w:r>
    </w:p>
    <w:sectPr w:rsidR="0068713A" w:rsidRPr="0068713A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BE9D" w14:textId="77777777" w:rsidR="002230C3" w:rsidRDefault="002230C3" w:rsidP="008C7E02">
      <w:pPr>
        <w:spacing w:after="0" w:line="240" w:lineRule="auto"/>
      </w:pPr>
      <w:r>
        <w:separator/>
      </w:r>
    </w:p>
  </w:endnote>
  <w:endnote w:type="continuationSeparator" w:id="0">
    <w:p w14:paraId="029350DD" w14:textId="77777777" w:rsidR="002230C3" w:rsidRDefault="002230C3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51E05" w14:textId="77777777" w:rsidR="002230C3" w:rsidRDefault="002230C3" w:rsidP="008C7E02">
      <w:pPr>
        <w:spacing w:after="0" w:line="240" w:lineRule="auto"/>
      </w:pPr>
      <w:r>
        <w:separator/>
      </w:r>
    </w:p>
  </w:footnote>
  <w:footnote w:type="continuationSeparator" w:id="0">
    <w:p w14:paraId="181EE7D8" w14:textId="77777777" w:rsidR="002230C3" w:rsidRDefault="002230C3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230C3"/>
    <w:rsid w:val="00246DBC"/>
    <w:rsid w:val="002B72AF"/>
    <w:rsid w:val="002C74AF"/>
    <w:rsid w:val="002D7D72"/>
    <w:rsid w:val="00300F9F"/>
    <w:rsid w:val="00371300"/>
    <w:rsid w:val="003915F0"/>
    <w:rsid w:val="003C7F4D"/>
    <w:rsid w:val="003E43AD"/>
    <w:rsid w:val="003F3C3F"/>
    <w:rsid w:val="00403805"/>
    <w:rsid w:val="004273BC"/>
    <w:rsid w:val="00457B39"/>
    <w:rsid w:val="004A27D6"/>
    <w:rsid w:val="004D15C7"/>
    <w:rsid w:val="00530004"/>
    <w:rsid w:val="00587F33"/>
    <w:rsid w:val="00651475"/>
    <w:rsid w:val="00660755"/>
    <w:rsid w:val="006819FF"/>
    <w:rsid w:val="0068713A"/>
    <w:rsid w:val="006A7508"/>
    <w:rsid w:val="007031A4"/>
    <w:rsid w:val="00737367"/>
    <w:rsid w:val="0075311F"/>
    <w:rsid w:val="007677AF"/>
    <w:rsid w:val="00880E6B"/>
    <w:rsid w:val="008C7E02"/>
    <w:rsid w:val="008D6960"/>
    <w:rsid w:val="009538C4"/>
    <w:rsid w:val="00985348"/>
    <w:rsid w:val="00991EF6"/>
    <w:rsid w:val="009D2F4B"/>
    <w:rsid w:val="00A70E76"/>
    <w:rsid w:val="00A96009"/>
    <w:rsid w:val="00AC03B9"/>
    <w:rsid w:val="00AD6780"/>
    <w:rsid w:val="00AE4A91"/>
    <w:rsid w:val="00B456CB"/>
    <w:rsid w:val="00B47C36"/>
    <w:rsid w:val="00BD0902"/>
    <w:rsid w:val="00BD27C6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  <w:rsid w:val="00F5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writick Parui</cp:lastModifiedBy>
  <cp:revision>2</cp:revision>
  <dcterms:created xsi:type="dcterms:W3CDTF">2026-04-29T14:10:00Z</dcterms:created>
  <dcterms:modified xsi:type="dcterms:W3CDTF">2026-04-29T14:10:00Z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