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3A0E" w14:textId="77777777" w:rsidR="004705CB" w:rsidRDefault="004705CB" w:rsidP="004705CB">
      <w:r>
        <w:t>Signal:</w:t>
      </w:r>
    </w:p>
    <w:p w14:paraId="2A80D905" w14:textId="77777777" w:rsidR="004705CB" w:rsidRDefault="004705CB" w:rsidP="004705CB"/>
    <w:p w14:paraId="2C12558E" w14:textId="77777777" w:rsidR="004705CB" w:rsidRDefault="004705CB" w:rsidP="004705CB">
      <w:r>
        <w:t>3 signal observation periods, 5 min, 11:45am, 12:45pm, 2:15pm, applied on index</w:t>
      </w:r>
    </w:p>
    <w:p w14:paraId="56690007" w14:textId="77777777" w:rsidR="004705CB" w:rsidRDefault="004705CB" w:rsidP="004705CB">
      <w:r>
        <w:t>3 trade execution periods, 15 min, TWAP, 12:00pm, 1:00pm, 2:30pm, applied on tradeable futures</w:t>
      </w:r>
    </w:p>
    <w:p w14:paraId="1532E569" w14:textId="77777777" w:rsidR="004705CB" w:rsidRDefault="004705CB" w:rsidP="004705CB"/>
    <w:p w14:paraId="5C97B0F4" w14:textId="77777777" w:rsidR="004705CB" w:rsidRDefault="004705CB" w:rsidP="004705CB">
      <w:r>
        <w:t>PChange(t, i) = IndexTWAP(t, i) / Index(t-1) - 1.0</w:t>
      </w:r>
    </w:p>
    <w:p w14:paraId="540E38E1" w14:textId="5EC6903A" w:rsidR="004705CB" w:rsidRDefault="004705CB" w:rsidP="004705CB">
      <w:pPr>
        <w:rPr>
          <w:rFonts w:hint="eastAsia"/>
        </w:rPr>
      </w:pPr>
      <w:r>
        <w:t>Thresh(t) = 0.5 * sqrt(1/22*sum(ln**2))</w:t>
      </w:r>
    </w:p>
    <w:p w14:paraId="00569C56" w14:textId="40A8E2E9" w:rsidR="00093EB1" w:rsidRDefault="00093EB1"/>
    <w:p w14:paraId="2A15CFF3" w14:textId="36E400FA" w:rsidR="004705CB" w:rsidRDefault="004705CB">
      <w:r>
        <w:rPr>
          <w:noProof/>
        </w:rPr>
        <w:drawing>
          <wp:inline distT="0" distB="0" distL="0" distR="0" wp14:anchorId="1C95CA91" wp14:editId="20A36199">
            <wp:extent cx="5274310" cy="487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3ADA" w14:textId="0CBB574C" w:rsidR="004705CB" w:rsidRDefault="004705CB"/>
    <w:p w14:paraId="0A10AFB1" w14:textId="55A3EDFD" w:rsidR="004705CB" w:rsidRDefault="004705CB">
      <w:r>
        <w:rPr>
          <w:noProof/>
        </w:rPr>
        <w:drawing>
          <wp:inline distT="0" distB="0" distL="0" distR="0" wp14:anchorId="2F925A92" wp14:editId="4CB4F83C">
            <wp:extent cx="5274310" cy="339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3BB7" w14:textId="0297FC7B" w:rsidR="004705CB" w:rsidRDefault="004705CB"/>
    <w:p w14:paraId="1BBDB462" w14:textId="5422EF06" w:rsidR="004705CB" w:rsidRDefault="004705CB">
      <w:r>
        <w:rPr>
          <w:noProof/>
        </w:rPr>
        <w:drawing>
          <wp:inline distT="0" distB="0" distL="0" distR="0" wp14:anchorId="38B76D29" wp14:editId="5F156DD2">
            <wp:extent cx="1426882" cy="34099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202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9BEF" w14:textId="4C8F75B1" w:rsidR="004705CB" w:rsidRDefault="004705CB"/>
    <w:p w14:paraId="1766829D" w14:textId="53B30939" w:rsidR="00972D2B" w:rsidRDefault="00972D2B">
      <w:r>
        <w:rPr>
          <w:rFonts w:hint="eastAsia"/>
        </w:rPr>
        <w:t>C</w:t>
      </w:r>
      <w:r>
        <w:t>alc performance</w:t>
      </w:r>
    </w:p>
    <w:p w14:paraId="1675B23E" w14:textId="4CE7037A" w:rsidR="00972D2B" w:rsidRDefault="00972D2B">
      <w:r>
        <w:rPr>
          <w:noProof/>
        </w:rPr>
        <w:drawing>
          <wp:inline distT="0" distB="0" distL="0" distR="0" wp14:anchorId="6F5F3C3F" wp14:editId="339742B6">
            <wp:extent cx="482917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4479" w14:textId="1AE0B125" w:rsidR="00972D2B" w:rsidRPr="004705CB" w:rsidRDefault="00972D2B">
      <w:pPr>
        <w:rPr>
          <w:rFonts w:hint="eastAsia"/>
        </w:rPr>
      </w:pPr>
      <w:r>
        <w:rPr>
          <w:noProof/>
        </w:rPr>
        <w:drawing>
          <wp:inline distT="0" distB="0" distL="0" distR="0" wp14:anchorId="38F886D3" wp14:editId="5BB0E176">
            <wp:extent cx="5274310" cy="556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D2B" w:rsidRPr="0047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CB"/>
    <w:rsid w:val="00093EB1"/>
    <w:rsid w:val="004705CB"/>
    <w:rsid w:val="0097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9891"/>
  <w15:chartTrackingRefBased/>
  <w15:docId w15:val="{3924F3D6-5DFF-40E5-B487-F4FDE5F5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2</cp:revision>
  <dcterms:created xsi:type="dcterms:W3CDTF">2020-07-01T01:57:00Z</dcterms:created>
  <dcterms:modified xsi:type="dcterms:W3CDTF">2020-07-01T01:59:00Z</dcterms:modified>
</cp:coreProperties>
</file>