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下载xxl-job源码项目,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"https://github.com/xuxueli/xxl-job"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https://github.com/xuxueli/xxl-job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导入eclipse或idea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将tables_xxl_job.sql文件导入数据库，修改配置文件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启动项目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对xxl-job-admin项目进行Maven clean，Maven bulid打成jar包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打开命令窗口，执行java -jar命令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创建springboot项目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在pom.xml文件中添加依赖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200"/>
        <w:jc w:val="left"/>
      </w:pPr>
      <w:r>
        <w:rPr>
          <w:rFonts w:ascii="Consolas" w:hAnsi="Consolas" w:eastAsia="Consolas" w:cs="Consolas"/>
          <w:i w:val="0"/>
          <w:caps w:val="0"/>
          <w:color w:val="CA443F"/>
          <w:spacing w:val="0"/>
          <w:sz w:val="21"/>
          <w:szCs w:val="21"/>
        </w:rPr>
        <w:t>&lt;dependency&gt;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-360" w:leftChars="0" w:right="0" w:rightChars="0" w:firstLine="839" w:firstLineChars="0"/>
        <w:jc w:val="left"/>
      </w:pPr>
      <w:r>
        <w:rPr>
          <w:rFonts w:hint="default" w:ascii="Consolas" w:hAnsi="Consolas" w:eastAsia="Consolas" w:cs="Consolas"/>
          <w:i w:val="0"/>
          <w:caps w:val="0"/>
          <w:color w:val="CA443F"/>
          <w:spacing w:val="0"/>
          <w:sz w:val="21"/>
          <w:szCs w:val="21"/>
          <w:shd w:val="clear" w:fill="EEEEEE"/>
        </w:rPr>
        <w:t>&lt;groupId&gt;com.xuxueli&lt;/groupId&gt;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839" w:firstLineChars="0"/>
        <w:jc w:val="left"/>
      </w:pPr>
      <w:r>
        <w:rPr>
          <w:rFonts w:hint="default" w:ascii="Consolas" w:hAnsi="Consolas" w:eastAsia="Consolas" w:cs="Consolas"/>
          <w:i w:val="0"/>
          <w:caps w:val="0"/>
          <w:color w:val="CA443F"/>
          <w:spacing w:val="0"/>
          <w:sz w:val="21"/>
          <w:szCs w:val="21"/>
        </w:rPr>
        <w:t>&lt;artifactId&gt;xxl-job-core&lt;/artifactId&gt;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-360" w:leftChars="0" w:right="0" w:rightChars="0" w:firstLine="839" w:firstLineChars="0"/>
        <w:jc w:val="left"/>
      </w:pPr>
      <w:r>
        <w:rPr>
          <w:rFonts w:hint="default" w:ascii="Consolas" w:hAnsi="Consolas" w:eastAsia="Consolas" w:cs="Consolas"/>
          <w:i w:val="0"/>
          <w:caps w:val="0"/>
          <w:color w:val="CA443F"/>
          <w:spacing w:val="0"/>
          <w:sz w:val="21"/>
          <w:szCs w:val="21"/>
          <w:shd w:val="clear" w:fill="EEEEEE"/>
        </w:rPr>
        <w:t>&lt;version&gt;</w:t>
      </w:r>
      <w:r>
        <w:rPr>
          <w:rFonts w:hint="eastAsia" w:ascii="Consolas" w:hAnsi="Consolas" w:eastAsia="宋体" w:cs="Consolas"/>
          <w:i w:val="0"/>
          <w:caps w:val="0"/>
          <w:color w:val="CA443F"/>
          <w:spacing w:val="0"/>
          <w:sz w:val="21"/>
          <w:szCs w:val="21"/>
          <w:shd w:val="clear" w:fill="EEEEEE"/>
          <w:lang w:val="en-US" w:eastAsia="zh-CN"/>
        </w:rPr>
        <w:t>{版本}</w:t>
      </w:r>
      <w:r>
        <w:rPr>
          <w:rFonts w:hint="default" w:ascii="Consolas" w:hAnsi="Consolas" w:eastAsia="Consolas" w:cs="Consolas"/>
          <w:i w:val="0"/>
          <w:caps w:val="0"/>
          <w:color w:val="CA443F"/>
          <w:spacing w:val="0"/>
          <w:sz w:val="21"/>
          <w:szCs w:val="21"/>
          <w:shd w:val="clear" w:fill="EEEEEE"/>
        </w:rPr>
        <w:t>&lt;/version&gt;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A443F"/>
          <w:spacing w:val="0"/>
          <w:sz w:val="21"/>
          <w:szCs w:val="21"/>
        </w:rPr>
        <w:t>&lt;/dependency&gt;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修改yml配置文件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server.port=8081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# log config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#logging.config=classpath:logback.xml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#调度中心部署跟地址 [选填]：如调度中心集群部署存在多个地址则用逗号分隔。执行器将会使用该地址进行"执行器心跳注册"和"任务结果回调"；为空则关闭自动注册；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xxl.job.admin.addresses=http://127.0.0.1:1000/xxl-job-admin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### access token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xxl.job.accessToken=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### 执行器AppName [选填]：执行器心跳注册分组依据；为空则关闭自动注册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xxl.job.executor.appname=xxl-job-executor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### 执行器通讯TOKEN [选填]：非空时启用；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xxl.job.executor.address=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### 执行器IP [选填]：默认为空表示自动获取IP，多网卡时可手动设置指定IP，该IP不会绑定Host仅作为通讯实用；地址信息用于 "执行器注册" 和 "调度中心请求并触发任务"；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xxl.job.executor.ip=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### 执行器端口号 [选填]：小于等于0则自动获取；默认端口为9999，单机部署多个执行器时，注意要配置不同执行器端口；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xxl.job.executor.port=9999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### 执行器运行日志文件存储磁盘路径 [选填] ：需要对该路径拥有读写权限；为空则使用默认路径；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xxl.job.executor.logpath=/data/applogs/xxl-job/jobhandler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### 执行器日志保存天数 [选填] ：值大于3时生效，启用执行器Log文件定期清理功能，否则不生效；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xxl.job.executor.logretentiondays=30</w:t>
            </w:r>
          </w:p>
        </w:tc>
      </w:tr>
    </w:tbl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编写配置类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@Configuration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public class XxlJobConfig {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private Logger logger = LoggerFactory.getLogger(XxlJobConfig.class);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@Value("${xxl.job.admin.addresses}")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private String adminAddresses;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@Value("${xxl.job.executor.appname}")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private String appName;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@Value("${xxl.job.executor.ip}")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private String ip;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@Value("${xxl.job.executor.port}")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private int port;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@Value("${xxl.job.accessToken}")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private String accessToken;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@Value("${xxl.job.executor.logpath}")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private String logPath;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@Value("${xxl.job.executor.logretentiondays}")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private int logRetentionDays;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@Bean(initMethod = "start", destroyMethod = "destroy")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XxlJobSpringExecutor xxlJobExecutor() {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logger.info("&gt;&gt;&gt;&gt;&gt;&gt;&gt;&gt;&gt;&gt;&gt; xxl-job config init.");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XxlJobSpringExecutor xxlJobSpringExecutor = new XxlJobSpringExecutor();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xxlJobSpringExecutor.setAdminAddresses(adminAddresses);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xxlJobSpringExecutor.setAppName(appName);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xxlJobSpringExecutor.setIp(ip);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xxlJobSpringExecutor.setPort(port);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xxlJobSpringExecutor.setAccessToken(accessToken);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xxlJobSpringExecutor.setLogPath(logPath);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xxlJobSpringExecutor.setLogRetentionDays(logRetentionDays);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return xxlJobSpringExecutor;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测试代码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@Component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@JobHandler(value = 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test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Handler")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@Slf4j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public class UserJob extends IJobHandler implements Serializable {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@Override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ReturnT&lt;String&gt; execute(String s){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log.info("统计user开始》》》》》》》》");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XxlJobLogger.log(this.getClass().getSimpleName() + "--start");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return ReturnT.SUCCESS;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登录界面，测试功能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"http://127.0.0.1:8080/xxl-job-admin"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http://127.0.0.1:8080/xxl-job-admin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admin/123456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2693035"/>
            <wp:effectExtent l="0" t="0" r="762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94D476"/>
    <w:multiLevelType w:val="singleLevel"/>
    <w:tmpl w:val="D594D4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3453A"/>
    <w:rsid w:val="06112501"/>
    <w:rsid w:val="0E93592E"/>
    <w:rsid w:val="147E55CB"/>
    <w:rsid w:val="14DF2B97"/>
    <w:rsid w:val="1A316DA6"/>
    <w:rsid w:val="1C6112B5"/>
    <w:rsid w:val="20F522C5"/>
    <w:rsid w:val="22945382"/>
    <w:rsid w:val="23AE4876"/>
    <w:rsid w:val="28830B65"/>
    <w:rsid w:val="2AA67A2D"/>
    <w:rsid w:val="2B8362F0"/>
    <w:rsid w:val="31110D80"/>
    <w:rsid w:val="39A821A6"/>
    <w:rsid w:val="3BB67B5C"/>
    <w:rsid w:val="3CE75733"/>
    <w:rsid w:val="40C34762"/>
    <w:rsid w:val="46091695"/>
    <w:rsid w:val="47AF38A7"/>
    <w:rsid w:val="4CBC2A97"/>
    <w:rsid w:val="52B76FE5"/>
    <w:rsid w:val="545576F6"/>
    <w:rsid w:val="556562B4"/>
    <w:rsid w:val="5CB51939"/>
    <w:rsid w:val="5ECE0325"/>
    <w:rsid w:val="5EE82BC5"/>
    <w:rsid w:val="62FC19F0"/>
    <w:rsid w:val="68F81909"/>
    <w:rsid w:val="6A3A0575"/>
    <w:rsid w:val="6F451F62"/>
    <w:rsid w:val="72473165"/>
    <w:rsid w:val="74116B01"/>
    <w:rsid w:val="77DD70EE"/>
    <w:rsid w:val="78D0589E"/>
    <w:rsid w:val="7BB0721B"/>
    <w:rsid w:val="7EDB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chao</dc:creator>
  <cp:lastModifiedBy>chao</cp:lastModifiedBy>
  <dcterms:modified xsi:type="dcterms:W3CDTF">2020-05-12T07:55:24Z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