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6437" w:rsidRPr="00EB116E" w:rsidRDefault="00856437" w:rsidP="00856437">
      <w:pPr>
        <w:pStyle w:val="a6"/>
        <w:ind w:right="-2"/>
        <w:jc w:val="left"/>
        <w:rPr>
          <w:rFonts w:cs="Times New Roman"/>
        </w:rPr>
      </w:pPr>
      <w:r w:rsidRPr="00EB116E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CCF79B2" wp14:editId="4E7C7F06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МИНОБРНАУКИ РОССИИ</w:t>
      </w: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:rsidR="00856437" w:rsidRPr="00EB116E" w:rsidRDefault="00856437" w:rsidP="00856437">
      <w:pPr>
        <w:pStyle w:val="a7"/>
        <w:ind w:right="-2"/>
        <w:rPr>
          <w:rFonts w:cs="Times New Roman"/>
        </w:rPr>
      </w:pPr>
      <w:r w:rsidRPr="00EB116E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:rsidTr="006B55A3">
        <w:trPr>
          <w:trHeight w:val="628"/>
        </w:trPr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:rsidR="00856437" w:rsidRPr="00EB116E" w:rsidRDefault="002F1B13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856437" w:rsidRPr="002F1B13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856437" w:rsidRPr="00EB116E" w:rsidTr="006B55A3">
        <w:trPr>
          <w:trHeight w:val="690"/>
        </w:trPr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очная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856437" w:rsidRPr="00EB116E" w:rsidTr="006B55A3">
        <w:trPr>
          <w:trHeight w:val="90"/>
        </w:trPr>
        <w:tc>
          <w:tcPr>
            <w:tcW w:w="1893" w:type="pct"/>
            <w:gridSpan w:val="2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856437" w:rsidRPr="00EB116E" w:rsidTr="006B55A3">
        <w:trPr>
          <w:trHeight w:val="680"/>
        </w:trPr>
        <w:tc>
          <w:tcPr>
            <w:tcW w:w="649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856437" w:rsidRPr="00EB116E" w:rsidRDefault="00856437" w:rsidP="006B55A3">
            <w:pPr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856437" w:rsidRPr="00EB116E" w:rsidRDefault="00856437" w:rsidP="006B55A3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443</w:t>
            </w:r>
          </w:p>
        </w:tc>
      </w:tr>
    </w:tbl>
    <w:p w:rsidR="00856437" w:rsidRPr="00EB116E" w:rsidRDefault="00856437" w:rsidP="00856437">
      <w:pPr>
        <w:pStyle w:val="a8"/>
        <w:ind w:right="-2"/>
        <w:rPr>
          <w:rFonts w:cs="Times New Roman"/>
        </w:rPr>
      </w:pPr>
    </w:p>
    <w:p w:rsidR="00856437" w:rsidRPr="003678FF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 xml:space="preserve">Отчёт по лабораторной работе № </w:t>
      </w:r>
      <w:r w:rsidR="00FC7714">
        <w:rPr>
          <w:rFonts w:cs="Times New Roman"/>
        </w:rPr>
        <w:t>2</w:t>
      </w:r>
    </w:p>
    <w:p w:rsidR="00856437" w:rsidRPr="00EB116E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>Вариант № 2</w:t>
      </w:r>
    </w:p>
    <w:p w:rsidR="00856437" w:rsidRPr="00EB116E" w:rsidRDefault="00856437" w:rsidP="008564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56437" w:rsidRPr="00EB116E" w:rsidRDefault="00856437" w:rsidP="0085643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116E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EB11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16E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основ низкоуровневого программирования на примере Машины Тьюринга»</w:t>
      </w:r>
    </w:p>
    <w:p w:rsidR="00856437" w:rsidRPr="00EB116E" w:rsidRDefault="00856437" w:rsidP="00856437">
      <w:pPr>
        <w:pStyle w:val="a3"/>
        <w:ind w:firstLine="0"/>
        <w:rPr>
          <w:rFonts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 w:rsidR="00856437" w:rsidRPr="00EB116E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jc w:val="left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Шунин М</w:t>
            </w:r>
            <w:r w:rsidRPr="00EB116E">
              <w:rPr>
                <w:rFonts w:cs="Times New Roman"/>
                <w:lang w:val="en-US"/>
              </w:rPr>
              <w:t>.</w:t>
            </w:r>
            <w:r w:rsidRPr="00EB116E">
              <w:rPr>
                <w:rFonts w:cs="Times New Roman"/>
              </w:rPr>
              <w:t>Д</w:t>
            </w:r>
            <w:r w:rsidRPr="00EB116E">
              <w:rPr>
                <w:rFonts w:cs="Times New Roman"/>
                <w:lang w:val="en-US"/>
              </w:rPr>
              <w:t>.</w:t>
            </w:r>
          </w:p>
        </w:tc>
      </w:tr>
      <w:tr w:rsidR="00856437" w:rsidRPr="00EB116E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Дамрин А.О.</w:t>
            </w:r>
          </w:p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Кочанов С.А.</w:t>
            </w:r>
          </w:p>
        </w:tc>
      </w:tr>
    </w:tbl>
    <w:p w:rsidR="00856437" w:rsidRPr="00EB116E" w:rsidRDefault="00856437" w:rsidP="00856437">
      <w:pPr>
        <w:jc w:val="both"/>
        <w:rPr>
          <w:rFonts w:ascii="Times New Roman" w:hAnsi="Times New Roman" w:cs="Times New Roman"/>
        </w:rPr>
      </w:pPr>
    </w:p>
    <w:p w:rsidR="00856437" w:rsidRPr="00EB116E" w:rsidRDefault="00856437">
      <w:pPr>
        <w:rPr>
          <w:rFonts w:ascii="Times New Roman" w:hAnsi="Times New Roman" w:cs="Times New Roman"/>
        </w:rPr>
      </w:pPr>
    </w:p>
    <w:p w:rsidR="00A30944" w:rsidRPr="004F501B" w:rsidRDefault="00A30944" w:rsidP="004F501B">
      <w:pPr>
        <w:pStyle w:val="aa"/>
        <w:numPr>
          <w:ilvl w:val="0"/>
          <w:numId w:val="1"/>
        </w:numPr>
        <w:ind w:left="142" w:firstLine="2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501B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:rsidR="00652B36" w:rsidRPr="00652B36" w:rsidRDefault="003678FF" w:rsidP="003678FF">
      <w:pPr>
        <w:ind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3678FF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Разработать консольное приложение для сортировки целых чисел реализацией пирамидальной сортировки, реализовать модуль сортировки без использования встроенных методов сортировки, написать и запустить unit‑тесты, оценить временную и пространственную сложность алгоритма и подготовить отчёт.</w:t>
      </w:r>
    </w:p>
    <w:p w:rsidR="00A30944" w:rsidRPr="004F501B" w:rsidRDefault="008175F8" w:rsidP="00A30944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З</w:t>
      </w:r>
      <w:r w:rsidR="00A30944" w:rsidRPr="004F501B"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адани</w:t>
      </w:r>
      <w: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е</w:t>
      </w:r>
    </w:p>
    <w:p w:rsidR="008175F8" w:rsidRPr="008175F8" w:rsidRDefault="008175F8" w:rsidP="008175F8">
      <w:pPr>
        <w:pStyle w:val="aa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175F8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Описать алгоритм сортировки (пирамидальная сортировка) в виде блок‑схемы.</w:t>
      </w:r>
    </w:p>
    <w:p w:rsidR="008175F8" w:rsidRPr="008175F8" w:rsidRDefault="008175F8" w:rsidP="008175F8">
      <w:pPr>
        <w:pStyle w:val="aa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175F8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Рассчитать лучшую и худшую временную сложность реализованного алгоритма с подробным объяснением расчёта.</w:t>
      </w:r>
    </w:p>
    <w:p w:rsidR="008175F8" w:rsidRPr="008175F8" w:rsidRDefault="008175F8" w:rsidP="008175F8">
      <w:pPr>
        <w:pStyle w:val="aa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175F8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 репозитории из первой работы создать отдельную ветку под проект консольного приложения (например feature/heap-sort или hw/heap-sort).</w:t>
      </w:r>
    </w:p>
    <w:p w:rsidR="008175F8" w:rsidRPr="008175F8" w:rsidRDefault="008175F8" w:rsidP="008175F8">
      <w:pPr>
        <w:pStyle w:val="aa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175F8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Запрограммировать алгоритм в виде отдельного модуля (не использовать штатные функции сортировки).</w:t>
      </w:r>
    </w:p>
    <w:p w:rsidR="00365576" w:rsidRDefault="008175F8" w:rsidP="00365576">
      <w:pPr>
        <w:pStyle w:val="aa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175F8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Реализовать unit‑тесты для модуля сортировки; тесты должны запускаться отдельно от основного приложения.</w:t>
      </w:r>
    </w:p>
    <w:p w:rsidR="00365576" w:rsidRPr="00365576" w:rsidRDefault="00365576" w:rsidP="00365576">
      <w:pPr>
        <w:pStyle w:val="aa"/>
        <w:ind w:left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4F501B" w:rsidRPr="004F501B" w:rsidRDefault="004F501B" w:rsidP="00730467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</w:pPr>
      <w:r w:rsidRPr="004F501B"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Блок схема программы</w:t>
      </w:r>
    </w:p>
    <w:p w:rsidR="00EB116E" w:rsidRPr="00730467" w:rsidRDefault="00EB116E" w:rsidP="004F501B">
      <w:pPr>
        <w:pStyle w:val="aa"/>
        <w:ind w:left="0" w:firstLine="720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30467">
        <w:rPr>
          <w:rFonts w:ascii="Times New Roman" w:hAnsi="Times New Roman" w:cs="Times New Roman"/>
          <w:sz w:val="24"/>
          <w:szCs w:val="24"/>
        </w:rPr>
        <w:t>Блок схема</w:t>
      </w:r>
      <w:r w:rsidR="006274E0" w:rsidRPr="00730467">
        <w:rPr>
          <w:rFonts w:ascii="Times New Roman" w:hAnsi="Times New Roman" w:cs="Times New Roman"/>
          <w:sz w:val="24"/>
          <w:szCs w:val="24"/>
        </w:rPr>
        <w:t xml:space="preserve"> </w:t>
      </w:r>
      <w:r w:rsidR="00730467">
        <w:rPr>
          <w:rFonts w:ascii="Times New Roman" w:hAnsi="Times New Roman" w:cs="Times New Roman"/>
          <w:sz w:val="24"/>
          <w:szCs w:val="24"/>
        </w:rPr>
        <w:t xml:space="preserve">алгоритма </w:t>
      </w:r>
      <w:r w:rsidR="006274E0" w:rsidRPr="00730467">
        <w:rPr>
          <w:rFonts w:ascii="Times New Roman" w:hAnsi="Times New Roman" w:cs="Times New Roman"/>
          <w:sz w:val="24"/>
          <w:szCs w:val="24"/>
        </w:rPr>
        <w:t>решения задачи, поставленной в лабораторной работе представлена на рисунке 1.</w:t>
      </w:r>
    </w:p>
    <w:p w:rsidR="006274E0" w:rsidRDefault="004C4779" w:rsidP="00035125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3053598" cy="48873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353" cy="490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5D6" w:rsidRDefault="006274E0" w:rsidP="009855D6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6274E0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274E0">
        <w:rPr>
          <w:rFonts w:ascii="Times New Roman" w:hAnsi="Times New Roman" w:cs="Times New Roman"/>
          <w:i w:val="0"/>
          <w:iCs w:val="0"/>
        </w:rPr>
        <w:fldChar w:fldCharType="begin"/>
      </w:r>
      <w:r w:rsidRPr="006274E0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274E0">
        <w:rPr>
          <w:rFonts w:ascii="Times New Roman" w:hAnsi="Times New Roman" w:cs="Times New Roman"/>
          <w:i w:val="0"/>
          <w:iCs w:val="0"/>
        </w:rPr>
        <w:fldChar w:fldCharType="separate"/>
      </w:r>
      <w:r w:rsidR="007F2030">
        <w:rPr>
          <w:rFonts w:ascii="Times New Roman" w:hAnsi="Times New Roman" w:cs="Times New Roman"/>
          <w:i w:val="0"/>
          <w:iCs w:val="0"/>
          <w:noProof/>
        </w:rPr>
        <w:t>1</w:t>
      </w:r>
      <w:r w:rsidRPr="006274E0">
        <w:rPr>
          <w:rFonts w:ascii="Times New Roman" w:hAnsi="Times New Roman" w:cs="Times New Roman"/>
          <w:i w:val="0"/>
          <w:iCs w:val="0"/>
        </w:rPr>
        <w:fldChar w:fldCharType="end"/>
      </w:r>
      <w:r w:rsidRPr="006274E0">
        <w:rPr>
          <w:rFonts w:ascii="Times New Roman" w:hAnsi="Times New Roman" w:cs="Times New Roman"/>
          <w:i w:val="0"/>
          <w:iCs w:val="0"/>
        </w:rPr>
        <w:t xml:space="preserve"> – </w:t>
      </w:r>
      <w:r>
        <w:rPr>
          <w:rFonts w:ascii="Times New Roman" w:hAnsi="Times New Roman" w:cs="Times New Roman"/>
          <w:i w:val="0"/>
          <w:iCs w:val="0"/>
        </w:rPr>
        <w:t>блок-схема задачи</w:t>
      </w:r>
      <w:r w:rsidRPr="006274E0">
        <w:rPr>
          <w:rFonts w:ascii="Times New Roman" w:hAnsi="Times New Roman" w:cs="Times New Roman"/>
          <w:i w:val="0"/>
          <w:iCs w:val="0"/>
        </w:rPr>
        <w:t xml:space="preserve">, </w:t>
      </w:r>
      <w:r>
        <w:rPr>
          <w:rFonts w:ascii="Times New Roman" w:hAnsi="Times New Roman" w:cs="Times New Roman"/>
          <w:i w:val="0"/>
          <w:iCs w:val="0"/>
        </w:rPr>
        <w:t>поставленной в лабораторной работе</w:t>
      </w:r>
    </w:p>
    <w:p w:rsidR="009855D6" w:rsidRPr="009855D6" w:rsidRDefault="009855D6" w:rsidP="009855D6"/>
    <w:p w:rsidR="00652B36" w:rsidRPr="00A616C2" w:rsidRDefault="009F7D39" w:rsidP="00652B36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7D39">
        <w:rPr>
          <w:rFonts w:ascii="Times New Roman" w:hAnsi="Times New Roman" w:cs="Times New Roman"/>
          <w:b/>
          <w:bCs/>
          <w:sz w:val="24"/>
          <w:szCs w:val="24"/>
        </w:rPr>
        <w:t>Расчет лучшей и худшей ложности алгоритма.</w:t>
      </w:r>
    </w:p>
    <w:p w:rsidR="00A616C2" w:rsidRPr="00A616C2" w:rsidRDefault="00A616C2" w:rsidP="00A616C2">
      <w:pPr>
        <w:rPr>
          <w:rFonts w:ascii="Times New Roman" w:hAnsi="Times New Roman" w:cs="Times New Roman"/>
          <w:sz w:val="24"/>
          <w:szCs w:val="24"/>
        </w:rPr>
      </w:pPr>
      <w:r w:rsidRPr="00A616C2">
        <w:rPr>
          <w:rFonts w:ascii="Times New Roman" w:hAnsi="Times New Roman" w:cs="Times New Roman"/>
          <w:sz w:val="24"/>
          <w:szCs w:val="24"/>
        </w:rPr>
        <w:t>Heap sort состоит из двух фаз:</w:t>
      </w:r>
    </w:p>
    <w:p w:rsidR="00A616C2" w:rsidRDefault="00A616C2" w:rsidP="00A616C2">
      <w:pPr>
        <w:pStyle w:val="a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6C2">
        <w:rPr>
          <w:rFonts w:ascii="Times New Roman" w:hAnsi="Times New Roman" w:cs="Times New Roman"/>
          <w:sz w:val="24"/>
          <w:szCs w:val="24"/>
        </w:rPr>
        <w:t>Построение кучи (build_max_heap) из неупорядоченного массива.</w:t>
      </w:r>
    </w:p>
    <w:p w:rsidR="00A616C2" w:rsidRPr="00A616C2" w:rsidRDefault="00A616C2" w:rsidP="00A616C2">
      <w:pPr>
        <w:pStyle w:val="a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6C2">
        <w:rPr>
          <w:rFonts w:ascii="Times New Roman" w:hAnsi="Times New Roman" w:cs="Times New Roman"/>
          <w:sz w:val="24"/>
          <w:szCs w:val="24"/>
        </w:rPr>
        <w:t>Цикл извлечения максимума n-1 раз: каждый раз — обмен корня и последнего элемента и просеивание вниз (heapify).</w:t>
      </w:r>
    </w:p>
    <w:p w:rsidR="00A616C2" w:rsidRDefault="00A616C2" w:rsidP="00A616C2">
      <w:pPr>
        <w:rPr>
          <w:rFonts w:ascii="Times New Roman" w:hAnsi="Times New Roman" w:cs="Times New Roman"/>
          <w:sz w:val="24"/>
          <w:szCs w:val="24"/>
        </w:rPr>
      </w:pPr>
      <w:r w:rsidRPr="00A616C2">
        <w:rPr>
          <w:rFonts w:ascii="Times New Roman" w:hAnsi="Times New Roman" w:cs="Times New Roman"/>
          <w:sz w:val="24"/>
          <w:szCs w:val="24"/>
        </w:rPr>
        <w:t xml:space="preserve">Также нужен вспомогательный метод max_heapify(A,i,heap_size), который в худшем случае проходит по высоте кучи — до </w:t>
      </w:r>
      <w:r w:rsidRPr="00A616C2">
        <w:rPr>
          <w:rFonts w:ascii="Cambria Math" w:hAnsi="Cambria Math" w:cs="Cambria Math"/>
          <w:sz w:val="24"/>
          <w:szCs w:val="24"/>
        </w:rPr>
        <w:t>⌊</w:t>
      </w:r>
      <w:r w:rsidRPr="00A616C2">
        <w:rPr>
          <w:rFonts w:ascii="Times New Roman" w:hAnsi="Times New Roman" w:cs="Times New Roman"/>
          <w:sz w:val="24"/>
          <w:szCs w:val="24"/>
        </w:rPr>
        <w:t>log₂(heap_size)</w:t>
      </w:r>
      <w:r w:rsidRPr="00A616C2">
        <w:rPr>
          <w:rFonts w:ascii="Cambria Math" w:hAnsi="Cambria Math" w:cs="Cambria Math"/>
          <w:sz w:val="24"/>
          <w:szCs w:val="24"/>
        </w:rPr>
        <w:t>⌋</w:t>
      </w:r>
      <w:r w:rsidRPr="00A616C2">
        <w:rPr>
          <w:rFonts w:ascii="Times New Roman" w:hAnsi="Times New Roman" w:cs="Times New Roman"/>
          <w:sz w:val="24"/>
          <w:szCs w:val="24"/>
        </w:rPr>
        <w:t xml:space="preserve"> уровней.</w:t>
      </w:r>
    </w:p>
    <w:p w:rsidR="00A616C2" w:rsidRPr="00A616C2" w:rsidRDefault="00A616C2" w:rsidP="00A616C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16C2">
        <w:rPr>
          <w:rFonts w:ascii="Times New Roman" w:hAnsi="Times New Roman" w:cs="Times New Roman"/>
          <w:b/>
          <w:bCs/>
          <w:sz w:val="24"/>
          <w:szCs w:val="24"/>
        </w:rPr>
        <w:t>Сложность max_heapify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A616C2" w:rsidRPr="00A616C2" w:rsidRDefault="00A616C2" w:rsidP="00A616C2">
      <w:pPr>
        <w:rPr>
          <w:rFonts w:ascii="Times New Roman" w:hAnsi="Times New Roman" w:cs="Times New Roman"/>
          <w:sz w:val="24"/>
          <w:szCs w:val="24"/>
        </w:rPr>
      </w:pPr>
    </w:p>
    <w:p w:rsidR="00A616C2" w:rsidRDefault="00A616C2" w:rsidP="00A616C2">
      <w:pPr>
        <w:rPr>
          <w:rFonts w:ascii="Times New Roman" w:hAnsi="Times New Roman" w:cs="Times New Roman"/>
          <w:sz w:val="24"/>
          <w:szCs w:val="24"/>
        </w:rPr>
      </w:pPr>
      <w:r w:rsidRPr="00A616C2">
        <w:rPr>
          <w:rFonts w:ascii="Times New Roman" w:hAnsi="Times New Roman" w:cs="Times New Roman"/>
          <w:sz w:val="24"/>
          <w:szCs w:val="24"/>
        </w:rPr>
        <w:t xml:space="preserve">Для вершины на высоте h (где листья имеют высоту 0) функция max_heapify в худшем случае будет опускаться до листа, совершая O(h) сравнений/перестановок. Для кучи высоты H = </w:t>
      </w:r>
      <w:r w:rsidRPr="00A616C2">
        <w:rPr>
          <w:rFonts w:ascii="Cambria Math" w:hAnsi="Cambria Math" w:cs="Cambria Math"/>
          <w:sz w:val="24"/>
          <w:szCs w:val="24"/>
        </w:rPr>
        <w:t>⌊</w:t>
      </w:r>
      <w:r w:rsidRPr="00A616C2">
        <w:rPr>
          <w:rFonts w:ascii="Times New Roman" w:hAnsi="Times New Roman" w:cs="Times New Roman"/>
          <w:sz w:val="24"/>
          <w:szCs w:val="24"/>
        </w:rPr>
        <w:t>log₂ heap_size</w:t>
      </w:r>
      <w:r w:rsidRPr="00A616C2">
        <w:rPr>
          <w:rFonts w:ascii="Cambria Math" w:hAnsi="Cambria Math" w:cs="Cambria Math"/>
          <w:sz w:val="24"/>
          <w:szCs w:val="24"/>
        </w:rPr>
        <w:t>⌋</w:t>
      </w:r>
      <w:r w:rsidRPr="00A616C2">
        <w:rPr>
          <w:rFonts w:ascii="Times New Roman" w:hAnsi="Times New Roman" w:cs="Times New Roman"/>
          <w:sz w:val="24"/>
          <w:szCs w:val="24"/>
        </w:rPr>
        <w:t xml:space="preserve"> худший случай для одной операции — O(H) = O(log n).</w:t>
      </w:r>
    </w:p>
    <w:p w:rsidR="007658B5" w:rsidRPr="007658B5" w:rsidRDefault="007658B5" w:rsidP="007658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8B5">
        <w:rPr>
          <w:rFonts w:ascii="Times New Roman" w:hAnsi="Times New Roman" w:cs="Times New Roman"/>
          <w:b/>
          <w:bCs/>
          <w:sz w:val="24"/>
          <w:szCs w:val="24"/>
        </w:rPr>
        <w:t>Построение кучи (</w:t>
      </w:r>
      <w:r w:rsidRPr="007658B5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build</w:t>
      </w:r>
      <w:r w:rsidRPr="007658B5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7658B5">
        <w:rPr>
          <w:rFonts w:ascii="Times New Roman" w:hAnsi="Times New Roman" w:cs="Times New Roman"/>
          <w:b/>
          <w:bCs/>
          <w:sz w:val="24"/>
          <w:szCs w:val="24"/>
          <w:lang w:val="en-US"/>
        </w:rPr>
        <w:t>max</w:t>
      </w:r>
      <w:r w:rsidRPr="007658B5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7658B5">
        <w:rPr>
          <w:rFonts w:ascii="Times New Roman" w:hAnsi="Times New Roman" w:cs="Times New Roman"/>
          <w:b/>
          <w:bCs/>
          <w:sz w:val="24"/>
          <w:szCs w:val="24"/>
          <w:lang w:val="en-US"/>
        </w:rPr>
        <w:t>heap</w:t>
      </w:r>
      <w:r w:rsidRPr="007658B5">
        <w:rPr>
          <w:rFonts w:ascii="Times New Roman" w:hAnsi="Times New Roman" w:cs="Times New Roman"/>
          <w:b/>
          <w:bCs/>
          <w:sz w:val="24"/>
          <w:szCs w:val="24"/>
        </w:rPr>
        <w:t>) — детальный расчёт</w:t>
      </w:r>
    </w:p>
    <w:p w:rsidR="007658B5" w:rsidRPr="007658B5" w:rsidRDefault="007658B5" w:rsidP="007658B5">
      <w:pPr>
        <w:rPr>
          <w:rFonts w:ascii="Times New Roman" w:hAnsi="Times New Roman" w:cs="Times New Roman"/>
          <w:sz w:val="24"/>
          <w:szCs w:val="24"/>
        </w:rPr>
      </w:pPr>
      <w:r w:rsidRPr="007658B5">
        <w:rPr>
          <w:rFonts w:ascii="Times New Roman" w:hAnsi="Times New Roman" w:cs="Times New Roman"/>
          <w:sz w:val="24"/>
          <w:szCs w:val="24"/>
        </w:rPr>
        <w:lastRenderedPageBreak/>
        <w:t xml:space="preserve">Стандартная реализация вызывает </w:t>
      </w:r>
      <w:r w:rsidRPr="007658B5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7658B5">
        <w:rPr>
          <w:rFonts w:ascii="Times New Roman" w:hAnsi="Times New Roman" w:cs="Times New Roman"/>
          <w:sz w:val="24"/>
          <w:szCs w:val="24"/>
        </w:rPr>
        <w:t>_</w:t>
      </w:r>
      <w:r w:rsidRPr="007658B5">
        <w:rPr>
          <w:rFonts w:ascii="Times New Roman" w:hAnsi="Times New Roman" w:cs="Times New Roman"/>
          <w:sz w:val="24"/>
          <w:szCs w:val="24"/>
          <w:lang w:val="en-US"/>
        </w:rPr>
        <w:t>heapify</w:t>
      </w:r>
      <w:r w:rsidRPr="007658B5">
        <w:rPr>
          <w:rFonts w:ascii="Times New Roman" w:hAnsi="Times New Roman" w:cs="Times New Roman"/>
          <w:sz w:val="24"/>
          <w:szCs w:val="24"/>
        </w:rPr>
        <w:t xml:space="preserve"> для всех внутренних вершин: для </w:t>
      </w:r>
      <w:r w:rsidRPr="007658B5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7658B5">
        <w:rPr>
          <w:rFonts w:ascii="Times New Roman" w:hAnsi="Times New Roman" w:cs="Times New Roman"/>
          <w:sz w:val="24"/>
          <w:szCs w:val="24"/>
        </w:rPr>
        <w:t xml:space="preserve"> = </w:t>
      </w:r>
      <w:r w:rsidRPr="007658B5">
        <w:rPr>
          <w:rFonts w:ascii="Cambria Math" w:hAnsi="Cambria Math" w:cs="Cambria Math"/>
          <w:sz w:val="24"/>
          <w:szCs w:val="24"/>
        </w:rPr>
        <w:t>⌊</w:t>
      </w:r>
      <w:r w:rsidRPr="007658B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658B5">
        <w:rPr>
          <w:rFonts w:ascii="Times New Roman" w:hAnsi="Times New Roman" w:cs="Times New Roman"/>
          <w:sz w:val="24"/>
          <w:szCs w:val="24"/>
        </w:rPr>
        <w:t>/2</w:t>
      </w:r>
      <w:r w:rsidRPr="007658B5">
        <w:rPr>
          <w:rFonts w:ascii="Cambria Math" w:hAnsi="Cambria Math" w:cs="Cambria Math"/>
          <w:sz w:val="24"/>
          <w:szCs w:val="24"/>
        </w:rPr>
        <w:t>⌋</w:t>
      </w:r>
      <w:r w:rsidRPr="007658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Pr="007658B5">
        <w:rPr>
          <w:rFonts w:ascii="Times New Roman" w:hAnsi="Times New Roman" w:cs="Times New Roman"/>
          <w:sz w:val="24"/>
          <w:szCs w:val="24"/>
        </w:rPr>
        <w:t xml:space="preserve"> 1.</w:t>
      </w:r>
    </w:p>
    <w:p w:rsidR="007658B5" w:rsidRPr="007658B5" w:rsidRDefault="007658B5" w:rsidP="007658B5">
      <w:pPr>
        <w:rPr>
          <w:rFonts w:ascii="Times New Roman" w:hAnsi="Times New Roman" w:cs="Times New Roman"/>
          <w:sz w:val="24"/>
          <w:szCs w:val="24"/>
        </w:rPr>
      </w:pPr>
      <w:r w:rsidRPr="007658B5">
        <w:rPr>
          <w:rFonts w:ascii="Times New Roman" w:hAnsi="Times New Roman" w:cs="Times New Roman"/>
          <w:sz w:val="24"/>
          <w:szCs w:val="24"/>
        </w:rPr>
        <w:t>Стоимость просеиваний на разных вершинах убывает с ростом индекса: вершины ближе к листьям имеют малую высоту. Формальную оценку дают суммой затрат по всем вершинам:</w:t>
      </w:r>
    </w:p>
    <w:p w:rsidR="007658B5" w:rsidRPr="007658B5" w:rsidRDefault="007658B5" w:rsidP="007658B5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658B5">
        <w:rPr>
          <w:rFonts w:ascii="Times New Roman" w:hAnsi="Times New Roman" w:cs="Times New Roman"/>
          <w:sz w:val="24"/>
          <w:szCs w:val="24"/>
        </w:rPr>
        <w:t xml:space="preserve">числом вершины на высоте </w:t>
      </w:r>
      <w:r w:rsidRPr="007658B5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7658B5">
        <w:rPr>
          <w:rFonts w:ascii="Times New Roman" w:hAnsi="Times New Roman" w:cs="Times New Roman"/>
          <w:sz w:val="24"/>
          <w:szCs w:val="24"/>
        </w:rPr>
        <w:t xml:space="preserve"> примерно </w:t>
      </w:r>
      <w:r w:rsidRPr="007658B5">
        <w:rPr>
          <w:rFonts w:ascii="Cambria Math" w:hAnsi="Cambria Math" w:cs="Cambria Math"/>
          <w:sz w:val="24"/>
          <w:szCs w:val="24"/>
        </w:rPr>
        <w:t>⌈</w:t>
      </w:r>
      <w:r w:rsidRPr="007658B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658B5">
        <w:rPr>
          <w:rFonts w:ascii="Times New Roman" w:hAnsi="Times New Roman" w:cs="Times New Roman"/>
          <w:sz w:val="24"/>
          <w:szCs w:val="24"/>
        </w:rPr>
        <w:t xml:space="preserve"> / 2^{</w:t>
      </w:r>
      <w:r w:rsidRPr="007658B5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7658B5">
        <w:rPr>
          <w:rFonts w:ascii="Times New Roman" w:hAnsi="Times New Roman" w:cs="Times New Roman"/>
          <w:sz w:val="24"/>
          <w:szCs w:val="24"/>
        </w:rPr>
        <w:t>+1}</w:t>
      </w:r>
      <w:r w:rsidRPr="007658B5">
        <w:rPr>
          <w:rFonts w:ascii="Cambria Math" w:hAnsi="Cambria Math" w:cs="Cambria Math"/>
          <w:sz w:val="24"/>
          <w:szCs w:val="24"/>
        </w:rPr>
        <w:t>⌉</w:t>
      </w:r>
      <w:r w:rsidRPr="007658B5">
        <w:rPr>
          <w:rFonts w:ascii="Times New Roman" w:hAnsi="Times New Roman" w:cs="Times New Roman"/>
          <w:sz w:val="24"/>
          <w:szCs w:val="24"/>
        </w:rPr>
        <w:t>;</w:t>
      </w:r>
    </w:p>
    <w:p w:rsidR="00A616C2" w:rsidRDefault="007658B5" w:rsidP="007658B5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658B5">
        <w:rPr>
          <w:rFonts w:ascii="Times New Roman" w:hAnsi="Times New Roman" w:cs="Times New Roman"/>
          <w:sz w:val="24"/>
          <w:szCs w:val="24"/>
        </w:rPr>
        <w:t xml:space="preserve">каждая такая вершина в худшем случае стоит </w:t>
      </w:r>
      <w:r w:rsidRPr="007658B5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7658B5">
        <w:rPr>
          <w:rFonts w:ascii="Times New Roman" w:hAnsi="Times New Roman" w:cs="Times New Roman"/>
          <w:sz w:val="24"/>
          <w:szCs w:val="24"/>
        </w:rPr>
        <w:t>(</w:t>
      </w:r>
      <w:r w:rsidRPr="007658B5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7658B5">
        <w:rPr>
          <w:rFonts w:ascii="Times New Roman" w:hAnsi="Times New Roman" w:cs="Times New Roman"/>
          <w:sz w:val="24"/>
          <w:szCs w:val="24"/>
        </w:rPr>
        <w:t>).</w:t>
      </w:r>
    </w:p>
    <w:p w:rsidR="007658B5" w:rsidRDefault="007658B5" w:rsidP="007658B5">
      <w:pPr>
        <w:ind w:left="360"/>
        <w:rPr>
          <w:rFonts w:ascii="Times New Roman" w:hAnsi="Times New Roman" w:cs="Times New Roman"/>
          <w:sz w:val="24"/>
          <w:szCs w:val="24"/>
        </w:rPr>
      </w:pPr>
      <w:r w:rsidRPr="007658B5">
        <w:rPr>
          <w:rFonts w:ascii="Times New Roman" w:hAnsi="Times New Roman" w:cs="Times New Roman"/>
          <w:sz w:val="24"/>
          <w:szCs w:val="24"/>
        </w:rPr>
        <w:t>Сумма затрат при вычислении даёт</w:t>
      </w:r>
      <w:r w:rsidRPr="007658B5">
        <w:rPr>
          <w:rFonts w:ascii="Times New Roman" w:hAnsi="Times New Roman" w:cs="Times New Roman"/>
          <w:sz w:val="24"/>
          <w:szCs w:val="24"/>
        </w:rPr>
        <w:t>:</w:t>
      </w:r>
    </w:p>
    <w:p w:rsidR="007658B5" w:rsidRPr="00CF7D2C" w:rsidRDefault="00CF7D2C" w:rsidP="007658B5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h+1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∙h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=O(n)</m:t>
              </m:r>
            </m:e>
          </m:nary>
        </m:oMath>
      </m:oMathPara>
    </w:p>
    <w:p w:rsidR="00CF7D2C" w:rsidRPr="00CF7D2C" w:rsidRDefault="00CF7D2C" w:rsidP="00CF7D2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CF7D2C">
        <w:rPr>
          <w:rFonts w:ascii="Times New Roman" w:hAnsi="Times New Roman" w:cs="Times New Roman"/>
          <w:sz w:val="24"/>
          <w:szCs w:val="24"/>
        </w:rPr>
        <w:t xml:space="preserve">отя отдельное max_heapify может стоить O(log n), большинство вершин — близки к листьям и обходятся в O(1). Поэтому весь цикл build_max_heap работает за </w:t>
      </w:r>
      <w:r w:rsidR="00F96961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CF7D2C">
        <w:rPr>
          <w:rFonts w:ascii="Times New Roman" w:hAnsi="Times New Roman" w:cs="Times New Roman"/>
          <w:sz w:val="24"/>
          <w:szCs w:val="24"/>
        </w:rPr>
        <w:t>(n).</w:t>
      </w:r>
    </w:p>
    <w:p w:rsidR="00CF7D2C" w:rsidRDefault="00CF7D2C" w:rsidP="00CF7D2C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CF7D2C">
        <w:rPr>
          <w:rFonts w:ascii="Times New Roman" w:hAnsi="Times New Roman" w:cs="Times New Roman"/>
          <w:sz w:val="24"/>
          <w:szCs w:val="24"/>
        </w:rPr>
        <w:t>Итог</w:t>
      </w:r>
      <w:r w:rsidRPr="00CF7D2C">
        <w:rPr>
          <w:rFonts w:ascii="Times New Roman" w:hAnsi="Times New Roman" w:cs="Times New Roman"/>
          <w:sz w:val="24"/>
          <w:szCs w:val="24"/>
          <w:lang w:val="en-US"/>
        </w:rPr>
        <w:t xml:space="preserve">: build_max_heap(A) —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CF7D2C">
        <w:rPr>
          <w:rFonts w:ascii="Times New Roman" w:hAnsi="Times New Roman" w:cs="Times New Roman"/>
          <w:sz w:val="24"/>
          <w:szCs w:val="24"/>
          <w:lang w:val="en-US"/>
        </w:rPr>
        <w:t xml:space="preserve">(n) </w:t>
      </w:r>
      <w:r w:rsidRPr="00CF7D2C">
        <w:rPr>
          <w:rFonts w:ascii="Times New Roman" w:hAnsi="Times New Roman" w:cs="Times New Roman"/>
          <w:sz w:val="24"/>
          <w:szCs w:val="24"/>
        </w:rPr>
        <w:t>времени</w:t>
      </w:r>
      <w:r w:rsidRPr="00CF7D2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22438" w:rsidRPr="00A22438" w:rsidRDefault="00A22438" w:rsidP="00A22438">
      <w:pPr>
        <w:ind w:left="360"/>
        <w:rPr>
          <w:rFonts w:ascii="Times New Roman" w:hAnsi="Times New Roman" w:cs="Times New Roman"/>
          <w:sz w:val="24"/>
          <w:szCs w:val="24"/>
        </w:rPr>
      </w:pPr>
      <w:r w:rsidRPr="00A22438">
        <w:rPr>
          <w:rFonts w:ascii="Times New Roman" w:hAnsi="Times New Roman" w:cs="Times New Roman"/>
          <w:sz w:val="24"/>
          <w:szCs w:val="24"/>
        </w:rPr>
        <w:t xml:space="preserve">После построения кучи выполняется цикл 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A22438">
        <w:rPr>
          <w:rFonts w:ascii="Times New Roman" w:hAnsi="Times New Roman" w:cs="Times New Roman"/>
          <w:sz w:val="24"/>
          <w:szCs w:val="24"/>
        </w:rPr>
        <w:t xml:space="preserve"> 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Pr="00A22438">
        <w:rPr>
          <w:rFonts w:ascii="Times New Roman" w:hAnsi="Times New Roman" w:cs="Times New Roman"/>
          <w:sz w:val="24"/>
          <w:szCs w:val="24"/>
        </w:rPr>
        <w:t>_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A22438">
        <w:rPr>
          <w:rFonts w:ascii="Times New Roman" w:hAnsi="Times New Roman" w:cs="Times New Roman"/>
          <w:sz w:val="24"/>
          <w:szCs w:val="24"/>
        </w:rPr>
        <w:t xml:space="preserve"> = 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224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Pr="00A22438">
        <w:rPr>
          <w:rFonts w:ascii="Times New Roman" w:hAnsi="Times New Roman" w:cs="Times New Roman"/>
          <w:sz w:val="24"/>
          <w:szCs w:val="24"/>
        </w:rPr>
        <w:t xml:space="preserve"> 2: на каждой итерации происходит:</w:t>
      </w:r>
    </w:p>
    <w:p w:rsidR="00A22438" w:rsidRPr="00A22438" w:rsidRDefault="00A22438" w:rsidP="00A22438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2438">
        <w:rPr>
          <w:rFonts w:ascii="Times New Roman" w:hAnsi="Times New Roman" w:cs="Times New Roman"/>
          <w:sz w:val="24"/>
          <w:szCs w:val="24"/>
        </w:rPr>
        <w:t xml:space="preserve">обмен 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438">
        <w:rPr>
          <w:rFonts w:ascii="Times New Roman" w:hAnsi="Times New Roman" w:cs="Times New Roman"/>
          <w:sz w:val="24"/>
          <w:szCs w:val="24"/>
        </w:rPr>
        <w:t>(1);</w:t>
      </w:r>
    </w:p>
    <w:p w:rsidR="00A22438" w:rsidRPr="00A22438" w:rsidRDefault="00A22438" w:rsidP="00A22438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2438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A22438">
        <w:rPr>
          <w:rFonts w:ascii="Times New Roman" w:hAnsi="Times New Roman" w:cs="Times New Roman"/>
          <w:sz w:val="24"/>
          <w:szCs w:val="24"/>
        </w:rPr>
        <w:t>_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heapify</w:t>
      </w:r>
      <w:r w:rsidRPr="00A22438">
        <w:rPr>
          <w:rFonts w:ascii="Times New Roman" w:hAnsi="Times New Roman" w:cs="Times New Roman"/>
          <w:sz w:val="24"/>
          <w:szCs w:val="24"/>
        </w:rPr>
        <w:t xml:space="preserve"> на новом корне на массиве размера 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Pr="00A22438">
        <w:rPr>
          <w:rFonts w:ascii="Times New Roman" w:hAnsi="Times New Roman" w:cs="Times New Roman"/>
          <w:sz w:val="24"/>
          <w:szCs w:val="24"/>
        </w:rPr>
        <w:t>_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A22438">
        <w:rPr>
          <w:rFonts w:ascii="Times New Roman" w:hAnsi="Times New Roman" w:cs="Times New Roman"/>
          <w:sz w:val="24"/>
          <w:szCs w:val="24"/>
        </w:rPr>
        <w:t xml:space="preserve">-1, худшая стоимость — 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438">
        <w:rPr>
          <w:rFonts w:ascii="Times New Roman" w:hAnsi="Times New Roman" w:cs="Times New Roman"/>
          <w:sz w:val="24"/>
          <w:szCs w:val="24"/>
        </w:rPr>
        <w:t>(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A22438">
        <w:rPr>
          <w:rFonts w:ascii="Times New Roman" w:hAnsi="Times New Roman" w:cs="Times New Roman"/>
          <w:sz w:val="24"/>
          <w:szCs w:val="24"/>
        </w:rPr>
        <w:t xml:space="preserve"> 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Pr="00A22438">
        <w:rPr>
          <w:rFonts w:ascii="Times New Roman" w:hAnsi="Times New Roman" w:cs="Times New Roman"/>
          <w:sz w:val="24"/>
          <w:szCs w:val="24"/>
        </w:rPr>
        <w:t>_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A22438">
        <w:rPr>
          <w:rFonts w:ascii="Times New Roman" w:hAnsi="Times New Roman" w:cs="Times New Roman"/>
          <w:sz w:val="24"/>
          <w:szCs w:val="24"/>
        </w:rPr>
        <w:t xml:space="preserve">) ≤ 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438">
        <w:rPr>
          <w:rFonts w:ascii="Times New Roman" w:hAnsi="Times New Roman" w:cs="Times New Roman"/>
          <w:sz w:val="24"/>
          <w:szCs w:val="24"/>
        </w:rPr>
        <w:t>(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A22438">
        <w:rPr>
          <w:rFonts w:ascii="Times New Roman" w:hAnsi="Times New Roman" w:cs="Times New Roman"/>
          <w:sz w:val="24"/>
          <w:szCs w:val="24"/>
        </w:rPr>
        <w:t xml:space="preserve"> 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22438">
        <w:rPr>
          <w:rFonts w:ascii="Times New Roman" w:hAnsi="Times New Roman" w:cs="Times New Roman"/>
          <w:sz w:val="24"/>
          <w:szCs w:val="24"/>
        </w:rPr>
        <w:t>).</w:t>
      </w:r>
    </w:p>
    <w:p w:rsidR="00A22438" w:rsidRDefault="00A22438" w:rsidP="00A22438">
      <w:pPr>
        <w:ind w:left="360"/>
        <w:rPr>
          <w:rFonts w:ascii="Times New Roman" w:hAnsi="Times New Roman" w:cs="Times New Roman"/>
          <w:sz w:val="24"/>
          <w:szCs w:val="24"/>
        </w:rPr>
      </w:pPr>
      <w:r w:rsidRPr="00A22438">
        <w:rPr>
          <w:rFonts w:ascii="Times New Roman" w:hAnsi="Times New Roman" w:cs="Times New Roman"/>
          <w:sz w:val="24"/>
          <w:szCs w:val="24"/>
        </w:rPr>
        <w:t xml:space="preserve">Всего таких итераций — </w:t>
      </w:r>
      <w:r w:rsidRPr="00A2243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22438">
        <w:rPr>
          <w:rFonts w:ascii="Times New Roman" w:hAnsi="Times New Roman" w:cs="Times New Roman"/>
          <w:sz w:val="24"/>
          <w:szCs w:val="24"/>
        </w:rPr>
        <w:t>-1. Поэтому суммарная стоимость этой фазы в худшем случае</w:t>
      </w:r>
      <w:r w:rsidR="004F61C2" w:rsidRPr="004F61C2">
        <w:rPr>
          <w:rFonts w:ascii="Times New Roman" w:hAnsi="Times New Roman" w:cs="Times New Roman"/>
          <w:sz w:val="24"/>
          <w:szCs w:val="24"/>
        </w:rPr>
        <w:t>:</w:t>
      </w:r>
    </w:p>
    <w:p w:rsidR="004F61C2" w:rsidRPr="004F61C2" w:rsidRDefault="004F61C2" w:rsidP="00A22438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logk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=O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logk</m:t>
                      </m:r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=O(n logn)</m:t>
              </m:r>
            </m:e>
          </m:nary>
        </m:oMath>
      </m:oMathPara>
    </w:p>
    <w:p w:rsidR="00A22438" w:rsidRPr="00A22438" w:rsidRDefault="00A22438" w:rsidP="00A22438">
      <w:pPr>
        <w:ind w:left="360"/>
        <w:rPr>
          <w:rFonts w:ascii="Times New Roman" w:hAnsi="Times New Roman" w:cs="Times New Roman"/>
          <w:sz w:val="24"/>
          <w:szCs w:val="24"/>
        </w:rPr>
      </w:pPr>
      <w:r w:rsidRPr="00A22438">
        <w:rPr>
          <w:rFonts w:ascii="Times New Roman" w:hAnsi="Times New Roman" w:cs="Times New Roman"/>
          <w:sz w:val="24"/>
          <w:szCs w:val="24"/>
        </w:rPr>
        <w:t>Суммируя фазы:</w:t>
      </w:r>
    </w:p>
    <w:p w:rsidR="00A22438" w:rsidRPr="00A22438" w:rsidRDefault="00A22438" w:rsidP="00A22438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2438">
        <w:rPr>
          <w:rFonts w:ascii="Times New Roman" w:hAnsi="Times New Roman" w:cs="Times New Roman"/>
          <w:sz w:val="24"/>
          <w:szCs w:val="24"/>
        </w:rPr>
        <w:t xml:space="preserve">Построение: </w:t>
      </w:r>
      <w:r w:rsidR="00D751C3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438">
        <w:rPr>
          <w:rFonts w:ascii="Times New Roman" w:hAnsi="Times New Roman" w:cs="Times New Roman"/>
          <w:sz w:val="24"/>
          <w:szCs w:val="24"/>
        </w:rPr>
        <w:t>(n).</w:t>
      </w:r>
    </w:p>
    <w:p w:rsidR="00A22438" w:rsidRPr="00A22438" w:rsidRDefault="00A22438" w:rsidP="00A22438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2438">
        <w:rPr>
          <w:rFonts w:ascii="Times New Roman" w:hAnsi="Times New Roman" w:cs="Times New Roman"/>
          <w:sz w:val="24"/>
          <w:szCs w:val="24"/>
        </w:rPr>
        <w:t xml:space="preserve">Извлечение: </w:t>
      </w:r>
      <w:r w:rsidR="00D751C3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438">
        <w:rPr>
          <w:rFonts w:ascii="Times New Roman" w:hAnsi="Times New Roman" w:cs="Times New Roman"/>
          <w:sz w:val="24"/>
          <w:szCs w:val="24"/>
        </w:rPr>
        <w:t>(n log n).</w:t>
      </w:r>
    </w:p>
    <w:p w:rsidR="00A22438" w:rsidRPr="00A22438" w:rsidRDefault="00A22438" w:rsidP="00A22438">
      <w:pPr>
        <w:ind w:left="360"/>
        <w:rPr>
          <w:rFonts w:ascii="Times New Roman" w:hAnsi="Times New Roman" w:cs="Times New Roman"/>
          <w:sz w:val="24"/>
          <w:szCs w:val="24"/>
        </w:rPr>
      </w:pPr>
      <w:r w:rsidRPr="00A22438">
        <w:rPr>
          <w:rFonts w:ascii="Times New Roman" w:hAnsi="Times New Roman" w:cs="Times New Roman"/>
          <w:sz w:val="24"/>
          <w:szCs w:val="24"/>
        </w:rPr>
        <w:t xml:space="preserve">Худшая временная сложность: T(n) = </w:t>
      </w:r>
      <w:r w:rsidR="0042489D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438">
        <w:rPr>
          <w:rFonts w:ascii="Times New Roman" w:hAnsi="Times New Roman" w:cs="Times New Roman"/>
          <w:sz w:val="24"/>
          <w:szCs w:val="24"/>
        </w:rPr>
        <w:t>(n log n).</w:t>
      </w:r>
    </w:p>
    <w:p w:rsidR="00A22438" w:rsidRPr="00A22438" w:rsidRDefault="00A22438" w:rsidP="00A22438">
      <w:pPr>
        <w:ind w:left="360"/>
        <w:rPr>
          <w:rFonts w:ascii="Times New Roman" w:hAnsi="Times New Roman" w:cs="Times New Roman"/>
          <w:sz w:val="24"/>
          <w:szCs w:val="24"/>
        </w:rPr>
      </w:pPr>
      <w:r w:rsidRPr="00A22438">
        <w:rPr>
          <w:rFonts w:ascii="Times New Roman" w:hAnsi="Times New Roman" w:cs="Times New Roman"/>
          <w:sz w:val="24"/>
          <w:szCs w:val="24"/>
        </w:rPr>
        <w:t xml:space="preserve">Средняя временная сложность: также </w:t>
      </w:r>
      <w:r w:rsidR="0042489D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438">
        <w:rPr>
          <w:rFonts w:ascii="Times New Roman" w:hAnsi="Times New Roman" w:cs="Times New Roman"/>
          <w:sz w:val="24"/>
          <w:szCs w:val="24"/>
        </w:rPr>
        <w:t>(n log n) (алгоритм не зависит сильно от распределения входа — извлечение даёт доминирующую компоненту n log n).</w:t>
      </w:r>
    </w:p>
    <w:p w:rsidR="00A22438" w:rsidRPr="00A22438" w:rsidRDefault="00A22438" w:rsidP="00A22438">
      <w:pPr>
        <w:ind w:left="360"/>
        <w:rPr>
          <w:rFonts w:ascii="Times New Roman" w:hAnsi="Times New Roman" w:cs="Times New Roman"/>
          <w:sz w:val="24"/>
          <w:szCs w:val="24"/>
        </w:rPr>
      </w:pPr>
      <w:r w:rsidRPr="00A22438">
        <w:rPr>
          <w:rFonts w:ascii="Times New Roman" w:hAnsi="Times New Roman" w:cs="Times New Roman"/>
          <w:sz w:val="24"/>
          <w:szCs w:val="24"/>
        </w:rPr>
        <w:t xml:space="preserve">Лучшая временная сложность (по входу): формально нижняя оценка ограничена стоимостью build_max_heap, которая всегда </w:t>
      </w:r>
      <w:r w:rsidR="00244C19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438">
        <w:rPr>
          <w:rFonts w:ascii="Times New Roman" w:hAnsi="Times New Roman" w:cs="Times New Roman"/>
          <w:sz w:val="24"/>
          <w:szCs w:val="24"/>
        </w:rPr>
        <w:t xml:space="preserve">(n). В лучшем возможном входе (например, все элементы равны или размещены так, что каждое max_heapify при извлечении стоит O(1)) вторая фаза может занять </w:t>
      </w:r>
      <w:r w:rsidR="00244C19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438">
        <w:rPr>
          <w:rFonts w:ascii="Times New Roman" w:hAnsi="Times New Roman" w:cs="Times New Roman"/>
          <w:sz w:val="24"/>
          <w:szCs w:val="24"/>
        </w:rPr>
        <w:t xml:space="preserve">(n). Таким образом для специально подобранных входов возможен сценарий </w:t>
      </w:r>
      <w:r w:rsidR="00244C19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438">
        <w:rPr>
          <w:rFonts w:ascii="Times New Roman" w:hAnsi="Times New Roman" w:cs="Times New Roman"/>
          <w:sz w:val="24"/>
          <w:szCs w:val="24"/>
        </w:rPr>
        <w:t>(n). Поэтому:</w:t>
      </w:r>
    </w:p>
    <w:p w:rsidR="00A22438" w:rsidRPr="00A22438" w:rsidRDefault="00A22438" w:rsidP="00A22438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22438" w:rsidRPr="00A22438" w:rsidRDefault="0020640C" w:rsidP="00A2243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Лучший случай</w:t>
      </w:r>
      <w:r w:rsidR="00A22438" w:rsidRPr="00A22438">
        <w:rPr>
          <w:rFonts w:ascii="Times New Roman" w:hAnsi="Times New Roman" w:cs="Times New Roman"/>
          <w:sz w:val="24"/>
          <w:szCs w:val="24"/>
        </w:rPr>
        <w:t xml:space="preserve">: </w:t>
      </w:r>
      <w:r w:rsidR="008D1552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A22438" w:rsidRPr="00A22438">
        <w:rPr>
          <w:rFonts w:ascii="Times New Roman" w:hAnsi="Times New Roman" w:cs="Times New Roman"/>
          <w:sz w:val="24"/>
          <w:szCs w:val="24"/>
        </w:rPr>
        <w:t xml:space="preserve">(n) (реалистично: </w:t>
      </w:r>
      <w:r w:rsidR="00FA7458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A22438" w:rsidRPr="00A22438">
        <w:rPr>
          <w:rFonts w:ascii="Times New Roman" w:hAnsi="Times New Roman" w:cs="Times New Roman"/>
          <w:sz w:val="24"/>
          <w:szCs w:val="24"/>
        </w:rPr>
        <w:t>(n) при очень благоприятном входе).</w:t>
      </w:r>
    </w:p>
    <w:p w:rsidR="00A22438" w:rsidRDefault="0020640C" w:rsidP="00A2243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Худший случай</w:t>
      </w:r>
      <w:r w:rsidR="00A22438" w:rsidRPr="004F61C2">
        <w:rPr>
          <w:rFonts w:ascii="Times New Roman" w:hAnsi="Times New Roman" w:cs="Times New Roman"/>
          <w:sz w:val="24"/>
          <w:szCs w:val="24"/>
        </w:rPr>
        <w:t xml:space="preserve">: </w:t>
      </w:r>
      <w:r w:rsidR="00A22438" w:rsidRPr="00A22438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A22438" w:rsidRPr="004F61C2">
        <w:rPr>
          <w:rFonts w:ascii="Times New Roman" w:hAnsi="Times New Roman" w:cs="Times New Roman"/>
          <w:sz w:val="24"/>
          <w:szCs w:val="24"/>
        </w:rPr>
        <w:t>(</w:t>
      </w:r>
      <w:r w:rsidR="00A22438" w:rsidRPr="00A2243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A22438" w:rsidRPr="004F61C2">
        <w:rPr>
          <w:rFonts w:ascii="Times New Roman" w:hAnsi="Times New Roman" w:cs="Times New Roman"/>
          <w:sz w:val="24"/>
          <w:szCs w:val="24"/>
        </w:rPr>
        <w:t xml:space="preserve"> </w:t>
      </w:r>
      <w:r w:rsidR="00A22438" w:rsidRPr="00A2243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="00A22438" w:rsidRPr="004F61C2">
        <w:rPr>
          <w:rFonts w:ascii="Times New Roman" w:hAnsi="Times New Roman" w:cs="Times New Roman"/>
          <w:sz w:val="24"/>
          <w:szCs w:val="24"/>
        </w:rPr>
        <w:t xml:space="preserve"> </w:t>
      </w:r>
      <w:r w:rsidR="00A22438" w:rsidRPr="00A2243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A22438" w:rsidRPr="004F61C2">
        <w:rPr>
          <w:rFonts w:ascii="Times New Roman" w:hAnsi="Times New Roman" w:cs="Times New Roman"/>
          <w:sz w:val="24"/>
          <w:szCs w:val="24"/>
        </w:rPr>
        <w:t>).</w:t>
      </w:r>
    </w:p>
    <w:p w:rsidR="000027ED" w:rsidRPr="004F61C2" w:rsidRDefault="000027ED" w:rsidP="000027ED">
      <w:pPr>
        <w:rPr>
          <w:rFonts w:ascii="Times New Roman" w:hAnsi="Times New Roman" w:cs="Times New Roman"/>
          <w:sz w:val="24"/>
          <w:szCs w:val="24"/>
        </w:rPr>
      </w:pPr>
    </w:p>
    <w:p w:rsidR="00652B36" w:rsidRPr="001B121A" w:rsidRDefault="00730467" w:rsidP="001B121A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2E48">
        <w:rPr>
          <w:rFonts w:ascii="Times New Roman" w:hAnsi="Times New Roman" w:cs="Times New Roman"/>
          <w:b/>
          <w:bCs/>
          <w:sz w:val="24"/>
          <w:szCs w:val="24"/>
        </w:rPr>
        <w:t>Тестовые примеры</w:t>
      </w:r>
      <w:r w:rsidRPr="00A52E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730467" w:rsidRPr="004F501B" w:rsidRDefault="000027ED" w:rsidP="001B121A">
      <w:pPr>
        <w:pStyle w:val="aa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юнит-тестов представлены на рисунке 2</w:t>
      </w:r>
    </w:p>
    <w:p w:rsidR="004F501B" w:rsidRDefault="000027ED" w:rsidP="004F501B">
      <w:pPr>
        <w:pStyle w:val="aa"/>
        <w:keepNext/>
      </w:pPr>
      <w:r w:rsidRPr="000027ED">
        <w:drawing>
          <wp:inline distT="0" distB="0" distL="0" distR="0" wp14:anchorId="271AAB6F" wp14:editId="4CFAA530">
            <wp:extent cx="4888992" cy="3046278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7572" cy="305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A35" w:rsidRPr="002247BC" w:rsidRDefault="004F501B" w:rsidP="002247BC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4F501B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4F501B">
        <w:rPr>
          <w:rFonts w:ascii="Times New Roman" w:hAnsi="Times New Roman" w:cs="Times New Roman"/>
          <w:i w:val="0"/>
          <w:iCs w:val="0"/>
        </w:rPr>
        <w:fldChar w:fldCharType="begin"/>
      </w:r>
      <w:r w:rsidRPr="004F501B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4F501B">
        <w:rPr>
          <w:rFonts w:ascii="Times New Roman" w:hAnsi="Times New Roman" w:cs="Times New Roman"/>
          <w:i w:val="0"/>
          <w:iCs w:val="0"/>
        </w:rPr>
        <w:fldChar w:fldCharType="separate"/>
      </w:r>
      <w:r w:rsidR="007F2030">
        <w:rPr>
          <w:rFonts w:ascii="Times New Roman" w:hAnsi="Times New Roman" w:cs="Times New Roman"/>
          <w:i w:val="0"/>
          <w:iCs w:val="0"/>
          <w:noProof/>
        </w:rPr>
        <w:t>2</w:t>
      </w:r>
      <w:r w:rsidRPr="004F501B">
        <w:rPr>
          <w:rFonts w:ascii="Times New Roman" w:hAnsi="Times New Roman" w:cs="Times New Roman"/>
          <w:i w:val="0"/>
          <w:iCs w:val="0"/>
        </w:rPr>
        <w:fldChar w:fldCharType="end"/>
      </w:r>
      <w:r w:rsidRPr="004F501B">
        <w:rPr>
          <w:rFonts w:ascii="Times New Roman" w:hAnsi="Times New Roman" w:cs="Times New Roman"/>
          <w:i w:val="0"/>
          <w:iCs w:val="0"/>
        </w:rPr>
        <w:t xml:space="preserve"> </w:t>
      </w:r>
      <w:r w:rsidR="000027ED">
        <w:rPr>
          <w:rFonts w:ascii="Times New Roman" w:hAnsi="Times New Roman" w:cs="Times New Roman"/>
          <w:i w:val="0"/>
          <w:iCs w:val="0"/>
        </w:rPr>
        <w:t>–</w:t>
      </w:r>
      <w:r w:rsidRPr="004F501B">
        <w:rPr>
          <w:rFonts w:ascii="Times New Roman" w:hAnsi="Times New Roman" w:cs="Times New Roman"/>
          <w:i w:val="0"/>
          <w:iCs w:val="0"/>
        </w:rPr>
        <w:t xml:space="preserve"> </w:t>
      </w:r>
      <w:r w:rsidR="000027ED">
        <w:rPr>
          <w:rFonts w:ascii="Times New Roman" w:hAnsi="Times New Roman" w:cs="Times New Roman"/>
          <w:i w:val="0"/>
          <w:iCs w:val="0"/>
        </w:rPr>
        <w:t>результаты выполнения юнит-тестов</w:t>
      </w:r>
    </w:p>
    <w:p w:rsidR="002B35C9" w:rsidRPr="00A52E48" w:rsidRDefault="002B35C9" w:rsidP="002B35C9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2E48">
        <w:rPr>
          <w:rFonts w:ascii="Times New Roman" w:hAnsi="Times New Roman" w:cs="Times New Roman"/>
          <w:b/>
          <w:bCs/>
          <w:sz w:val="24"/>
          <w:szCs w:val="24"/>
        </w:rPr>
        <w:t>Выводы</w:t>
      </w:r>
      <w:r w:rsidRPr="00A52E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2B35C9" w:rsidRPr="002247BC" w:rsidRDefault="002247BC" w:rsidP="002247BC">
      <w:pPr>
        <w:pStyle w:val="aa"/>
        <w:ind w:left="0" w:firstLine="720"/>
        <w:rPr>
          <w:rFonts w:ascii="Times New Roman" w:hAnsi="Times New Roman" w:cs="Times New Roman"/>
          <w:sz w:val="24"/>
          <w:szCs w:val="24"/>
        </w:rPr>
      </w:pPr>
      <w:r w:rsidRPr="003678FF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Разработать консольное приложение для сортировки целых чисел реализацией пирамидальной сортировки</w:t>
      </w:r>
      <w:r w:rsidRPr="002247BC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.</w:t>
      </w:r>
    </w:p>
    <w:sectPr w:rsidR="002B35C9" w:rsidRPr="00224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D328C"/>
    <w:multiLevelType w:val="hybridMultilevel"/>
    <w:tmpl w:val="C0D06C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8164BB7"/>
    <w:multiLevelType w:val="hybridMultilevel"/>
    <w:tmpl w:val="BDC48D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0D64BB"/>
    <w:multiLevelType w:val="hybridMultilevel"/>
    <w:tmpl w:val="F71A68B0"/>
    <w:lvl w:ilvl="0" w:tplc="545A5E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A7DFA"/>
    <w:multiLevelType w:val="hybridMultilevel"/>
    <w:tmpl w:val="5B58A010"/>
    <w:lvl w:ilvl="0" w:tplc="1ADCAF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32B24"/>
    <w:multiLevelType w:val="hybridMultilevel"/>
    <w:tmpl w:val="90D25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3B5666"/>
    <w:multiLevelType w:val="hybridMultilevel"/>
    <w:tmpl w:val="8E0E1A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001592">
    <w:abstractNumId w:val="3"/>
  </w:num>
  <w:num w:numId="2" w16cid:durableId="780101815">
    <w:abstractNumId w:val="0"/>
  </w:num>
  <w:num w:numId="3" w16cid:durableId="929000325">
    <w:abstractNumId w:val="2"/>
  </w:num>
  <w:num w:numId="4" w16cid:durableId="2060981537">
    <w:abstractNumId w:val="4"/>
  </w:num>
  <w:num w:numId="5" w16cid:durableId="1207571519">
    <w:abstractNumId w:val="5"/>
  </w:num>
  <w:num w:numId="6" w16cid:durableId="292906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FF"/>
    <w:rsid w:val="000027ED"/>
    <w:rsid w:val="00035125"/>
    <w:rsid w:val="000C0323"/>
    <w:rsid w:val="001B121A"/>
    <w:rsid w:val="0020640C"/>
    <w:rsid w:val="002247BC"/>
    <w:rsid w:val="00234EB3"/>
    <w:rsid w:val="00244C19"/>
    <w:rsid w:val="00284112"/>
    <w:rsid w:val="002B35C9"/>
    <w:rsid w:val="002F1B13"/>
    <w:rsid w:val="00307175"/>
    <w:rsid w:val="00365576"/>
    <w:rsid w:val="003678FF"/>
    <w:rsid w:val="0042489D"/>
    <w:rsid w:val="004C4779"/>
    <w:rsid w:val="004F501B"/>
    <w:rsid w:val="004F61C2"/>
    <w:rsid w:val="0050303B"/>
    <w:rsid w:val="00517AF2"/>
    <w:rsid w:val="005473D8"/>
    <w:rsid w:val="00572388"/>
    <w:rsid w:val="005D1A35"/>
    <w:rsid w:val="006274E0"/>
    <w:rsid w:val="00652B36"/>
    <w:rsid w:val="00662325"/>
    <w:rsid w:val="00730467"/>
    <w:rsid w:val="007658B5"/>
    <w:rsid w:val="00792CE5"/>
    <w:rsid w:val="007F2030"/>
    <w:rsid w:val="008175F8"/>
    <w:rsid w:val="00856437"/>
    <w:rsid w:val="008A2609"/>
    <w:rsid w:val="008B1653"/>
    <w:rsid w:val="008D1552"/>
    <w:rsid w:val="009011AB"/>
    <w:rsid w:val="009855D6"/>
    <w:rsid w:val="009F7D39"/>
    <w:rsid w:val="00A22438"/>
    <w:rsid w:val="00A30944"/>
    <w:rsid w:val="00A52E48"/>
    <w:rsid w:val="00A616C2"/>
    <w:rsid w:val="00AE702B"/>
    <w:rsid w:val="00BC3B86"/>
    <w:rsid w:val="00C55711"/>
    <w:rsid w:val="00CF7D2C"/>
    <w:rsid w:val="00D751C3"/>
    <w:rsid w:val="00EB116E"/>
    <w:rsid w:val="00ED2AFF"/>
    <w:rsid w:val="00F96961"/>
    <w:rsid w:val="00FA7458"/>
    <w:rsid w:val="00FC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0EC5B"/>
  <w15:chartTrackingRefBased/>
  <w15:docId w15:val="{FAC72487-24A0-4241-AC7A-7F17C37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43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85643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856437"/>
    <w:rPr>
      <w:rFonts w:ascii="Times New Roman" w:eastAsia="SimSun" w:hAnsi="Times New Roman" w:cs="Arial"/>
      <w:kern w:val="1"/>
      <w:sz w:val="28"/>
      <w:lang w:eastAsia="zh-CN" w:bidi="hi-IN"/>
    </w:rPr>
  </w:style>
  <w:style w:type="table" w:styleId="a5">
    <w:name w:val="Table Grid"/>
    <w:basedOn w:val="a1"/>
    <w:uiPriority w:val="59"/>
    <w:rsid w:val="00856437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856437"/>
    <w:pPr>
      <w:suppressAutoHyphens/>
      <w:jc w:val="center"/>
    </w:pPr>
    <w:rPr>
      <w:rFonts w:ascii="Times New Roman" w:eastAsia="SimSun" w:hAnsi="Times New Roman" w:cs="Arial"/>
      <w:kern w:val="1"/>
      <w:sz w:val="28"/>
      <w:lang w:eastAsia="zh-CN" w:bidi="hi-IN"/>
    </w:rPr>
  </w:style>
  <w:style w:type="paragraph" w:customStyle="1" w:styleId="a7">
    <w:name w:val="Название ВУЗа"/>
    <w:basedOn w:val="a"/>
    <w:next w:val="a3"/>
    <w:rsid w:val="0085643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85643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caption"/>
    <w:basedOn w:val="a"/>
    <w:next w:val="a"/>
    <w:uiPriority w:val="35"/>
    <w:unhideWhenUsed/>
    <w:qFormat/>
    <w:rsid w:val="006274E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30944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CF7D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AFEB97-E79F-8143-90EC-7304EDE67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80</cp:revision>
  <cp:lastPrinted>2025-09-07T21:03:00Z</cp:lastPrinted>
  <dcterms:created xsi:type="dcterms:W3CDTF">2025-09-07T19:30:00Z</dcterms:created>
  <dcterms:modified xsi:type="dcterms:W3CDTF">2025-11-12T13:18:00Z</dcterms:modified>
</cp:coreProperties>
</file>