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Goals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with Ganglion hardware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 flanker task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cleanup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Sprint backlog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 with flanker task [Done, ~ 8 hrs]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Documentation per function [Done, ~4 hrs]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ReadMe [Done, ~2 hrs]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help button to parse ReadMe [Done, ~2 hrs]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cleanup [Done, ~3 hrs]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with OpenBCI Ganglion [Done, ~6 hrs]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site update with documentation [Done, ~2 hrs]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Unit tests [Done, ~4 hrs]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flag info to ReadMe [Done, ~3 hrs]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port description [Done, ~1 hr]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guide document [Done, ~2 hrs]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Development guide document [Done, ~2 hrs]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Install/Deployment guide document [Done, ~2 hrs]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plan/cases document [Done, ~2 hrs]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FAQs/Gotchas document [Done, ~2 hrs]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Detect ErrPs in real-time during task execution [Incomplete]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Handle continuous (non-epoched) EEG data [Incomplete]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icon [Incomplete]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final executable to repo [Incomplete]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