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Goals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Test with Ganglion hardware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Integrate flanker task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Code cleanup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Documentation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Unit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Sprint backlog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Integrate with flanker task [Done, ~ 8 hrs]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Documentation per function [Done, ~4 hrs]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ReadMe [Done, ~2 hrs]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help button to parse ReadMe [Done, ~2 hrs]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Code cleanup [Done, ~3 hrs]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Test with OpenBCI Ganglion [Done, ~6 hrs]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Project site update with documentation [Done, ~2 hrs]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Unit tests [Done, ~4 hrs]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 flag info to ReadMe [Done, ~3 hrs]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 port description [Done, ~1 hr]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 guide document [Done, ~2 hrs]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Development guide document [Done, ~2 hrs]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Install/Deployment guide document [Done, ~2 hrs]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Test plan/cases document [Done, ~2 hrs]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FAQs/Gotchas document [Done, ~2 hrs]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App icon [Done, ~1 hr]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Detect ErrPs in real-time during task execution [Incomplete]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Handle continuous (non-epoched) EEG data [Incomplete]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 final executable to repo [Incomplete]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