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AF1" w:rsidRDefault="00AD5AF1" w:rsidP="004C1526">
      <w:pPr>
        <w:pStyle w:val="Ttulo1"/>
        <w:spacing w:before="0" w:line="240" w:lineRule="auto"/>
        <w:rPr>
          <w:rFonts w:ascii="Arial" w:hAnsi="Arial" w:cs="Arial"/>
          <w:color w:val="auto"/>
          <w:sz w:val="22"/>
          <w:szCs w:val="22"/>
        </w:rPr>
      </w:pPr>
      <w:bookmarkStart w:id="0" w:name="_GoBack"/>
      <w:bookmarkEnd w:id="0"/>
    </w:p>
    <w:p w:rsidR="00AD5AF1" w:rsidRPr="003C541B" w:rsidRDefault="003C541B" w:rsidP="004C1526">
      <w:pPr>
        <w:pStyle w:val="Ttulo1"/>
        <w:spacing w:before="0" w:line="240" w:lineRule="auto"/>
        <w:jc w:val="center"/>
        <w:rPr>
          <w:rFonts w:ascii="Arial" w:hAnsi="Arial" w:cs="Arial"/>
          <w:color w:val="FF0000"/>
          <w:sz w:val="22"/>
          <w:szCs w:val="22"/>
        </w:rPr>
      </w:pPr>
      <w:r>
        <w:rPr>
          <w:rFonts w:ascii="Arial" w:hAnsi="Arial" w:cs="Arial"/>
          <w:color w:val="auto"/>
          <w:sz w:val="22"/>
          <w:szCs w:val="22"/>
        </w:rPr>
        <w:t xml:space="preserve">RESOLUCIÓN N° </w:t>
      </w:r>
      <w:r>
        <w:rPr>
          <w:rFonts w:ascii="Arial" w:hAnsi="Arial" w:cs="Arial"/>
          <w:color w:val="FF0000"/>
          <w:sz w:val="22"/>
          <w:szCs w:val="22"/>
        </w:rPr>
        <w:t>XXXX</w:t>
      </w:r>
    </w:p>
    <w:p w:rsidR="00AD5AF1" w:rsidRDefault="007F2C02" w:rsidP="007F2C02">
      <w:pPr>
        <w:pStyle w:val="Ttulo1"/>
        <w:spacing w:before="0" w:line="240" w:lineRule="auto"/>
        <w:jc w:val="center"/>
        <w:rPr>
          <w:rFonts w:ascii="Arial" w:hAnsi="Arial" w:cs="Arial"/>
          <w:i/>
          <w:color w:val="FF0000"/>
          <w:sz w:val="22"/>
          <w:szCs w:val="22"/>
        </w:rPr>
      </w:pPr>
      <w:r>
        <w:rPr>
          <w:rFonts w:ascii="Arial" w:hAnsi="Arial" w:cs="Arial"/>
          <w:i/>
          <w:color w:val="FF0000"/>
          <w:sz w:val="22"/>
          <w:szCs w:val="22"/>
        </w:rPr>
        <w:t>(escoger según corresponda)</w:t>
      </w:r>
    </w:p>
    <w:p w:rsidR="007F2C02" w:rsidRPr="007F2C02" w:rsidRDefault="007F2C02" w:rsidP="007F2C02"/>
    <w:p w:rsidR="004C1526" w:rsidRPr="004C1526" w:rsidRDefault="004C1526" w:rsidP="007F2C02">
      <w:pPr>
        <w:pStyle w:val="Ttulo1"/>
        <w:spacing w:before="0" w:line="240" w:lineRule="auto"/>
        <w:jc w:val="both"/>
        <w:rPr>
          <w:rFonts w:ascii="Arial" w:hAnsi="Arial" w:cs="Arial"/>
          <w:color w:val="FF0000"/>
          <w:sz w:val="22"/>
          <w:szCs w:val="22"/>
          <w:u w:val="single"/>
        </w:rPr>
      </w:pPr>
      <w:r w:rsidRPr="004C1526">
        <w:rPr>
          <w:rFonts w:ascii="Arial" w:hAnsi="Arial" w:cs="Arial"/>
          <w:color w:val="FF0000"/>
          <w:sz w:val="22"/>
          <w:szCs w:val="22"/>
          <w:u w:val="single"/>
        </w:rPr>
        <w:t>REGISTRO AUTORIZADO:</w:t>
      </w:r>
    </w:p>
    <w:p w:rsidR="00AD5AF1" w:rsidRPr="004C1526" w:rsidRDefault="004C1526" w:rsidP="007F2C02">
      <w:pPr>
        <w:pStyle w:val="Ttulo1"/>
        <w:spacing w:before="0" w:line="240" w:lineRule="auto"/>
        <w:jc w:val="both"/>
        <w:rPr>
          <w:rFonts w:ascii="Arial" w:hAnsi="Arial" w:cs="Arial"/>
          <w:color w:val="auto"/>
          <w:sz w:val="22"/>
          <w:szCs w:val="22"/>
        </w:rPr>
      </w:pPr>
      <w:r w:rsidRPr="004C1526">
        <w:rPr>
          <w:rFonts w:ascii="Arial" w:hAnsi="Arial" w:cs="Arial"/>
          <w:color w:val="auto"/>
          <w:sz w:val="22"/>
          <w:szCs w:val="22"/>
        </w:rPr>
        <w:t>“</w:t>
      </w:r>
      <w:r w:rsidR="00AD5AF1" w:rsidRPr="004C1526">
        <w:rPr>
          <w:rFonts w:ascii="Arial" w:hAnsi="Arial" w:cs="Arial"/>
          <w:color w:val="auto"/>
          <w:sz w:val="22"/>
          <w:szCs w:val="22"/>
        </w:rPr>
        <w:t>POR</w:t>
      </w:r>
      <w:r w:rsidR="00DB2DCF" w:rsidRPr="004C1526">
        <w:rPr>
          <w:rFonts w:ascii="Arial" w:hAnsi="Arial" w:cs="Arial"/>
          <w:color w:val="auto"/>
          <w:sz w:val="22"/>
          <w:szCs w:val="22"/>
        </w:rPr>
        <w:t xml:space="preserve"> LA CUAL SE </w:t>
      </w:r>
      <w:r w:rsidRPr="004C1526">
        <w:rPr>
          <w:rFonts w:ascii="Arial" w:hAnsi="Arial" w:cs="Arial"/>
          <w:color w:val="auto"/>
          <w:sz w:val="22"/>
          <w:szCs w:val="22"/>
        </w:rPr>
        <w:t xml:space="preserve">AUTORIZA UN REGISTRO DE </w:t>
      </w:r>
      <w:r w:rsidR="00AD5AF1" w:rsidRPr="004C1526">
        <w:rPr>
          <w:rFonts w:ascii="Arial" w:hAnsi="Arial" w:cs="Arial"/>
          <w:color w:val="auto"/>
          <w:sz w:val="22"/>
          <w:szCs w:val="22"/>
        </w:rPr>
        <w:t xml:space="preserve">PUBLICIDAD EXTERIOR </w:t>
      </w:r>
      <w:r w:rsidRPr="004C1526">
        <w:rPr>
          <w:rFonts w:ascii="Arial" w:hAnsi="Arial" w:cs="Arial"/>
          <w:color w:val="auto"/>
          <w:sz w:val="22"/>
          <w:szCs w:val="22"/>
        </w:rPr>
        <w:t xml:space="preserve">VISUAL Y </w:t>
      </w:r>
      <w:r w:rsidR="00AD5AF1" w:rsidRPr="004C1526">
        <w:rPr>
          <w:rFonts w:ascii="Arial" w:hAnsi="Arial" w:cs="Arial"/>
          <w:color w:val="auto"/>
          <w:sz w:val="22"/>
          <w:szCs w:val="22"/>
        </w:rPr>
        <w:t>SE TOMAN OTRAS DETERMINACIONES</w:t>
      </w:r>
      <w:r w:rsidRPr="004C1526">
        <w:rPr>
          <w:rFonts w:ascii="Arial" w:hAnsi="Arial" w:cs="Arial"/>
          <w:color w:val="auto"/>
          <w:sz w:val="22"/>
          <w:szCs w:val="22"/>
        </w:rPr>
        <w:t>”</w:t>
      </w:r>
    </w:p>
    <w:p w:rsidR="004C1526" w:rsidRPr="004C1526" w:rsidRDefault="004C1526" w:rsidP="007F2C02">
      <w:pPr>
        <w:spacing w:after="0" w:line="240" w:lineRule="auto"/>
        <w:jc w:val="both"/>
        <w:rPr>
          <w:rFonts w:ascii="Arial" w:hAnsi="Arial" w:cs="Arial"/>
          <w:b/>
        </w:rPr>
      </w:pPr>
    </w:p>
    <w:p w:rsidR="004C1526" w:rsidRPr="004C1526" w:rsidRDefault="004C1526" w:rsidP="007F2C02">
      <w:pPr>
        <w:spacing w:after="0" w:line="240" w:lineRule="auto"/>
        <w:jc w:val="both"/>
        <w:rPr>
          <w:rFonts w:ascii="Arial" w:hAnsi="Arial" w:cs="Arial"/>
          <w:b/>
          <w:color w:val="FF0000"/>
          <w:u w:val="single"/>
        </w:rPr>
      </w:pPr>
      <w:r w:rsidRPr="004C1526">
        <w:rPr>
          <w:rFonts w:ascii="Arial" w:hAnsi="Arial" w:cs="Arial"/>
          <w:b/>
          <w:color w:val="FF0000"/>
          <w:u w:val="single"/>
        </w:rPr>
        <w:t>REGISTRO NEGADO:</w:t>
      </w:r>
    </w:p>
    <w:p w:rsidR="004C1526" w:rsidRPr="004C1526" w:rsidRDefault="004C1526" w:rsidP="007F2C02">
      <w:pPr>
        <w:pStyle w:val="Ttulo1"/>
        <w:spacing w:before="0" w:line="240" w:lineRule="auto"/>
        <w:jc w:val="both"/>
        <w:rPr>
          <w:rFonts w:ascii="Arial" w:hAnsi="Arial" w:cs="Arial"/>
          <w:color w:val="auto"/>
          <w:sz w:val="22"/>
          <w:szCs w:val="22"/>
        </w:rPr>
      </w:pPr>
      <w:r w:rsidRPr="004C1526">
        <w:rPr>
          <w:rFonts w:ascii="Arial" w:hAnsi="Arial" w:cs="Arial"/>
          <w:color w:val="auto"/>
          <w:sz w:val="22"/>
          <w:szCs w:val="22"/>
        </w:rPr>
        <w:t>“POR LA CUAL SE NIEGA UN REGISTRO DE PUBLICIDAD EXTERIOR VISUAL Y SE TOMAN OTRAS DETERMINACIONES”</w:t>
      </w:r>
    </w:p>
    <w:p w:rsidR="004C1526" w:rsidRPr="004C1526" w:rsidRDefault="004C1526" w:rsidP="007F2C02">
      <w:pPr>
        <w:tabs>
          <w:tab w:val="left" w:pos="1530"/>
        </w:tabs>
        <w:spacing w:after="0" w:line="240" w:lineRule="auto"/>
        <w:jc w:val="both"/>
        <w:rPr>
          <w:rFonts w:ascii="Arial" w:hAnsi="Arial" w:cs="Arial"/>
          <w:b/>
        </w:rPr>
      </w:pPr>
      <w:r w:rsidRPr="004C1526">
        <w:rPr>
          <w:rFonts w:ascii="Arial" w:hAnsi="Arial" w:cs="Arial"/>
          <w:b/>
        </w:rPr>
        <w:tab/>
      </w:r>
    </w:p>
    <w:p w:rsidR="004C1526" w:rsidRPr="004C1526" w:rsidRDefault="004C1526" w:rsidP="007F2C02">
      <w:pPr>
        <w:spacing w:after="0" w:line="240" w:lineRule="auto"/>
        <w:jc w:val="both"/>
        <w:rPr>
          <w:rFonts w:ascii="Arial" w:hAnsi="Arial" w:cs="Arial"/>
          <w:b/>
          <w:color w:val="FF0000"/>
          <w:u w:val="single"/>
        </w:rPr>
      </w:pPr>
      <w:r w:rsidRPr="004C1526">
        <w:rPr>
          <w:rFonts w:ascii="Arial" w:hAnsi="Arial" w:cs="Arial"/>
          <w:b/>
          <w:color w:val="FF0000"/>
          <w:u w:val="single"/>
        </w:rPr>
        <w:t>PRORROGA DE REGISTRO:</w:t>
      </w:r>
    </w:p>
    <w:p w:rsidR="004C1526" w:rsidRPr="004C1526" w:rsidRDefault="004C1526" w:rsidP="007F2C02">
      <w:pPr>
        <w:pStyle w:val="Ttulo1"/>
        <w:spacing w:before="0" w:line="240" w:lineRule="auto"/>
        <w:jc w:val="both"/>
        <w:rPr>
          <w:rFonts w:ascii="Arial" w:hAnsi="Arial" w:cs="Arial"/>
          <w:color w:val="auto"/>
          <w:sz w:val="22"/>
          <w:szCs w:val="22"/>
        </w:rPr>
      </w:pPr>
      <w:r w:rsidRPr="004C1526">
        <w:rPr>
          <w:rFonts w:ascii="Arial" w:hAnsi="Arial" w:cs="Arial"/>
          <w:color w:val="auto"/>
          <w:sz w:val="22"/>
          <w:szCs w:val="22"/>
        </w:rPr>
        <w:t>“POR LA CUAL SE PRORROGA UN REGISTRO DE PUBLICIDAD EXTERIOR VISUAL Y SE TOMAN OTRAS DETERMINACIONES”</w:t>
      </w:r>
    </w:p>
    <w:p w:rsidR="004C1526" w:rsidRPr="004C1526" w:rsidRDefault="004C1526" w:rsidP="007F2C02">
      <w:pPr>
        <w:spacing w:after="0" w:line="240" w:lineRule="auto"/>
        <w:jc w:val="both"/>
        <w:rPr>
          <w:rFonts w:ascii="Arial" w:hAnsi="Arial" w:cs="Arial"/>
          <w:b/>
        </w:rPr>
      </w:pPr>
    </w:p>
    <w:p w:rsidR="004C1526" w:rsidRPr="004C1526" w:rsidRDefault="004C1526" w:rsidP="007F2C02">
      <w:pPr>
        <w:spacing w:after="0" w:line="240" w:lineRule="auto"/>
        <w:jc w:val="both"/>
        <w:rPr>
          <w:rFonts w:ascii="Arial" w:hAnsi="Arial" w:cs="Arial"/>
          <w:b/>
          <w:color w:val="FF0000"/>
          <w:u w:val="single"/>
        </w:rPr>
      </w:pPr>
      <w:r w:rsidRPr="004C1526">
        <w:rPr>
          <w:rFonts w:ascii="Arial" w:hAnsi="Arial" w:cs="Arial"/>
          <w:b/>
          <w:color w:val="FF0000"/>
          <w:u w:val="single"/>
        </w:rPr>
        <w:t>NIEGA PRORROGA DE REGISTRO</w:t>
      </w:r>
      <w:r>
        <w:rPr>
          <w:rFonts w:ascii="Arial" w:hAnsi="Arial" w:cs="Arial"/>
          <w:b/>
          <w:color w:val="FF0000"/>
          <w:u w:val="single"/>
        </w:rPr>
        <w:t>:</w:t>
      </w:r>
    </w:p>
    <w:p w:rsidR="004C1526" w:rsidRPr="004C1526" w:rsidRDefault="00374A22" w:rsidP="007F2C02">
      <w:pPr>
        <w:spacing w:after="0" w:line="240" w:lineRule="auto"/>
        <w:jc w:val="both"/>
        <w:rPr>
          <w:rFonts w:ascii="Arial" w:hAnsi="Arial" w:cs="Arial"/>
          <w:b/>
        </w:rPr>
      </w:pPr>
      <w:r>
        <w:rPr>
          <w:rFonts w:ascii="Arial" w:hAnsi="Arial" w:cs="Arial"/>
          <w:b/>
        </w:rPr>
        <w:t>“</w:t>
      </w:r>
      <w:r w:rsidR="004C1526" w:rsidRPr="004C1526">
        <w:rPr>
          <w:rFonts w:ascii="Arial" w:hAnsi="Arial" w:cs="Arial"/>
          <w:b/>
        </w:rPr>
        <w:t xml:space="preserve">POR LA CUAL SE </w:t>
      </w:r>
      <w:r w:rsidR="00C00878">
        <w:rPr>
          <w:rFonts w:ascii="Arial" w:hAnsi="Arial" w:cs="Arial"/>
          <w:b/>
        </w:rPr>
        <w:t xml:space="preserve">NIEGA UNA SOLICITUD DE PRORROGAR </w:t>
      </w:r>
      <w:r w:rsidR="004C1526" w:rsidRPr="004C1526">
        <w:rPr>
          <w:rFonts w:ascii="Arial" w:hAnsi="Arial" w:cs="Arial"/>
          <w:b/>
        </w:rPr>
        <w:t>UN REGISTRO DE PUBLICIDAD EXTERIOR VISUAL Y SE TOMAN OTRAS DETERMINACIONES</w:t>
      </w:r>
      <w:r w:rsidR="004C1526" w:rsidRPr="004C1526">
        <w:rPr>
          <w:rFonts w:ascii="Arial" w:hAnsi="Arial" w:cs="Arial"/>
        </w:rPr>
        <w:t>”</w:t>
      </w:r>
    </w:p>
    <w:p w:rsidR="004C1526" w:rsidRPr="004C1526" w:rsidRDefault="004C1526" w:rsidP="007F2C02">
      <w:pPr>
        <w:spacing w:after="0" w:line="240" w:lineRule="auto"/>
        <w:jc w:val="both"/>
        <w:rPr>
          <w:rFonts w:ascii="Arial" w:hAnsi="Arial" w:cs="Arial"/>
          <w:b/>
        </w:rPr>
      </w:pPr>
    </w:p>
    <w:p w:rsidR="004C1526" w:rsidRPr="004C1526" w:rsidRDefault="004D318D" w:rsidP="007F2C02">
      <w:pPr>
        <w:spacing w:after="0" w:line="240" w:lineRule="auto"/>
        <w:jc w:val="both"/>
        <w:rPr>
          <w:rFonts w:ascii="Arial" w:hAnsi="Arial" w:cs="Arial"/>
          <w:b/>
          <w:color w:val="FF0000"/>
          <w:u w:val="single"/>
        </w:rPr>
      </w:pPr>
      <w:r>
        <w:rPr>
          <w:rFonts w:ascii="Arial" w:hAnsi="Arial" w:cs="Arial"/>
          <w:b/>
          <w:color w:val="FF0000"/>
          <w:u w:val="single"/>
        </w:rPr>
        <w:t>AC</w:t>
      </w:r>
      <w:r w:rsidR="004C1526" w:rsidRPr="004C1526">
        <w:rPr>
          <w:rFonts w:ascii="Arial" w:hAnsi="Arial" w:cs="Arial"/>
          <w:b/>
          <w:color w:val="FF0000"/>
          <w:u w:val="single"/>
        </w:rPr>
        <w:t>T</w:t>
      </w:r>
      <w:r>
        <w:rPr>
          <w:rFonts w:ascii="Arial" w:hAnsi="Arial" w:cs="Arial"/>
          <w:b/>
          <w:color w:val="FF0000"/>
          <w:u w:val="single"/>
        </w:rPr>
        <w:t>U</w:t>
      </w:r>
      <w:r w:rsidR="004C1526" w:rsidRPr="004C1526">
        <w:rPr>
          <w:rFonts w:ascii="Arial" w:hAnsi="Arial" w:cs="Arial"/>
          <w:b/>
          <w:color w:val="FF0000"/>
          <w:u w:val="single"/>
        </w:rPr>
        <w:t>ALIZACIÓN DE REGISTRO:</w:t>
      </w:r>
    </w:p>
    <w:p w:rsidR="004C1526" w:rsidRDefault="00374A22" w:rsidP="007F2C02">
      <w:pPr>
        <w:spacing w:after="0" w:line="240" w:lineRule="auto"/>
        <w:jc w:val="both"/>
        <w:rPr>
          <w:rFonts w:ascii="Arial" w:hAnsi="Arial" w:cs="Arial"/>
        </w:rPr>
      </w:pPr>
      <w:r>
        <w:rPr>
          <w:rFonts w:ascii="Arial" w:hAnsi="Arial" w:cs="Arial"/>
          <w:b/>
        </w:rPr>
        <w:t>“</w:t>
      </w:r>
      <w:r w:rsidR="004C1526" w:rsidRPr="004C1526">
        <w:rPr>
          <w:rFonts w:ascii="Arial" w:hAnsi="Arial" w:cs="Arial"/>
          <w:b/>
        </w:rPr>
        <w:t>POR LA CUAL SE ACTUALIZA UN REGISTRO DE PUBLICIDAD EXTERIOR VISUAL Y SE TOMAN OTRAS DETERMINACIONES</w:t>
      </w:r>
      <w:r w:rsidR="004C1526" w:rsidRPr="004C1526">
        <w:rPr>
          <w:rFonts w:ascii="Arial" w:hAnsi="Arial" w:cs="Arial"/>
        </w:rPr>
        <w:t>”</w:t>
      </w:r>
    </w:p>
    <w:p w:rsidR="00374A22" w:rsidRDefault="00374A22" w:rsidP="007F2C02">
      <w:pPr>
        <w:spacing w:after="0" w:line="240" w:lineRule="auto"/>
        <w:jc w:val="both"/>
        <w:rPr>
          <w:rFonts w:ascii="Arial" w:hAnsi="Arial" w:cs="Arial"/>
        </w:rPr>
      </w:pPr>
    </w:p>
    <w:p w:rsidR="00374A22" w:rsidRPr="00374A22" w:rsidRDefault="00374A22" w:rsidP="007F2C02">
      <w:pPr>
        <w:spacing w:after="0" w:line="240" w:lineRule="auto"/>
        <w:jc w:val="both"/>
        <w:rPr>
          <w:rFonts w:ascii="Arial" w:hAnsi="Arial" w:cs="Arial"/>
          <w:b/>
          <w:color w:val="FF0000"/>
          <w:u w:val="single"/>
        </w:rPr>
      </w:pPr>
      <w:r w:rsidRPr="00374A22">
        <w:rPr>
          <w:rFonts w:ascii="Arial" w:hAnsi="Arial" w:cs="Arial"/>
          <w:b/>
          <w:color w:val="FF0000"/>
          <w:u w:val="single"/>
        </w:rPr>
        <w:t>TRASLADO DE REGISTRO:</w:t>
      </w:r>
    </w:p>
    <w:p w:rsidR="00374A22" w:rsidRPr="00374A22" w:rsidRDefault="00374A22" w:rsidP="007F2C02">
      <w:pPr>
        <w:spacing w:after="0" w:line="240" w:lineRule="auto"/>
        <w:jc w:val="both"/>
        <w:rPr>
          <w:rFonts w:ascii="Arial" w:hAnsi="Arial" w:cs="Arial"/>
          <w:b/>
        </w:rPr>
      </w:pPr>
      <w:r w:rsidRPr="00374A22">
        <w:rPr>
          <w:rFonts w:ascii="Arial" w:hAnsi="Arial" w:cs="Arial"/>
          <w:b/>
        </w:rPr>
        <w:t>“POR LA CUAL SE TRASLADA EL REGISTRO DE PUBLICIDAD EXTERIOR VISUAL Y SE TOMAN OTRAS DETERMINACIONES”</w:t>
      </w:r>
    </w:p>
    <w:p w:rsidR="00AD5AF1" w:rsidRPr="001F2A10" w:rsidRDefault="00AD5AF1" w:rsidP="00AD5AF1">
      <w:pPr>
        <w:widowControl w:val="0"/>
        <w:spacing w:after="0" w:line="240" w:lineRule="auto"/>
        <w:rPr>
          <w:rFonts w:ascii="Arial" w:hAnsi="Arial" w:cs="Arial"/>
          <w:b/>
        </w:rPr>
      </w:pPr>
    </w:p>
    <w:p w:rsidR="00AD5AF1" w:rsidRPr="001F2A10" w:rsidRDefault="00AD5AF1" w:rsidP="00AD5AF1">
      <w:pPr>
        <w:widowControl w:val="0"/>
        <w:suppressAutoHyphens/>
        <w:spacing w:after="0" w:line="240" w:lineRule="auto"/>
        <w:jc w:val="center"/>
        <w:outlineLvl w:val="0"/>
        <w:rPr>
          <w:rFonts w:ascii="Arial" w:eastAsia="Times New Roman" w:hAnsi="Arial" w:cs="Arial"/>
          <w:b/>
          <w:bCs/>
          <w:kern w:val="32"/>
          <w:lang w:val="es-ES_tradnl"/>
        </w:rPr>
      </w:pPr>
      <w:r w:rsidRPr="001F2A10">
        <w:rPr>
          <w:rFonts w:ascii="Arial" w:eastAsia="Times New Roman" w:hAnsi="Arial" w:cs="Arial"/>
          <w:b/>
          <w:bCs/>
          <w:kern w:val="32"/>
          <w:lang w:val="es-ES_tradnl"/>
        </w:rPr>
        <w:t>LA</w:t>
      </w:r>
      <w:r w:rsidR="004C1526">
        <w:rPr>
          <w:rFonts w:ascii="Arial" w:eastAsia="Times New Roman" w:hAnsi="Arial" w:cs="Arial"/>
          <w:b/>
          <w:bCs/>
          <w:kern w:val="32"/>
          <w:lang w:val="es-ES_tradnl"/>
        </w:rPr>
        <w:t xml:space="preserve"> </w:t>
      </w:r>
      <w:r w:rsidR="007F2C02">
        <w:rPr>
          <w:rFonts w:ascii="Arial" w:eastAsia="Times New Roman" w:hAnsi="Arial" w:cs="Arial"/>
          <w:b/>
          <w:bCs/>
          <w:kern w:val="32"/>
          <w:lang w:val="es-ES_tradnl"/>
        </w:rPr>
        <w:t>SUBDIRECCIÓN DE CALIDAD DEL AIRE, AUDITIVA Y VISUAL</w:t>
      </w:r>
      <w:r w:rsidRPr="001F2A10">
        <w:rPr>
          <w:rFonts w:ascii="Arial" w:eastAsia="Times New Roman" w:hAnsi="Arial" w:cs="Arial"/>
          <w:b/>
          <w:bCs/>
          <w:kern w:val="32"/>
          <w:lang w:val="es-ES_tradnl"/>
        </w:rPr>
        <w:t xml:space="preserve"> DE LA </w:t>
      </w:r>
      <w:r w:rsidR="00DF1B69">
        <w:rPr>
          <w:rFonts w:ascii="Arial" w:eastAsia="Times New Roman" w:hAnsi="Arial" w:cs="Arial"/>
          <w:b/>
          <w:bCs/>
          <w:kern w:val="32"/>
          <w:lang w:val="es-ES_tradnl"/>
        </w:rPr>
        <w:t>DIRECCIÓN DE CONTROL AMBIENTAL DE LA</w:t>
      </w:r>
      <w:r w:rsidRPr="001F2A10">
        <w:rPr>
          <w:rFonts w:ascii="Arial" w:eastAsia="Times New Roman" w:hAnsi="Arial" w:cs="Arial"/>
          <w:b/>
          <w:bCs/>
          <w:kern w:val="32"/>
          <w:lang w:val="es-ES_tradnl"/>
        </w:rPr>
        <w:t>SECRETARÍA DISTRITAL DE AMBIENTE</w:t>
      </w:r>
    </w:p>
    <w:p w:rsidR="00AD5AF1" w:rsidRPr="001F2A10" w:rsidRDefault="00AD5AF1" w:rsidP="00AD5AF1">
      <w:pPr>
        <w:widowControl w:val="0"/>
        <w:suppressAutoHyphens/>
        <w:spacing w:after="0" w:line="240" w:lineRule="auto"/>
        <w:rPr>
          <w:rFonts w:ascii="Arial" w:hAnsi="Arial" w:cs="Arial"/>
          <w:lang w:val="es-CO" w:eastAsia="ar-SA"/>
        </w:rPr>
      </w:pPr>
    </w:p>
    <w:p w:rsidR="00374A22" w:rsidRPr="00374A22" w:rsidRDefault="00374A22" w:rsidP="00374A22">
      <w:pPr>
        <w:autoSpaceDE w:val="0"/>
        <w:autoSpaceDN w:val="0"/>
        <w:adjustRightInd w:val="0"/>
        <w:spacing w:after="0" w:line="240" w:lineRule="auto"/>
        <w:jc w:val="both"/>
        <w:rPr>
          <w:rFonts w:ascii="Arial" w:eastAsia="Times New Roman" w:hAnsi="Arial" w:cs="Arial"/>
          <w:color w:val="000000"/>
          <w:lang w:val="es-CO"/>
        </w:rPr>
      </w:pPr>
      <w:r w:rsidRPr="00374A22">
        <w:rPr>
          <w:rFonts w:ascii="Arial" w:eastAsia="Times New Roman" w:hAnsi="Arial" w:cs="Arial"/>
          <w:color w:val="000000"/>
          <w:lang w:val="es-CO"/>
        </w:rPr>
        <w:t>En uso de sus facultades delegadas por la Resolución SDA 1037 de 2016 y en concordancia con las Leyes 99 de 1993 y 140 de 1994, los Decretos Distritales 959 de 2000, 506 de 2003, 109 de 2009 modificado parcialmente por el Decreto Distrital 175 de 2009, las Resoluciones 931 de 2008, 5589 de 2011, modificada parcialmente por la Resolución 00288 de 2012, y el Código de Procedimiento Administrativo y de lo Contencioso Administrativo Ley 1437 de 2011, y</w:t>
      </w:r>
    </w:p>
    <w:p w:rsidR="00AD5AF1" w:rsidRPr="001F2A10" w:rsidRDefault="00AD5AF1" w:rsidP="00AD5AF1">
      <w:pPr>
        <w:widowControl w:val="0"/>
        <w:spacing w:after="0" w:line="240" w:lineRule="auto"/>
        <w:rPr>
          <w:rFonts w:ascii="Arial" w:hAnsi="Arial" w:cs="Arial"/>
          <w:b/>
          <w:lang w:val="es-CO"/>
        </w:rPr>
      </w:pPr>
    </w:p>
    <w:p w:rsidR="003C541B" w:rsidRDefault="003C541B" w:rsidP="00AD5AF1">
      <w:pPr>
        <w:widowControl w:val="0"/>
        <w:spacing w:after="0" w:line="240" w:lineRule="auto"/>
        <w:jc w:val="center"/>
        <w:rPr>
          <w:rFonts w:ascii="Arial" w:hAnsi="Arial" w:cs="Arial"/>
          <w:b/>
          <w:lang w:val="es-ES_tradnl"/>
        </w:rPr>
      </w:pPr>
    </w:p>
    <w:p w:rsidR="00AD5AF1" w:rsidRPr="00853FE1" w:rsidRDefault="00AD5AF1" w:rsidP="00AD5AF1">
      <w:pPr>
        <w:widowControl w:val="0"/>
        <w:spacing w:after="0" w:line="240" w:lineRule="auto"/>
        <w:jc w:val="center"/>
        <w:rPr>
          <w:rFonts w:ascii="Arial" w:hAnsi="Arial" w:cs="Arial"/>
          <w:b/>
          <w:lang w:val="es-ES_tradnl"/>
        </w:rPr>
      </w:pPr>
      <w:r w:rsidRPr="00853FE1">
        <w:rPr>
          <w:rFonts w:ascii="Arial" w:hAnsi="Arial" w:cs="Arial"/>
          <w:b/>
          <w:lang w:val="es-ES_tradnl"/>
        </w:rPr>
        <w:t xml:space="preserve">CONSIDERANDO: </w:t>
      </w:r>
    </w:p>
    <w:p w:rsidR="003C541B" w:rsidRDefault="003C541B" w:rsidP="00AD5AF1">
      <w:pPr>
        <w:suppressAutoHyphens/>
        <w:spacing w:after="0" w:line="240" w:lineRule="atLeast"/>
        <w:contextualSpacing/>
        <w:jc w:val="both"/>
        <w:rPr>
          <w:rFonts w:ascii="Arial" w:hAnsi="Arial" w:cs="Arial"/>
          <w:lang w:val="es-MX" w:eastAsia="ar-SA"/>
        </w:rPr>
      </w:pPr>
    </w:p>
    <w:p w:rsidR="00AD5AF1" w:rsidRPr="001153F1" w:rsidRDefault="00AD5AF1" w:rsidP="00AD5AF1">
      <w:pPr>
        <w:suppressAutoHyphens/>
        <w:spacing w:after="0" w:line="240" w:lineRule="atLeast"/>
        <w:contextualSpacing/>
        <w:jc w:val="both"/>
        <w:rPr>
          <w:rFonts w:ascii="Arial" w:hAnsi="Arial" w:cs="Arial"/>
          <w:lang w:val="es-MX" w:eastAsia="ar-SA"/>
        </w:rPr>
      </w:pPr>
      <w:r>
        <w:rPr>
          <w:rFonts w:ascii="Arial" w:hAnsi="Arial" w:cs="Arial"/>
          <w:lang w:val="es-MX" w:eastAsia="ar-SA"/>
        </w:rPr>
        <w:t>Que mediante Radicado N°</w:t>
      </w:r>
      <w:r w:rsidRPr="00655535">
        <w:rPr>
          <w:rFonts w:ascii="Arial" w:hAnsi="Arial" w:cs="Arial"/>
          <w:lang w:val="es-MX" w:eastAsia="ar-SA"/>
        </w:rPr>
        <w:t xml:space="preserve">. </w:t>
      </w:r>
      <w:r w:rsidR="00EB586A">
        <w:rPr>
          <w:rFonts w:ascii="Arial" w:hAnsi="Arial" w:cs="Arial"/>
          <w:color w:val="FF0000"/>
          <w:lang w:val="es-MX" w:eastAsia="ar-SA"/>
        </w:rPr>
        <w:t>xxxx</w:t>
      </w:r>
      <w:r w:rsidRPr="00655535">
        <w:rPr>
          <w:rFonts w:ascii="Arial" w:hAnsi="Arial" w:cs="Arial"/>
          <w:lang w:val="es-MX" w:eastAsia="ar-SA"/>
        </w:rPr>
        <w:t xml:space="preserve"> del </w:t>
      </w:r>
      <w:r w:rsidRPr="00EB586A">
        <w:rPr>
          <w:rFonts w:ascii="Arial" w:hAnsi="Arial" w:cs="Arial"/>
          <w:color w:val="FF0000"/>
          <w:lang w:val="es-MX" w:eastAsia="ar-SA"/>
        </w:rPr>
        <w:t>xxxx</w:t>
      </w:r>
      <w:r w:rsidRPr="00655535">
        <w:rPr>
          <w:rFonts w:ascii="Arial" w:hAnsi="Arial" w:cs="Arial"/>
          <w:lang w:val="es-MX" w:eastAsia="ar-SA"/>
        </w:rPr>
        <w:t xml:space="preserve"> de </w:t>
      </w:r>
      <w:r w:rsidRPr="00EB586A">
        <w:rPr>
          <w:rFonts w:ascii="Arial" w:hAnsi="Arial" w:cs="Arial"/>
          <w:color w:val="FF0000"/>
          <w:lang w:val="es-MX" w:eastAsia="ar-SA"/>
        </w:rPr>
        <w:t>xxxx</w:t>
      </w:r>
      <w:r w:rsidRPr="00655535">
        <w:rPr>
          <w:rFonts w:ascii="Arial" w:hAnsi="Arial" w:cs="Arial"/>
          <w:lang w:val="es-MX" w:eastAsia="ar-SA"/>
        </w:rPr>
        <w:t xml:space="preserve"> de </w:t>
      </w:r>
      <w:r w:rsidRPr="00EB586A">
        <w:rPr>
          <w:rFonts w:ascii="Arial" w:hAnsi="Arial" w:cs="Arial"/>
          <w:color w:val="FF0000"/>
          <w:lang w:val="es-MX" w:eastAsia="ar-SA"/>
        </w:rPr>
        <w:t>xxxx</w:t>
      </w:r>
      <w:r>
        <w:rPr>
          <w:rFonts w:ascii="Arial" w:hAnsi="Arial" w:cs="Arial"/>
          <w:lang w:val="es-MX" w:eastAsia="ar-SA"/>
        </w:rPr>
        <w:t xml:space="preserve">, la </w:t>
      </w:r>
      <w:r w:rsidRPr="00EB586A">
        <w:rPr>
          <w:rFonts w:ascii="Arial" w:hAnsi="Arial" w:cs="Arial"/>
          <w:color w:val="FF0000"/>
          <w:lang w:val="es-MX" w:eastAsia="ar-SA"/>
        </w:rPr>
        <w:t xml:space="preserve">xxxx </w:t>
      </w:r>
      <w:r w:rsidRPr="00EB586A">
        <w:rPr>
          <w:rFonts w:ascii="Arial" w:hAnsi="Arial" w:cs="Arial"/>
          <w:i/>
          <w:color w:val="FF0000"/>
          <w:sz w:val="18"/>
          <w:szCs w:val="18"/>
          <w:lang w:val="es-MX" w:eastAsia="ar-SA"/>
        </w:rPr>
        <w:t>(empresa/sociedad/industria)</w:t>
      </w:r>
      <w:r>
        <w:rPr>
          <w:rFonts w:ascii="Arial" w:hAnsi="Arial" w:cs="Arial"/>
          <w:color w:val="FF0000"/>
          <w:lang w:val="es-MX" w:eastAsia="ar-SA"/>
        </w:rPr>
        <w:t xml:space="preserve"> </w:t>
      </w:r>
      <w:r w:rsidRPr="008E4E0B">
        <w:rPr>
          <w:rFonts w:ascii="Arial" w:hAnsi="Arial" w:cs="Arial"/>
          <w:color w:val="000000"/>
          <w:lang w:val="es-MX" w:eastAsia="ar-SA"/>
        </w:rPr>
        <w:t>con razón social</w:t>
      </w:r>
      <w:r>
        <w:rPr>
          <w:rFonts w:ascii="Arial" w:hAnsi="Arial" w:cs="Arial"/>
          <w:color w:val="FF0000"/>
          <w:lang w:val="es-MX" w:eastAsia="ar-SA"/>
        </w:rPr>
        <w:t xml:space="preserve"> </w:t>
      </w:r>
      <w:r w:rsidR="00EB586A">
        <w:rPr>
          <w:rFonts w:ascii="Arial" w:hAnsi="Arial" w:cs="Arial"/>
          <w:color w:val="FF0000"/>
          <w:lang w:val="es-MX" w:eastAsia="ar-SA"/>
        </w:rPr>
        <w:t>xxxx (</w:t>
      </w:r>
      <w:r w:rsidRPr="00EB586A">
        <w:rPr>
          <w:rFonts w:ascii="Arial" w:hAnsi="Arial" w:cs="Arial"/>
          <w:i/>
          <w:color w:val="FF0000"/>
          <w:sz w:val="18"/>
          <w:szCs w:val="18"/>
          <w:lang w:val="es-MX" w:eastAsia="ar-SA"/>
        </w:rPr>
        <w:t>registre la razón social del solicitante)</w:t>
      </w:r>
      <w:r w:rsidRPr="00655535">
        <w:rPr>
          <w:rFonts w:ascii="Arial" w:hAnsi="Arial" w:cs="Arial"/>
          <w:b/>
          <w:lang w:val="es-MX" w:eastAsia="ar-SA"/>
        </w:rPr>
        <w:t xml:space="preserve">, </w:t>
      </w:r>
      <w:r w:rsidRPr="00655535">
        <w:rPr>
          <w:rFonts w:ascii="Arial" w:hAnsi="Arial" w:cs="Arial"/>
          <w:lang w:val="es-MX" w:eastAsia="ar-SA"/>
        </w:rPr>
        <w:t xml:space="preserve">identificada </w:t>
      </w:r>
      <w:r w:rsidR="001153F1">
        <w:rPr>
          <w:rFonts w:ascii="Arial" w:hAnsi="Arial" w:cs="Arial"/>
          <w:lang w:val="es-MX" w:eastAsia="ar-SA"/>
        </w:rPr>
        <w:t>co</w:t>
      </w:r>
      <w:r w:rsidRPr="00655535">
        <w:rPr>
          <w:rFonts w:ascii="Arial" w:hAnsi="Arial" w:cs="Arial"/>
          <w:lang w:val="es-MX" w:eastAsia="ar-SA"/>
        </w:rPr>
        <w:t xml:space="preserve">n </w:t>
      </w:r>
      <w:r w:rsidR="009A23E9">
        <w:rPr>
          <w:rFonts w:ascii="Arial" w:hAnsi="Arial" w:cs="Arial"/>
          <w:lang w:val="es-MX" w:eastAsia="ar-SA"/>
        </w:rPr>
        <w:t>NIT</w:t>
      </w:r>
      <w:r w:rsidR="001153F1">
        <w:rPr>
          <w:rFonts w:ascii="Arial" w:hAnsi="Arial" w:cs="Arial"/>
          <w:lang w:val="es-MX" w:eastAsia="ar-SA"/>
        </w:rPr>
        <w:t xml:space="preserve"> </w:t>
      </w:r>
      <w:r w:rsidR="001153F1" w:rsidRPr="001153F1">
        <w:rPr>
          <w:rFonts w:ascii="Arial" w:hAnsi="Arial" w:cs="Arial"/>
          <w:color w:val="FF0000"/>
          <w:lang w:val="es-MX" w:eastAsia="ar-SA"/>
        </w:rPr>
        <w:t>XXXXXX</w:t>
      </w:r>
      <w:r w:rsidR="004C1526">
        <w:rPr>
          <w:rFonts w:ascii="Arial" w:hAnsi="Arial" w:cs="Arial"/>
          <w:lang w:val="es-MX" w:eastAsia="ar-SA"/>
        </w:rPr>
        <w:t xml:space="preserve">, </w:t>
      </w:r>
      <w:r w:rsidR="00202F34">
        <w:rPr>
          <w:rFonts w:ascii="Arial" w:hAnsi="Arial" w:cs="Arial"/>
          <w:lang w:val="es-MX" w:eastAsia="ar-SA"/>
        </w:rPr>
        <w:t xml:space="preserve">a través del </w:t>
      </w:r>
      <w:r w:rsidR="00202F34">
        <w:rPr>
          <w:rFonts w:ascii="Arial" w:hAnsi="Arial" w:cs="Arial"/>
          <w:color w:val="FF0000"/>
          <w:lang w:val="es-MX" w:eastAsia="ar-SA"/>
        </w:rPr>
        <w:t xml:space="preserve">xxxx </w:t>
      </w:r>
      <w:r w:rsidR="00202F34" w:rsidRPr="00202F34">
        <w:rPr>
          <w:rFonts w:ascii="Arial" w:hAnsi="Arial" w:cs="Arial"/>
          <w:i/>
          <w:color w:val="FF0000"/>
          <w:sz w:val="18"/>
          <w:lang w:val="es-MX" w:eastAsia="ar-SA"/>
        </w:rPr>
        <w:t>(representante legal/propietario</w:t>
      </w:r>
      <w:r w:rsidR="00783429">
        <w:rPr>
          <w:rFonts w:ascii="Arial" w:hAnsi="Arial" w:cs="Arial"/>
          <w:i/>
          <w:color w:val="FF0000"/>
          <w:sz w:val="18"/>
          <w:lang w:val="es-MX" w:eastAsia="ar-SA"/>
        </w:rPr>
        <w:t>/apoderado</w:t>
      </w:r>
      <w:r w:rsidR="00202F34" w:rsidRPr="00202F34">
        <w:rPr>
          <w:rFonts w:ascii="Arial" w:hAnsi="Arial" w:cs="Arial"/>
          <w:i/>
          <w:color w:val="FF0000"/>
          <w:sz w:val="18"/>
          <w:lang w:val="es-MX" w:eastAsia="ar-SA"/>
        </w:rPr>
        <w:t>)</w:t>
      </w:r>
      <w:r w:rsidR="00202F34">
        <w:rPr>
          <w:rFonts w:ascii="Arial" w:hAnsi="Arial" w:cs="Arial"/>
          <w:lang w:val="es-MX" w:eastAsia="ar-SA"/>
        </w:rPr>
        <w:t xml:space="preserve"> el señor </w:t>
      </w:r>
      <w:r w:rsidR="00202F34" w:rsidRPr="00202F34">
        <w:rPr>
          <w:rFonts w:ascii="Arial" w:hAnsi="Arial" w:cs="Arial"/>
          <w:b/>
          <w:color w:val="FF0000"/>
          <w:lang w:val="es-MX" w:eastAsia="ar-SA"/>
        </w:rPr>
        <w:t>xxxx</w:t>
      </w:r>
      <w:r w:rsidR="00202F34">
        <w:rPr>
          <w:rFonts w:ascii="Arial" w:hAnsi="Arial" w:cs="Arial"/>
          <w:lang w:val="es-MX" w:eastAsia="ar-SA"/>
        </w:rPr>
        <w:t xml:space="preserve">, identificado con cédula de ciudadanía </w:t>
      </w:r>
      <w:r w:rsidR="00202F34" w:rsidRPr="006D6B85">
        <w:rPr>
          <w:rFonts w:ascii="Arial" w:hAnsi="Arial" w:cs="Arial"/>
          <w:color w:val="FF0000"/>
          <w:lang w:val="es-MX" w:eastAsia="ar-SA"/>
        </w:rPr>
        <w:t>xxxx</w:t>
      </w:r>
      <w:r w:rsidR="006D6B85">
        <w:rPr>
          <w:rFonts w:ascii="Arial" w:hAnsi="Arial" w:cs="Arial"/>
          <w:lang w:val="es-MX" w:eastAsia="ar-SA"/>
        </w:rPr>
        <w:t xml:space="preserve">, presenta </w:t>
      </w:r>
      <w:r w:rsidR="004C1526">
        <w:rPr>
          <w:rFonts w:ascii="Arial" w:hAnsi="Arial" w:cs="Arial"/>
          <w:lang w:val="es-MX" w:eastAsia="ar-SA"/>
        </w:rPr>
        <w:t>solicit</w:t>
      </w:r>
      <w:r w:rsidR="006D6B85">
        <w:rPr>
          <w:rFonts w:ascii="Arial" w:hAnsi="Arial" w:cs="Arial"/>
          <w:lang w:val="es-MX" w:eastAsia="ar-SA"/>
        </w:rPr>
        <w:t>ud d</w:t>
      </w:r>
      <w:r w:rsidRPr="00655535">
        <w:rPr>
          <w:rFonts w:ascii="Arial" w:hAnsi="Arial" w:cs="Arial"/>
          <w:lang w:eastAsia="ar-SA"/>
        </w:rPr>
        <w:t xml:space="preserve">e </w:t>
      </w:r>
      <w:r w:rsidR="00EB586A" w:rsidRPr="00EB586A">
        <w:rPr>
          <w:rFonts w:ascii="Arial" w:hAnsi="Arial" w:cs="Arial"/>
          <w:color w:val="FF0000"/>
          <w:lang w:eastAsia="ar-SA"/>
        </w:rPr>
        <w:t xml:space="preserve">xxxx </w:t>
      </w:r>
      <w:r w:rsidR="00EB586A" w:rsidRPr="00EB586A">
        <w:rPr>
          <w:rFonts w:ascii="Arial" w:hAnsi="Arial" w:cs="Arial"/>
          <w:i/>
          <w:color w:val="FF0000"/>
          <w:sz w:val="18"/>
          <w:szCs w:val="18"/>
          <w:lang w:eastAsia="ar-SA"/>
        </w:rPr>
        <w:t>(</w:t>
      </w:r>
      <w:r w:rsidRPr="00EB586A">
        <w:rPr>
          <w:rFonts w:ascii="Arial" w:hAnsi="Arial" w:cs="Arial"/>
          <w:i/>
          <w:color w:val="FF0000"/>
          <w:sz w:val="18"/>
          <w:szCs w:val="18"/>
          <w:lang w:eastAsia="ar-SA"/>
        </w:rPr>
        <w:t xml:space="preserve">registro </w:t>
      </w:r>
      <w:r w:rsidRPr="00EB586A">
        <w:rPr>
          <w:rFonts w:ascii="Arial" w:hAnsi="Arial" w:cs="Arial"/>
          <w:i/>
          <w:color w:val="FF0000"/>
          <w:sz w:val="18"/>
          <w:szCs w:val="18"/>
          <w:lang w:eastAsia="ar-SA"/>
        </w:rPr>
        <w:lastRenderedPageBreak/>
        <w:t>nuevo</w:t>
      </w:r>
      <w:r w:rsidR="00EB586A" w:rsidRPr="00EB586A">
        <w:rPr>
          <w:rFonts w:ascii="Arial" w:hAnsi="Arial" w:cs="Arial"/>
          <w:i/>
          <w:color w:val="FF0000"/>
          <w:sz w:val="18"/>
          <w:szCs w:val="18"/>
          <w:lang w:eastAsia="ar-SA"/>
        </w:rPr>
        <w:t>/prórroga, actualización</w:t>
      </w:r>
      <w:r w:rsidR="003E399A">
        <w:rPr>
          <w:rFonts w:ascii="Arial" w:hAnsi="Arial" w:cs="Arial"/>
          <w:i/>
          <w:color w:val="FF0000"/>
          <w:sz w:val="18"/>
          <w:szCs w:val="18"/>
          <w:lang w:eastAsia="ar-SA"/>
        </w:rPr>
        <w:t>/ traslado</w:t>
      </w:r>
      <w:r w:rsidR="00EB586A" w:rsidRPr="00EB586A">
        <w:rPr>
          <w:rFonts w:ascii="Arial" w:hAnsi="Arial" w:cs="Arial"/>
          <w:i/>
          <w:color w:val="FF0000"/>
          <w:sz w:val="18"/>
          <w:szCs w:val="18"/>
          <w:lang w:eastAsia="ar-SA"/>
        </w:rPr>
        <w:t>)</w:t>
      </w:r>
      <w:r w:rsidRPr="00EB586A">
        <w:rPr>
          <w:rFonts w:ascii="Arial" w:hAnsi="Arial" w:cs="Arial"/>
          <w:color w:val="FF0000"/>
          <w:lang w:eastAsia="ar-SA"/>
        </w:rPr>
        <w:t xml:space="preserve"> </w:t>
      </w:r>
      <w:r w:rsidRPr="00655535">
        <w:rPr>
          <w:rFonts w:ascii="Arial" w:hAnsi="Arial" w:cs="Arial"/>
          <w:lang w:eastAsia="ar-SA"/>
        </w:rPr>
        <w:t xml:space="preserve">para elemento publicitario tipo </w:t>
      </w:r>
      <w:r w:rsidR="00EB586A">
        <w:rPr>
          <w:rFonts w:ascii="Arial" w:hAnsi="Arial" w:cs="Arial"/>
          <w:color w:val="FF0000"/>
          <w:lang w:eastAsia="ar-SA"/>
        </w:rPr>
        <w:t>x</w:t>
      </w:r>
      <w:r w:rsidRPr="00EB586A">
        <w:rPr>
          <w:rFonts w:ascii="Arial" w:hAnsi="Arial" w:cs="Arial"/>
          <w:color w:val="FF0000"/>
          <w:lang w:eastAsia="ar-SA"/>
        </w:rPr>
        <w:t>xxx</w:t>
      </w:r>
      <w:r w:rsidRPr="00655535">
        <w:rPr>
          <w:rFonts w:ascii="Arial" w:hAnsi="Arial" w:cs="Arial"/>
          <w:lang w:eastAsia="ar-SA"/>
        </w:rPr>
        <w:t xml:space="preserve"> </w:t>
      </w:r>
      <w:r w:rsidRPr="00EB586A">
        <w:rPr>
          <w:rFonts w:ascii="Arial" w:hAnsi="Arial" w:cs="Arial"/>
          <w:i/>
          <w:color w:val="FF0000"/>
          <w:sz w:val="18"/>
          <w:szCs w:val="18"/>
          <w:lang w:eastAsia="ar-SA"/>
        </w:rPr>
        <w:t>(</w:t>
      </w:r>
      <w:r w:rsidR="006D6B85">
        <w:rPr>
          <w:rFonts w:ascii="Arial" w:hAnsi="Arial" w:cs="Arial"/>
          <w:i/>
          <w:color w:val="FF0000"/>
          <w:sz w:val="18"/>
          <w:szCs w:val="18"/>
          <w:lang w:eastAsia="ar-SA"/>
        </w:rPr>
        <w:t>valla tubular, aviso separado de fachada, valla de obra con estructura tubular</w:t>
      </w:r>
      <w:r w:rsidRPr="00EB586A">
        <w:rPr>
          <w:rFonts w:ascii="Arial" w:hAnsi="Arial" w:cs="Arial"/>
          <w:i/>
          <w:color w:val="FF0000"/>
          <w:sz w:val="18"/>
          <w:szCs w:val="18"/>
          <w:lang w:eastAsia="ar-SA"/>
        </w:rPr>
        <w:t>)</w:t>
      </w:r>
      <w:r>
        <w:rPr>
          <w:rFonts w:ascii="Arial" w:hAnsi="Arial" w:cs="Arial"/>
          <w:lang w:eastAsia="ar-SA"/>
        </w:rPr>
        <w:t xml:space="preserve"> </w:t>
      </w:r>
      <w:r w:rsidR="006D6B85">
        <w:rPr>
          <w:rFonts w:ascii="Arial" w:hAnsi="Arial" w:cs="Arial"/>
          <w:lang w:eastAsia="ar-SA"/>
        </w:rPr>
        <w:t>para ser instalado</w:t>
      </w:r>
      <w:r w:rsidRPr="00655535">
        <w:rPr>
          <w:rFonts w:ascii="Arial" w:hAnsi="Arial" w:cs="Arial"/>
          <w:lang w:eastAsia="ar-SA"/>
        </w:rPr>
        <w:t xml:space="preserve"> en </w:t>
      </w:r>
      <w:r w:rsidR="00EB586A">
        <w:rPr>
          <w:rFonts w:ascii="Arial" w:hAnsi="Arial" w:cs="Arial"/>
          <w:color w:val="FF0000"/>
          <w:lang w:eastAsia="ar-SA"/>
        </w:rPr>
        <w:t xml:space="preserve">xxxx </w:t>
      </w:r>
      <w:r w:rsidRPr="00EB586A">
        <w:rPr>
          <w:rFonts w:ascii="Arial" w:hAnsi="Arial" w:cs="Arial"/>
          <w:i/>
          <w:color w:val="FF0000"/>
          <w:sz w:val="18"/>
          <w:szCs w:val="18"/>
          <w:lang w:eastAsia="ar-SA"/>
        </w:rPr>
        <w:t>(cite la dirección</w:t>
      </w:r>
      <w:r w:rsidR="006D6B85">
        <w:rPr>
          <w:rFonts w:ascii="Arial" w:hAnsi="Arial" w:cs="Arial"/>
          <w:i/>
          <w:color w:val="FF0000"/>
          <w:sz w:val="18"/>
          <w:szCs w:val="18"/>
          <w:lang w:eastAsia="ar-SA"/>
        </w:rPr>
        <w:t xml:space="preserve"> – sentido de orientación visual</w:t>
      </w:r>
      <w:r w:rsidRPr="00EB586A">
        <w:rPr>
          <w:rFonts w:ascii="Arial" w:hAnsi="Arial" w:cs="Arial"/>
          <w:i/>
          <w:color w:val="FF0000"/>
          <w:sz w:val="18"/>
          <w:szCs w:val="18"/>
          <w:lang w:eastAsia="ar-SA"/>
        </w:rPr>
        <w:t>)</w:t>
      </w:r>
      <w:r w:rsidR="004C1526">
        <w:rPr>
          <w:rFonts w:ascii="Arial" w:hAnsi="Arial" w:cs="Arial"/>
          <w:lang w:eastAsia="ar-SA"/>
        </w:rPr>
        <w:t xml:space="preserve">, </w:t>
      </w:r>
      <w:r w:rsidR="006D6B85">
        <w:rPr>
          <w:rFonts w:ascii="Arial" w:hAnsi="Arial" w:cs="Arial"/>
          <w:lang w:eastAsia="ar-SA"/>
        </w:rPr>
        <w:t xml:space="preserve">de la </w:t>
      </w:r>
      <w:r w:rsidR="004C1526">
        <w:rPr>
          <w:rFonts w:ascii="Arial" w:hAnsi="Arial" w:cs="Arial"/>
          <w:lang w:eastAsia="ar-SA"/>
        </w:rPr>
        <w:t>l</w:t>
      </w:r>
      <w:r w:rsidRPr="00655535">
        <w:rPr>
          <w:rFonts w:ascii="Arial" w:hAnsi="Arial" w:cs="Arial"/>
          <w:lang w:eastAsia="ar-SA"/>
        </w:rPr>
        <w:t xml:space="preserve">ocalidad de </w:t>
      </w:r>
      <w:r w:rsidRPr="00EB586A">
        <w:rPr>
          <w:rFonts w:ascii="Arial" w:hAnsi="Arial" w:cs="Arial"/>
          <w:color w:val="FF0000"/>
          <w:lang w:eastAsia="ar-SA"/>
        </w:rPr>
        <w:t xml:space="preserve">xxxx </w:t>
      </w:r>
      <w:r w:rsidRPr="00EB586A">
        <w:rPr>
          <w:rFonts w:ascii="Arial" w:hAnsi="Arial" w:cs="Arial"/>
          <w:i/>
          <w:color w:val="FF0000"/>
          <w:sz w:val="18"/>
          <w:szCs w:val="18"/>
          <w:lang w:eastAsia="ar-SA"/>
        </w:rPr>
        <w:t>(nombre de la localidad)</w:t>
      </w:r>
      <w:r w:rsidRPr="00EB586A">
        <w:rPr>
          <w:rFonts w:ascii="Arial" w:hAnsi="Arial" w:cs="Arial"/>
          <w:i/>
          <w:sz w:val="18"/>
          <w:szCs w:val="18"/>
          <w:lang w:eastAsia="ar-SA"/>
        </w:rPr>
        <w:t xml:space="preserve"> </w:t>
      </w:r>
      <w:r w:rsidRPr="00655535">
        <w:rPr>
          <w:rFonts w:ascii="Arial" w:hAnsi="Arial" w:cs="Arial"/>
          <w:lang w:eastAsia="ar-SA"/>
        </w:rPr>
        <w:t xml:space="preserve">de esta </w:t>
      </w:r>
      <w:r w:rsidR="004C1526">
        <w:rPr>
          <w:rFonts w:ascii="Arial" w:hAnsi="Arial" w:cs="Arial"/>
          <w:lang w:eastAsia="ar-SA"/>
        </w:rPr>
        <w:t>c</w:t>
      </w:r>
      <w:r w:rsidRPr="00655535">
        <w:rPr>
          <w:rFonts w:ascii="Arial" w:hAnsi="Arial" w:cs="Arial"/>
          <w:lang w:eastAsia="ar-SA"/>
        </w:rPr>
        <w:t>iudad.</w:t>
      </w:r>
    </w:p>
    <w:p w:rsidR="00AD5AF1" w:rsidRDefault="00AD5AF1" w:rsidP="00AD5AF1">
      <w:pPr>
        <w:suppressAutoHyphens/>
        <w:spacing w:after="0" w:line="240" w:lineRule="atLeast"/>
        <w:contextualSpacing/>
        <w:jc w:val="both"/>
        <w:rPr>
          <w:rFonts w:ascii="Arial" w:hAnsi="Arial" w:cs="Arial"/>
          <w:lang w:val="es-CO" w:eastAsia="ar-SA"/>
        </w:rPr>
      </w:pPr>
    </w:p>
    <w:p w:rsidR="004C1526" w:rsidRDefault="00E65333" w:rsidP="00E65333">
      <w:pPr>
        <w:suppressAutoHyphens/>
        <w:spacing w:after="0" w:line="240" w:lineRule="atLeast"/>
        <w:contextualSpacing/>
        <w:jc w:val="both"/>
        <w:rPr>
          <w:rFonts w:ascii="Arial" w:hAnsi="Arial" w:cs="Arial"/>
          <w:lang w:val="es-CO" w:eastAsia="ar-SA"/>
        </w:rPr>
      </w:pPr>
      <w:r>
        <w:rPr>
          <w:rFonts w:ascii="Arial" w:eastAsia="Times New Roman" w:hAnsi="Arial" w:cs="Arial"/>
          <w:b/>
          <w:color w:val="FF0000"/>
          <w:u w:val="single"/>
          <w:lang w:eastAsia="es-ES"/>
        </w:rPr>
        <w:t>(Citar este párrafo si hubo requerimiento)</w:t>
      </w:r>
      <w:r w:rsidR="004C1526">
        <w:rPr>
          <w:rFonts w:ascii="Arial" w:hAnsi="Arial" w:cs="Arial"/>
          <w:lang w:val="es-CO" w:eastAsia="ar-SA"/>
        </w:rPr>
        <w:t xml:space="preserve"> </w:t>
      </w:r>
      <w:r w:rsidR="004C1526" w:rsidRPr="00655535">
        <w:rPr>
          <w:rFonts w:ascii="Arial" w:hAnsi="Arial" w:cs="Arial"/>
          <w:lang w:val="es-CO" w:eastAsia="ar-SA"/>
        </w:rPr>
        <w:t xml:space="preserve">Que mediante </w:t>
      </w:r>
      <w:r w:rsidR="004C1526">
        <w:rPr>
          <w:rFonts w:ascii="Arial" w:hAnsi="Arial" w:cs="Arial"/>
          <w:lang w:val="es-CO" w:eastAsia="ar-SA"/>
        </w:rPr>
        <w:t>r</w:t>
      </w:r>
      <w:r w:rsidR="004C1526" w:rsidRPr="00655535">
        <w:rPr>
          <w:rFonts w:ascii="Arial" w:hAnsi="Arial" w:cs="Arial"/>
          <w:lang w:val="es-CO" w:eastAsia="ar-SA"/>
        </w:rPr>
        <w:t xml:space="preserve">adicado </w:t>
      </w:r>
      <w:r w:rsidR="004C1526" w:rsidRPr="00EB586A">
        <w:rPr>
          <w:rFonts w:ascii="Arial" w:hAnsi="Arial" w:cs="Arial"/>
          <w:color w:val="FF0000"/>
          <w:lang w:val="es-CO" w:eastAsia="ar-SA"/>
        </w:rPr>
        <w:t>xxxx</w:t>
      </w:r>
      <w:r w:rsidR="004C1526" w:rsidRPr="00655535">
        <w:rPr>
          <w:rFonts w:ascii="Arial" w:hAnsi="Arial" w:cs="Arial"/>
          <w:lang w:val="es-CO" w:eastAsia="ar-SA"/>
        </w:rPr>
        <w:t xml:space="preserve"> </w:t>
      </w:r>
      <w:r w:rsidR="004C1526">
        <w:rPr>
          <w:rFonts w:ascii="Arial" w:hAnsi="Arial" w:cs="Arial"/>
          <w:lang w:val="es-CO" w:eastAsia="ar-SA"/>
        </w:rPr>
        <w:t>del</w:t>
      </w:r>
      <w:r w:rsidR="004C1526" w:rsidRPr="00655535">
        <w:rPr>
          <w:rFonts w:ascii="Arial" w:hAnsi="Arial" w:cs="Arial"/>
          <w:lang w:val="es-CO" w:eastAsia="ar-SA"/>
        </w:rPr>
        <w:t xml:space="preserve"> día </w:t>
      </w:r>
      <w:r w:rsidR="004C1526" w:rsidRPr="00EB586A">
        <w:rPr>
          <w:rFonts w:ascii="Arial" w:hAnsi="Arial" w:cs="Arial"/>
          <w:color w:val="FF0000"/>
          <w:lang w:val="es-CO" w:eastAsia="ar-SA"/>
        </w:rPr>
        <w:t>xxxx</w:t>
      </w:r>
      <w:r w:rsidR="004C1526" w:rsidRPr="00655535">
        <w:rPr>
          <w:rFonts w:ascii="Arial" w:hAnsi="Arial" w:cs="Arial"/>
          <w:lang w:val="es-CO" w:eastAsia="ar-SA"/>
        </w:rPr>
        <w:t xml:space="preserve"> de </w:t>
      </w:r>
      <w:r w:rsidR="004C1526" w:rsidRPr="00EB586A">
        <w:rPr>
          <w:rFonts w:ascii="Arial" w:hAnsi="Arial" w:cs="Arial"/>
          <w:color w:val="FF0000"/>
          <w:lang w:val="es-CO" w:eastAsia="ar-SA"/>
        </w:rPr>
        <w:t>xxxx</w:t>
      </w:r>
      <w:r w:rsidR="004C1526" w:rsidRPr="00655535">
        <w:rPr>
          <w:rFonts w:ascii="Arial" w:hAnsi="Arial" w:cs="Arial"/>
          <w:lang w:val="es-CO" w:eastAsia="ar-SA"/>
        </w:rPr>
        <w:t xml:space="preserve"> de </w:t>
      </w:r>
      <w:r w:rsidR="004C1526" w:rsidRPr="00EB586A">
        <w:rPr>
          <w:rFonts w:ascii="Arial" w:hAnsi="Arial" w:cs="Arial"/>
          <w:color w:val="FF0000"/>
          <w:lang w:val="es-CO" w:eastAsia="ar-SA"/>
        </w:rPr>
        <w:t>xxxx</w:t>
      </w:r>
      <w:r>
        <w:rPr>
          <w:rFonts w:ascii="Arial" w:hAnsi="Arial" w:cs="Arial"/>
          <w:color w:val="FF0000"/>
          <w:lang w:val="es-CO" w:eastAsia="ar-SA"/>
        </w:rPr>
        <w:t>,</w:t>
      </w:r>
      <w:r w:rsidR="004C1526" w:rsidRPr="00655535">
        <w:rPr>
          <w:rFonts w:ascii="Arial" w:hAnsi="Arial" w:cs="Arial"/>
          <w:lang w:val="es-CO" w:eastAsia="ar-SA"/>
        </w:rPr>
        <w:t xml:space="preserve"> </w:t>
      </w:r>
      <w:r w:rsidR="004C1526">
        <w:rPr>
          <w:rFonts w:ascii="Arial" w:hAnsi="Arial" w:cs="Arial"/>
          <w:lang w:val="es-CO" w:eastAsia="ar-SA"/>
        </w:rPr>
        <w:t xml:space="preserve">la Secretaría Distrital de Ambiente </w:t>
      </w:r>
      <w:r w:rsidR="004C1526" w:rsidRPr="00655535">
        <w:rPr>
          <w:rFonts w:ascii="Arial" w:hAnsi="Arial" w:cs="Arial"/>
          <w:lang w:val="es-CO" w:eastAsia="ar-SA"/>
        </w:rPr>
        <w:t xml:space="preserve">emitió requerimiento </w:t>
      </w:r>
      <w:r w:rsidR="00B848A7" w:rsidRPr="00610E52">
        <w:rPr>
          <w:rFonts w:ascii="Arial" w:hAnsi="Arial" w:cs="Arial"/>
          <w:lang w:val="es-CO" w:eastAsia="ar-SA"/>
        </w:rPr>
        <w:t>técnico</w:t>
      </w:r>
      <w:r w:rsidR="00B848A7">
        <w:rPr>
          <w:rFonts w:ascii="Arial" w:hAnsi="Arial" w:cs="Arial"/>
          <w:lang w:val="es-CO" w:eastAsia="ar-SA"/>
        </w:rPr>
        <w:t xml:space="preserve"> </w:t>
      </w:r>
      <w:r w:rsidR="004C1526">
        <w:rPr>
          <w:rFonts w:ascii="Arial" w:hAnsi="Arial" w:cs="Arial"/>
          <w:lang w:val="es-CO" w:eastAsia="ar-SA"/>
        </w:rPr>
        <w:t>a la sociedad</w:t>
      </w:r>
      <w:r w:rsidR="004C1526" w:rsidRPr="004C1526">
        <w:rPr>
          <w:rFonts w:ascii="Arial" w:hAnsi="Arial" w:cs="Arial"/>
          <w:color w:val="FF0000"/>
          <w:lang w:val="es-CO" w:eastAsia="ar-SA"/>
        </w:rPr>
        <w:t xml:space="preserve"> </w:t>
      </w:r>
      <w:r w:rsidR="004C1526" w:rsidRPr="00EB586A">
        <w:rPr>
          <w:rFonts w:ascii="Arial" w:hAnsi="Arial" w:cs="Arial"/>
          <w:color w:val="FF0000"/>
          <w:lang w:val="es-CO" w:eastAsia="ar-SA"/>
        </w:rPr>
        <w:t>xxxx</w:t>
      </w:r>
      <w:r w:rsidR="004C1526">
        <w:rPr>
          <w:rFonts w:ascii="Arial" w:hAnsi="Arial" w:cs="Arial"/>
          <w:color w:val="FF0000"/>
          <w:lang w:val="es-CO" w:eastAsia="ar-SA"/>
        </w:rPr>
        <w:t xml:space="preserve">, </w:t>
      </w:r>
      <w:r w:rsidR="004C1526" w:rsidRPr="004C1526">
        <w:rPr>
          <w:rFonts w:ascii="Arial" w:hAnsi="Arial" w:cs="Arial"/>
          <w:lang w:val="es-CO" w:eastAsia="ar-SA"/>
        </w:rPr>
        <w:t xml:space="preserve">el cual fue atendido por la sociedad mencionada mediante </w:t>
      </w:r>
      <w:r w:rsidR="004C1526">
        <w:rPr>
          <w:rFonts w:ascii="Arial" w:hAnsi="Arial" w:cs="Arial"/>
          <w:lang w:val="es-CO" w:eastAsia="ar-SA"/>
        </w:rPr>
        <w:t xml:space="preserve">el radicado </w:t>
      </w:r>
      <w:r w:rsidR="004C1526" w:rsidRPr="00EB586A">
        <w:rPr>
          <w:rFonts w:ascii="Arial" w:hAnsi="Arial" w:cs="Arial"/>
          <w:color w:val="FF0000"/>
          <w:lang w:val="es-CO" w:eastAsia="ar-SA"/>
        </w:rPr>
        <w:t>xxxx</w:t>
      </w:r>
      <w:r w:rsidR="004C1526" w:rsidRPr="00655535">
        <w:rPr>
          <w:rFonts w:ascii="Arial" w:hAnsi="Arial" w:cs="Arial"/>
          <w:lang w:val="es-CO" w:eastAsia="ar-SA"/>
        </w:rPr>
        <w:t xml:space="preserve"> el día </w:t>
      </w:r>
      <w:r w:rsidR="004C1526" w:rsidRPr="00EB586A">
        <w:rPr>
          <w:rFonts w:ascii="Arial" w:hAnsi="Arial" w:cs="Arial"/>
          <w:color w:val="FF0000"/>
          <w:lang w:val="es-CO" w:eastAsia="ar-SA"/>
        </w:rPr>
        <w:t>xxx</w:t>
      </w:r>
      <w:r w:rsidR="004C1526">
        <w:rPr>
          <w:rFonts w:ascii="Arial" w:hAnsi="Arial" w:cs="Arial"/>
          <w:color w:val="FF0000"/>
          <w:lang w:val="es-CO" w:eastAsia="ar-SA"/>
        </w:rPr>
        <w:t>x</w:t>
      </w:r>
      <w:r w:rsidR="004C1526" w:rsidRPr="00655535">
        <w:rPr>
          <w:rFonts w:ascii="Arial" w:hAnsi="Arial" w:cs="Arial"/>
          <w:lang w:val="es-CO" w:eastAsia="ar-SA"/>
        </w:rPr>
        <w:t xml:space="preserve"> de </w:t>
      </w:r>
      <w:r w:rsidR="004C1526" w:rsidRPr="00EB586A">
        <w:rPr>
          <w:rFonts w:ascii="Arial" w:hAnsi="Arial" w:cs="Arial"/>
          <w:color w:val="FF0000"/>
          <w:lang w:val="es-CO" w:eastAsia="ar-SA"/>
        </w:rPr>
        <w:t xml:space="preserve">xxxx </w:t>
      </w:r>
      <w:r w:rsidR="004C1526" w:rsidRPr="00655535">
        <w:rPr>
          <w:rFonts w:ascii="Arial" w:hAnsi="Arial" w:cs="Arial"/>
          <w:lang w:val="es-CO" w:eastAsia="ar-SA"/>
        </w:rPr>
        <w:t xml:space="preserve">de </w:t>
      </w:r>
      <w:r w:rsidR="004C1526" w:rsidRPr="00EB586A">
        <w:rPr>
          <w:rFonts w:ascii="Arial" w:hAnsi="Arial" w:cs="Arial"/>
          <w:color w:val="FF0000"/>
          <w:lang w:val="es-CO" w:eastAsia="ar-SA"/>
        </w:rPr>
        <w:t>xxx</w:t>
      </w:r>
      <w:r w:rsidR="004C1526">
        <w:rPr>
          <w:rFonts w:ascii="Arial" w:hAnsi="Arial" w:cs="Arial"/>
          <w:lang w:val="es-CO" w:eastAsia="ar-SA"/>
        </w:rPr>
        <w:t>x.</w:t>
      </w:r>
    </w:p>
    <w:p w:rsidR="00AD5AF1" w:rsidRDefault="00AD5AF1" w:rsidP="00AD5AF1">
      <w:pPr>
        <w:tabs>
          <w:tab w:val="left" w:pos="2880"/>
        </w:tabs>
        <w:spacing w:after="0" w:line="240" w:lineRule="auto"/>
        <w:jc w:val="both"/>
        <w:rPr>
          <w:rFonts w:ascii="Arial" w:hAnsi="Arial" w:cs="Arial"/>
          <w:lang w:val="es-CO" w:eastAsia="ar-SA"/>
        </w:rPr>
      </w:pPr>
    </w:p>
    <w:p w:rsidR="00783429" w:rsidRDefault="00783429" w:rsidP="00AD5AF1">
      <w:pPr>
        <w:tabs>
          <w:tab w:val="left" w:pos="2880"/>
        </w:tabs>
        <w:spacing w:after="0" w:line="240" w:lineRule="auto"/>
        <w:jc w:val="both"/>
        <w:rPr>
          <w:rFonts w:ascii="Arial" w:hAnsi="Arial" w:cs="Arial"/>
        </w:rPr>
      </w:pPr>
    </w:p>
    <w:p w:rsidR="00D17A3C" w:rsidRPr="00610E52" w:rsidRDefault="00D17A3C" w:rsidP="00D17A3C">
      <w:pPr>
        <w:pStyle w:val="Textoindependiente"/>
        <w:widowControl w:val="0"/>
        <w:spacing w:after="0" w:line="240" w:lineRule="auto"/>
        <w:jc w:val="both"/>
        <w:rPr>
          <w:rFonts w:ascii="Arial" w:hAnsi="Arial" w:cs="Arial"/>
          <w:sz w:val="22"/>
          <w:szCs w:val="22"/>
        </w:rPr>
      </w:pPr>
      <w:r w:rsidRPr="00610E52">
        <w:rPr>
          <w:rFonts w:ascii="Arial" w:hAnsi="Arial" w:cs="Arial"/>
          <w:sz w:val="22"/>
          <w:szCs w:val="22"/>
        </w:rPr>
        <w:t>Que la Subdirección de Calidad de Aire Auditiva y Visual de la Secretaría Distrital de Ambiente previo</w:t>
      </w:r>
      <w:r w:rsidRPr="00610E52">
        <w:rPr>
          <w:rFonts w:ascii="Arial" w:hAnsi="Arial" w:cs="Arial"/>
          <w:color w:val="000000"/>
          <w:sz w:val="22"/>
          <w:szCs w:val="22"/>
        </w:rPr>
        <w:t xml:space="preserve"> análisis de los documentos aportados con el radicado</w:t>
      </w:r>
      <w:r w:rsidRPr="00610E52">
        <w:rPr>
          <w:rFonts w:ascii="Arial" w:hAnsi="Arial" w:cs="Arial"/>
          <w:sz w:val="22"/>
          <w:szCs w:val="22"/>
        </w:rPr>
        <w:t xml:space="preserve"> xxxxx del xx de xxxxx de xxxx, emitió requerimiento técnico en el cual se solicita que aporte los documentos faltantes conforme a las normas ambientales.</w:t>
      </w:r>
    </w:p>
    <w:p w:rsidR="00D17A3C" w:rsidRPr="00610E52" w:rsidRDefault="00D17A3C" w:rsidP="00D17A3C">
      <w:pPr>
        <w:pStyle w:val="Textoindependiente"/>
        <w:widowControl w:val="0"/>
        <w:spacing w:after="0" w:line="240" w:lineRule="auto"/>
        <w:jc w:val="both"/>
        <w:rPr>
          <w:rFonts w:ascii="Arial" w:hAnsi="Arial" w:cs="Arial"/>
          <w:sz w:val="22"/>
          <w:szCs w:val="22"/>
        </w:rPr>
      </w:pPr>
    </w:p>
    <w:p w:rsidR="00D17A3C" w:rsidRPr="00610E52" w:rsidRDefault="00D17A3C" w:rsidP="00D17A3C">
      <w:pPr>
        <w:tabs>
          <w:tab w:val="left" w:pos="2880"/>
        </w:tabs>
        <w:spacing w:after="0" w:line="240" w:lineRule="auto"/>
        <w:jc w:val="both"/>
        <w:rPr>
          <w:rFonts w:ascii="Arial" w:hAnsi="Arial" w:cs="Arial"/>
          <w:lang w:val="es-MX"/>
        </w:rPr>
      </w:pPr>
      <w:r w:rsidRPr="00610E52">
        <w:rPr>
          <w:rFonts w:ascii="Arial" w:hAnsi="Arial" w:cs="Arial"/>
        </w:rPr>
        <w:t xml:space="preserve">Que mediante radicado </w:t>
      </w:r>
      <w:r w:rsidRPr="00610E52">
        <w:rPr>
          <w:rFonts w:ascii="Arial" w:hAnsi="Arial" w:cs="Arial"/>
          <w:color w:val="FF0000"/>
        </w:rPr>
        <w:t>xxxxx</w:t>
      </w:r>
      <w:r w:rsidRPr="00610E52">
        <w:rPr>
          <w:rFonts w:ascii="Arial" w:hAnsi="Arial" w:cs="Arial"/>
        </w:rPr>
        <w:t xml:space="preserve"> del </w:t>
      </w:r>
      <w:r w:rsidRPr="00610E52">
        <w:rPr>
          <w:rFonts w:ascii="Arial" w:hAnsi="Arial" w:cs="Arial"/>
          <w:color w:val="FF0000"/>
        </w:rPr>
        <w:t>xx</w:t>
      </w:r>
      <w:r w:rsidRPr="00610E52">
        <w:rPr>
          <w:rFonts w:ascii="Arial" w:hAnsi="Arial" w:cs="Arial"/>
        </w:rPr>
        <w:t xml:space="preserve"> de </w:t>
      </w:r>
      <w:r w:rsidRPr="00610E52">
        <w:rPr>
          <w:rFonts w:ascii="Arial" w:hAnsi="Arial" w:cs="Arial"/>
          <w:color w:val="FF0000"/>
        </w:rPr>
        <w:t>xxxxx</w:t>
      </w:r>
      <w:r w:rsidRPr="00610E52">
        <w:rPr>
          <w:rFonts w:ascii="Arial" w:hAnsi="Arial" w:cs="Arial"/>
        </w:rPr>
        <w:t xml:space="preserve"> de </w:t>
      </w:r>
      <w:r w:rsidRPr="00610E52">
        <w:rPr>
          <w:rFonts w:ascii="Arial" w:hAnsi="Arial" w:cs="Arial"/>
          <w:color w:val="FF0000"/>
        </w:rPr>
        <w:t>xxxx</w:t>
      </w:r>
      <w:r w:rsidRPr="00610E52">
        <w:rPr>
          <w:rFonts w:ascii="Arial" w:hAnsi="Arial" w:cs="Arial"/>
        </w:rPr>
        <w:t xml:space="preserve">, </w:t>
      </w:r>
      <w:r w:rsidRPr="00610E52">
        <w:rPr>
          <w:rFonts w:ascii="Arial" w:hAnsi="Arial" w:cs="Arial"/>
          <w:lang w:val="es-MX"/>
        </w:rPr>
        <w:t xml:space="preserve">el (la) señor(a) xxxxx </w:t>
      </w:r>
      <w:r w:rsidRPr="00610E52">
        <w:rPr>
          <w:rFonts w:ascii="Arial" w:hAnsi="Arial" w:cs="Arial"/>
          <w:color w:val="000000"/>
        </w:rPr>
        <w:t xml:space="preserve">en calidad de </w:t>
      </w:r>
      <w:r w:rsidRPr="00610E52">
        <w:rPr>
          <w:rFonts w:ascii="Arial" w:hAnsi="Arial" w:cs="Arial"/>
          <w:i/>
          <w:color w:val="FF0000"/>
          <w:sz w:val="18"/>
        </w:rPr>
        <w:t>(Representante Legal/propietario/apoderado)</w:t>
      </w:r>
      <w:r w:rsidRPr="00610E52">
        <w:rPr>
          <w:rFonts w:ascii="Arial" w:hAnsi="Arial" w:cs="Arial"/>
          <w:color w:val="000000"/>
        </w:rPr>
        <w:t xml:space="preserve"> de la sociedad </w:t>
      </w:r>
      <w:r w:rsidRPr="00610E52">
        <w:rPr>
          <w:rFonts w:ascii="Arial" w:hAnsi="Arial" w:cs="Arial"/>
          <w:b/>
          <w:color w:val="FF0000"/>
          <w:lang w:val="es-MX"/>
        </w:rPr>
        <w:t>xxxx</w:t>
      </w:r>
      <w:r w:rsidRPr="00610E52">
        <w:rPr>
          <w:rFonts w:ascii="Arial" w:hAnsi="Arial" w:cs="Arial"/>
          <w:color w:val="000000"/>
        </w:rPr>
        <w:t xml:space="preserve">, </w:t>
      </w:r>
      <w:r w:rsidRPr="00610E52">
        <w:rPr>
          <w:rFonts w:ascii="Arial" w:hAnsi="Arial" w:cs="Arial"/>
        </w:rPr>
        <w:t>da respuesta al requerimiento, aportando los documentos solicitados.</w:t>
      </w:r>
    </w:p>
    <w:p w:rsidR="00D17A3C" w:rsidRPr="00610E52" w:rsidRDefault="00D17A3C" w:rsidP="00D17A3C">
      <w:pPr>
        <w:tabs>
          <w:tab w:val="left" w:pos="2880"/>
        </w:tabs>
        <w:spacing w:after="0" w:line="240" w:lineRule="auto"/>
        <w:jc w:val="both"/>
        <w:rPr>
          <w:rFonts w:ascii="Arial" w:hAnsi="Arial" w:cs="Arial"/>
          <w:lang w:val="es-MX"/>
        </w:rPr>
      </w:pPr>
    </w:p>
    <w:p w:rsidR="00D17A3C" w:rsidRDefault="00D17A3C" w:rsidP="00D17A3C">
      <w:pPr>
        <w:tabs>
          <w:tab w:val="left" w:pos="2880"/>
        </w:tabs>
        <w:spacing w:after="0" w:line="240" w:lineRule="auto"/>
        <w:jc w:val="both"/>
        <w:rPr>
          <w:rFonts w:ascii="Arial" w:hAnsi="Arial" w:cs="Arial"/>
        </w:rPr>
      </w:pPr>
      <w:r w:rsidRPr="00610E52">
        <w:rPr>
          <w:rFonts w:ascii="Arial" w:hAnsi="Arial" w:cs="Arial"/>
        </w:rPr>
        <w:t xml:space="preserve">Que en consecuencia, la Subdirección de Calidad del Aire, Auditiva y Visual, de la Secretaría Distrital de Ambiente, emitió el auto de inicio de trámite administrativo ambiental </w:t>
      </w:r>
      <w:r w:rsidR="00B475D8" w:rsidRPr="00610E52">
        <w:rPr>
          <w:rFonts w:ascii="Arial" w:hAnsi="Arial" w:cs="Arial"/>
        </w:rPr>
        <w:t>N°.</w:t>
      </w:r>
      <w:r w:rsidRPr="00610E52">
        <w:rPr>
          <w:rFonts w:ascii="Arial" w:hAnsi="Arial" w:cs="Arial"/>
        </w:rPr>
        <w:t xml:space="preserve"> </w:t>
      </w:r>
      <w:r w:rsidRPr="00610E52">
        <w:rPr>
          <w:rFonts w:ascii="Arial" w:hAnsi="Arial" w:cs="Arial"/>
          <w:color w:val="FF0000"/>
        </w:rPr>
        <w:t>xxxxx</w:t>
      </w:r>
      <w:r w:rsidRPr="00610E52">
        <w:rPr>
          <w:rFonts w:ascii="Arial" w:hAnsi="Arial" w:cs="Arial"/>
        </w:rPr>
        <w:t xml:space="preserve"> del </w:t>
      </w:r>
      <w:r w:rsidRPr="00610E52">
        <w:rPr>
          <w:rFonts w:ascii="Arial" w:hAnsi="Arial" w:cs="Arial"/>
          <w:color w:val="FF0000"/>
        </w:rPr>
        <w:t xml:space="preserve">xx </w:t>
      </w:r>
      <w:r w:rsidRPr="00610E52">
        <w:rPr>
          <w:rFonts w:ascii="Arial" w:hAnsi="Arial" w:cs="Arial"/>
        </w:rPr>
        <w:t xml:space="preserve">de </w:t>
      </w:r>
      <w:r w:rsidR="00B475D8" w:rsidRPr="00610E52">
        <w:rPr>
          <w:rFonts w:ascii="Arial" w:hAnsi="Arial" w:cs="Arial"/>
          <w:color w:val="FF0000"/>
        </w:rPr>
        <w:t>xxxx</w:t>
      </w:r>
      <w:r w:rsidRPr="00610E52">
        <w:rPr>
          <w:rFonts w:ascii="Arial" w:hAnsi="Arial" w:cs="Arial"/>
        </w:rPr>
        <w:t xml:space="preserve"> de </w:t>
      </w:r>
      <w:r w:rsidRPr="00610E52">
        <w:rPr>
          <w:rFonts w:ascii="Arial" w:hAnsi="Arial" w:cs="Arial"/>
          <w:color w:val="FF0000"/>
        </w:rPr>
        <w:t>xxxx</w:t>
      </w:r>
      <w:r w:rsidRPr="00610E52">
        <w:rPr>
          <w:rFonts w:ascii="Arial" w:hAnsi="Arial" w:cs="Arial"/>
        </w:rPr>
        <w:t xml:space="preserve">, notificado de manera personal el </w:t>
      </w:r>
      <w:r w:rsidRPr="00610E52">
        <w:rPr>
          <w:rFonts w:ascii="Arial" w:hAnsi="Arial" w:cs="Arial"/>
          <w:color w:val="FF0000"/>
        </w:rPr>
        <w:t>xx</w:t>
      </w:r>
      <w:r w:rsidRPr="00610E52">
        <w:rPr>
          <w:rFonts w:ascii="Arial" w:hAnsi="Arial" w:cs="Arial"/>
        </w:rPr>
        <w:t xml:space="preserve"> de </w:t>
      </w:r>
      <w:r w:rsidRPr="00610E52">
        <w:rPr>
          <w:rFonts w:ascii="Arial" w:hAnsi="Arial" w:cs="Arial"/>
          <w:color w:val="FF0000"/>
        </w:rPr>
        <w:t>xxxxx</w:t>
      </w:r>
      <w:r w:rsidRPr="00610E52">
        <w:rPr>
          <w:rFonts w:ascii="Arial" w:hAnsi="Arial" w:cs="Arial"/>
        </w:rPr>
        <w:t xml:space="preserve"> de </w:t>
      </w:r>
      <w:r w:rsidRPr="00610E52">
        <w:rPr>
          <w:rFonts w:ascii="Arial" w:hAnsi="Arial" w:cs="Arial"/>
          <w:color w:val="FF0000"/>
        </w:rPr>
        <w:t>xxxx</w:t>
      </w:r>
      <w:r w:rsidRPr="00610E52">
        <w:rPr>
          <w:rFonts w:ascii="Arial" w:hAnsi="Arial" w:cs="Arial"/>
        </w:rPr>
        <w:t xml:space="preserve"> al (la) señor(a) </w:t>
      </w:r>
      <w:r w:rsidR="00B475D8" w:rsidRPr="00610E52">
        <w:rPr>
          <w:rFonts w:ascii="Arial" w:hAnsi="Arial" w:cs="Arial"/>
          <w:color w:val="FF0000"/>
        </w:rPr>
        <w:t>XXXXX</w:t>
      </w:r>
      <w:r w:rsidR="00B475D8" w:rsidRPr="00610E52">
        <w:rPr>
          <w:rFonts w:ascii="Arial" w:hAnsi="Arial" w:cs="Arial"/>
        </w:rPr>
        <w:t xml:space="preserve"> </w:t>
      </w:r>
      <w:r w:rsidRPr="00610E52">
        <w:rPr>
          <w:rFonts w:ascii="Arial" w:hAnsi="Arial" w:cs="Arial"/>
        </w:rPr>
        <w:t xml:space="preserve">identificado con cedula de ciudadanía </w:t>
      </w:r>
      <w:r w:rsidR="00B475D8" w:rsidRPr="00610E52">
        <w:rPr>
          <w:rFonts w:ascii="Arial" w:hAnsi="Arial" w:cs="Arial"/>
          <w:color w:val="FF0000"/>
        </w:rPr>
        <w:t>XXXXX</w:t>
      </w:r>
      <w:r w:rsidRPr="00610E52">
        <w:rPr>
          <w:rFonts w:ascii="Arial" w:hAnsi="Arial" w:cs="Arial"/>
        </w:rPr>
        <w:t xml:space="preserve">, en calidad de </w:t>
      </w:r>
      <w:r w:rsidR="00B475D8" w:rsidRPr="00610E52">
        <w:rPr>
          <w:rFonts w:ascii="Arial" w:hAnsi="Arial" w:cs="Arial"/>
          <w:i/>
          <w:color w:val="FF0000"/>
          <w:sz w:val="18"/>
        </w:rPr>
        <w:t>(representante legal/propietario/</w:t>
      </w:r>
      <w:r w:rsidRPr="00610E52">
        <w:rPr>
          <w:rFonts w:ascii="Arial" w:hAnsi="Arial" w:cs="Arial"/>
          <w:i/>
          <w:color w:val="FF0000"/>
          <w:sz w:val="18"/>
        </w:rPr>
        <w:t>apoderado</w:t>
      </w:r>
      <w:r w:rsidR="00B475D8" w:rsidRPr="00610E52">
        <w:rPr>
          <w:rFonts w:ascii="Arial" w:hAnsi="Arial" w:cs="Arial"/>
          <w:i/>
          <w:color w:val="FF0000"/>
          <w:sz w:val="18"/>
        </w:rPr>
        <w:t>)</w:t>
      </w:r>
      <w:r w:rsidRPr="00610E52">
        <w:rPr>
          <w:rFonts w:ascii="Arial" w:hAnsi="Arial" w:cs="Arial"/>
          <w:color w:val="FF0000"/>
          <w:sz w:val="18"/>
        </w:rPr>
        <w:t xml:space="preserve"> </w:t>
      </w:r>
      <w:r w:rsidR="00B475D8" w:rsidRPr="00610E52">
        <w:rPr>
          <w:rFonts w:ascii="Arial" w:hAnsi="Arial" w:cs="Arial"/>
        </w:rPr>
        <w:t xml:space="preserve">de la </w:t>
      </w:r>
      <w:r w:rsidR="00B475D8" w:rsidRPr="00610E52">
        <w:rPr>
          <w:rFonts w:ascii="Arial" w:hAnsi="Arial" w:cs="Arial"/>
          <w:b/>
          <w:color w:val="FF0000"/>
          <w:lang w:val="es-MX"/>
        </w:rPr>
        <w:t xml:space="preserve">XXXX </w:t>
      </w:r>
      <w:r w:rsidR="00B475D8" w:rsidRPr="00610E52">
        <w:rPr>
          <w:rFonts w:ascii="Arial" w:hAnsi="Arial" w:cs="Arial"/>
          <w:i/>
          <w:color w:val="FF0000"/>
          <w:sz w:val="18"/>
          <w:lang w:val="es-MX"/>
        </w:rPr>
        <w:t>(empresa/sociedad/industria)</w:t>
      </w:r>
      <w:r w:rsidRPr="00610E52">
        <w:rPr>
          <w:rFonts w:ascii="Arial" w:hAnsi="Arial" w:cs="Arial"/>
          <w:lang w:val="es-MX"/>
        </w:rPr>
        <w:t xml:space="preserve">, con constancia de ejecutoria del </w:t>
      </w:r>
      <w:r w:rsidR="00B475D8" w:rsidRPr="00610E52">
        <w:rPr>
          <w:rFonts w:ascii="Arial" w:hAnsi="Arial" w:cs="Arial"/>
          <w:color w:val="FF0000"/>
          <w:lang w:val="es-MX"/>
        </w:rPr>
        <w:t>XX</w:t>
      </w:r>
      <w:r w:rsidR="00B475D8" w:rsidRPr="00610E52">
        <w:rPr>
          <w:rFonts w:ascii="Arial" w:hAnsi="Arial" w:cs="Arial"/>
          <w:lang w:val="es-MX"/>
        </w:rPr>
        <w:t xml:space="preserve"> de </w:t>
      </w:r>
      <w:r w:rsidR="00B475D8" w:rsidRPr="00610E52">
        <w:rPr>
          <w:rFonts w:ascii="Arial" w:hAnsi="Arial" w:cs="Arial"/>
          <w:color w:val="FF0000"/>
          <w:lang w:val="es-MX"/>
        </w:rPr>
        <w:t>XXXX</w:t>
      </w:r>
      <w:r w:rsidR="00B475D8" w:rsidRPr="00610E52">
        <w:rPr>
          <w:rFonts w:ascii="Arial" w:hAnsi="Arial" w:cs="Arial"/>
          <w:lang w:val="es-MX"/>
        </w:rPr>
        <w:t xml:space="preserve"> </w:t>
      </w:r>
      <w:r w:rsidRPr="00610E52">
        <w:rPr>
          <w:rFonts w:ascii="Arial" w:hAnsi="Arial" w:cs="Arial"/>
          <w:lang w:val="es-MX"/>
        </w:rPr>
        <w:t xml:space="preserve">del </w:t>
      </w:r>
      <w:r w:rsidR="00B475D8" w:rsidRPr="00610E52">
        <w:rPr>
          <w:rFonts w:ascii="Arial" w:hAnsi="Arial" w:cs="Arial"/>
          <w:color w:val="FF0000"/>
          <w:lang w:val="es-MX"/>
        </w:rPr>
        <w:t>XXXX</w:t>
      </w:r>
      <w:r w:rsidRPr="00610E52">
        <w:rPr>
          <w:rFonts w:ascii="Arial" w:hAnsi="Arial" w:cs="Arial"/>
          <w:lang w:val="es-MX"/>
        </w:rPr>
        <w:t xml:space="preserve"> y publicado en el boletín legal de la entidad el día </w:t>
      </w:r>
      <w:r w:rsidR="00B475D8" w:rsidRPr="00610E52">
        <w:rPr>
          <w:rFonts w:ascii="Arial" w:hAnsi="Arial" w:cs="Arial"/>
          <w:color w:val="FF0000"/>
          <w:lang w:val="es-MX"/>
        </w:rPr>
        <w:t>XX</w:t>
      </w:r>
      <w:r w:rsidRPr="00610E52">
        <w:rPr>
          <w:rFonts w:ascii="Arial" w:hAnsi="Arial" w:cs="Arial"/>
          <w:lang w:val="es-MX"/>
        </w:rPr>
        <w:t xml:space="preserve"> de </w:t>
      </w:r>
      <w:r w:rsidR="00B475D8" w:rsidRPr="00610E52">
        <w:rPr>
          <w:rFonts w:ascii="Arial" w:hAnsi="Arial" w:cs="Arial"/>
          <w:color w:val="FF0000"/>
          <w:lang w:val="es-MX"/>
        </w:rPr>
        <w:t>XXXXX</w:t>
      </w:r>
      <w:r w:rsidRPr="00610E52">
        <w:rPr>
          <w:rFonts w:ascii="Arial" w:hAnsi="Arial" w:cs="Arial"/>
          <w:lang w:val="es-MX"/>
        </w:rPr>
        <w:t xml:space="preserve"> de </w:t>
      </w:r>
      <w:r w:rsidR="00B475D8" w:rsidRPr="00610E52">
        <w:rPr>
          <w:rFonts w:ascii="Arial" w:hAnsi="Arial" w:cs="Arial"/>
          <w:color w:val="FF0000"/>
          <w:lang w:val="es-MX"/>
        </w:rPr>
        <w:t>XXXX</w:t>
      </w:r>
      <w:r w:rsidRPr="00610E52">
        <w:rPr>
          <w:rFonts w:ascii="Arial" w:hAnsi="Arial" w:cs="Arial"/>
          <w:lang w:val="es-MX"/>
        </w:rPr>
        <w:t>.</w:t>
      </w:r>
    </w:p>
    <w:p w:rsidR="00D17A3C" w:rsidRDefault="00D17A3C" w:rsidP="00D17A3C">
      <w:pPr>
        <w:pStyle w:val="Encabezado"/>
        <w:jc w:val="both"/>
        <w:rPr>
          <w:rFonts w:ascii="Arial" w:hAnsi="Arial" w:cs="Arial"/>
          <w:b/>
        </w:rPr>
      </w:pPr>
    </w:p>
    <w:p w:rsidR="00B475D8" w:rsidRDefault="00B475D8" w:rsidP="00B475D8">
      <w:pPr>
        <w:suppressAutoHyphens/>
        <w:spacing w:after="0" w:line="240" w:lineRule="atLeast"/>
        <w:contextualSpacing/>
        <w:jc w:val="both"/>
        <w:rPr>
          <w:rFonts w:ascii="Arial" w:hAnsi="Arial" w:cs="Arial"/>
          <w:lang w:val="es-CO" w:eastAsia="ar-SA"/>
        </w:rPr>
      </w:pPr>
      <w:r w:rsidRPr="00522AE8">
        <w:rPr>
          <w:rFonts w:ascii="Arial" w:hAnsi="Arial" w:cs="Arial"/>
          <w:lang w:val="es-CO" w:eastAsia="ar-SA"/>
        </w:rPr>
        <w:t>Que la Secretaría Distrital de Ambiente a través de la Sub</w:t>
      </w:r>
      <w:r>
        <w:rPr>
          <w:rFonts w:ascii="Arial" w:hAnsi="Arial" w:cs="Arial"/>
          <w:lang w:val="es-CO" w:eastAsia="ar-SA"/>
        </w:rPr>
        <w:t>dirección de Calidad del Aire, Au</w:t>
      </w:r>
      <w:r w:rsidRPr="00522AE8">
        <w:rPr>
          <w:rFonts w:ascii="Arial" w:hAnsi="Arial" w:cs="Arial"/>
          <w:lang w:val="es-CO" w:eastAsia="ar-SA"/>
        </w:rPr>
        <w:t>ditiva y Visual</w:t>
      </w:r>
      <w:r w:rsidRPr="00610E52">
        <w:rPr>
          <w:rFonts w:ascii="Arial" w:hAnsi="Arial" w:cs="Arial"/>
          <w:lang w:val="es-CO" w:eastAsia="ar-SA"/>
        </w:rPr>
        <w:t>, inició el trámite administrativo ambiental de registro de publicidad exterior visual, solicitado por la sociedad</w:t>
      </w:r>
      <w:r w:rsidRPr="00610E52">
        <w:rPr>
          <w:rFonts w:ascii="Arial" w:hAnsi="Arial" w:cs="Arial"/>
          <w:color w:val="000000"/>
          <w:lang w:val="es-MX" w:eastAsia="ar-SA"/>
        </w:rPr>
        <w:t xml:space="preserve"> </w:t>
      </w:r>
      <w:r w:rsidRPr="00610E52">
        <w:rPr>
          <w:rFonts w:ascii="Arial" w:hAnsi="Arial" w:cs="Arial"/>
          <w:color w:val="FF0000"/>
          <w:lang w:val="es-MX" w:eastAsia="ar-SA"/>
        </w:rPr>
        <w:t>xxxx</w:t>
      </w:r>
      <w:r w:rsidRPr="00610E52">
        <w:rPr>
          <w:rFonts w:ascii="Arial" w:hAnsi="Arial" w:cs="Arial"/>
          <w:b/>
          <w:lang w:val="es-MX" w:eastAsia="ar-SA"/>
        </w:rPr>
        <w:t>,</w:t>
      </w:r>
      <w:r w:rsidRPr="00655535">
        <w:rPr>
          <w:rFonts w:ascii="Arial" w:hAnsi="Arial" w:cs="Arial"/>
          <w:b/>
          <w:lang w:val="es-MX" w:eastAsia="ar-SA"/>
        </w:rPr>
        <w:t xml:space="preserve"> </w:t>
      </w:r>
      <w:r>
        <w:rPr>
          <w:rFonts w:ascii="Arial" w:hAnsi="Arial" w:cs="Arial"/>
          <w:lang w:val="es-CO" w:eastAsia="ar-SA"/>
        </w:rPr>
        <w:t>mediante auto de inicio N°</w:t>
      </w:r>
      <w:r w:rsidRPr="00522AE8">
        <w:rPr>
          <w:rFonts w:ascii="Arial" w:hAnsi="Arial" w:cs="Arial"/>
          <w:lang w:val="es-CO" w:eastAsia="ar-SA"/>
        </w:rPr>
        <w:t xml:space="preserve">. </w:t>
      </w:r>
      <w:r w:rsidRPr="00DC6E4B">
        <w:rPr>
          <w:rFonts w:ascii="Arial" w:hAnsi="Arial" w:cs="Arial"/>
          <w:color w:val="FF0000"/>
          <w:lang w:val="es-CO" w:eastAsia="ar-SA"/>
        </w:rPr>
        <w:t>xxxx</w:t>
      </w:r>
      <w:r w:rsidRPr="00522AE8">
        <w:rPr>
          <w:rFonts w:ascii="Arial" w:hAnsi="Arial" w:cs="Arial"/>
          <w:lang w:val="es-CO" w:eastAsia="ar-SA"/>
        </w:rPr>
        <w:t xml:space="preserve"> del </w:t>
      </w:r>
      <w:r w:rsidRPr="00DC6E4B">
        <w:rPr>
          <w:rFonts w:ascii="Arial" w:hAnsi="Arial" w:cs="Arial"/>
          <w:color w:val="FF0000"/>
          <w:lang w:val="es-CO" w:eastAsia="ar-SA"/>
        </w:rPr>
        <w:t>xxxx</w:t>
      </w:r>
      <w:r w:rsidRPr="00522AE8">
        <w:rPr>
          <w:rFonts w:ascii="Arial" w:hAnsi="Arial" w:cs="Arial"/>
          <w:lang w:val="es-CO" w:eastAsia="ar-SA"/>
        </w:rPr>
        <w:t xml:space="preserve"> de</w:t>
      </w:r>
      <w:r>
        <w:rPr>
          <w:rFonts w:ascii="Arial" w:hAnsi="Arial" w:cs="Arial"/>
          <w:lang w:val="es-CO" w:eastAsia="ar-SA"/>
        </w:rPr>
        <w:t xml:space="preserve"> </w:t>
      </w:r>
      <w:r w:rsidRPr="00DC6E4B">
        <w:rPr>
          <w:rFonts w:ascii="Arial" w:hAnsi="Arial" w:cs="Arial"/>
          <w:color w:val="FF0000"/>
          <w:lang w:val="es-CO" w:eastAsia="ar-SA"/>
        </w:rPr>
        <w:t>xxxx</w:t>
      </w:r>
      <w:r>
        <w:rPr>
          <w:rFonts w:ascii="Arial" w:hAnsi="Arial" w:cs="Arial"/>
          <w:lang w:val="es-CO" w:eastAsia="ar-SA"/>
        </w:rPr>
        <w:t xml:space="preserve"> </w:t>
      </w:r>
      <w:r w:rsidRPr="00522AE8">
        <w:rPr>
          <w:rFonts w:ascii="Arial" w:hAnsi="Arial" w:cs="Arial"/>
          <w:lang w:val="es-CO" w:eastAsia="ar-SA"/>
        </w:rPr>
        <w:t xml:space="preserve">de </w:t>
      </w:r>
      <w:r w:rsidRPr="00DC6E4B">
        <w:rPr>
          <w:rFonts w:ascii="Arial" w:hAnsi="Arial" w:cs="Arial"/>
          <w:color w:val="FF0000"/>
          <w:lang w:val="es-CO" w:eastAsia="ar-SA"/>
        </w:rPr>
        <w:t>xxxx</w:t>
      </w:r>
      <w:r>
        <w:rPr>
          <w:rFonts w:ascii="Arial" w:hAnsi="Arial" w:cs="Arial"/>
          <w:lang w:val="es-CO" w:eastAsia="ar-SA"/>
        </w:rPr>
        <w:t xml:space="preserve">. </w:t>
      </w:r>
      <w:r w:rsidRPr="00522AE8">
        <w:rPr>
          <w:rFonts w:ascii="Arial" w:hAnsi="Arial" w:cs="Arial"/>
          <w:lang w:val="es-CO" w:eastAsia="ar-SA"/>
        </w:rPr>
        <w:t xml:space="preserve"> notificado personalmente el </w:t>
      </w:r>
      <w:r w:rsidRPr="00DC6E4B">
        <w:rPr>
          <w:rFonts w:ascii="Arial" w:hAnsi="Arial" w:cs="Arial"/>
          <w:color w:val="FF0000"/>
          <w:lang w:val="es-CO" w:eastAsia="ar-SA"/>
        </w:rPr>
        <w:t>xxxx</w:t>
      </w:r>
      <w:r w:rsidRPr="00522AE8">
        <w:rPr>
          <w:rFonts w:ascii="Arial" w:hAnsi="Arial" w:cs="Arial"/>
          <w:lang w:val="es-CO" w:eastAsia="ar-SA"/>
        </w:rPr>
        <w:t xml:space="preserve"> de </w:t>
      </w:r>
      <w:r w:rsidRPr="00DC6E4B">
        <w:rPr>
          <w:rFonts w:ascii="Arial" w:hAnsi="Arial" w:cs="Arial"/>
          <w:color w:val="FF0000"/>
          <w:lang w:val="es-CO" w:eastAsia="ar-SA"/>
        </w:rPr>
        <w:t>xxxx</w:t>
      </w:r>
      <w:r w:rsidRPr="00522AE8">
        <w:rPr>
          <w:rFonts w:ascii="Arial" w:hAnsi="Arial" w:cs="Arial"/>
          <w:lang w:val="es-CO" w:eastAsia="ar-SA"/>
        </w:rPr>
        <w:t xml:space="preserve"> de </w:t>
      </w:r>
      <w:r w:rsidRPr="00DC6E4B">
        <w:rPr>
          <w:rFonts w:ascii="Arial" w:hAnsi="Arial" w:cs="Arial"/>
          <w:color w:val="FF0000"/>
          <w:lang w:val="es-CO" w:eastAsia="ar-SA"/>
        </w:rPr>
        <w:t>xxxx</w:t>
      </w:r>
      <w:r w:rsidRPr="00522AE8">
        <w:rPr>
          <w:rFonts w:ascii="Arial" w:hAnsi="Arial" w:cs="Arial"/>
          <w:lang w:val="es-CO" w:eastAsia="ar-SA"/>
        </w:rPr>
        <w:t>, al</w:t>
      </w:r>
      <w:r>
        <w:rPr>
          <w:rFonts w:ascii="Arial" w:hAnsi="Arial" w:cs="Arial"/>
          <w:lang w:val="es-CO" w:eastAsia="ar-SA"/>
        </w:rPr>
        <w:t>(l</w:t>
      </w:r>
      <w:r w:rsidRPr="00522AE8">
        <w:rPr>
          <w:rFonts w:ascii="Arial" w:hAnsi="Arial" w:cs="Arial"/>
          <w:lang w:val="es-CO" w:eastAsia="ar-SA"/>
        </w:rPr>
        <w:t>a</w:t>
      </w:r>
      <w:r>
        <w:rPr>
          <w:rFonts w:ascii="Arial" w:hAnsi="Arial" w:cs="Arial"/>
          <w:lang w:val="es-CO" w:eastAsia="ar-SA"/>
        </w:rPr>
        <w:t>)</w:t>
      </w:r>
      <w:r w:rsidRPr="00522AE8">
        <w:rPr>
          <w:rFonts w:ascii="Arial" w:hAnsi="Arial" w:cs="Arial"/>
          <w:lang w:val="es-CO" w:eastAsia="ar-SA"/>
        </w:rPr>
        <w:t xml:space="preserve"> señor</w:t>
      </w:r>
      <w:r>
        <w:rPr>
          <w:rFonts w:ascii="Arial" w:hAnsi="Arial" w:cs="Arial"/>
          <w:lang w:val="es-CO" w:eastAsia="ar-SA"/>
        </w:rPr>
        <w:t>(</w:t>
      </w:r>
      <w:r w:rsidRPr="00522AE8">
        <w:rPr>
          <w:rFonts w:ascii="Arial" w:hAnsi="Arial" w:cs="Arial"/>
          <w:lang w:val="es-CO" w:eastAsia="ar-SA"/>
        </w:rPr>
        <w:t>a</w:t>
      </w:r>
      <w:r>
        <w:rPr>
          <w:rFonts w:ascii="Arial" w:hAnsi="Arial" w:cs="Arial"/>
          <w:lang w:val="es-CO" w:eastAsia="ar-SA"/>
        </w:rPr>
        <w:t xml:space="preserve">) </w:t>
      </w:r>
      <w:r w:rsidRPr="00DC6E4B">
        <w:rPr>
          <w:rFonts w:ascii="Arial" w:hAnsi="Arial" w:cs="Arial"/>
          <w:color w:val="FF0000"/>
          <w:lang w:val="es-CO" w:eastAsia="ar-SA"/>
        </w:rPr>
        <w:t>xxxxx</w:t>
      </w:r>
      <w:r w:rsidRPr="00522AE8">
        <w:rPr>
          <w:rFonts w:ascii="Arial" w:hAnsi="Arial" w:cs="Arial"/>
          <w:lang w:val="es-CO" w:eastAsia="ar-SA"/>
        </w:rPr>
        <w:t>, identificad</w:t>
      </w:r>
      <w:r>
        <w:rPr>
          <w:rFonts w:ascii="Arial" w:hAnsi="Arial" w:cs="Arial"/>
          <w:lang w:val="es-CO" w:eastAsia="ar-SA"/>
        </w:rPr>
        <w:t>o(a)</w:t>
      </w:r>
      <w:r w:rsidRPr="00522AE8">
        <w:rPr>
          <w:rFonts w:ascii="Arial" w:hAnsi="Arial" w:cs="Arial"/>
          <w:lang w:val="es-CO" w:eastAsia="ar-SA"/>
        </w:rPr>
        <w:t xml:space="preserve"> con cédula de ciudadanía N</w:t>
      </w:r>
      <w:r>
        <w:rPr>
          <w:rFonts w:ascii="Arial" w:hAnsi="Arial" w:cs="Arial"/>
          <w:lang w:val="es-CO" w:eastAsia="ar-SA"/>
        </w:rPr>
        <w:t>°</w:t>
      </w:r>
      <w:r w:rsidRPr="00522AE8">
        <w:rPr>
          <w:rFonts w:ascii="Arial" w:hAnsi="Arial" w:cs="Arial"/>
          <w:lang w:val="es-CO" w:eastAsia="ar-SA"/>
        </w:rPr>
        <w:t xml:space="preserve">. </w:t>
      </w:r>
      <w:r w:rsidRPr="00DC6E4B">
        <w:rPr>
          <w:rFonts w:ascii="Arial" w:hAnsi="Arial" w:cs="Arial"/>
          <w:color w:val="FF0000"/>
          <w:lang w:val="es-CO" w:eastAsia="ar-SA"/>
        </w:rPr>
        <w:t>xxxx</w:t>
      </w:r>
      <w:r w:rsidRPr="00522AE8">
        <w:rPr>
          <w:rFonts w:ascii="Arial" w:hAnsi="Arial" w:cs="Arial"/>
          <w:lang w:val="es-CO" w:eastAsia="ar-SA"/>
        </w:rPr>
        <w:t xml:space="preserve">, en calidad de </w:t>
      </w:r>
      <w:r w:rsidRPr="00DC6E4B">
        <w:rPr>
          <w:rFonts w:ascii="Arial" w:hAnsi="Arial" w:cs="Arial"/>
          <w:color w:val="FF0000"/>
          <w:lang w:val="es-CO" w:eastAsia="ar-SA"/>
        </w:rPr>
        <w:t>xxxx</w:t>
      </w:r>
      <w:r>
        <w:rPr>
          <w:rFonts w:ascii="Arial" w:hAnsi="Arial" w:cs="Arial"/>
          <w:color w:val="FF0000"/>
          <w:lang w:val="es-CO" w:eastAsia="ar-SA"/>
        </w:rPr>
        <w:t xml:space="preserve"> </w:t>
      </w:r>
      <w:r w:rsidRPr="00DC6E4B">
        <w:rPr>
          <w:rFonts w:ascii="Arial" w:hAnsi="Arial" w:cs="Arial"/>
          <w:i/>
          <w:color w:val="FF0000"/>
          <w:sz w:val="18"/>
          <w:szCs w:val="18"/>
          <w:lang w:val="es-CO" w:eastAsia="ar-SA"/>
        </w:rPr>
        <w:t>(propietario/representante</w:t>
      </w:r>
      <w:r>
        <w:rPr>
          <w:rFonts w:ascii="Arial" w:hAnsi="Arial" w:cs="Arial"/>
          <w:i/>
          <w:color w:val="FF0000"/>
          <w:sz w:val="18"/>
          <w:szCs w:val="18"/>
          <w:lang w:val="es-CO" w:eastAsia="ar-SA"/>
        </w:rPr>
        <w:t xml:space="preserve"> </w:t>
      </w:r>
      <w:r w:rsidRPr="00DC6E4B">
        <w:rPr>
          <w:rFonts w:ascii="Arial" w:hAnsi="Arial" w:cs="Arial"/>
          <w:i/>
          <w:color w:val="FF0000"/>
          <w:sz w:val="18"/>
          <w:szCs w:val="18"/>
          <w:lang w:val="es-CO" w:eastAsia="ar-SA"/>
        </w:rPr>
        <w:t>legal/apoderado)</w:t>
      </w:r>
      <w:r>
        <w:rPr>
          <w:rFonts w:ascii="Arial" w:hAnsi="Arial" w:cs="Arial"/>
          <w:lang w:val="es-CO" w:eastAsia="ar-SA"/>
        </w:rPr>
        <w:t xml:space="preserve">, de la </w:t>
      </w:r>
      <w:r w:rsidRPr="00DC6E4B">
        <w:rPr>
          <w:rFonts w:ascii="Arial" w:hAnsi="Arial" w:cs="Arial"/>
          <w:color w:val="FF0000"/>
          <w:lang w:val="es-MX"/>
        </w:rPr>
        <w:t>xxxx</w:t>
      </w:r>
      <w:r>
        <w:rPr>
          <w:rFonts w:ascii="Arial" w:hAnsi="Arial" w:cs="Arial"/>
          <w:lang w:val="es-MX"/>
        </w:rPr>
        <w:t xml:space="preserve"> </w:t>
      </w:r>
      <w:r w:rsidRPr="00DC6E4B">
        <w:rPr>
          <w:rFonts w:ascii="Arial" w:hAnsi="Arial" w:cs="Arial"/>
          <w:i/>
          <w:color w:val="FF0000"/>
          <w:sz w:val="18"/>
          <w:szCs w:val="18"/>
          <w:lang w:val="es-MX" w:eastAsia="ar-SA"/>
        </w:rPr>
        <w:t>(empresa/sociedad/industria)</w:t>
      </w:r>
      <w:r>
        <w:rPr>
          <w:rFonts w:ascii="Arial" w:hAnsi="Arial" w:cs="Arial"/>
          <w:lang w:val="es-CO" w:eastAsia="ar-SA"/>
        </w:rPr>
        <w:t xml:space="preserve">, </w:t>
      </w:r>
      <w:r w:rsidRPr="00522AE8">
        <w:rPr>
          <w:rFonts w:ascii="Arial" w:hAnsi="Arial" w:cs="Arial"/>
          <w:lang w:val="es-CO" w:eastAsia="ar-SA"/>
        </w:rPr>
        <w:t xml:space="preserve">quedando ejecutoriado el </w:t>
      </w:r>
      <w:r>
        <w:rPr>
          <w:rFonts w:ascii="Arial" w:hAnsi="Arial" w:cs="Arial"/>
          <w:lang w:val="es-CO" w:eastAsia="ar-SA"/>
        </w:rPr>
        <w:t xml:space="preserve">día </w:t>
      </w:r>
      <w:r w:rsidRPr="00DC6E4B">
        <w:rPr>
          <w:rFonts w:ascii="Arial" w:hAnsi="Arial" w:cs="Arial"/>
          <w:color w:val="FF0000"/>
          <w:lang w:val="es-CO" w:eastAsia="ar-SA"/>
        </w:rPr>
        <w:t>xxxx</w:t>
      </w:r>
      <w:r w:rsidRPr="00522AE8">
        <w:rPr>
          <w:rFonts w:ascii="Arial" w:hAnsi="Arial" w:cs="Arial"/>
          <w:lang w:val="es-CO" w:eastAsia="ar-SA"/>
        </w:rPr>
        <w:t xml:space="preserve"> de </w:t>
      </w:r>
      <w:r w:rsidRPr="00DC6E4B">
        <w:rPr>
          <w:rFonts w:ascii="Arial" w:hAnsi="Arial" w:cs="Arial"/>
          <w:color w:val="FF0000"/>
          <w:lang w:val="es-CO" w:eastAsia="ar-SA"/>
        </w:rPr>
        <w:t>xxxx</w:t>
      </w:r>
      <w:r w:rsidRPr="00522AE8">
        <w:rPr>
          <w:rFonts w:ascii="Arial" w:hAnsi="Arial" w:cs="Arial"/>
          <w:lang w:val="es-CO" w:eastAsia="ar-SA"/>
        </w:rPr>
        <w:t xml:space="preserve"> de </w:t>
      </w:r>
      <w:r w:rsidRPr="00DC6E4B">
        <w:rPr>
          <w:rFonts w:ascii="Arial" w:hAnsi="Arial" w:cs="Arial"/>
          <w:color w:val="FF0000"/>
          <w:lang w:val="es-CO" w:eastAsia="ar-SA"/>
        </w:rPr>
        <w:t>xxxx</w:t>
      </w:r>
      <w:r w:rsidRPr="00522AE8">
        <w:rPr>
          <w:rFonts w:ascii="Arial" w:hAnsi="Arial" w:cs="Arial"/>
          <w:lang w:val="es-CO" w:eastAsia="ar-SA"/>
        </w:rPr>
        <w:t xml:space="preserve"> y publicado en el boletín legal de la entidad el día </w:t>
      </w:r>
      <w:r w:rsidRPr="00DC6E4B">
        <w:rPr>
          <w:rFonts w:ascii="Arial" w:hAnsi="Arial" w:cs="Arial"/>
          <w:color w:val="FF0000"/>
          <w:lang w:val="es-CO" w:eastAsia="ar-SA"/>
        </w:rPr>
        <w:t>xxxx</w:t>
      </w:r>
      <w:r w:rsidRPr="00522AE8">
        <w:rPr>
          <w:rFonts w:ascii="Arial" w:hAnsi="Arial" w:cs="Arial"/>
          <w:lang w:val="es-CO" w:eastAsia="ar-SA"/>
        </w:rPr>
        <w:t xml:space="preserve"> de </w:t>
      </w:r>
      <w:r w:rsidRPr="00DC6E4B">
        <w:rPr>
          <w:rFonts w:ascii="Arial" w:hAnsi="Arial" w:cs="Arial"/>
          <w:color w:val="FF0000"/>
          <w:lang w:val="es-CO" w:eastAsia="ar-SA"/>
        </w:rPr>
        <w:t>xxxx</w:t>
      </w:r>
      <w:r w:rsidRPr="00522AE8">
        <w:rPr>
          <w:rFonts w:ascii="Arial" w:hAnsi="Arial" w:cs="Arial"/>
          <w:lang w:val="es-CO" w:eastAsia="ar-SA"/>
        </w:rPr>
        <w:t xml:space="preserve"> de </w:t>
      </w:r>
      <w:r w:rsidRPr="00DC6E4B">
        <w:rPr>
          <w:rFonts w:ascii="Arial" w:hAnsi="Arial" w:cs="Arial"/>
          <w:color w:val="FF0000"/>
          <w:lang w:val="es-CO" w:eastAsia="ar-SA"/>
        </w:rPr>
        <w:t>xxxx</w:t>
      </w:r>
      <w:r w:rsidRPr="00522AE8">
        <w:rPr>
          <w:rFonts w:ascii="Arial" w:hAnsi="Arial" w:cs="Arial"/>
          <w:lang w:val="es-CO" w:eastAsia="ar-SA"/>
        </w:rPr>
        <w:t xml:space="preserve">. </w:t>
      </w:r>
    </w:p>
    <w:p w:rsidR="00D17A3C" w:rsidRDefault="00D17A3C" w:rsidP="00AD5AF1">
      <w:pPr>
        <w:tabs>
          <w:tab w:val="left" w:pos="2880"/>
        </w:tabs>
        <w:spacing w:after="0" w:line="240" w:lineRule="auto"/>
        <w:jc w:val="both"/>
        <w:rPr>
          <w:rFonts w:ascii="Arial" w:hAnsi="Arial" w:cs="Arial"/>
        </w:rPr>
      </w:pPr>
    </w:p>
    <w:p w:rsidR="00D17A3C" w:rsidRDefault="00D17A3C" w:rsidP="00AD5AF1">
      <w:pPr>
        <w:tabs>
          <w:tab w:val="left" w:pos="2880"/>
        </w:tabs>
        <w:spacing w:after="0" w:line="240" w:lineRule="auto"/>
        <w:jc w:val="both"/>
        <w:rPr>
          <w:rFonts w:ascii="Arial" w:hAnsi="Arial" w:cs="Arial"/>
        </w:rPr>
      </w:pPr>
    </w:p>
    <w:p w:rsidR="00D17A3C" w:rsidRPr="001F2A10" w:rsidRDefault="00D17A3C" w:rsidP="00AD5AF1">
      <w:pPr>
        <w:tabs>
          <w:tab w:val="left" w:pos="2880"/>
        </w:tabs>
        <w:spacing w:after="0" w:line="240" w:lineRule="auto"/>
        <w:jc w:val="both"/>
        <w:rPr>
          <w:rFonts w:ascii="Arial" w:hAnsi="Arial" w:cs="Arial"/>
        </w:rPr>
      </w:pPr>
    </w:p>
    <w:p w:rsidR="00AD5AF1" w:rsidRPr="001F2A10" w:rsidRDefault="00AD5AF1" w:rsidP="00AD5AF1">
      <w:pPr>
        <w:pStyle w:val="Encabezado"/>
        <w:jc w:val="both"/>
        <w:rPr>
          <w:rFonts w:ascii="Arial" w:hAnsi="Arial" w:cs="Arial"/>
          <w:b/>
          <w:lang w:val="es-MX"/>
        </w:rPr>
      </w:pPr>
      <w:r w:rsidRPr="001F2A10">
        <w:rPr>
          <w:rFonts w:ascii="Arial" w:hAnsi="Arial" w:cs="Arial"/>
          <w:b/>
          <w:lang w:val="es-MX"/>
        </w:rPr>
        <w:t>CONSIDERACIONES TÉCNICAS:</w:t>
      </w:r>
    </w:p>
    <w:p w:rsidR="00AD5AF1" w:rsidRDefault="00AD5AF1" w:rsidP="00AD5AF1">
      <w:pPr>
        <w:tabs>
          <w:tab w:val="center" w:pos="4252"/>
          <w:tab w:val="right" w:pos="8504"/>
        </w:tabs>
        <w:spacing w:after="0" w:line="240" w:lineRule="auto"/>
        <w:jc w:val="both"/>
        <w:rPr>
          <w:rFonts w:ascii="Arial" w:hAnsi="Arial" w:cs="Arial"/>
          <w:lang w:val="es-MX"/>
        </w:rPr>
      </w:pPr>
    </w:p>
    <w:p w:rsidR="00AD5AF1" w:rsidRPr="00160B1F" w:rsidRDefault="00AD5AF1" w:rsidP="00AD5AF1">
      <w:pPr>
        <w:tabs>
          <w:tab w:val="center" w:pos="4252"/>
          <w:tab w:val="right" w:pos="8504"/>
        </w:tabs>
        <w:spacing w:after="0" w:line="240" w:lineRule="auto"/>
        <w:jc w:val="both"/>
        <w:rPr>
          <w:rFonts w:ascii="Arial" w:hAnsi="Arial" w:cs="Arial"/>
          <w:i/>
          <w:lang w:val="es-MX"/>
        </w:rPr>
      </w:pPr>
      <w:r w:rsidRPr="001F2A10">
        <w:rPr>
          <w:rFonts w:ascii="Arial" w:hAnsi="Arial" w:cs="Arial"/>
          <w:lang w:val="es-MX"/>
        </w:rPr>
        <w:t xml:space="preserve">Que la Subdirección de Calidad del Aire, Auditiva y Visual de la Secretaría Distrital de Ambiente, </w:t>
      </w:r>
      <w:r>
        <w:rPr>
          <w:rFonts w:ascii="Arial" w:hAnsi="Arial" w:cs="Arial"/>
          <w:lang w:val="es-MX"/>
        </w:rPr>
        <w:t>evaluó la solicitud de</w:t>
      </w:r>
      <w:r w:rsidR="00DC6E4B">
        <w:rPr>
          <w:rFonts w:ascii="Arial" w:hAnsi="Arial" w:cs="Arial"/>
          <w:lang w:val="es-MX"/>
        </w:rPr>
        <w:t xml:space="preserve"> </w:t>
      </w:r>
      <w:r w:rsidR="00DC6E4B" w:rsidRPr="00DC6E4B">
        <w:rPr>
          <w:rFonts w:ascii="Arial" w:hAnsi="Arial" w:cs="Arial"/>
          <w:color w:val="FF0000"/>
          <w:lang w:val="es-MX"/>
        </w:rPr>
        <w:t xml:space="preserve">xxxx </w:t>
      </w:r>
      <w:r w:rsidR="00DC6E4B" w:rsidRPr="00EB586A">
        <w:rPr>
          <w:rFonts w:ascii="Arial" w:hAnsi="Arial" w:cs="Arial"/>
          <w:i/>
          <w:color w:val="FF0000"/>
          <w:sz w:val="18"/>
          <w:szCs w:val="18"/>
          <w:lang w:eastAsia="ar-SA"/>
        </w:rPr>
        <w:t>(registro nuevo/prórroga, actualización</w:t>
      </w:r>
      <w:r w:rsidR="00E65333">
        <w:rPr>
          <w:rFonts w:ascii="Arial" w:hAnsi="Arial" w:cs="Arial"/>
          <w:i/>
          <w:color w:val="FF0000"/>
          <w:sz w:val="18"/>
          <w:szCs w:val="18"/>
          <w:lang w:eastAsia="ar-SA"/>
        </w:rPr>
        <w:t>/traslado</w:t>
      </w:r>
      <w:r w:rsidR="00DC6E4B" w:rsidRPr="00EB586A">
        <w:rPr>
          <w:rFonts w:ascii="Arial" w:hAnsi="Arial" w:cs="Arial"/>
          <w:i/>
          <w:color w:val="FF0000"/>
          <w:sz w:val="18"/>
          <w:szCs w:val="18"/>
          <w:lang w:eastAsia="ar-SA"/>
        </w:rPr>
        <w:t>)</w:t>
      </w:r>
      <w:r w:rsidR="00DC6E4B" w:rsidRPr="00EB586A">
        <w:rPr>
          <w:rFonts w:ascii="Arial" w:hAnsi="Arial" w:cs="Arial"/>
          <w:color w:val="FF0000"/>
          <w:lang w:eastAsia="ar-SA"/>
        </w:rPr>
        <w:t xml:space="preserve"> </w:t>
      </w:r>
      <w:r w:rsidR="00E65333">
        <w:rPr>
          <w:rFonts w:ascii="Arial" w:hAnsi="Arial" w:cs="Arial"/>
          <w:lang w:val="es-MX"/>
        </w:rPr>
        <w:t>p</w:t>
      </w:r>
      <w:r w:rsidR="00DC6E4B">
        <w:rPr>
          <w:rFonts w:ascii="Arial" w:hAnsi="Arial" w:cs="Arial"/>
          <w:lang w:val="es-MX"/>
        </w:rPr>
        <w:t>ara</w:t>
      </w:r>
      <w:r w:rsidRPr="00160B1F">
        <w:rPr>
          <w:rFonts w:ascii="Arial" w:hAnsi="Arial" w:cs="Arial"/>
          <w:lang w:val="es-MX"/>
        </w:rPr>
        <w:t xml:space="preserve"> un elemento tipo </w:t>
      </w:r>
      <w:r w:rsidRPr="00DC6E4B">
        <w:rPr>
          <w:rFonts w:ascii="Arial" w:hAnsi="Arial" w:cs="Arial"/>
          <w:color w:val="FF0000"/>
          <w:lang w:val="es-MX"/>
        </w:rPr>
        <w:t>xxxx</w:t>
      </w:r>
      <w:r w:rsidR="00DC6E4B">
        <w:rPr>
          <w:rFonts w:ascii="Arial" w:hAnsi="Arial" w:cs="Arial"/>
          <w:color w:val="FF0000"/>
          <w:lang w:val="es-MX"/>
        </w:rPr>
        <w:t xml:space="preserve"> </w:t>
      </w:r>
      <w:r w:rsidRPr="00DC6E4B">
        <w:rPr>
          <w:rFonts w:ascii="Arial" w:hAnsi="Arial" w:cs="Arial"/>
          <w:i/>
          <w:color w:val="FF0000"/>
          <w:sz w:val="18"/>
          <w:szCs w:val="18"/>
          <w:lang w:val="es-MX"/>
        </w:rPr>
        <w:t>(cite el tipo de elemento)</w:t>
      </w:r>
      <w:r w:rsidRPr="00DC6E4B">
        <w:rPr>
          <w:rFonts w:ascii="Arial" w:hAnsi="Arial" w:cs="Arial"/>
          <w:i/>
          <w:sz w:val="18"/>
          <w:szCs w:val="18"/>
          <w:lang w:val="es-MX"/>
        </w:rPr>
        <w:t xml:space="preserve"> </w:t>
      </w:r>
      <w:r>
        <w:rPr>
          <w:rFonts w:ascii="Arial" w:hAnsi="Arial" w:cs="Arial"/>
          <w:lang w:val="es-MX"/>
        </w:rPr>
        <w:t xml:space="preserve">y </w:t>
      </w:r>
      <w:r w:rsidRPr="001F2A10">
        <w:rPr>
          <w:rFonts w:ascii="Arial" w:hAnsi="Arial" w:cs="Arial"/>
          <w:lang w:val="es-MX"/>
        </w:rPr>
        <w:t>emitió el Concepto Técnico</w:t>
      </w:r>
      <w:r>
        <w:rPr>
          <w:rFonts w:ascii="Arial" w:hAnsi="Arial" w:cs="Arial"/>
          <w:lang w:val="es-MX"/>
        </w:rPr>
        <w:t xml:space="preserve"> N°</w:t>
      </w:r>
      <w:r w:rsidRPr="001F2A10">
        <w:rPr>
          <w:rFonts w:ascii="Arial" w:hAnsi="Arial" w:cs="Arial"/>
          <w:lang w:val="es-MX"/>
        </w:rPr>
        <w:t xml:space="preserve">  </w:t>
      </w:r>
      <w:r w:rsidRPr="00161ED9">
        <w:rPr>
          <w:rFonts w:ascii="Arial" w:hAnsi="Arial" w:cs="Arial"/>
          <w:color w:val="FF0000"/>
          <w:lang w:val="es-MX"/>
        </w:rPr>
        <w:t xml:space="preserve">xxxxx </w:t>
      </w:r>
      <w:r w:rsidRPr="001F2A10">
        <w:rPr>
          <w:rFonts w:ascii="Arial" w:hAnsi="Arial" w:cs="Arial"/>
          <w:lang w:val="es-MX"/>
        </w:rPr>
        <w:t xml:space="preserve"> del </w:t>
      </w:r>
      <w:r w:rsidRPr="00161ED9">
        <w:rPr>
          <w:rFonts w:ascii="Arial" w:hAnsi="Arial" w:cs="Arial"/>
          <w:color w:val="FF0000"/>
          <w:lang w:val="es-MX"/>
        </w:rPr>
        <w:t>xx</w:t>
      </w:r>
      <w:r w:rsidR="00DC6E4B">
        <w:rPr>
          <w:rFonts w:ascii="Arial" w:hAnsi="Arial" w:cs="Arial"/>
          <w:color w:val="FF0000"/>
          <w:lang w:val="es-MX"/>
        </w:rPr>
        <w:t>xx</w:t>
      </w:r>
      <w:r w:rsidRPr="001F2A10">
        <w:rPr>
          <w:rFonts w:ascii="Arial" w:hAnsi="Arial" w:cs="Arial"/>
          <w:lang w:val="es-MX"/>
        </w:rPr>
        <w:t xml:space="preserve"> de </w:t>
      </w:r>
      <w:r w:rsidRPr="00161ED9">
        <w:rPr>
          <w:rFonts w:ascii="Arial" w:hAnsi="Arial" w:cs="Arial"/>
          <w:color w:val="FF0000"/>
          <w:lang w:val="es-MX"/>
        </w:rPr>
        <w:t>xxxx</w:t>
      </w:r>
      <w:r w:rsidRPr="001F2A10">
        <w:rPr>
          <w:rFonts w:ascii="Arial" w:hAnsi="Arial" w:cs="Arial"/>
          <w:lang w:val="es-MX"/>
        </w:rPr>
        <w:t xml:space="preserve"> de </w:t>
      </w:r>
      <w:r w:rsidRPr="00161ED9">
        <w:rPr>
          <w:rFonts w:ascii="Arial" w:hAnsi="Arial" w:cs="Arial"/>
          <w:color w:val="FF0000"/>
          <w:lang w:val="es-MX"/>
        </w:rPr>
        <w:t>xxxx</w:t>
      </w:r>
      <w:r>
        <w:rPr>
          <w:rFonts w:ascii="Arial" w:hAnsi="Arial" w:cs="Arial"/>
          <w:lang w:val="es-MX"/>
        </w:rPr>
        <w:t xml:space="preserve"> , </w:t>
      </w:r>
      <w:r w:rsidR="00374A22">
        <w:rPr>
          <w:rFonts w:ascii="Arial" w:hAnsi="Arial" w:cs="Arial"/>
          <w:lang w:val="es-MX"/>
        </w:rPr>
        <w:t>en el que se concluyó lo siguiente</w:t>
      </w:r>
      <w:r>
        <w:rPr>
          <w:rFonts w:ascii="Arial" w:hAnsi="Arial" w:cs="Arial"/>
          <w:lang w:val="es-MX"/>
        </w:rPr>
        <w:t>:</w:t>
      </w:r>
    </w:p>
    <w:p w:rsidR="00374A22" w:rsidRPr="00655535" w:rsidRDefault="00374A22" w:rsidP="00AD5AF1">
      <w:pPr>
        <w:tabs>
          <w:tab w:val="center" w:pos="4252"/>
          <w:tab w:val="right" w:pos="8504"/>
        </w:tabs>
        <w:spacing w:after="0" w:line="240" w:lineRule="auto"/>
        <w:jc w:val="both"/>
        <w:rPr>
          <w:rFonts w:ascii="Arial" w:hAnsi="Arial" w:cs="Arial"/>
          <w:lang w:val="es-MX"/>
        </w:rPr>
      </w:pPr>
    </w:p>
    <w:p w:rsidR="00AD5AF1" w:rsidRDefault="00AD5AF1" w:rsidP="00AD5AF1">
      <w:pPr>
        <w:jc w:val="center"/>
        <w:rPr>
          <w:rFonts w:ascii="Arial" w:hAnsi="Arial" w:cs="Arial"/>
          <w:b/>
          <w:color w:val="FF0000"/>
          <w:lang w:val="es-CO"/>
        </w:rPr>
      </w:pPr>
      <w:r>
        <w:rPr>
          <w:rFonts w:ascii="Arial" w:hAnsi="Arial" w:cs="Arial"/>
          <w:b/>
          <w:lang w:val="es-CO"/>
        </w:rPr>
        <w:t>“CONCEPTO TÉCNICO N°</w:t>
      </w:r>
      <w:r w:rsidRPr="00655535">
        <w:rPr>
          <w:rFonts w:ascii="Arial" w:hAnsi="Arial" w:cs="Arial"/>
          <w:b/>
          <w:lang w:val="es-CO"/>
        </w:rPr>
        <w:t xml:space="preserve">: </w:t>
      </w:r>
      <w:r w:rsidRPr="004D318D">
        <w:rPr>
          <w:rFonts w:ascii="Arial" w:hAnsi="Arial" w:cs="Arial"/>
          <w:b/>
          <w:color w:val="FF0000"/>
          <w:lang w:val="es-CO"/>
        </w:rPr>
        <w:t>xxxxx</w:t>
      </w:r>
    </w:p>
    <w:p w:rsidR="00E65333" w:rsidRPr="004D318D" w:rsidRDefault="00E65333" w:rsidP="00AD5AF1">
      <w:pPr>
        <w:jc w:val="center"/>
        <w:rPr>
          <w:rFonts w:ascii="Arial" w:hAnsi="Arial" w:cs="Arial"/>
          <w:b/>
          <w:color w:val="FF0000"/>
          <w:lang w:val="es-CO"/>
        </w:rPr>
      </w:pPr>
      <w:r>
        <w:rPr>
          <w:rFonts w:ascii="Arial" w:eastAsia="Times New Roman" w:hAnsi="Arial" w:cs="Arial"/>
          <w:b/>
          <w:color w:val="FF0000"/>
          <w:u w:val="single"/>
          <w:lang w:eastAsia="es-ES"/>
        </w:rPr>
        <w:lastRenderedPageBreak/>
        <w:t xml:space="preserve">(Citar </w:t>
      </w:r>
      <w:r w:rsidR="009428C0">
        <w:rPr>
          <w:rFonts w:ascii="Arial" w:eastAsia="Times New Roman" w:hAnsi="Arial" w:cs="Arial"/>
          <w:b/>
          <w:color w:val="FF0000"/>
          <w:u w:val="single"/>
          <w:lang w:eastAsia="es-ES"/>
        </w:rPr>
        <w:t xml:space="preserve">los datos de la solicitud, </w:t>
      </w:r>
      <w:r>
        <w:rPr>
          <w:rFonts w:ascii="Arial" w:eastAsia="Times New Roman" w:hAnsi="Arial" w:cs="Arial"/>
          <w:b/>
          <w:color w:val="FF0000"/>
          <w:u w:val="single"/>
          <w:lang w:eastAsia="es-ES"/>
        </w:rPr>
        <w:t>la valoración técnica y conclusión del Concepto</w:t>
      </w:r>
      <w:r w:rsidR="009428C0">
        <w:rPr>
          <w:rFonts w:ascii="Arial" w:eastAsia="Times New Roman" w:hAnsi="Arial" w:cs="Arial"/>
          <w:b/>
          <w:color w:val="FF0000"/>
          <w:u w:val="single"/>
          <w:lang w:eastAsia="es-ES"/>
        </w:rPr>
        <w:t xml:space="preserve"> Técnico</w:t>
      </w:r>
      <w:r>
        <w:rPr>
          <w:rFonts w:ascii="Arial" w:eastAsia="Times New Roman" w:hAnsi="Arial" w:cs="Arial"/>
          <w:b/>
          <w:color w:val="FF0000"/>
          <w:u w:val="single"/>
          <w:lang w:eastAsia="es-ES"/>
        </w:rPr>
        <w:t>)</w:t>
      </w:r>
    </w:p>
    <w:p w:rsidR="00AD5AF1" w:rsidRPr="00E65333" w:rsidRDefault="00694D42" w:rsidP="00E65333">
      <w:pPr>
        <w:spacing w:after="0" w:line="240" w:lineRule="auto"/>
        <w:jc w:val="center"/>
        <w:rPr>
          <w:rFonts w:ascii="Arial" w:hAnsi="Arial" w:cs="Arial"/>
          <w:color w:val="FF0000"/>
          <w:lang w:val="es-CO"/>
        </w:rPr>
      </w:pPr>
      <w:r w:rsidRPr="00E65333">
        <w:rPr>
          <w:rFonts w:ascii="Arial" w:hAnsi="Arial" w:cs="Arial"/>
          <w:b/>
          <w:color w:val="FF0000"/>
        </w:rPr>
        <w:t>“xxxxxxxxx”</w:t>
      </w:r>
    </w:p>
    <w:p w:rsidR="00AD5AF1" w:rsidRPr="00655535" w:rsidRDefault="00AD5AF1" w:rsidP="00AD5AF1">
      <w:pPr>
        <w:spacing w:after="0" w:line="240" w:lineRule="auto"/>
        <w:jc w:val="both"/>
        <w:rPr>
          <w:rFonts w:ascii="Arial" w:hAnsi="Arial" w:cs="Arial"/>
          <w:lang w:val="es-CO"/>
        </w:rPr>
      </w:pPr>
    </w:p>
    <w:p w:rsidR="00AD5AF1" w:rsidRPr="00427018" w:rsidRDefault="00AD5AF1" w:rsidP="00AD5AF1">
      <w:pPr>
        <w:tabs>
          <w:tab w:val="left" w:pos="3404"/>
        </w:tabs>
        <w:spacing w:after="0" w:line="240" w:lineRule="auto"/>
        <w:jc w:val="both"/>
        <w:rPr>
          <w:rFonts w:ascii="Arial" w:hAnsi="Arial" w:cs="Arial"/>
        </w:rPr>
      </w:pPr>
    </w:p>
    <w:p w:rsidR="00AD5AF1" w:rsidRPr="001F2A10" w:rsidRDefault="00AD5AF1" w:rsidP="00AD5AF1">
      <w:pPr>
        <w:widowControl w:val="0"/>
        <w:spacing w:after="0" w:line="240" w:lineRule="auto"/>
        <w:jc w:val="both"/>
        <w:rPr>
          <w:rFonts w:ascii="Arial" w:hAnsi="Arial" w:cs="Arial"/>
          <w:b/>
          <w:iCs/>
          <w:lang w:val="es-MX"/>
        </w:rPr>
      </w:pPr>
      <w:r w:rsidRPr="001F2A10">
        <w:rPr>
          <w:rFonts w:ascii="Arial" w:hAnsi="Arial" w:cs="Arial"/>
          <w:b/>
          <w:iCs/>
          <w:lang w:val="es-MX"/>
        </w:rPr>
        <w:t>CONSIDERACIONES JURÍDICAS.</w:t>
      </w:r>
    </w:p>
    <w:p w:rsidR="00AD5AF1" w:rsidRDefault="00AD5AF1" w:rsidP="00AD5AF1">
      <w:pPr>
        <w:widowControl w:val="0"/>
        <w:spacing w:after="0" w:line="240" w:lineRule="auto"/>
        <w:jc w:val="both"/>
        <w:rPr>
          <w:rFonts w:ascii="Arial" w:hAnsi="Arial" w:cs="Arial"/>
          <w:b/>
          <w:iCs/>
          <w:lang w:val="es-MX"/>
        </w:rPr>
      </w:pPr>
    </w:p>
    <w:p w:rsidR="00AD5AF1" w:rsidRPr="00CC111D" w:rsidRDefault="00AD5AF1" w:rsidP="00AD5AF1">
      <w:pPr>
        <w:spacing w:after="0" w:line="240" w:lineRule="auto"/>
        <w:jc w:val="both"/>
        <w:rPr>
          <w:rFonts w:ascii="Arial" w:hAnsi="Arial" w:cs="Arial"/>
          <w:iCs/>
          <w:lang w:val="es-MX"/>
        </w:rPr>
      </w:pPr>
      <w:r w:rsidRPr="00CC111D">
        <w:rPr>
          <w:rFonts w:ascii="Arial" w:hAnsi="Arial" w:cs="Arial"/>
          <w:iCs/>
          <w:lang w:val="es-MX"/>
        </w:rPr>
        <w:t xml:space="preserve">Que la Constitución Política de Colombia, en su </w:t>
      </w:r>
      <w:r>
        <w:rPr>
          <w:rFonts w:ascii="Arial" w:hAnsi="Arial" w:cs="Arial"/>
          <w:iCs/>
          <w:lang w:val="es-MX"/>
        </w:rPr>
        <w:t>artículo</w:t>
      </w:r>
      <w:r w:rsidRPr="00CC111D">
        <w:rPr>
          <w:rFonts w:ascii="Arial" w:hAnsi="Arial" w:cs="Arial"/>
          <w:iCs/>
          <w:lang w:val="es-MX"/>
        </w:rPr>
        <w:t xml:space="preserve"> 79 consagra el derecho a gozar de un ambiente sano, estableciendo que es deber del Estado proteger la diversidad e integridad del ambiente, conservar las áreas de especial importancia ecológica y fomentar la educación para el logro de estos fines.</w:t>
      </w:r>
    </w:p>
    <w:p w:rsidR="00AD5AF1" w:rsidRPr="00CC111D" w:rsidRDefault="00AD5AF1" w:rsidP="00AD5AF1">
      <w:pPr>
        <w:spacing w:after="0" w:line="240" w:lineRule="auto"/>
        <w:jc w:val="both"/>
        <w:rPr>
          <w:rFonts w:ascii="Arial" w:hAnsi="Arial" w:cs="Arial"/>
          <w:lang w:val="es-MX"/>
        </w:rPr>
      </w:pPr>
    </w:p>
    <w:p w:rsidR="00AD5AF1" w:rsidRPr="00CC111D" w:rsidRDefault="00AD5AF1" w:rsidP="00AD5AF1">
      <w:pPr>
        <w:spacing w:after="0" w:line="240" w:lineRule="auto"/>
        <w:jc w:val="both"/>
        <w:rPr>
          <w:rFonts w:ascii="Arial" w:hAnsi="Arial" w:cs="Arial"/>
          <w:iCs/>
          <w:lang w:val="es-MX"/>
        </w:rPr>
      </w:pPr>
      <w:r w:rsidRPr="00CC111D">
        <w:rPr>
          <w:rFonts w:ascii="Arial" w:hAnsi="Arial" w:cs="Arial"/>
          <w:iCs/>
          <w:lang w:val="es-MX"/>
        </w:rPr>
        <w:t xml:space="preserve">Que el </w:t>
      </w:r>
      <w:r>
        <w:rPr>
          <w:rFonts w:ascii="Arial" w:hAnsi="Arial" w:cs="Arial"/>
          <w:iCs/>
          <w:lang w:val="es-MX"/>
        </w:rPr>
        <w:t>artículo</w:t>
      </w:r>
      <w:r w:rsidRPr="00CC111D">
        <w:rPr>
          <w:rFonts w:ascii="Arial" w:hAnsi="Arial" w:cs="Arial"/>
          <w:iCs/>
          <w:lang w:val="es-MX"/>
        </w:rPr>
        <w:t xml:space="preserve"> 80 de la Constitución Política, prevé que corresponde al Estado planificar el manejo y aprovechamiento de los recursos naturales, para garantizar su desarrollo sostenible, su conservación, restauración o sustitución. Además, indica que el Estado deberá prevenir y controlar los factores de deterioro ambiental, imponer las sanciones legales y exigir la reparación de los daños causados. </w:t>
      </w:r>
    </w:p>
    <w:p w:rsidR="00AD5AF1" w:rsidRPr="00CC111D" w:rsidRDefault="00AD5AF1" w:rsidP="00AD5AF1">
      <w:pPr>
        <w:spacing w:after="0" w:line="240" w:lineRule="auto"/>
        <w:jc w:val="both"/>
        <w:rPr>
          <w:rFonts w:ascii="Arial" w:hAnsi="Arial" w:cs="Arial"/>
          <w:iCs/>
          <w:lang w:val="es-MX"/>
        </w:rPr>
      </w:pPr>
    </w:p>
    <w:p w:rsidR="00AD5AF1" w:rsidRPr="00CC111D" w:rsidRDefault="00AD5AF1" w:rsidP="00AD5AF1">
      <w:pPr>
        <w:spacing w:after="0" w:line="240" w:lineRule="auto"/>
        <w:jc w:val="both"/>
        <w:rPr>
          <w:rFonts w:ascii="Arial" w:hAnsi="Arial" w:cs="Arial"/>
        </w:rPr>
      </w:pPr>
      <w:r w:rsidRPr="00CC111D">
        <w:rPr>
          <w:rFonts w:ascii="Arial" w:hAnsi="Arial" w:cs="Arial"/>
        </w:rPr>
        <w:t xml:space="preserve">Que respecto al tema, la Corte Constitucional en Sentencia C- 0535 de </w:t>
      </w:r>
      <w:smartTag w:uri="urn:schemas-microsoft-com:office:smarttags" w:element="metricconverter">
        <w:smartTagPr>
          <w:attr w:name="ProductID" w:val="1996 ha"/>
        </w:smartTagPr>
        <w:r w:rsidRPr="00CC111D">
          <w:rPr>
            <w:rFonts w:ascii="Arial" w:hAnsi="Arial" w:cs="Arial"/>
          </w:rPr>
          <w:t>1996 ha</w:t>
        </w:r>
      </w:smartTag>
      <w:r w:rsidRPr="00CC111D">
        <w:rPr>
          <w:rFonts w:ascii="Arial" w:hAnsi="Arial" w:cs="Arial"/>
        </w:rPr>
        <w:t xml:space="preserve"> reconocido frente a la Publicidad Exterior Visual que: </w:t>
      </w:r>
    </w:p>
    <w:p w:rsidR="00AD5AF1" w:rsidRPr="00CC111D" w:rsidRDefault="00AD5AF1" w:rsidP="00AD5AF1">
      <w:pPr>
        <w:spacing w:after="0" w:line="240" w:lineRule="auto"/>
        <w:jc w:val="both"/>
        <w:rPr>
          <w:rFonts w:ascii="Arial" w:hAnsi="Arial" w:cs="Arial"/>
        </w:rPr>
      </w:pPr>
    </w:p>
    <w:p w:rsidR="00AD5AF1" w:rsidRPr="00CC111D" w:rsidRDefault="00AD5AF1" w:rsidP="00AD5AF1">
      <w:pPr>
        <w:spacing w:after="0" w:line="240" w:lineRule="auto"/>
        <w:ind w:left="708" w:firstLine="283"/>
        <w:jc w:val="both"/>
        <w:rPr>
          <w:rFonts w:ascii="Arial" w:hAnsi="Arial" w:cs="Arial"/>
          <w:i/>
          <w:iCs/>
        </w:rPr>
      </w:pPr>
      <w:r w:rsidRPr="00CC111D">
        <w:rPr>
          <w:rFonts w:ascii="Arial" w:hAnsi="Arial" w:cs="Arial"/>
          <w:i/>
          <w:iCs/>
        </w:rPr>
        <w:t xml:space="preserve">“(...) la colocación de vallas y avisos afecta esencialmente el paisaje, que ha sido clasificado dentro de los denominados recursos naturales renovables. </w:t>
      </w:r>
    </w:p>
    <w:p w:rsidR="00AD5AF1" w:rsidRPr="00CC111D" w:rsidRDefault="00AD5AF1" w:rsidP="00AD5AF1">
      <w:pPr>
        <w:spacing w:after="0" w:line="240" w:lineRule="auto"/>
        <w:ind w:left="708" w:firstLine="283"/>
        <w:jc w:val="both"/>
        <w:rPr>
          <w:rFonts w:ascii="Arial" w:hAnsi="Arial" w:cs="Arial"/>
          <w:i/>
          <w:iCs/>
        </w:rPr>
      </w:pPr>
    </w:p>
    <w:p w:rsidR="00AD5AF1" w:rsidRPr="00CC111D" w:rsidRDefault="00AD5AF1" w:rsidP="00AD5AF1">
      <w:pPr>
        <w:spacing w:after="0" w:line="240" w:lineRule="auto"/>
        <w:rPr>
          <w:rFonts w:ascii="Arial" w:eastAsia="Times New Roman" w:hAnsi="Arial" w:cs="Arial"/>
          <w:lang w:eastAsia="es-ES"/>
        </w:rPr>
      </w:pPr>
      <w:r w:rsidRPr="00CC111D">
        <w:rPr>
          <w:rFonts w:ascii="Arial" w:eastAsia="Times New Roman" w:hAnsi="Arial" w:cs="Arial"/>
          <w:lang w:eastAsia="es-ES"/>
        </w:rPr>
        <w:t>De otro lado, el paisaje es un recurso natural renovable que guarda una íntima relación con la identidad cultural y social de los municipios y territorios indígenas.</w:t>
      </w:r>
    </w:p>
    <w:p w:rsidR="00AD5AF1" w:rsidRPr="00CC111D" w:rsidRDefault="00AD5AF1" w:rsidP="00AD5AF1">
      <w:pPr>
        <w:suppressAutoHyphens/>
        <w:spacing w:after="0" w:line="240" w:lineRule="auto"/>
        <w:jc w:val="both"/>
        <w:rPr>
          <w:rFonts w:ascii="Arial" w:hAnsi="Arial" w:cs="Arial"/>
          <w:i/>
          <w:lang w:val="es-CO" w:eastAsia="ar-SA"/>
        </w:rPr>
      </w:pPr>
    </w:p>
    <w:p w:rsidR="00AD5AF1" w:rsidRPr="00CC111D" w:rsidRDefault="00AD5AF1" w:rsidP="00AD5AF1">
      <w:pPr>
        <w:suppressAutoHyphens/>
        <w:spacing w:after="0" w:line="240" w:lineRule="auto"/>
        <w:ind w:left="1416"/>
        <w:jc w:val="both"/>
        <w:rPr>
          <w:rFonts w:ascii="Arial" w:hAnsi="Arial" w:cs="Arial"/>
          <w:i/>
          <w:lang w:val="es-CO" w:eastAsia="ar-SA"/>
        </w:rPr>
      </w:pPr>
      <w:r w:rsidRPr="00CC111D">
        <w:rPr>
          <w:rFonts w:ascii="Arial" w:hAnsi="Arial" w:cs="Arial"/>
          <w:i/>
          <w:lang w:val="es-CO" w:eastAsia="ar-SA"/>
        </w:rPr>
        <w:t>(…) ´´La Corte concluye que el tema de la publicidad exterior visual hace parte de la noción de "patrimonio ecológico" local, por lo cual se está frente a una competencia propia de los concejos municipales y distritales, así como de los órganos de gobierno de los territorios indígenas, la cual les es asignada en función del interés territorial subyacente, pues los problemas de modificación del paisaje que le están asociados abarcan primariamente un ámbito local, por lo cual su regulación corresponde también, en principio, a las autoridades municipales y de los territorios indígenas...”</w:t>
      </w:r>
    </w:p>
    <w:p w:rsidR="00AD5AF1" w:rsidRPr="00CC111D" w:rsidRDefault="00AD5AF1" w:rsidP="00AD5AF1">
      <w:pPr>
        <w:spacing w:after="0" w:line="240" w:lineRule="auto"/>
        <w:jc w:val="both"/>
        <w:rPr>
          <w:rFonts w:ascii="Arial" w:hAnsi="Arial" w:cs="Arial"/>
          <w:b/>
        </w:rPr>
      </w:pPr>
    </w:p>
    <w:p w:rsidR="00AD5AF1" w:rsidRPr="00CC111D" w:rsidRDefault="00AD5AF1" w:rsidP="00AD5AF1">
      <w:pPr>
        <w:spacing w:after="0" w:line="240" w:lineRule="auto"/>
        <w:jc w:val="both"/>
        <w:rPr>
          <w:rFonts w:ascii="Arial" w:hAnsi="Arial" w:cs="Arial"/>
        </w:rPr>
      </w:pPr>
      <w:r w:rsidRPr="00CC111D">
        <w:rPr>
          <w:rFonts w:ascii="Arial" w:hAnsi="Arial" w:cs="Arial"/>
        </w:rPr>
        <w:t>Que la Ley 99 de 1993 creó el Ministerio del Medio Ambiente, reordenó el sector público encargado de la gestión y conservación del medio ambiente y los recursos naturales renovables, organiza el Sistema Nacional Ambiental -SINA- y dictó otras disposiciones.</w:t>
      </w:r>
    </w:p>
    <w:p w:rsidR="00AD5AF1" w:rsidRPr="00CC111D" w:rsidRDefault="00AD5AF1" w:rsidP="00AD5AF1">
      <w:pPr>
        <w:spacing w:after="0" w:line="240" w:lineRule="auto"/>
        <w:jc w:val="both"/>
        <w:rPr>
          <w:rFonts w:ascii="Arial" w:hAnsi="Arial" w:cs="Arial"/>
        </w:rPr>
      </w:pPr>
    </w:p>
    <w:p w:rsidR="00AD5AF1" w:rsidRPr="00CC111D" w:rsidRDefault="00AD5AF1" w:rsidP="00AD5AF1">
      <w:pPr>
        <w:spacing w:after="0" w:line="240" w:lineRule="auto"/>
        <w:jc w:val="both"/>
        <w:rPr>
          <w:rFonts w:ascii="Arial" w:hAnsi="Arial" w:cs="Arial"/>
        </w:rPr>
      </w:pPr>
      <w:r w:rsidRPr="00CC111D">
        <w:rPr>
          <w:rFonts w:ascii="Arial" w:hAnsi="Arial" w:cs="Arial"/>
        </w:rPr>
        <w:t>Que la Ley 140 de 1994 reglamentó la Publicidad Exterior Visual en el territorio nacional.</w:t>
      </w:r>
    </w:p>
    <w:p w:rsidR="00AD5AF1" w:rsidRPr="00CC111D" w:rsidRDefault="00AD5AF1" w:rsidP="00AD5AF1">
      <w:pPr>
        <w:spacing w:after="0" w:line="240" w:lineRule="auto"/>
        <w:jc w:val="both"/>
        <w:rPr>
          <w:rFonts w:ascii="Arial" w:hAnsi="Arial" w:cs="Arial"/>
        </w:rPr>
      </w:pPr>
    </w:p>
    <w:p w:rsidR="00AD5AF1" w:rsidRPr="00CC111D" w:rsidRDefault="00AD5AF1" w:rsidP="00AD5AF1">
      <w:pPr>
        <w:spacing w:after="0" w:line="240" w:lineRule="auto"/>
        <w:jc w:val="both"/>
        <w:rPr>
          <w:rFonts w:ascii="Arial" w:hAnsi="Arial" w:cs="Arial"/>
        </w:rPr>
      </w:pPr>
      <w:r w:rsidRPr="00CC111D">
        <w:rPr>
          <w:rFonts w:ascii="Arial" w:hAnsi="Arial" w:cs="Arial"/>
        </w:rPr>
        <w:t>Que los Acuerdos Distritales 01 de 1998 y 12 de 2000, que reglamentan lo referente a Publicidad Exterior Visual para el Distrito Capital de Bogotá, fueron compilados mediante el Decreto 959 de 2000.</w:t>
      </w:r>
    </w:p>
    <w:p w:rsidR="00AD5AF1" w:rsidRPr="00CC111D" w:rsidRDefault="00AD5AF1" w:rsidP="00AD5AF1">
      <w:pPr>
        <w:spacing w:after="0" w:line="240" w:lineRule="auto"/>
        <w:jc w:val="both"/>
        <w:rPr>
          <w:rFonts w:ascii="Arial" w:hAnsi="Arial" w:cs="Arial"/>
          <w:b/>
        </w:rPr>
      </w:pPr>
    </w:p>
    <w:p w:rsidR="00AD5AF1" w:rsidRPr="00CC111D" w:rsidRDefault="00AD5AF1" w:rsidP="00AD5AF1">
      <w:pPr>
        <w:spacing w:after="0" w:line="240" w:lineRule="auto"/>
        <w:jc w:val="both"/>
        <w:rPr>
          <w:rFonts w:ascii="Arial" w:hAnsi="Arial" w:cs="Arial"/>
        </w:rPr>
      </w:pPr>
      <w:r w:rsidRPr="00CC111D">
        <w:rPr>
          <w:rFonts w:ascii="Arial" w:hAnsi="Arial" w:cs="Arial"/>
        </w:rPr>
        <w:t>Que el Decreto 506 de 2003 reglamentó los Acuerdos Distritales 01 de 1998 y 12 de 2000, compilados mediante Decreto 959 de 2000.</w:t>
      </w:r>
    </w:p>
    <w:p w:rsidR="00AD5AF1" w:rsidRDefault="00AD5AF1" w:rsidP="00AD5AF1">
      <w:pPr>
        <w:spacing w:after="0" w:line="240" w:lineRule="auto"/>
        <w:jc w:val="both"/>
        <w:rPr>
          <w:rFonts w:ascii="Arial" w:hAnsi="Arial" w:cs="Arial"/>
        </w:rPr>
      </w:pPr>
    </w:p>
    <w:p w:rsidR="00AD5AF1" w:rsidRPr="00CC111D" w:rsidRDefault="00564A08" w:rsidP="00564A08">
      <w:pPr>
        <w:spacing w:after="0" w:line="240" w:lineRule="auto"/>
        <w:jc w:val="both"/>
        <w:rPr>
          <w:rFonts w:ascii="Arial" w:hAnsi="Arial" w:cs="Arial"/>
          <w:iCs/>
          <w:lang w:val="es-MX"/>
        </w:rPr>
      </w:pPr>
      <w:r>
        <w:rPr>
          <w:rFonts w:ascii="Arial" w:eastAsia="Times New Roman" w:hAnsi="Arial" w:cs="Arial"/>
          <w:b/>
          <w:color w:val="FF0000"/>
          <w:u w:val="single"/>
          <w:lang w:eastAsia="es-ES"/>
        </w:rPr>
        <w:t>(Seleccione este texto si corresponde a valla)</w:t>
      </w:r>
      <w:r w:rsidR="00AD5AF1" w:rsidRPr="0038132D">
        <w:rPr>
          <w:rFonts w:ascii="Arial" w:hAnsi="Arial" w:cs="Arial"/>
          <w:color w:val="FF0000"/>
        </w:rPr>
        <w:t xml:space="preserve"> </w:t>
      </w:r>
      <w:r w:rsidR="00AD5AF1" w:rsidRPr="00CC111D">
        <w:rPr>
          <w:rFonts w:ascii="Arial" w:hAnsi="Arial" w:cs="Arial"/>
          <w:iCs/>
          <w:lang w:val="es-MX"/>
        </w:rPr>
        <w:t xml:space="preserve">Que el </w:t>
      </w:r>
      <w:r w:rsidR="00AD5AF1">
        <w:rPr>
          <w:rFonts w:ascii="Arial" w:hAnsi="Arial" w:cs="Arial"/>
          <w:iCs/>
          <w:lang w:val="es-MX"/>
        </w:rPr>
        <w:t>artículo</w:t>
      </w:r>
      <w:r w:rsidR="00AD5AF1" w:rsidRPr="00CC111D">
        <w:rPr>
          <w:rFonts w:ascii="Arial" w:hAnsi="Arial" w:cs="Arial"/>
          <w:iCs/>
          <w:lang w:val="es-MX"/>
        </w:rPr>
        <w:t xml:space="preserve"> 10 del Decreto 959 de 2000, estipula:</w:t>
      </w:r>
    </w:p>
    <w:p w:rsidR="00AD5AF1" w:rsidRDefault="00AD5AF1" w:rsidP="00AD5AF1">
      <w:pPr>
        <w:spacing w:before="100" w:beforeAutospacing="1" w:after="100" w:afterAutospacing="1" w:line="240" w:lineRule="auto"/>
        <w:ind w:left="540"/>
        <w:jc w:val="both"/>
        <w:rPr>
          <w:rFonts w:ascii="Arial" w:eastAsia="Arial Unicode MS" w:hAnsi="Arial" w:cs="Arial"/>
          <w:i/>
          <w:color w:val="000000"/>
          <w:lang w:eastAsia="es-ES"/>
        </w:rPr>
      </w:pPr>
      <w:r w:rsidRPr="00CC111D">
        <w:rPr>
          <w:rFonts w:ascii="Arial" w:eastAsia="Arial Unicode MS" w:hAnsi="Arial" w:cs="Arial"/>
          <w:bCs/>
          <w:i/>
          <w:lang w:eastAsia="es-ES"/>
        </w:rPr>
        <w:t>“</w:t>
      </w:r>
      <w:r w:rsidRPr="00CC111D">
        <w:rPr>
          <w:rFonts w:ascii="Arial" w:eastAsia="Arial Unicode MS" w:hAnsi="Arial" w:cs="Arial"/>
          <w:b/>
          <w:bCs/>
          <w:i/>
          <w:lang w:eastAsia="es-ES"/>
        </w:rPr>
        <w:t>ARTICULO 10</w:t>
      </w:r>
      <w:r w:rsidRPr="00CC111D">
        <w:rPr>
          <w:rFonts w:ascii="Arial" w:eastAsia="Arial Unicode MS" w:hAnsi="Arial" w:cs="Arial"/>
          <w:bCs/>
          <w:i/>
          <w:lang w:eastAsia="es-ES"/>
        </w:rPr>
        <w:t xml:space="preserve">. </w:t>
      </w:r>
      <w:r w:rsidRPr="00CC111D">
        <w:rPr>
          <w:rFonts w:ascii="Arial" w:eastAsia="Arial Unicode MS" w:hAnsi="Arial" w:cs="Arial"/>
          <w:b/>
          <w:bCs/>
          <w:i/>
          <w:lang w:eastAsia="es-ES"/>
        </w:rPr>
        <w:t>Definición</w:t>
      </w:r>
      <w:r w:rsidRPr="00CC111D">
        <w:rPr>
          <w:rFonts w:ascii="Arial" w:eastAsia="Arial Unicode MS" w:hAnsi="Arial" w:cs="Arial"/>
          <w:i/>
          <w:lang w:eastAsia="es-ES"/>
        </w:rPr>
        <w:t xml:space="preserve">. Entiéndase por valla todo anuncio permanente o temporal utilizado como medio masivo de comunicación, que permite difundir mensajes publicitarios, cívicos, comerciales, turísticos, culturales, políticos institucionales, artísticos, informativos o similares; que se coloca para su apreciación visual en lugares exteriores y que se encuentra montado sobre una estructura metálica u otro material estable con sistemas fijos; el cual se integra física, visual, arquitectónica y estructuralmente al elemento que lo soporta. </w:t>
      </w:r>
      <w:hyperlink r:id="rId7" w:anchor="1" w:history="1">
        <w:r w:rsidRPr="00CC111D">
          <w:rPr>
            <w:rFonts w:ascii="Arial" w:eastAsia="Arial Unicode MS" w:hAnsi="Arial" w:cs="Arial"/>
            <w:i/>
            <w:color w:val="000000"/>
            <w:lang w:eastAsia="es-ES"/>
          </w:rPr>
          <w:t>Ver el art. 88, Acuerdo Distrital 79 de 2003</w:t>
        </w:r>
      </w:hyperlink>
      <w:r w:rsidRPr="00CC111D">
        <w:rPr>
          <w:rFonts w:ascii="Arial" w:eastAsia="Arial Unicode MS" w:hAnsi="Arial" w:cs="Arial"/>
          <w:i/>
          <w:color w:val="000000"/>
          <w:lang w:eastAsia="es-ES"/>
        </w:rPr>
        <w:t>”.</w:t>
      </w:r>
    </w:p>
    <w:p w:rsidR="00AD5AF1" w:rsidRPr="00CC111D" w:rsidRDefault="00564A08" w:rsidP="00AD5AF1">
      <w:pPr>
        <w:spacing w:after="0" w:line="240" w:lineRule="auto"/>
        <w:jc w:val="both"/>
        <w:rPr>
          <w:rFonts w:ascii="Arial" w:hAnsi="Arial" w:cs="Arial"/>
          <w:iCs/>
          <w:lang w:val="es-MX"/>
        </w:rPr>
      </w:pPr>
      <w:r>
        <w:rPr>
          <w:rFonts w:ascii="Arial" w:eastAsia="Times New Roman" w:hAnsi="Arial" w:cs="Arial"/>
          <w:b/>
          <w:color w:val="FF0000"/>
          <w:u w:val="single"/>
          <w:lang w:eastAsia="es-ES"/>
        </w:rPr>
        <w:t>(Seleccione este texto si corresponde a aviso separado de fachada)</w:t>
      </w:r>
      <w:r w:rsidRPr="0038132D">
        <w:rPr>
          <w:rFonts w:ascii="Arial" w:hAnsi="Arial" w:cs="Arial"/>
          <w:color w:val="FF0000"/>
        </w:rPr>
        <w:t xml:space="preserve"> </w:t>
      </w:r>
      <w:r w:rsidR="00AD5AF1" w:rsidRPr="0038132D">
        <w:rPr>
          <w:rFonts w:ascii="Arial" w:hAnsi="Arial" w:cs="Arial"/>
          <w:color w:val="FF0000"/>
        </w:rPr>
        <w:t xml:space="preserve"> </w:t>
      </w:r>
      <w:r w:rsidR="00AD5AF1" w:rsidRPr="00CC111D">
        <w:rPr>
          <w:rFonts w:ascii="Arial" w:hAnsi="Arial" w:cs="Arial"/>
          <w:iCs/>
          <w:lang w:val="es-MX"/>
        </w:rPr>
        <w:t xml:space="preserve">Que el </w:t>
      </w:r>
      <w:r w:rsidR="00AD5AF1">
        <w:rPr>
          <w:rFonts w:ascii="Arial" w:hAnsi="Arial" w:cs="Arial"/>
          <w:iCs/>
          <w:lang w:val="es-MX"/>
        </w:rPr>
        <w:t>artículo</w:t>
      </w:r>
      <w:r w:rsidR="00AD5AF1" w:rsidRPr="00CC111D">
        <w:rPr>
          <w:rFonts w:ascii="Arial" w:hAnsi="Arial" w:cs="Arial"/>
          <w:iCs/>
          <w:lang w:val="es-MX"/>
        </w:rPr>
        <w:t xml:space="preserve"> </w:t>
      </w:r>
      <w:r w:rsidR="00AD5AF1">
        <w:rPr>
          <w:rFonts w:ascii="Arial" w:hAnsi="Arial" w:cs="Arial"/>
          <w:iCs/>
          <w:lang w:val="es-MX"/>
        </w:rPr>
        <w:t>xxx</w:t>
      </w:r>
      <w:r w:rsidR="00AD5AF1" w:rsidRPr="00CC111D">
        <w:rPr>
          <w:rFonts w:ascii="Arial" w:hAnsi="Arial" w:cs="Arial"/>
          <w:iCs/>
          <w:lang w:val="es-MX"/>
        </w:rPr>
        <w:t xml:space="preserve"> del Decreto</w:t>
      </w:r>
      <w:r w:rsidR="00AD5AF1">
        <w:rPr>
          <w:rFonts w:ascii="Arial" w:hAnsi="Arial" w:cs="Arial"/>
          <w:iCs/>
          <w:lang w:val="es-MX"/>
        </w:rPr>
        <w:t>/Resolución…xxxx</w:t>
      </w:r>
      <w:r w:rsidR="00AD5AF1" w:rsidRPr="00CC111D">
        <w:rPr>
          <w:rFonts w:ascii="Arial" w:hAnsi="Arial" w:cs="Arial"/>
          <w:iCs/>
          <w:lang w:val="es-MX"/>
        </w:rPr>
        <w:t xml:space="preserve"> de </w:t>
      </w:r>
      <w:r w:rsidR="00AD5AF1">
        <w:rPr>
          <w:rFonts w:ascii="Arial" w:hAnsi="Arial" w:cs="Arial"/>
          <w:iCs/>
          <w:lang w:val="es-MX"/>
        </w:rPr>
        <w:t>xxx</w:t>
      </w:r>
      <w:r w:rsidR="00AD5AF1" w:rsidRPr="00CC111D">
        <w:rPr>
          <w:rFonts w:ascii="Arial" w:hAnsi="Arial" w:cs="Arial"/>
          <w:iCs/>
          <w:lang w:val="es-MX"/>
        </w:rPr>
        <w:t>, estipula:</w:t>
      </w:r>
    </w:p>
    <w:p w:rsidR="00AD5AF1" w:rsidRPr="0041291D" w:rsidRDefault="00AD5AF1" w:rsidP="00AD5AF1">
      <w:pPr>
        <w:spacing w:before="100" w:beforeAutospacing="1" w:after="100" w:afterAutospacing="1" w:line="240" w:lineRule="auto"/>
        <w:ind w:left="540"/>
        <w:jc w:val="both"/>
        <w:rPr>
          <w:rFonts w:ascii="Arial" w:eastAsia="Arial Unicode MS" w:hAnsi="Arial" w:cs="Arial"/>
          <w:color w:val="FF0000"/>
          <w:lang w:eastAsia="es-ES"/>
        </w:rPr>
      </w:pPr>
      <w:r w:rsidRPr="00CC111D">
        <w:rPr>
          <w:rFonts w:ascii="Arial" w:eastAsia="Arial Unicode MS" w:hAnsi="Arial" w:cs="Arial"/>
          <w:bCs/>
          <w:i/>
          <w:lang w:eastAsia="es-ES"/>
        </w:rPr>
        <w:t>“</w:t>
      </w:r>
      <w:r w:rsidRPr="00CC111D">
        <w:rPr>
          <w:rFonts w:ascii="Arial" w:eastAsia="Arial Unicode MS" w:hAnsi="Arial" w:cs="Arial"/>
          <w:b/>
          <w:bCs/>
          <w:i/>
          <w:lang w:eastAsia="es-ES"/>
        </w:rPr>
        <w:t xml:space="preserve">ARTICULO </w:t>
      </w:r>
      <w:r>
        <w:rPr>
          <w:rFonts w:ascii="Arial" w:eastAsia="Arial Unicode MS" w:hAnsi="Arial" w:cs="Arial"/>
          <w:b/>
          <w:bCs/>
          <w:i/>
          <w:lang w:eastAsia="es-ES"/>
        </w:rPr>
        <w:t>xx</w:t>
      </w:r>
      <w:r w:rsidRPr="00CC111D">
        <w:rPr>
          <w:rFonts w:ascii="Arial" w:eastAsia="Arial Unicode MS" w:hAnsi="Arial" w:cs="Arial"/>
          <w:bCs/>
          <w:i/>
          <w:lang w:eastAsia="es-ES"/>
        </w:rPr>
        <w:t xml:space="preserve">. </w:t>
      </w:r>
      <w:r w:rsidRPr="00CC111D">
        <w:rPr>
          <w:rFonts w:ascii="Arial" w:eastAsia="Arial Unicode MS" w:hAnsi="Arial" w:cs="Arial"/>
          <w:b/>
          <w:bCs/>
          <w:i/>
          <w:lang w:eastAsia="es-ES"/>
        </w:rPr>
        <w:t>Definición</w:t>
      </w:r>
      <w:r w:rsidRPr="00CC111D">
        <w:rPr>
          <w:rFonts w:ascii="Arial" w:eastAsia="Arial Unicode MS" w:hAnsi="Arial" w:cs="Arial"/>
          <w:i/>
          <w:lang w:eastAsia="es-ES"/>
        </w:rPr>
        <w:t xml:space="preserve">. Entiéndase por </w:t>
      </w:r>
      <w:r w:rsidR="00B848A7">
        <w:rPr>
          <w:rFonts w:ascii="Arial" w:eastAsia="Arial Unicode MS" w:hAnsi="Arial" w:cs="Arial"/>
          <w:i/>
          <w:lang w:eastAsia="es-ES"/>
        </w:rPr>
        <w:t>aviso separado de fachada xxxxxx..</w:t>
      </w:r>
      <w:r>
        <w:rPr>
          <w:rFonts w:ascii="Arial" w:eastAsia="Arial Unicode MS" w:hAnsi="Arial" w:cs="Arial"/>
          <w:i/>
          <w:lang w:eastAsia="es-ES"/>
        </w:rPr>
        <w:t>.</w:t>
      </w:r>
      <w:r w:rsidRPr="00CC111D">
        <w:rPr>
          <w:rFonts w:ascii="Arial" w:eastAsia="Arial Unicode MS" w:hAnsi="Arial" w:cs="Arial"/>
          <w:i/>
          <w:lang w:eastAsia="es-ES"/>
        </w:rPr>
        <w:t xml:space="preserve"> </w:t>
      </w:r>
      <w:r w:rsidRPr="004D318D">
        <w:rPr>
          <w:rFonts w:ascii="Arial" w:eastAsia="Arial Unicode MS" w:hAnsi="Arial" w:cs="Arial"/>
          <w:i/>
          <w:color w:val="FF0000"/>
          <w:sz w:val="16"/>
          <w:szCs w:val="16"/>
          <w:lang w:eastAsia="es-ES"/>
        </w:rPr>
        <w:t>(consigne  la definición de aviso separado de fachada y la normatividad que soporta tal definición)</w:t>
      </w:r>
      <w:r>
        <w:rPr>
          <w:rFonts w:ascii="Arial" w:eastAsia="Arial Unicode MS" w:hAnsi="Arial" w:cs="Arial"/>
          <w:color w:val="FF0000"/>
          <w:lang w:eastAsia="es-ES"/>
        </w:rPr>
        <w:t>.</w:t>
      </w:r>
    </w:p>
    <w:p w:rsidR="008B522A" w:rsidRPr="008B522A" w:rsidRDefault="008B522A" w:rsidP="008B522A">
      <w:pPr>
        <w:pStyle w:val="NormalWeb"/>
        <w:shd w:val="clear" w:color="auto" w:fill="FFFFFF"/>
        <w:spacing w:before="0" w:beforeAutospacing="0" w:after="0" w:afterAutospacing="0"/>
        <w:jc w:val="both"/>
        <w:rPr>
          <w:rFonts w:ascii="Arial" w:hAnsi="Arial" w:cs="Arial"/>
          <w:sz w:val="22"/>
        </w:rPr>
      </w:pPr>
      <w:r w:rsidRPr="008B522A">
        <w:rPr>
          <w:rFonts w:ascii="Arial" w:hAnsi="Arial" w:cs="Arial"/>
          <w:sz w:val="22"/>
        </w:rPr>
        <w:t xml:space="preserve">Que el Acuerdo 610 de 2015, expedido por el Concejo Distrital de Bogotá D.C., Establece: </w:t>
      </w:r>
    </w:p>
    <w:p w:rsidR="008B522A" w:rsidRDefault="008B522A" w:rsidP="008B522A">
      <w:pPr>
        <w:pStyle w:val="NormalWeb"/>
        <w:shd w:val="clear" w:color="auto" w:fill="FFFFFF"/>
        <w:spacing w:before="0" w:beforeAutospacing="0" w:after="0" w:afterAutospacing="0"/>
        <w:jc w:val="both"/>
        <w:rPr>
          <w:rFonts w:ascii="Arial" w:hAnsi="Arial" w:cs="Arial"/>
        </w:rPr>
      </w:pPr>
    </w:p>
    <w:p w:rsidR="008B522A" w:rsidRPr="008B522A" w:rsidRDefault="008B522A" w:rsidP="008B522A">
      <w:pPr>
        <w:pStyle w:val="NormalWeb"/>
        <w:shd w:val="clear" w:color="auto" w:fill="FFFFFF"/>
        <w:spacing w:before="0" w:beforeAutospacing="0" w:after="0" w:afterAutospacing="0"/>
        <w:ind w:left="708"/>
        <w:jc w:val="both"/>
        <w:rPr>
          <w:rFonts w:ascii="Arial" w:hAnsi="Arial" w:cs="Arial"/>
          <w:i/>
          <w:color w:val="000000"/>
          <w:sz w:val="20"/>
          <w:szCs w:val="27"/>
        </w:rPr>
      </w:pPr>
      <w:r w:rsidRPr="008B522A">
        <w:rPr>
          <w:rFonts w:ascii="Arial" w:hAnsi="Arial" w:cs="Arial"/>
          <w:i/>
          <w:sz w:val="18"/>
        </w:rPr>
        <w:t xml:space="preserve"> </w:t>
      </w:r>
      <w:r w:rsidRPr="008B522A">
        <w:rPr>
          <w:rFonts w:ascii="Arial" w:hAnsi="Arial" w:cs="Arial"/>
          <w:bCs/>
          <w:i/>
          <w:color w:val="000000"/>
          <w:sz w:val="20"/>
          <w:szCs w:val="27"/>
        </w:rPr>
        <w:t>ARTÍCULO 4°.</w:t>
      </w:r>
      <w:r w:rsidRPr="008B522A">
        <w:rPr>
          <w:rStyle w:val="apple-converted-space"/>
          <w:rFonts w:ascii="Arial" w:hAnsi="Arial" w:cs="Arial"/>
          <w:i/>
          <w:color w:val="000000"/>
          <w:sz w:val="20"/>
          <w:szCs w:val="27"/>
        </w:rPr>
        <w:t> </w:t>
      </w:r>
      <w:r w:rsidRPr="008B522A">
        <w:rPr>
          <w:rFonts w:ascii="Arial" w:hAnsi="Arial" w:cs="Arial"/>
          <w:bCs/>
          <w:i/>
          <w:color w:val="000000"/>
          <w:sz w:val="20"/>
          <w:szCs w:val="27"/>
        </w:rPr>
        <w:t>Término de vigencia del permiso.</w:t>
      </w:r>
      <w:r w:rsidRPr="008B522A">
        <w:rPr>
          <w:rStyle w:val="apple-converted-space"/>
          <w:rFonts w:ascii="Arial" w:hAnsi="Arial" w:cs="Arial"/>
          <w:bCs/>
          <w:i/>
          <w:color w:val="000000"/>
          <w:sz w:val="20"/>
          <w:szCs w:val="27"/>
        </w:rPr>
        <w:t> </w:t>
      </w:r>
      <w:r w:rsidRPr="008B522A">
        <w:rPr>
          <w:rFonts w:ascii="Arial" w:hAnsi="Arial" w:cs="Arial"/>
          <w:i/>
          <w:color w:val="000000"/>
          <w:sz w:val="20"/>
          <w:szCs w:val="27"/>
        </w:rPr>
        <w:t>El término de vigencia del permiso de la publicidad exterior visual, a partir de su otorgamiento, es el siguiente:</w:t>
      </w:r>
    </w:p>
    <w:p w:rsidR="008B522A" w:rsidRPr="008B522A" w:rsidRDefault="008B522A" w:rsidP="008B522A">
      <w:pPr>
        <w:pStyle w:val="NormalWeb"/>
        <w:shd w:val="clear" w:color="auto" w:fill="FFFFFF"/>
        <w:spacing w:before="0" w:beforeAutospacing="0" w:after="0" w:afterAutospacing="0"/>
        <w:ind w:left="708"/>
        <w:jc w:val="both"/>
        <w:rPr>
          <w:rFonts w:ascii="Arial" w:eastAsia="Times New Roman" w:hAnsi="Arial" w:cs="Arial"/>
          <w:i/>
          <w:color w:val="000000"/>
          <w:sz w:val="20"/>
          <w:szCs w:val="27"/>
          <w:lang w:val="es-CO"/>
        </w:rPr>
      </w:pPr>
    </w:p>
    <w:p w:rsidR="008B522A" w:rsidRPr="008B522A" w:rsidRDefault="008B522A" w:rsidP="008B522A">
      <w:pPr>
        <w:pStyle w:val="NormalWeb"/>
        <w:numPr>
          <w:ilvl w:val="0"/>
          <w:numId w:val="2"/>
        </w:numPr>
        <w:shd w:val="clear" w:color="auto" w:fill="FFFFFF"/>
        <w:spacing w:before="0" w:beforeAutospacing="0" w:after="0" w:afterAutospacing="0"/>
        <w:jc w:val="both"/>
        <w:rPr>
          <w:rFonts w:ascii="Arial" w:hAnsi="Arial" w:cs="Arial"/>
          <w:i/>
          <w:color w:val="000000"/>
          <w:sz w:val="20"/>
          <w:szCs w:val="27"/>
        </w:rPr>
      </w:pPr>
      <w:r w:rsidRPr="008B522A">
        <w:rPr>
          <w:rFonts w:ascii="Arial" w:hAnsi="Arial" w:cs="Arial"/>
          <w:i/>
          <w:color w:val="000000"/>
          <w:sz w:val="20"/>
          <w:szCs w:val="27"/>
        </w:rPr>
        <w:t>Publicidad exterior visual instalada en mobiliario urbano: Permanecerá vigente por el tiempo que se establezca para el efecto en el contrato de concesión.</w:t>
      </w:r>
    </w:p>
    <w:p w:rsidR="008B522A" w:rsidRPr="008B522A" w:rsidRDefault="008B522A" w:rsidP="008B522A">
      <w:pPr>
        <w:pStyle w:val="NormalWeb"/>
        <w:shd w:val="clear" w:color="auto" w:fill="FFFFFF"/>
        <w:spacing w:before="0" w:beforeAutospacing="0" w:after="0" w:afterAutospacing="0"/>
        <w:ind w:left="1068"/>
        <w:jc w:val="both"/>
        <w:rPr>
          <w:rFonts w:ascii="Arial" w:hAnsi="Arial" w:cs="Arial"/>
          <w:i/>
          <w:color w:val="000000"/>
          <w:sz w:val="20"/>
          <w:szCs w:val="27"/>
        </w:rPr>
      </w:pPr>
    </w:p>
    <w:p w:rsidR="008B522A" w:rsidRPr="008B522A" w:rsidRDefault="008B522A" w:rsidP="008B522A">
      <w:pPr>
        <w:pStyle w:val="NormalWeb"/>
        <w:shd w:val="clear" w:color="auto" w:fill="FFFFFF"/>
        <w:spacing w:before="0" w:beforeAutospacing="0" w:after="0" w:afterAutospacing="0"/>
        <w:ind w:left="1134" w:hanging="425"/>
        <w:jc w:val="both"/>
        <w:rPr>
          <w:rFonts w:ascii="Arial" w:hAnsi="Arial" w:cs="Arial"/>
          <w:i/>
          <w:color w:val="000000"/>
          <w:sz w:val="20"/>
          <w:szCs w:val="27"/>
        </w:rPr>
      </w:pPr>
      <w:r w:rsidRPr="008B522A">
        <w:rPr>
          <w:rFonts w:ascii="Arial" w:hAnsi="Arial" w:cs="Arial"/>
          <w:i/>
          <w:color w:val="000000"/>
          <w:sz w:val="20"/>
          <w:szCs w:val="27"/>
        </w:rPr>
        <w:t xml:space="preserve">b. </w:t>
      </w:r>
      <w:r w:rsidRPr="008B522A">
        <w:rPr>
          <w:rFonts w:ascii="Arial" w:hAnsi="Arial" w:cs="Arial"/>
          <w:i/>
          <w:color w:val="000000"/>
          <w:sz w:val="20"/>
          <w:szCs w:val="27"/>
        </w:rPr>
        <w:tab/>
        <w:t>Vallas: Por el término de tres (3) años prorrogable por un (1) periodo de tres (3) años.</w:t>
      </w:r>
    </w:p>
    <w:p w:rsidR="008B522A" w:rsidRPr="008B522A" w:rsidRDefault="008B522A" w:rsidP="008B522A">
      <w:pPr>
        <w:pStyle w:val="NormalWeb"/>
        <w:shd w:val="clear" w:color="auto" w:fill="FFFFFF"/>
        <w:spacing w:before="0" w:beforeAutospacing="0" w:after="0" w:afterAutospacing="0"/>
        <w:ind w:left="708" w:firstLine="360"/>
        <w:jc w:val="both"/>
        <w:rPr>
          <w:rFonts w:ascii="Arial" w:hAnsi="Arial" w:cs="Arial"/>
          <w:i/>
          <w:color w:val="000000"/>
          <w:sz w:val="20"/>
          <w:szCs w:val="27"/>
        </w:rPr>
      </w:pPr>
      <w:r w:rsidRPr="008B522A">
        <w:rPr>
          <w:rFonts w:ascii="Arial" w:hAnsi="Arial" w:cs="Arial"/>
          <w:i/>
          <w:color w:val="000000"/>
          <w:sz w:val="20"/>
          <w:szCs w:val="27"/>
        </w:rPr>
        <w:t>Sin perjuicio de nueva solicitud de permiso.</w:t>
      </w:r>
    </w:p>
    <w:p w:rsidR="008B522A" w:rsidRPr="008B522A" w:rsidRDefault="008B522A" w:rsidP="008B522A">
      <w:pPr>
        <w:pStyle w:val="NormalWeb"/>
        <w:shd w:val="clear" w:color="auto" w:fill="FFFFFF"/>
        <w:spacing w:before="0" w:beforeAutospacing="0" w:after="0" w:afterAutospacing="0"/>
        <w:ind w:left="708"/>
        <w:jc w:val="both"/>
        <w:rPr>
          <w:rFonts w:ascii="Arial" w:hAnsi="Arial" w:cs="Arial"/>
          <w:i/>
          <w:color w:val="000000"/>
          <w:sz w:val="20"/>
          <w:szCs w:val="27"/>
        </w:rPr>
      </w:pPr>
    </w:p>
    <w:p w:rsidR="008B522A" w:rsidRPr="008B522A" w:rsidRDefault="008B522A" w:rsidP="008B522A">
      <w:pPr>
        <w:pStyle w:val="NormalWeb"/>
        <w:numPr>
          <w:ilvl w:val="0"/>
          <w:numId w:val="3"/>
        </w:numPr>
        <w:shd w:val="clear" w:color="auto" w:fill="FFFFFF"/>
        <w:spacing w:before="0" w:beforeAutospacing="0" w:after="0" w:afterAutospacing="0"/>
        <w:jc w:val="both"/>
        <w:rPr>
          <w:rFonts w:ascii="Arial" w:hAnsi="Arial" w:cs="Arial"/>
          <w:i/>
          <w:color w:val="000000"/>
          <w:sz w:val="20"/>
          <w:szCs w:val="27"/>
        </w:rPr>
      </w:pPr>
      <w:r w:rsidRPr="008B522A">
        <w:rPr>
          <w:rFonts w:ascii="Arial" w:hAnsi="Arial" w:cs="Arial"/>
          <w:i/>
          <w:color w:val="000000"/>
          <w:sz w:val="20"/>
          <w:szCs w:val="27"/>
        </w:rPr>
        <w:t>Vallas de obra: Mientras se encuentre vigente la respectiva licencia de construcción y quince (15) días más.</w:t>
      </w:r>
    </w:p>
    <w:p w:rsidR="008B522A" w:rsidRPr="008B522A" w:rsidRDefault="008B522A" w:rsidP="008B522A">
      <w:pPr>
        <w:pStyle w:val="NormalWeb"/>
        <w:shd w:val="clear" w:color="auto" w:fill="FFFFFF"/>
        <w:spacing w:before="0" w:beforeAutospacing="0" w:after="0" w:afterAutospacing="0"/>
        <w:ind w:left="708"/>
        <w:jc w:val="both"/>
        <w:rPr>
          <w:rFonts w:ascii="Arial" w:hAnsi="Arial" w:cs="Arial"/>
          <w:i/>
          <w:color w:val="000000"/>
          <w:sz w:val="20"/>
          <w:szCs w:val="27"/>
        </w:rPr>
      </w:pPr>
    </w:p>
    <w:p w:rsidR="008B522A" w:rsidRPr="008B522A" w:rsidRDefault="008B522A" w:rsidP="008B522A">
      <w:pPr>
        <w:pStyle w:val="NormalWeb"/>
        <w:shd w:val="clear" w:color="auto" w:fill="FFFFFF"/>
        <w:spacing w:before="0" w:beforeAutospacing="0" w:after="0" w:afterAutospacing="0"/>
        <w:ind w:left="1068" w:hanging="360"/>
        <w:jc w:val="both"/>
        <w:rPr>
          <w:rFonts w:ascii="Arial" w:hAnsi="Arial" w:cs="Arial"/>
          <w:i/>
          <w:color w:val="000000"/>
          <w:sz w:val="20"/>
          <w:szCs w:val="27"/>
        </w:rPr>
      </w:pPr>
      <w:r w:rsidRPr="008B522A">
        <w:rPr>
          <w:rFonts w:ascii="Arial" w:hAnsi="Arial" w:cs="Arial"/>
          <w:i/>
          <w:color w:val="000000"/>
          <w:sz w:val="20"/>
          <w:szCs w:val="27"/>
        </w:rPr>
        <w:t xml:space="preserve">d. </w:t>
      </w:r>
      <w:r w:rsidRPr="008B522A">
        <w:rPr>
          <w:rFonts w:ascii="Arial" w:hAnsi="Arial" w:cs="Arial"/>
          <w:i/>
          <w:color w:val="000000"/>
          <w:sz w:val="20"/>
          <w:szCs w:val="27"/>
        </w:rPr>
        <w:tab/>
        <w:t>Pasacalles o pasa vías y pendones: Setenta y dos (72) horas antes del inicio del evento, durante el término de duración del mismo y veinticuatro (24) horas más.</w:t>
      </w:r>
    </w:p>
    <w:p w:rsidR="008B522A" w:rsidRPr="008B522A" w:rsidRDefault="008B522A" w:rsidP="008B522A">
      <w:pPr>
        <w:pStyle w:val="NormalWeb"/>
        <w:shd w:val="clear" w:color="auto" w:fill="FFFFFF"/>
        <w:spacing w:before="0" w:beforeAutospacing="0" w:after="0" w:afterAutospacing="0"/>
        <w:ind w:left="708"/>
        <w:jc w:val="both"/>
        <w:rPr>
          <w:rFonts w:ascii="Arial" w:hAnsi="Arial" w:cs="Arial"/>
          <w:bCs/>
          <w:i/>
          <w:color w:val="000000"/>
          <w:sz w:val="20"/>
          <w:szCs w:val="27"/>
        </w:rPr>
      </w:pPr>
    </w:p>
    <w:p w:rsidR="008B522A" w:rsidRPr="008B522A" w:rsidRDefault="008B522A" w:rsidP="008B522A">
      <w:pPr>
        <w:pStyle w:val="NormalWeb"/>
        <w:shd w:val="clear" w:color="auto" w:fill="FFFFFF"/>
        <w:spacing w:before="0" w:beforeAutospacing="0" w:after="0" w:afterAutospacing="0"/>
        <w:ind w:left="708"/>
        <w:jc w:val="both"/>
        <w:rPr>
          <w:rFonts w:ascii="Arial" w:hAnsi="Arial" w:cs="Arial"/>
          <w:i/>
          <w:color w:val="000000"/>
          <w:sz w:val="20"/>
          <w:szCs w:val="27"/>
        </w:rPr>
      </w:pPr>
      <w:r w:rsidRPr="008B522A">
        <w:rPr>
          <w:rFonts w:ascii="Arial" w:hAnsi="Arial" w:cs="Arial"/>
          <w:bCs/>
          <w:i/>
          <w:color w:val="000000"/>
          <w:sz w:val="20"/>
          <w:szCs w:val="27"/>
        </w:rPr>
        <w:t>PARÁGRAFO PRIMERO:</w:t>
      </w:r>
      <w:r w:rsidRPr="008B522A">
        <w:rPr>
          <w:rStyle w:val="apple-converted-space"/>
          <w:rFonts w:ascii="Arial" w:hAnsi="Arial" w:cs="Arial"/>
          <w:bCs/>
          <w:i/>
          <w:color w:val="000000"/>
          <w:sz w:val="20"/>
          <w:szCs w:val="27"/>
        </w:rPr>
        <w:t> </w:t>
      </w:r>
      <w:r w:rsidRPr="008B522A">
        <w:rPr>
          <w:rFonts w:ascii="Arial" w:hAnsi="Arial" w:cs="Arial"/>
          <w:i/>
          <w:color w:val="000000"/>
          <w:sz w:val="20"/>
          <w:szCs w:val="27"/>
        </w:rPr>
        <w:t>Sí no se presenta la solicitud de prórroga en el tiempo establecido, se deberá desmontar el elemento una vez vencida la vigencia del permiso y podrá solicitar un nuevo permiso.</w:t>
      </w:r>
    </w:p>
    <w:p w:rsidR="008B522A" w:rsidRPr="008B522A" w:rsidRDefault="008B522A" w:rsidP="008B522A">
      <w:pPr>
        <w:pStyle w:val="NormalWeb"/>
        <w:shd w:val="clear" w:color="auto" w:fill="FFFFFF"/>
        <w:spacing w:before="0" w:beforeAutospacing="0" w:after="0" w:afterAutospacing="0"/>
        <w:ind w:left="708"/>
        <w:jc w:val="both"/>
        <w:rPr>
          <w:rFonts w:ascii="Arial" w:hAnsi="Arial" w:cs="Arial"/>
          <w:bCs/>
          <w:i/>
          <w:color w:val="000000"/>
          <w:sz w:val="20"/>
          <w:szCs w:val="27"/>
        </w:rPr>
      </w:pPr>
    </w:p>
    <w:p w:rsidR="008B522A" w:rsidRPr="008B522A" w:rsidRDefault="008B522A" w:rsidP="008B522A">
      <w:pPr>
        <w:pStyle w:val="NormalWeb"/>
        <w:shd w:val="clear" w:color="auto" w:fill="FFFFFF"/>
        <w:spacing w:before="0" w:beforeAutospacing="0" w:after="0" w:afterAutospacing="0"/>
        <w:ind w:left="708"/>
        <w:jc w:val="both"/>
        <w:rPr>
          <w:rFonts w:ascii="Arial" w:hAnsi="Arial" w:cs="Arial"/>
          <w:i/>
          <w:color w:val="000000"/>
          <w:sz w:val="20"/>
          <w:szCs w:val="27"/>
        </w:rPr>
      </w:pPr>
      <w:r w:rsidRPr="008B522A">
        <w:rPr>
          <w:rFonts w:ascii="Arial" w:hAnsi="Arial" w:cs="Arial"/>
          <w:bCs/>
          <w:i/>
          <w:color w:val="000000"/>
          <w:sz w:val="20"/>
          <w:szCs w:val="27"/>
        </w:rPr>
        <w:t>PARÁGRAFO SEGUNDO:</w:t>
      </w:r>
      <w:r w:rsidRPr="008B522A">
        <w:rPr>
          <w:rStyle w:val="apple-converted-space"/>
          <w:rFonts w:ascii="Arial" w:hAnsi="Arial" w:cs="Arial"/>
          <w:bCs/>
          <w:i/>
          <w:color w:val="000000"/>
          <w:sz w:val="20"/>
          <w:szCs w:val="27"/>
        </w:rPr>
        <w:t> </w:t>
      </w:r>
      <w:r w:rsidRPr="008B522A">
        <w:rPr>
          <w:rFonts w:ascii="Arial" w:hAnsi="Arial" w:cs="Arial"/>
          <w:i/>
          <w:color w:val="000000"/>
          <w:sz w:val="20"/>
          <w:szCs w:val="27"/>
        </w:rPr>
        <w:t>El término para la radicación de la nueva solicitud de permiso será de dos (2) días anteriores a la fecha publicada por el SIIPEV para el vencimiento del término de la radicación de la nueva solicitud.</w:t>
      </w:r>
    </w:p>
    <w:p w:rsidR="008B522A" w:rsidRPr="008B522A" w:rsidRDefault="008B522A" w:rsidP="008B522A">
      <w:pPr>
        <w:pStyle w:val="NormalWeb"/>
        <w:shd w:val="clear" w:color="auto" w:fill="FFFFFF"/>
        <w:spacing w:before="0" w:beforeAutospacing="0" w:after="0" w:afterAutospacing="0"/>
        <w:ind w:left="708"/>
        <w:jc w:val="both"/>
        <w:rPr>
          <w:rFonts w:ascii="Arial" w:hAnsi="Arial" w:cs="Arial"/>
          <w:bCs/>
          <w:i/>
          <w:color w:val="000000"/>
          <w:sz w:val="20"/>
          <w:szCs w:val="27"/>
        </w:rPr>
      </w:pPr>
    </w:p>
    <w:p w:rsidR="008B522A" w:rsidRPr="008B522A" w:rsidRDefault="008B522A" w:rsidP="008B522A">
      <w:pPr>
        <w:pStyle w:val="NormalWeb"/>
        <w:shd w:val="clear" w:color="auto" w:fill="FFFFFF"/>
        <w:spacing w:before="0" w:beforeAutospacing="0" w:after="0" w:afterAutospacing="0"/>
        <w:ind w:left="708"/>
        <w:jc w:val="both"/>
        <w:rPr>
          <w:rFonts w:ascii="Arial" w:hAnsi="Arial" w:cs="Arial"/>
          <w:i/>
          <w:color w:val="000000"/>
          <w:sz w:val="20"/>
          <w:szCs w:val="27"/>
        </w:rPr>
      </w:pPr>
      <w:r w:rsidRPr="008B522A">
        <w:rPr>
          <w:rFonts w:ascii="Arial" w:hAnsi="Arial" w:cs="Arial"/>
          <w:bCs/>
          <w:i/>
          <w:color w:val="000000"/>
          <w:sz w:val="20"/>
          <w:szCs w:val="27"/>
        </w:rPr>
        <w:lastRenderedPageBreak/>
        <w:t>PARÁGRAFO TERCERO:</w:t>
      </w:r>
      <w:r w:rsidRPr="008B522A">
        <w:rPr>
          <w:rStyle w:val="apple-converted-space"/>
          <w:rFonts w:ascii="Arial" w:hAnsi="Arial" w:cs="Arial"/>
          <w:bCs/>
          <w:i/>
          <w:color w:val="000000"/>
          <w:sz w:val="20"/>
          <w:szCs w:val="27"/>
        </w:rPr>
        <w:t> </w:t>
      </w:r>
      <w:r w:rsidRPr="008B522A">
        <w:rPr>
          <w:rFonts w:ascii="Arial" w:hAnsi="Arial" w:cs="Arial"/>
          <w:i/>
          <w:color w:val="000000"/>
          <w:sz w:val="20"/>
          <w:szCs w:val="27"/>
        </w:rPr>
        <w:t>Para la solicitud de nuevos puntos de instalación de elementos mayores se tendrá en cuenta el orden cronológico de la radicación de la solicitud.</w:t>
      </w:r>
    </w:p>
    <w:p w:rsidR="008B522A" w:rsidRPr="008B522A" w:rsidRDefault="008B522A" w:rsidP="008B522A">
      <w:pPr>
        <w:pStyle w:val="NormalWeb"/>
        <w:shd w:val="clear" w:color="auto" w:fill="FFFFFF"/>
        <w:spacing w:before="0" w:beforeAutospacing="0" w:after="0" w:afterAutospacing="0"/>
        <w:ind w:left="708"/>
        <w:jc w:val="both"/>
        <w:rPr>
          <w:rFonts w:ascii="Arial" w:hAnsi="Arial" w:cs="Arial"/>
          <w:bCs/>
          <w:i/>
          <w:color w:val="000000"/>
          <w:sz w:val="20"/>
          <w:szCs w:val="27"/>
        </w:rPr>
      </w:pPr>
    </w:p>
    <w:p w:rsidR="008B522A" w:rsidRPr="008B522A" w:rsidRDefault="008B522A" w:rsidP="008B522A">
      <w:pPr>
        <w:pStyle w:val="NormalWeb"/>
        <w:shd w:val="clear" w:color="auto" w:fill="FFFFFF"/>
        <w:spacing w:before="0" w:beforeAutospacing="0" w:after="0" w:afterAutospacing="0"/>
        <w:ind w:left="708"/>
        <w:jc w:val="both"/>
        <w:rPr>
          <w:rFonts w:ascii="Arial" w:hAnsi="Arial" w:cs="Arial"/>
          <w:i/>
          <w:color w:val="000000"/>
          <w:sz w:val="20"/>
          <w:szCs w:val="27"/>
        </w:rPr>
      </w:pPr>
      <w:r w:rsidRPr="008B522A">
        <w:rPr>
          <w:rFonts w:ascii="Arial" w:hAnsi="Arial" w:cs="Arial"/>
          <w:bCs/>
          <w:i/>
          <w:color w:val="000000"/>
          <w:sz w:val="20"/>
          <w:szCs w:val="27"/>
        </w:rPr>
        <w:t>ARTÍCULO 5°.</w:t>
      </w:r>
      <w:r w:rsidRPr="008B522A">
        <w:rPr>
          <w:rStyle w:val="apple-converted-space"/>
          <w:rFonts w:ascii="Arial" w:hAnsi="Arial" w:cs="Arial"/>
          <w:i/>
          <w:color w:val="000000"/>
          <w:sz w:val="20"/>
          <w:szCs w:val="27"/>
        </w:rPr>
        <w:t> </w:t>
      </w:r>
      <w:r w:rsidRPr="008B522A">
        <w:rPr>
          <w:rFonts w:ascii="Arial" w:hAnsi="Arial" w:cs="Arial"/>
          <w:bCs/>
          <w:i/>
          <w:color w:val="000000"/>
          <w:sz w:val="20"/>
          <w:szCs w:val="27"/>
        </w:rPr>
        <w:t>Responsabilidad civil extracontractual.</w:t>
      </w:r>
      <w:r w:rsidRPr="008B522A">
        <w:rPr>
          <w:rStyle w:val="apple-converted-space"/>
          <w:rFonts w:ascii="Arial" w:hAnsi="Arial" w:cs="Arial"/>
          <w:bCs/>
          <w:i/>
          <w:color w:val="000000"/>
          <w:sz w:val="20"/>
          <w:szCs w:val="27"/>
        </w:rPr>
        <w:t> </w:t>
      </w:r>
      <w:r w:rsidRPr="008B522A">
        <w:rPr>
          <w:rFonts w:ascii="Arial" w:hAnsi="Arial" w:cs="Arial"/>
          <w:i/>
          <w:color w:val="000000"/>
          <w:sz w:val="20"/>
          <w:szCs w:val="27"/>
        </w:rPr>
        <w:t>Dentro de los cinco (5) días siguientes a la expedición del permiso deberá presentarse una póliza de responsabilidad civil extracontractual que cubra las contingencias y los daños que puedan causar los elementos mayores instalados en el Distrito Capital.</w:t>
      </w:r>
    </w:p>
    <w:p w:rsidR="008B522A" w:rsidRPr="008B522A" w:rsidRDefault="008B522A" w:rsidP="008B522A">
      <w:pPr>
        <w:pStyle w:val="NormalWeb"/>
        <w:shd w:val="clear" w:color="auto" w:fill="FFFFFF"/>
        <w:spacing w:before="0" w:beforeAutospacing="0" w:after="0" w:afterAutospacing="0"/>
        <w:ind w:left="708"/>
        <w:jc w:val="both"/>
        <w:rPr>
          <w:rFonts w:ascii="Arial" w:hAnsi="Arial" w:cs="Arial"/>
          <w:i/>
          <w:color w:val="000000"/>
          <w:sz w:val="20"/>
          <w:szCs w:val="27"/>
        </w:rPr>
      </w:pPr>
    </w:p>
    <w:p w:rsidR="008B522A" w:rsidRPr="008B522A" w:rsidRDefault="008B522A" w:rsidP="008B522A">
      <w:pPr>
        <w:pStyle w:val="NormalWeb"/>
        <w:shd w:val="clear" w:color="auto" w:fill="FFFFFF"/>
        <w:spacing w:before="0" w:beforeAutospacing="0" w:after="0" w:afterAutospacing="0"/>
        <w:ind w:left="708"/>
        <w:jc w:val="both"/>
        <w:rPr>
          <w:rFonts w:ascii="Arial" w:hAnsi="Arial" w:cs="Arial"/>
          <w:i/>
          <w:color w:val="000000"/>
          <w:sz w:val="20"/>
          <w:szCs w:val="27"/>
        </w:rPr>
      </w:pPr>
      <w:r w:rsidRPr="008B522A">
        <w:rPr>
          <w:rFonts w:ascii="Arial" w:hAnsi="Arial" w:cs="Arial"/>
          <w:i/>
          <w:color w:val="000000"/>
          <w:sz w:val="20"/>
          <w:szCs w:val="27"/>
        </w:rPr>
        <w:t>La póliza deberá suscribirse a favor de la Secretaría Distrital de Ambiente, tendrá un término de vigencia igual al del permiso y tres (3) meses más, y un valor equivalente a quinientos salarios mínimos legales mensuales vigentes (500 SMLMV).</w:t>
      </w:r>
    </w:p>
    <w:p w:rsidR="008B522A" w:rsidRDefault="008B522A" w:rsidP="008B522A">
      <w:pPr>
        <w:spacing w:after="0" w:line="240" w:lineRule="auto"/>
        <w:jc w:val="both"/>
        <w:rPr>
          <w:rFonts w:ascii="Arial" w:hAnsi="Arial" w:cs="Arial"/>
        </w:rPr>
      </w:pPr>
    </w:p>
    <w:p w:rsidR="00AD5AF1" w:rsidRPr="00CC111D" w:rsidRDefault="009428C0" w:rsidP="00AD5AF1">
      <w:pPr>
        <w:spacing w:after="0" w:line="240" w:lineRule="auto"/>
        <w:jc w:val="both"/>
        <w:rPr>
          <w:rFonts w:ascii="Arial" w:hAnsi="Arial" w:cs="Arial"/>
        </w:rPr>
      </w:pPr>
      <w:r w:rsidRPr="00CC111D">
        <w:rPr>
          <w:rFonts w:ascii="Arial" w:hAnsi="Arial" w:cs="Arial"/>
        </w:rPr>
        <w:t>Que  la Resolución 5589 de 2011</w:t>
      </w:r>
      <w:r w:rsidRPr="00523E59">
        <w:rPr>
          <w:rFonts w:ascii="Arial" w:hAnsi="Arial" w:cs="Arial"/>
        </w:rPr>
        <w:t>, modificada por la Resolución 00288 de 2012 de la Secretaría Distrital de Ambiente</w:t>
      </w:r>
      <w:r w:rsidRPr="00CC111D">
        <w:rPr>
          <w:rFonts w:ascii="Arial" w:hAnsi="Arial" w:cs="Arial"/>
        </w:rPr>
        <w:t>, fija las tarifas para el cobro de los servicios de evaluación y seguimiento del registro de Publicidad Exterior</w:t>
      </w:r>
      <w:r>
        <w:rPr>
          <w:rFonts w:ascii="Arial" w:hAnsi="Arial" w:cs="Arial"/>
        </w:rPr>
        <w:t xml:space="preserve"> Visual en el Distrito Capital;</w:t>
      </w:r>
    </w:p>
    <w:p w:rsidR="009428C0" w:rsidRDefault="009428C0" w:rsidP="00AD5AF1">
      <w:pPr>
        <w:spacing w:after="0" w:line="240" w:lineRule="auto"/>
        <w:jc w:val="both"/>
        <w:rPr>
          <w:rFonts w:ascii="Arial" w:hAnsi="Arial" w:cs="Arial"/>
        </w:rPr>
      </w:pPr>
    </w:p>
    <w:p w:rsidR="00AD5AF1" w:rsidRPr="00CC111D" w:rsidRDefault="00AD5AF1" w:rsidP="00AD5AF1">
      <w:pPr>
        <w:spacing w:after="0" w:line="240" w:lineRule="auto"/>
        <w:jc w:val="both"/>
        <w:rPr>
          <w:rFonts w:ascii="Arial" w:hAnsi="Arial" w:cs="Arial"/>
        </w:rPr>
      </w:pPr>
      <w:r w:rsidRPr="00CC111D">
        <w:rPr>
          <w:rFonts w:ascii="Arial" w:hAnsi="Arial" w:cs="Arial"/>
        </w:rPr>
        <w:t xml:space="preserve">Que la Resolución 931 de 2008, reglamenta el procedimiento para el registro y desmonte de elementos de Publicidad Exterior Visual y el procedimiento sancionatorio en el Distrito Capital, derogando la Resolución 1944 de 2003.   </w:t>
      </w:r>
    </w:p>
    <w:p w:rsidR="009428C0" w:rsidRPr="003313D0" w:rsidRDefault="009428C0" w:rsidP="009428C0">
      <w:pPr>
        <w:spacing w:before="100" w:beforeAutospacing="1" w:after="0"/>
        <w:jc w:val="both"/>
        <w:rPr>
          <w:rFonts w:ascii="Arial" w:eastAsia="Arial Unicode MS" w:hAnsi="Arial" w:cs="Arial"/>
          <w:color w:val="000000"/>
          <w:lang w:eastAsia="es-ES"/>
        </w:rPr>
      </w:pPr>
      <w:r w:rsidRPr="003313D0">
        <w:rPr>
          <w:rFonts w:ascii="Arial" w:eastAsia="Arial Unicode MS" w:hAnsi="Arial" w:cs="Arial"/>
          <w:color w:val="000000"/>
          <w:lang w:eastAsia="es-ES"/>
        </w:rPr>
        <w:t>Que los artículos 4° y 5° de la Resolución 931 de 2008 establecen:</w:t>
      </w:r>
    </w:p>
    <w:p w:rsidR="009428C0" w:rsidRPr="003313D0" w:rsidRDefault="009428C0" w:rsidP="009428C0">
      <w:pPr>
        <w:spacing w:before="100" w:beforeAutospacing="1" w:after="0"/>
        <w:ind w:left="708"/>
        <w:jc w:val="both"/>
        <w:rPr>
          <w:rFonts w:ascii="Arial" w:eastAsia="Times New Roman" w:hAnsi="Arial" w:cs="Arial"/>
          <w:i/>
          <w:sz w:val="20"/>
          <w:szCs w:val="20"/>
          <w:lang w:eastAsia="es-CO"/>
        </w:rPr>
      </w:pPr>
      <w:r w:rsidRPr="003313D0">
        <w:rPr>
          <w:rFonts w:ascii="Arial" w:eastAsia="Times New Roman" w:hAnsi="Arial" w:cs="Arial"/>
          <w:b/>
          <w:bCs/>
          <w:i/>
          <w:sz w:val="20"/>
          <w:szCs w:val="20"/>
          <w:lang w:eastAsia="es-CO"/>
        </w:rPr>
        <w:t>“ARTÍCULO 4°.- PERDIDA DE VIGENCIA DEL REGISTRO DE PUBLICIDADEXTERIOR VISUAL</w:t>
      </w:r>
      <w:r w:rsidRPr="003313D0">
        <w:rPr>
          <w:rFonts w:ascii="Arial" w:eastAsia="Times New Roman" w:hAnsi="Arial" w:cs="Arial"/>
          <w:i/>
          <w:sz w:val="20"/>
          <w:szCs w:val="20"/>
          <w:lang w:eastAsia="es-CO"/>
        </w:rPr>
        <w:t>:</w:t>
      </w:r>
    </w:p>
    <w:p w:rsidR="009428C0" w:rsidRPr="003313D0" w:rsidRDefault="009428C0" w:rsidP="009428C0">
      <w:pPr>
        <w:spacing w:before="100" w:beforeAutospacing="1" w:after="0"/>
        <w:ind w:left="708"/>
        <w:jc w:val="both"/>
        <w:rPr>
          <w:rFonts w:ascii="Arial" w:eastAsia="Times New Roman" w:hAnsi="Arial" w:cs="Arial"/>
          <w:i/>
          <w:sz w:val="20"/>
          <w:szCs w:val="20"/>
          <w:lang w:eastAsia="es-CO"/>
        </w:rPr>
      </w:pPr>
      <w:r w:rsidRPr="003313D0">
        <w:rPr>
          <w:rFonts w:ascii="Arial" w:eastAsia="Times New Roman" w:hAnsi="Arial" w:cs="Arial"/>
          <w:i/>
          <w:sz w:val="20"/>
          <w:szCs w:val="20"/>
          <w:lang w:eastAsia="es-CO"/>
        </w:rPr>
        <w:t xml:space="preserve"> Sin perjuicio de lo establecido en ésta Resolución, los registros de publicidad exterior visual perderán su vigencia cuando los fundamentos de derecho con base en los cuales se aprobaron cambien, cuando se efectúen modificaciones a la publicidad exterior visual sin solicitar la actualización del registro dentro del término establecido en la presente resolución o cuando se instale la publicidad exterior visual en condiciones diferentes a las registradas.</w:t>
      </w:r>
    </w:p>
    <w:p w:rsidR="009428C0" w:rsidRPr="003313D0" w:rsidRDefault="009428C0" w:rsidP="009428C0">
      <w:pPr>
        <w:spacing w:before="100" w:beforeAutospacing="1" w:after="0"/>
        <w:ind w:left="708"/>
        <w:jc w:val="both"/>
        <w:rPr>
          <w:rFonts w:ascii="Arial" w:eastAsia="Times New Roman" w:hAnsi="Arial" w:cs="Arial"/>
          <w:i/>
          <w:sz w:val="20"/>
          <w:szCs w:val="20"/>
          <w:lang w:eastAsia="es-CO"/>
        </w:rPr>
      </w:pPr>
      <w:r w:rsidRPr="003313D0">
        <w:rPr>
          <w:rFonts w:ascii="Arial" w:eastAsia="Times New Roman" w:hAnsi="Arial" w:cs="Arial"/>
          <w:i/>
          <w:sz w:val="20"/>
          <w:szCs w:val="20"/>
          <w:lang w:eastAsia="es-CO"/>
        </w:rPr>
        <w:t>En estos casos, la Secretaría Distrital de Ambiente, ordenará al responsable de la publicidad exterior visual su adecuación o desmonte, para lo cual le concederá un término de tres (3) días hábiles, vencidos los cuales ordenará su remoción a costa del infractor.”</w:t>
      </w:r>
    </w:p>
    <w:p w:rsidR="009428C0" w:rsidRPr="003313D0" w:rsidRDefault="009428C0" w:rsidP="009428C0">
      <w:pPr>
        <w:spacing w:before="100" w:beforeAutospacing="1" w:after="0"/>
        <w:ind w:left="708"/>
        <w:jc w:val="both"/>
        <w:rPr>
          <w:rFonts w:ascii="Arial" w:eastAsia="Times New Roman" w:hAnsi="Arial" w:cs="Arial"/>
          <w:i/>
          <w:sz w:val="20"/>
          <w:szCs w:val="20"/>
          <w:lang w:eastAsia="es-CO"/>
        </w:rPr>
      </w:pPr>
      <w:r w:rsidRPr="003313D0">
        <w:rPr>
          <w:rFonts w:ascii="Arial" w:eastAsia="Times New Roman" w:hAnsi="Arial" w:cs="Arial"/>
          <w:b/>
          <w:bCs/>
          <w:i/>
          <w:sz w:val="20"/>
          <w:szCs w:val="20"/>
          <w:lang w:eastAsia="es-CO"/>
        </w:rPr>
        <w:t>ARTÍCULO </w:t>
      </w:r>
      <w:bookmarkStart w:id="1" w:name="5"/>
      <w:r w:rsidRPr="003313D0">
        <w:rPr>
          <w:rFonts w:ascii="Arial" w:eastAsia="Times New Roman" w:hAnsi="Arial" w:cs="Arial"/>
          <w:b/>
          <w:bCs/>
          <w:i/>
          <w:sz w:val="20"/>
          <w:szCs w:val="20"/>
          <w:lang w:eastAsia="es-CO"/>
        </w:rPr>
        <w:t> </w:t>
      </w:r>
      <w:bookmarkEnd w:id="1"/>
      <w:r w:rsidRPr="003313D0">
        <w:rPr>
          <w:rFonts w:ascii="Arial" w:eastAsia="Times New Roman" w:hAnsi="Arial" w:cs="Arial"/>
          <w:b/>
          <w:bCs/>
          <w:i/>
          <w:sz w:val="20"/>
          <w:szCs w:val="20"/>
          <w:lang w:eastAsia="es-CO"/>
        </w:rPr>
        <w:t xml:space="preserve">5°.- OPORTUNIDAD PARA SOLICITAR EL REGISTRO, LA ACTUALIZACIÓN O LA PRORROGA DE LA VIGENCIA DEL REGISTRO DE LA PUBLICIDAD EXTERIOR VISUAL: </w:t>
      </w:r>
      <w:r w:rsidRPr="003313D0">
        <w:rPr>
          <w:rFonts w:ascii="Arial" w:eastAsia="Times New Roman" w:hAnsi="Arial" w:cs="Arial"/>
          <w:i/>
          <w:sz w:val="20"/>
          <w:szCs w:val="20"/>
          <w:lang w:eastAsia="es-CO"/>
        </w:rPr>
        <w:t>De conformidad con el artículo 30 del Decreto 959 de 2000, el responsable de la publicidad deberá registrarla a más tardar dentro de los diez (10) días hábiles anteriores a su colocación, ante la Secretaría Distrital de Ambiente quien reglamentará y supervisará el cumplimiento de lo previsto en el Decreto 959 de 2000 o la norma que la modifique o sustituya.</w:t>
      </w:r>
    </w:p>
    <w:p w:rsidR="009428C0" w:rsidRPr="003313D0" w:rsidRDefault="009428C0" w:rsidP="009428C0">
      <w:pPr>
        <w:spacing w:before="100" w:beforeAutospacing="1" w:after="0"/>
        <w:ind w:left="708"/>
        <w:jc w:val="both"/>
        <w:rPr>
          <w:rFonts w:ascii="Arial" w:eastAsia="Times New Roman" w:hAnsi="Arial" w:cs="Arial"/>
          <w:i/>
          <w:sz w:val="20"/>
          <w:szCs w:val="20"/>
          <w:lang w:eastAsia="es-CO"/>
        </w:rPr>
      </w:pPr>
      <w:r w:rsidRPr="003313D0">
        <w:rPr>
          <w:rFonts w:ascii="Arial" w:eastAsia="Times New Roman" w:hAnsi="Arial" w:cs="Arial"/>
          <w:i/>
          <w:sz w:val="20"/>
          <w:szCs w:val="20"/>
          <w:lang w:eastAsia="es-CO"/>
        </w:rPr>
        <w:lastRenderedPageBreak/>
        <w:t>En consecuencia, los responsables de la publicidad exterior visual, deberán presentar la solicitud de su registro ante la Secretaría Distrital de Ambiente, y obtener su registro antes de proceder a la instalación del elemento.</w:t>
      </w:r>
    </w:p>
    <w:p w:rsidR="009428C0" w:rsidRPr="003313D0" w:rsidRDefault="009428C0" w:rsidP="009428C0">
      <w:pPr>
        <w:spacing w:before="100" w:beforeAutospacing="1" w:after="0"/>
        <w:ind w:left="708"/>
        <w:jc w:val="both"/>
        <w:rPr>
          <w:rFonts w:ascii="Arial" w:eastAsia="Times New Roman" w:hAnsi="Arial" w:cs="Arial"/>
          <w:i/>
          <w:sz w:val="20"/>
          <w:szCs w:val="20"/>
          <w:lang w:eastAsia="es-CO"/>
        </w:rPr>
      </w:pPr>
      <w:r w:rsidRPr="003313D0">
        <w:rPr>
          <w:rFonts w:ascii="Arial" w:eastAsia="Times New Roman" w:hAnsi="Arial" w:cs="Arial"/>
          <w:i/>
          <w:sz w:val="20"/>
          <w:szCs w:val="20"/>
          <w:lang w:eastAsia="es-CO"/>
        </w:rPr>
        <w:t>No se podrá instalar publicidad exterior visual en el Distrito Capital sin contar con registro vigente ante la Secretaría Distrital de Ambiente.</w:t>
      </w:r>
    </w:p>
    <w:p w:rsidR="009428C0" w:rsidRPr="003313D0" w:rsidRDefault="009428C0" w:rsidP="009428C0">
      <w:pPr>
        <w:spacing w:before="100" w:beforeAutospacing="1" w:after="0"/>
        <w:ind w:left="708"/>
        <w:jc w:val="both"/>
        <w:rPr>
          <w:rFonts w:ascii="Arial" w:eastAsia="Times New Roman" w:hAnsi="Arial" w:cs="Arial"/>
          <w:i/>
          <w:sz w:val="20"/>
          <w:szCs w:val="20"/>
          <w:lang w:eastAsia="es-CO"/>
        </w:rPr>
      </w:pPr>
      <w:r w:rsidRPr="003313D0">
        <w:rPr>
          <w:rFonts w:ascii="Arial" w:eastAsia="Times New Roman" w:hAnsi="Arial" w:cs="Arial"/>
          <w:i/>
          <w:sz w:val="20"/>
          <w:szCs w:val="20"/>
          <w:lang w:eastAsia="es-CO"/>
        </w:rPr>
        <w:t>La actualización de registro de la publicidad exterior visual en relación con los cambios que se realicen a la misma, de que tratan los literales b) y c) del artículo 30 Decreto Distrital 959 de 2000, se deberá solicitar por parte del responsable de la publicidad exterior visual, ante la Secretaría Distrital de Ambiente dentro de los tres (3) días siguientes a la realización de los cambios. Las solicitudes de registro, actualización y prórroga se atenderán según el orden de prelación establecido en el artículo 13 de la presente resolución.”</w:t>
      </w:r>
    </w:p>
    <w:p w:rsidR="009428C0" w:rsidRPr="003313D0" w:rsidRDefault="009428C0" w:rsidP="009428C0">
      <w:pPr>
        <w:spacing w:after="0"/>
        <w:ind w:left="708"/>
        <w:jc w:val="both"/>
        <w:rPr>
          <w:rFonts w:ascii="Arial" w:eastAsia="Times New Roman" w:hAnsi="Arial" w:cs="Arial"/>
          <w:lang w:eastAsia="es-CO"/>
        </w:rPr>
      </w:pPr>
    </w:p>
    <w:p w:rsidR="009428C0" w:rsidRDefault="009428C0" w:rsidP="009428C0">
      <w:pPr>
        <w:spacing w:after="0"/>
        <w:ind w:left="708"/>
        <w:jc w:val="both"/>
        <w:rPr>
          <w:rFonts w:ascii="Arial" w:eastAsia="Times New Roman" w:hAnsi="Arial" w:cs="Arial"/>
          <w:lang w:eastAsia="es-CO"/>
        </w:rPr>
      </w:pPr>
      <w:r w:rsidRPr="003313D0">
        <w:rPr>
          <w:rFonts w:ascii="Arial" w:eastAsia="Times New Roman" w:hAnsi="Arial" w:cs="Arial"/>
          <w:lang w:eastAsia="es-CO"/>
        </w:rPr>
        <w:t>(…).”</w:t>
      </w:r>
    </w:p>
    <w:p w:rsidR="009428C0" w:rsidRDefault="009428C0" w:rsidP="00AD5AF1">
      <w:pPr>
        <w:spacing w:after="0" w:line="240" w:lineRule="auto"/>
        <w:jc w:val="both"/>
        <w:rPr>
          <w:rFonts w:ascii="Arial" w:hAnsi="Arial" w:cs="Arial"/>
        </w:rPr>
      </w:pPr>
    </w:p>
    <w:p w:rsidR="009428C0" w:rsidRDefault="009428C0" w:rsidP="00AD5AF1">
      <w:pPr>
        <w:spacing w:after="0" w:line="240" w:lineRule="auto"/>
        <w:jc w:val="both"/>
        <w:rPr>
          <w:rFonts w:ascii="Arial" w:hAnsi="Arial" w:cs="Arial"/>
        </w:rPr>
      </w:pPr>
    </w:p>
    <w:p w:rsidR="00AD5AF1" w:rsidRPr="00CC111D" w:rsidRDefault="00AD5AF1" w:rsidP="00AD5AF1">
      <w:pPr>
        <w:autoSpaceDE w:val="0"/>
        <w:autoSpaceDN w:val="0"/>
        <w:adjustRightInd w:val="0"/>
        <w:spacing w:after="0" w:line="240" w:lineRule="auto"/>
        <w:jc w:val="both"/>
        <w:rPr>
          <w:rFonts w:ascii="Arial" w:hAnsi="Arial" w:cs="Arial"/>
        </w:rPr>
      </w:pPr>
      <w:r w:rsidRPr="00CC111D">
        <w:rPr>
          <w:rFonts w:ascii="Arial" w:hAnsi="Arial" w:cs="Arial"/>
        </w:rPr>
        <w:t xml:space="preserve">Que el </w:t>
      </w:r>
      <w:r>
        <w:rPr>
          <w:rFonts w:ascii="Arial" w:hAnsi="Arial" w:cs="Arial"/>
        </w:rPr>
        <w:t>artículo</w:t>
      </w:r>
      <w:r w:rsidRPr="00CC111D">
        <w:rPr>
          <w:rFonts w:ascii="Arial" w:hAnsi="Arial" w:cs="Arial"/>
        </w:rPr>
        <w:t xml:space="preserve"> 9 de la Resolución 931 de 2008, expresa:</w:t>
      </w:r>
    </w:p>
    <w:p w:rsidR="00AD5AF1" w:rsidRPr="00CC111D" w:rsidRDefault="00AD5AF1" w:rsidP="00AD5AF1">
      <w:pPr>
        <w:autoSpaceDE w:val="0"/>
        <w:autoSpaceDN w:val="0"/>
        <w:adjustRightInd w:val="0"/>
        <w:spacing w:after="0" w:line="240" w:lineRule="auto"/>
        <w:ind w:left="540"/>
        <w:jc w:val="both"/>
        <w:rPr>
          <w:rFonts w:ascii="Arial" w:hAnsi="Arial" w:cs="Arial"/>
          <w:bCs/>
        </w:rPr>
      </w:pPr>
    </w:p>
    <w:p w:rsidR="00AD5AF1" w:rsidRPr="00694D42" w:rsidRDefault="00AD5AF1" w:rsidP="00AD5AF1">
      <w:pPr>
        <w:autoSpaceDE w:val="0"/>
        <w:autoSpaceDN w:val="0"/>
        <w:adjustRightInd w:val="0"/>
        <w:spacing w:after="0" w:line="240" w:lineRule="auto"/>
        <w:ind w:left="540"/>
        <w:jc w:val="both"/>
        <w:rPr>
          <w:rFonts w:ascii="Arial" w:hAnsi="Arial" w:cs="Arial"/>
          <w:i/>
          <w:sz w:val="20"/>
        </w:rPr>
      </w:pPr>
      <w:r w:rsidRPr="00694D42">
        <w:rPr>
          <w:rFonts w:ascii="Arial" w:hAnsi="Arial" w:cs="Arial"/>
          <w:bCs/>
          <w:i/>
          <w:sz w:val="20"/>
        </w:rPr>
        <w:t xml:space="preserve">“ARTÍCULO 9°.- CONTENIDO DEL ACTO QUE RESUELVE LAS SOLICITUDES DE REGISTRO DE PUBLICIDAD EXTERIOR VISUAL: </w:t>
      </w:r>
      <w:r w:rsidRPr="00694D42">
        <w:rPr>
          <w:rFonts w:ascii="Arial" w:hAnsi="Arial" w:cs="Arial"/>
          <w:i/>
          <w:sz w:val="20"/>
        </w:rPr>
        <w:t>Radicada la solicitud en forma completa, la Secretaría Distrital de Ambiente, verificará que cumpla con las normas vigentes.</w:t>
      </w:r>
    </w:p>
    <w:p w:rsidR="00AD5AF1" w:rsidRPr="00694D42" w:rsidRDefault="00AD5AF1" w:rsidP="00AD5AF1">
      <w:pPr>
        <w:autoSpaceDE w:val="0"/>
        <w:autoSpaceDN w:val="0"/>
        <w:adjustRightInd w:val="0"/>
        <w:spacing w:after="0" w:line="240" w:lineRule="auto"/>
        <w:ind w:left="540"/>
        <w:jc w:val="both"/>
        <w:rPr>
          <w:rFonts w:ascii="Arial" w:hAnsi="Arial" w:cs="Arial"/>
          <w:i/>
          <w:sz w:val="20"/>
        </w:rPr>
      </w:pPr>
    </w:p>
    <w:p w:rsidR="00AD5AF1" w:rsidRPr="00694D42" w:rsidRDefault="00AD5AF1" w:rsidP="00AD5AF1">
      <w:pPr>
        <w:autoSpaceDE w:val="0"/>
        <w:autoSpaceDN w:val="0"/>
        <w:adjustRightInd w:val="0"/>
        <w:spacing w:after="0" w:line="240" w:lineRule="auto"/>
        <w:ind w:left="540"/>
        <w:jc w:val="both"/>
        <w:rPr>
          <w:rFonts w:ascii="Arial" w:hAnsi="Arial" w:cs="Arial"/>
          <w:i/>
          <w:sz w:val="20"/>
        </w:rPr>
      </w:pPr>
      <w:r w:rsidRPr="00694D42">
        <w:rPr>
          <w:rFonts w:ascii="Arial" w:hAnsi="Arial" w:cs="Arial"/>
          <w:i/>
          <w:sz w:val="20"/>
        </w:rPr>
        <w:t xml:space="preserve">De encontrarse ajustada a la ley, se procederá a otorgar el registro de publicidad exterior visual. </w:t>
      </w:r>
      <w:r w:rsidRPr="00694D42">
        <w:rPr>
          <w:rFonts w:ascii="Arial" w:hAnsi="Arial" w:cs="Arial"/>
          <w:bCs/>
          <w:i/>
          <w:sz w:val="20"/>
        </w:rPr>
        <w:t>Una vez obtenido el registro, se podrá instalar el elemento de</w:t>
      </w:r>
      <w:r w:rsidRPr="00694D42">
        <w:rPr>
          <w:rFonts w:ascii="Arial" w:hAnsi="Arial" w:cs="Arial"/>
          <w:i/>
          <w:sz w:val="20"/>
        </w:rPr>
        <w:t xml:space="preserve"> </w:t>
      </w:r>
      <w:r w:rsidRPr="00694D42">
        <w:rPr>
          <w:rFonts w:ascii="Arial" w:hAnsi="Arial" w:cs="Arial"/>
          <w:bCs/>
          <w:i/>
          <w:sz w:val="20"/>
        </w:rPr>
        <w:t>publicidad exterior visual”.</w:t>
      </w:r>
    </w:p>
    <w:p w:rsidR="00AD5AF1" w:rsidRDefault="00AD5AF1" w:rsidP="00AD5AF1">
      <w:pPr>
        <w:widowControl w:val="0"/>
        <w:suppressAutoHyphens/>
        <w:spacing w:after="0" w:line="240" w:lineRule="auto"/>
        <w:jc w:val="both"/>
        <w:rPr>
          <w:rFonts w:ascii="Arial" w:hAnsi="Arial" w:cs="Arial"/>
          <w:lang w:val="es-CO" w:eastAsia="ar-SA"/>
        </w:rPr>
      </w:pPr>
    </w:p>
    <w:p w:rsidR="009428C0" w:rsidRPr="009428C0" w:rsidRDefault="009428C0" w:rsidP="009428C0">
      <w:pPr>
        <w:spacing w:after="0" w:line="240" w:lineRule="auto"/>
        <w:jc w:val="both"/>
        <w:rPr>
          <w:rFonts w:ascii="Arial" w:hAnsi="Arial" w:cs="Arial"/>
          <w:i/>
          <w:color w:val="FF0000"/>
          <w:sz w:val="18"/>
        </w:rPr>
      </w:pPr>
      <w:r w:rsidRPr="00CD638C">
        <w:rPr>
          <w:rFonts w:ascii="Arial" w:hAnsi="Arial" w:cs="Arial"/>
        </w:rPr>
        <w:t xml:space="preserve">Que  la Resolución 5589 de 2011, modificada por la Resolución 00288 de 2012 de la Secretaría Distrital de Ambiente, fija las tarifas para el cobro de los servicios de evaluación y seguimiento del registro de Publicidad Exterior Visual en el Distrito Capital; en consecuencia mediante radicado xxxx del </w:t>
      </w:r>
      <w:r w:rsidRPr="00CD638C">
        <w:rPr>
          <w:rFonts w:ascii="Arial" w:hAnsi="Arial" w:cs="Arial"/>
          <w:color w:val="FF0000"/>
        </w:rPr>
        <w:t>xx</w:t>
      </w:r>
      <w:r w:rsidRPr="00CD638C">
        <w:rPr>
          <w:rFonts w:ascii="Arial" w:hAnsi="Arial" w:cs="Arial"/>
        </w:rPr>
        <w:t xml:space="preserve"> de </w:t>
      </w:r>
      <w:r w:rsidRPr="00CD638C">
        <w:rPr>
          <w:rFonts w:ascii="Arial" w:hAnsi="Arial" w:cs="Arial"/>
          <w:color w:val="FF0000"/>
        </w:rPr>
        <w:t xml:space="preserve">xxxxx </w:t>
      </w:r>
      <w:r w:rsidRPr="00CD638C">
        <w:rPr>
          <w:rFonts w:ascii="Arial" w:hAnsi="Arial" w:cs="Arial"/>
        </w:rPr>
        <w:t xml:space="preserve">de </w:t>
      </w:r>
      <w:r w:rsidRPr="00CD638C">
        <w:rPr>
          <w:rFonts w:ascii="Arial" w:hAnsi="Arial" w:cs="Arial"/>
          <w:color w:val="FF0000"/>
        </w:rPr>
        <w:t>xxxx</w:t>
      </w:r>
      <w:r w:rsidRPr="00CD638C">
        <w:rPr>
          <w:rFonts w:ascii="Arial" w:hAnsi="Arial" w:cs="Arial"/>
        </w:rPr>
        <w:t xml:space="preserve">, se anexa </w:t>
      </w:r>
      <w:r w:rsidRPr="00CD638C">
        <w:rPr>
          <w:rFonts w:ascii="Arial" w:hAnsi="Arial" w:cs="Arial"/>
          <w:i/>
          <w:color w:val="FF0000"/>
          <w:sz w:val="18"/>
        </w:rPr>
        <w:t>(citar el documento que se anexa)</w:t>
      </w:r>
    </w:p>
    <w:p w:rsidR="009428C0" w:rsidRDefault="009428C0" w:rsidP="00AD5AF1">
      <w:pPr>
        <w:widowControl w:val="0"/>
        <w:suppressAutoHyphens/>
        <w:spacing w:after="0" w:line="240" w:lineRule="auto"/>
        <w:jc w:val="both"/>
        <w:rPr>
          <w:rFonts w:ascii="Arial" w:hAnsi="Arial" w:cs="Arial"/>
          <w:lang w:val="es-CO" w:eastAsia="ar-SA"/>
        </w:rPr>
      </w:pPr>
    </w:p>
    <w:p w:rsidR="00AD5AF1" w:rsidRPr="001F2A10" w:rsidRDefault="00AD5AF1" w:rsidP="00AD5AF1">
      <w:pPr>
        <w:widowControl w:val="0"/>
        <w:suppressAutoHyphens/>
        <w:spacing w:after="0" w:line="240" w:lineRule="auto"/>
        <w:jc w:val="both"/>
        <w:rPr>
          <w:rFonts w:ascii="Arial" w:hAnsi="Arial" w:cs="Arial"/>
          <w:lang w:val="es-CO" w:eastAsia="ar-SA"/>
        </w:rPr>
      </w:pPr>
      <w:r w:rsidRPr="001F2A10">
        <w:rPr>
          <w:rFonts w:ascii="Arial" w:hAnsi="Arial" w:cs="Arial"/>
          <w:lang w:val="es-CO" w:eastAsia="ar-SA"/>
        </w:rPr>
        <w:t xml:space="preserve">Que el Decreto Distrital No. 109 de marzo 2009, prevé en </w:t>
      </w:r>
      <w:r>
        <w:rPr>
          <w:rFonts w:ascii="Arial" w:hAnsi="Arial" w:cs="Arial"/>
          <w:lang w:val="es-CO" w:eastAsia="ar-SA"/>
        </w:rPr>
        <w:t xml:space="preserve">el </w:t>
      </w:r>
      <w:r w:rsidRPr="001F2A10">
        <w:rPr>
          <w:rFonts w:ascii="Arial" w:hAnsi="Arial" w:cs="Arial"/>
          <w:lang w:val="es-CO" w:eastAsia="ar-SA"/>
        </w:rPr>
        <w:t>literal d)</w:t>
      </w:r>
      <w:r>
        <w:rPr>
          <w:rFonts w:ascii="Arial" w:hAnsi="Arial" w:cs="Arial"/>
          <w:lang w:val="es-CO" w:eastAsia="ar-SA"/>
        </w:rPr>
        <w:t xml:space="preserve"> del artículo</w:t>
      </w:r>
      <w:r w:rsidRPr="001F2A10">
        <w:rPr>
          <w:rFonts w:ascii="Arial" w:hAnsi="Arial" w:cs="Arial"/>
          <w:lang w:val="es-CO" w:eastAsia="ar-SA"/>
        </w:rPr>
        <w:t xml:space="preserve"> 5, lo siguiente: </w:t>
      </w:r>
    </w:p>
    <w:p w:rsidR="00AD5AF1" w:rsidRPr="001F2A10" w:rsidRDefault="00AD5AF1" w:rsidP="00AD5AF1">
      <w:pPr>
        <w:widowControl w:val="0"/>
        <w:suppressAutoHyphens/>
        <w:spacing w:after="0" w:line="240" w:lineRule="auto"/>
        <w:jc w:val="both"/>
        <w:rPr>
          <w:rFonts w:ascii="Arial" w:hAnsi="Arial" w:cs="Arial"/>
          <w:lang w:val="es-CO" w:eastAsia="ar-SA"/>
        </w:rPr>
      </w:pPr>
    </w:p>
    <w:p w:rsidR="00AD5AF1" w:rsidRPr="00694D42" w:rsidRDefault="00AD5AF1" w:rsidP="00AD5AF1">
      <w:pPr>
        <w:widowControl w:val="0"/>
        <w:suppressAutoHyphens/>
        <w:spacing w:after="0" w:line="240" w:lineRule="auto"/>
        <w:ind w:left="540"/>
        <w:jc w:val="both"/>
        <w:rPr>
          <w:rFonts w:ascii="Arial" w:hAnsi="Arial" w:cs="Arial"/>
          <w:i/>
          <w:sz w:val="20"/>
          <w:lang w:val="es-CO" w:eastAsia="ar-SA"/>
        </w:rPr>
      </w:pPr>
      <w:r w:rsidRPr="00694D42">
        <w:rPr>
          <w:rFonts w:ascii="Arial" w:hAnsi="Arial" w:cs="Arial"/>
          <w:i/>
          <w:sz w:val="20"/>
          <w:lang w:val="es-CO" w:eastAsia="ar-SA"/>
        </w:rPr>
        <w:t xml:space="preserve">“Son funciones del Secretario Distrital de Ambiente: </w:t>
      </w:r>
    </w:p>
    <w:p w:rsidR="00AD5AF1" w:rsidRPr="00694D42" w:rsidRDefault="00AD5AF1" w:rsidP="00AD5AF1">
      <w:pPr>
        <w:spacing w:after="0" w:line="240" w:lineRule="auto"/>
        <w:ind w:left="540"/>
        <w:jc w:val="both"/>
        <w:rPr>
          <w:rFonts w:ascii="Arial" w:hAnsi="Arial" w:cs="Arial"/>
          <w:i/>
          <w:iCs/>
          <w:sz w:val="20"/>
        </w:rPr>
      </w:pPr>
      <w:r w:rsidRPr="00694D42">
        <w:rPr>
          <w:rFonts w:ascii="Arial" w:hAnsi="Arial" w:cs="Arial"/>
          <w:i/>
          <w:iCs/>
          <w:sz w:val="20"/>
        </w:rPr>
        <w:t xml:space="preserve">“d) Ejercer la autoridad ambiental en el Distrito Capital, en cumplimiento de las funciones asignadas por el ordenamiento jurídico vigente, a las autoridades competentes en la materia”. </w:t>
      </w:r>
    </w:p>
    <w:p w:rsidR="00AD5AF1" w:rsidRPr="001F2A10" w:rsidRDefault="00AD5AF1" w:rsidP="00AD5AF1">
      <w:pPr>
        <w:spacing w:after="0" w:line="240" w:lineRule="auto"/>
        <w:jc w:val="both"/>
        <w:rPr>
          <w:rFonts w:ascii="Arial" w:hAnsi="Arial" w:cs="Arial"/>
          <w:i/>
          <w:iCs/>
        </w:rPr>
      </w:pPr>
    </w:p>
    <w:p w:rsidR="00AD5AF1" w:rsidRPr="001F2A10" w:rsidRDefault="00AD5AF1" w:rsidP="00AD5AF1">
      <w:pPr>
        <w:spacing w:after="0" w:line="240" w:lineRule="auto"/>
        <w:jc w:val="both"/>
        <w:rPr>
          <w:rFonts w:ascii="Arial" w:hAnsi="Arial" w:cs="Arial"/>
          <w:i/>
          <w:iCs/>
        </w:rPr>
      </w:pPr>
      <w:r w:rsidRPr="001F2A10">
        <w:rPr>
          <w:rFonts w:ascii="Arial" w:hAnsi="Arial" w:cs="Arial"/>
          <w:iCs/>
        </w:rPr>
        <w:t xml:space="preserve">Que el Decreto Distrital No. 175 de 2009, por el cual se modifica el Decreto 109 del 16 de marzo de 2009, estableció en </w:t>
      </w:r>
      <w:r>
        <w:rPr>
          <w:rFonts w:ascii="Arial" w:hAnsi="Arial" w:cs="Arial"/>
          <w:iCs/>
        </w:rPr>
        <w:t xml:space="preserve">el </w:t>
      </w:r>
      <w:r w:rsidRPr="001F2A10">
        <w:rPr>
          <w:rFonts w:ascii="Arial" w:hAnsi="Arial" w:cs="Arial"/>
          <w:iCs/>
        </w:rPr>
        <w:t xml:space="preserve">literal </w:t>
      </w:r>
      <w:r>
        <w:rPr>
          <w:rFonts w:ascii="Arial" w:hAnsi="Arial" w:cs="Arial"/>
          <w:iCs/>
        </w:rPr>
        <w:t>i</w:t>
      </w:r>
      <w:r w:rsidRPr="001F2A10">
        <w:rPr>
          <w:rFonts w:ascii="Arial" w:hAnsi="Arial" w:cs="Arial"/>
          <w:iCs/>
        </w:rPr>
        <w:t xml:space="preserve">) </w:t>
      </w:r>
      <w:r>
        <w:rPr>
          <w:rFonts w:ascii="Arial" w:hAnsi="Arial" w:cs="Arial"/>
          <w:iCs/>
        </w:rPr>
        <w:t xml:space="preserve">de </w:t>
      </w:r>
      <w:r w:rsidRPr="001F2A10">
        <w:rPr>
          <w:rFonts w:ascii="Arial" w:hAnsi="Arial" w:cs="Arial"/>
          <w:iCs/>
        </w:rPr>
        <w:t xml:space="preserve">su </w:t>
      </w:r>
      <w:r>
        <w:rPr>
          <w:rFonts w:ascii="Arial" w:hAnsi="Arial" w:cs="Arial"/>
          <w:iCs/>
        </w:rPr>
        <w:t xml:space="preserve">artículo 1, </w:t>
      </w:r>
      <w:r w:rsidRPr="00694D42">
        <w:rPr>
          <w:rFonts w:ascii="Arial" w:hAnsi="Arial" w:cs="Arial"/>
          <w:iCs/>
        </w:rPr>
        <w:t>que son funciones del  Secretario Distrital de Ambiente:</w:t>
      </w:r>
      <w:r w:rsidRPr="001F2A10">
        <w:rPr>
          <w:rFonts w:ascii="Arial" w:hAnsi="Arial" w:cs="Arial"/>
          <w:i/>
          <w:iCs/>
        </w:rPr>
        <w:t xml:space="preserve"> </w:t>
      </w:r>
      <w:r w:rsidRPr="00694D42">
        <w:rPr>
          <w:rFonts w:ascii="Arial" w:hAnsi="Arial" w:cs="Arial"/>
          <w:i/>
          <w:iCs/>
          <w:sz w:val="20"/>
        </w:rPr>
        <w:t>“… Emitir los actos administrativos para el otorgamiento de concesiones, permisos, autorizaciones, licencias ambientales, salvoconductos de movilización y demás instrumentos de control y manejo ambiental, medidas preventivas y sancionatorias a que haya lugar…”.</w:t>
      </w:r>
    </w:p>
    <w:p w:rsidR="00AD5AF1" w:rsidRPr="001F2A10" w:rsidRDefault="00AD5AF1" w:rsidP="00AD5AF1">
      <w:pPr>
        <w:spacing w:after="0" w:line="240" w:lineRule="auto"/>
        <w:jc w:val="both"/>
        <w:rPr>
          <w:rFonts w:ascii="Arial" w:eastAsia="Arial Unicode MS" w:hAnsi="Arial" w:cs="Arial"/>
          <w:lang w:eastAsia="es-ES"/>
        </w:rPr>
      </w:pPr>
    </w:p>
    <w:p w:rsidR="009428C0" w:rsidRPr="00CD638C" w:rsidRDefault="009428C0" w:rsidP="009428C0">
      <w:pPr>
        <w:spacing w:after="0"/>
        <w:jc w:val="both"/>
        <w:rPr>
          <w:rFonts w:ascii="Arial" w:eastAsia="Arial Unicode MS" w:hAnsi="Arial" w:cs="Arial"/>
          <w:lang w:val="es-MX" w:eastAsia="es-ES"/>
        </w:rPr>
      </w:pPr>
      <w:r w:rsidRPr="00CD638C">
        <w:rPr>
          <w:rFonts w:ascii="Arial" w:eastAsia="Arial Unicode MS" w:hAnsi="Arial" w:cs="Arial"/>
          <w:bCs/>
          <w:lang w:eastAsia="es-ES"/>
        </w:rPr>
        <w:t xml:space="preserve">Que mediante el numeral 9 del artículo 5° de la Resolución 1037 de 2016, </w:t>
      </w:r>
      <w:r w:rsidRPr="00CD638C">
        <w:rPr>
          <w:rFonts w:ascii="Arial" w:hAnsi="Arial" w:cs="Arial"/>
        </w:rPr>
        <w:t>la Secretaría Distrital de Ambiente delegó en la Subdirección de Calidad del Aire, Auditiva y Visual de esta Entidad</w:t>
      </w:r>
      <w:r w:rsidRPr="00CD638C">
        <w:rPr>
          <w:rFonts w:ascii="Arial" w:eastAsia="Arial Unicode MS" w:hAnsi="Arial" w:cs="Arial"/>
          <w:bCs/>
          <w:lang w:eastAsia="es-ES"/>
        </w:rPr>
        <w:t xml:space="preserve">, </w:t>
      </w:r>
      <w:r w:rsidRPr="00CD638C">
        <w:rPr>
          <w:rFonts w:ascii="Arial" w:hAnsi="Arial" w:cs="Arial"/>
        </w:rPr>
        <w:t>la función de expedir entre otros actos administrativos</w:t>
      </w:r>
      <w:r w:rsidRPr="00CD638C">
        <w:rPr>
          <w:rFonts w:ascii="Arial" w:eastAsia="Arial Unicode MS" w:hAnsi="Arial" w:cs="Arial"/>
          <w:bCs/>
          <w:lang w:eastAsia="es-ES"/>
        </w:rPr>
        <w:t xml:space="preserve"> el siguiente:</w:t>
      </w:r>
    </w:p>
    <w:p w:rsidR="009428C0" w:rsidRPr="000D6398" w:rsidRDefault="009428C0" w:rsidP="009428C0">
      <w:pPr>
        <w:spacing w:before="100" w:beforeAutospacing="1" w:after="100" w:afterAutospacing="1"/>
        <w:ind w:left="567"/>
        <w:jc w:val="both"/>
        <w:rPr>
          <w:rFonts w:ascii="Arial" w:eastAsia="Arial Unicode MS" w:hAnsi="Arial" w:cs="Arial"/>
          <w:i/>
          <w:sz w:val="20"/>
          <w:szCs w:val="20"/>
          <w:lang w:val="es-MX" w:eastAsia="es-ES"/>
        </w:rPr>
      </w:pPr>
      <w:r w:rsidRPr="00CD638C">
        <w:rPr>
          <w:rFonts w:ascii="Arial" w:hAnsi="Arial" w:cs="Arial"/>
          <w:i/>
          <w:color w:val="000000"/>
          <w:sz w:val="20"/>
          <w:szCs w:val="20"/>
          <w:shd w:val="clear" w:color="auto" w:fill="FFFFFF"/>
        </w:rPr>
        <w:t>“i) Expedir los Actos Administrativos que otorguen o nieguen el registro de</w:t>
      </w:r>
      <w:r w:rsidRPr="00CD638C">
        <w:rPr>
          <w:rStyle w:val="apple-converted-space"/>
          <w:rFonts w:ascii="Arial" w:hAnsi="Arial" w:cs="Arial"/>
          <w:i/>
          <w:color w:val="000000"/>
          <w:sz w:val="20"/>
          <w:szCs w:val="20"/>
          <w:shd w:val="clear" w:color="auto" w:fill="FFFFFF"/>
        </w:rPr>
        <w:t xml:space="preserve"> publicidad</w:t>
      </w:r>
      <w:r w:rsidRPr="00CD638C">
        <w:rPr>
          <w:rFonts w:ascii="Arial" w:hAnsi="Arial" w:cs="Arial"/>
          <w:i/>
          <w:color w:val="000000"/>
          <w:sz w:val="20"/>
          <w:szCs w:val="20"/>
          <w:shd w:val="clear" w:color="auto" w:fill="FFFFFF"/>
        </w:rPr>
        <w:t>, los que prorroguen, autoricen el traslado, modifiquen la Publicidad Exterior Visual tipo: valla tubular o convencional. (Tipo comercial e institucional).”</w:t>
      </w:r>
    </w:p>
    <w:p w:rsidR="00AD5AF1" w:rsidRPr="001F2A10" w:rsidRDefault="00AD5AF1" w:rsidP="00AD5AF1">
      <w:pPr>
        <w:spacing w:after="0" w:line="240" w:lineRule="auto"/>
        <w:ind w:right="49"/>
        <w:jc w:val="both"/>
        <w:rPr>
          <w:rFonts w:ascii="Arial" w:hAnsi="Arial" w:cs="Arial"/>
          <w:iCs/>
        </w:rPr>
      </w:pPr>
      <w:r w:rsidRPr="001F2A10">
        <w:rPr>
          <w:rFonts w:ascii="Arial" w:hAnsi="Arial" w:cs="Arial"/>
        </w:rPr>
        <w:t>Una vez analizada la solicitud de registro</w:t>
      </w:r>
      <w:r w:rsidR="009428C0">
        <w:rPr>
          <w:rFonts w:ascii="Arial" w:hAnsi="Arial" w:cs="Arial"/>
        </w:rPr>
        <w:t xml:space="preserve"> presentada</w:t>
      </w:r>
      <w:r w:rsidR="00FD4982">
        <w:rPr>
          <w:rFonts w:ascii="Arial" w:hAnsi="Arial" w:cs="Arial"/>
        </w:rPr>
        <w:t xml:space="preserve"> por la </w:t>
      </w:r>
      <w:r w:rsidR="00FD4982" w:rsidRPr="00FD4982">
        <w:rPr>
          <w:rFonts w:ascii="Arial" w:hAnsi="Arial" w:cs="Arial"/>
          <w:i/>
          <w:color w:val="FF0000"/>
          <w:sz w:val="18"/>
        </w:rPr>
        <w:t>(empresa/sociedad/industria)</w:t>
      </w:r>
      <w:r w:rsidR="00FD4982">
        <w:rPr>
          <w:rFonts w:ascii="Arial" w:hAnsi="Arial" w:cs="Arial"/>
        </w:rPr>
        <w:t xml:space="preserve">, identificada con </w:t>
      </w:r>
      <w:r w:rsidR="009A23E9">
        <w:rPr>
          <w:rFonts w:ascii="Arial" w:hAnsi="Arial" w:cs="Arial"/>
        </w:rPr>
        <w:t>NIT</w:t>
      </w:r>
      <w:r w:rsidR="00FD4982">
        <w:rPr>
          <w:rFonts w:ascii="Arial" w:hAnsi="Arial" w:cs="Arial"/>
        </w:rPr>
        <w:t xml:space="preserve"> XXXXX , representada legalmente por el (la) señor(a)XXXX, identificado(a) con cédula de ciudadanía XXXX, </w:t>
      </w:r>
      <w:r>
        <w:rPr>
          <w:rFonts w:ascii="Arial" w:hAnsi="Arial" w:cs="Arial"/>
          <w:lang w:val="es-MX"/>
        </w:rPr>
        <w:t xml:space="preserve">y el resultado </w:t>
      </w:r>
      <w:r w:rsidR="00694D42">
        <w:rPr>
          <w:rFonts w:ascii="Arial" w:hAnsi="Arial" w:cs="Arial"/>
          <w:lang w:val="es-MX"/>
        </w:rPr>
        <w:t>d</w:t>
      </w:r>
      <w:r>
        <w:rPr>
          <w:rFonts w:ascii="Arial" w:hAnsi="Arial" w:cs="Arial"/>
        </w:rPr>
        <w:t>e</w:t>
      </w:r>
      <w:r w:rsidR="00FD4982">
        <w:rPr>
          <w:rFonts w:ascii="Arial" w:hAnsi="Arial" w:cs="Arial"/>
        </w:rPr>
        <w:t xml:space="preserve"> la evaluación técnica efectuada mediante e</w:t>
      </w:r>
      <w:r>
        <w:rPr>
          <w:rFonts w:ascii="Arial" w:hAnsi="Arial" w:cs="Arial"/>
        </w:rPr>
        <w:t xml:space="preserve">l </w:t>
      </w:r>
      <w:r w:rsidR="00FD4982">
        <w:rPr>
          <w:rFonts w:ascii="Arial" w:hAnsi="Arial" w:cs="Arial"/>
        </w:rPr>
        <w:t>C</w:t>
      </w:r>
      <w:r w:rsidRPr="001F2A10">
        <w:rPr>
          <w:rFonts w:ascii="Arial" w:hAnsi="Arial" w:cs="Arial"/>
        </w:rPr>
        <w:t>oncepto</w:t>
      </w:r>
      <w:r>
        <w:rPr>
          <w:rFonts w:ascii="Arial" w:hAnsi="Arial" w:cs="Arial"/>
        </w:rPr>
        <w:t xml:space="preserve"> </w:t>
      </w:r>
      <w:r w:rsidR="00FD4982">
        <w:rPr>
          <w:rFonts w:ascii="Arial" w:hAnsi="Arial" w:cs="Arial"/>
        </w:rPr>
        <w:t>T</w:t>
      </w:r>
      <w:r w:rsidR="00694D42">
        <w:rPr>
          <w:rFonts w:ascii="Arial" w:hAnsi="Arial" w:cs="Arial"/>
        </w:rPr>
        <w:t xml:space="preserve">écnico </w:t>
      </w:r>
      <w:r>
        <w:rPr>
          <w:rFonts w:ascii="Arial" w:hAnsi="Arial" w:cs="Arial"/>
        </w:rPr>
        <w:t xml:space="preserve">N° </w:t>
      </w:r>
      <w:r w:rsidR="00093ED3">
        <w:rPr>
          <w:rFonts w:ascii="Arial" w:hAnsi="Arial" w:cs="Arial"/>
          <w:color w:val="FF0000"/>
          <w:lang w:val="es-MX"/>
        </w:rPr>
        <w:t>x</w:t>
      </w:r>
      <w:r w:rsidRPr="00093ED3">
        <w:rPr>
          <w:rFonts w:ascii="Arial" w:hAnsi="Arial" w:cs="Arial"/>
          <w:color w:val="FF0000"/>
          <w:lang w:val="es-MX"/>
        </w:rPr>
        <w:t>xxx</w:t>
      </w:r>
      <w:r w:rsidRPr="001F2A10">
        <w:rPr>
          <w:rFonts w:ascii="Arial" w:hAnsi="Arial" w:cs="Arial"/>
          <w:lang w:val="es-MX"/>
        </w:rPr>
        <w:t xml:space="preserve"> del </w:t>
      </w:r>
      <w:r w:rsidR="00093ED3">
        <w:rPr>
          <w:rFonts w:ascii="Arial" w:hAnsi="Arial" w:cs="Arial"/>
          <w:color w:val="FF0000"/>
          <w:lang w:val="es-MX"/>
        </w:rPr>
        <w:t>xxxx</w:t>
      </w:r>
      <w:r w:rsidRPr="001F2A10">
        <w:rPr>
          <w:rFonts w:ascii="Arial" w:hAnsi="Arial" w:cs="Arial"/>
          <w:lang w:val="es-MX"/>
        </w:rPr>
        <w:t xml:space="preserve"> de </w:t>
      </w:r>
      <w:r w:rsidR="00093ED3">
        <w:rPr>
          <w:rFonts w:ascii="Arial" w:hAnsi="Arial" w:cs="Arial"/>
          <w:color w:val="FF0000"/>
          <w:lang w:val="es-MX"/>
        </w:rPr>
        <w:t>xx</w:t>
      </w:r>
      <w:r w:rsidRPr="00093ED3">
        <w:rPr>
          <w:rFonts w:ascii="Arial" w:hAnsi="Arial" w:cs="Arial"/>
          <w:color w:val="FF0000"/>
          <w:lang w:val="es-MX"/>
        </w:rPr>
        <w:t>xx</w:t>
      </w:r>
      <w:r w:rsidR="00093ED3">
        <w:rPr>
          <w:rFonts w:ascii="Arial" w:hAnsi="Arial" w:cs="Arial"/>
          <w:lang w:val="es-MX"/>
        </w:rPr>
        <w:t xml:space="preserve"> de</w:t>
      </w:r>
      <w:r w:rsidRPr="001F2A10">
        <w:rPr>
          <w:rFonts w:ascii="Arial" w:hAnsi="Arial" w:cs="Arial"/>
          <w:lang w:val="es-MX"/>
        </w:rPr>
        <w:t xml:space="preserve"> </w:t>
      </w:r>
      <w:r w:rsidRPr="00093ED3">
        <w:rPr>
          <w:rFonts w:ascii="Arial" w:hAnsi="Arial" w:cs="Arial"/>
          <w:color w:val="FF0000"/>
          <w:lang w:val="es-MX"/>
        </w:rPr>
        <w:t>xxxx</w:t>
      </w:r>
      <w:r w:rsidRPr="001F2A10">
        <w:rPr>
          <w:rFonts w:ascii="Arial" w:hAnsi="Arial" w:cs="Arial"/>
          <w:lang w:val="es-MX"/>
        </w:rPr>
        <w:t xml:space="preserve">, </w:t>
      </w:r>
      <w:r w:rsidRPr="001F2A10">
        <w:rPr>
          <w:rFonts w:ascii="Arial" w:hAnsi="Arial" w:cs="Arial"/>
        </w:rPr>
        <w:t>a la</w:t>
      </w:r>
      <w:r w:rsidR="00093ED3">
        <w:rPr>
          <w:rFonts w:ascii="Arial" w:hAnsi="Arial" w:cs="Arial"/>
        </w:rPr>
        <w:t xml:space="preserve"> luz de las normas aplicables, éste </w:t>
      </w:r>
      <w:r w:rsidR="00FD4982">
        <w:rPr>
          <w:rFonts w:ascii="Arial" w:hAnsi="Arial" w:cs="Arial"/>
        </w:rPr>
        <w:t>D</w:t>
      </w:r>
      <w:r w:rsidRPr="001F2A10">
        <w:rPr>
          <w:rFonts w:ascii="Arial" w:hAnsi="Arial" w:cs="Arial"/>
        </w:rPr>
        <w:t xml:space="preserve">espacho encuentra que el elemento de </w:t>
      </w:r>
      <w:r w:rsidR="00694D42" w:rsidRPr="001F2A10">
        <w:rPr>
          <w:rFonts w:ascii="Arial" w:hAnsi="Arial" w:cs="Arial"/>
        </w:rPr>
        <w:t>publicidad exterior visual</w:t>
      </w:r>
      <w:r w:rsidRPr="001F2A10">
        <w:rPr>
          <w:rFonts w:ascii="Arial" w:hAnsi="Arial" w:cs="Arial"/>
        </w:rPr>
        <w:t xml:space="preserve">, </w:t>
      </w:r>
      <w:r w:rsidRPr="00093ED3">
        <w:rPr>
          <w:rFonts w:ascii="Arial" w:hAnsi="Arial" w:cs="Arial"/>
          <w:color w:val="FF0000"/>
        </w:rPr>
        <w:t>xxxx</w:t>
      </w:r>
      <w:r>
        <w:rPr>
          <w:rFonts w:ascii="Arial" w:hAnsi="Arial" w:cs="Arial"/>
        </w:rPr>
        <w:t xml:space="preserve"> </w:t>
      </w:r>
      <w:r w:rsidRPr="00093ED3">
        <w:rPr>
          <w:rFonts w:ascii="Arial" w:hAnsi="Arial" w:cs="Arial"/>
          <w:i/>
          <w:color w:val="FF0000"/>
          <w:sz w:val="18"/>
          <w:szCs w:val="18"/>
        </w:rPr>
        <w:t>(cumple/incumple)</w:t>
      </w:r>
      <w:r w:rsidRPr="001F2A10">
        <w:rPr>
          <w:rFonts w:ascii="Arial" w:hAnsi="Arial" w:cs="Arial"/>
        </w:rPr>
        <w:t xml:space="preserve"> con los requisitos establecidos en la normativa y, considera que </w:t>
      </w:r>
      <w:r w:rsidRPr="00093ED3">
        <w:rPr>
          <w:rFonts w:ascii="Arial" w:hAnsi="Arial" w:cs="Arial"/>
          <w:color w:val="FF0000"/>
        </w:rPr>
        <w:t>xxx</w:t>
      </w:r>
      <w:r w:rsidR="00093ED3" w:rsidRPr="00093ED3">
        <w:rPr>
          <w:rFonts w:ascii="Arial" w:hAnsi="Arial" w:cs="Arial"/>
          <w:color w:val="FF0000"/>
        </w:rPr>
        <w:t>x</w:t>
      </w:r>
      <w:r>
        <w:rPr>
          <w:rFonts w:ascii="Arial" w:hAnsi="Arial" w:cs="Arial"/>
        </w:rPr>
        <w:t xml:space="preserve"> </w:t>
      </w:r>
      <w:r w:rsidRPr="00093ED3">
        <w:rPr>
          <w:rFonts w:ascii="Arial" w:hAnsi="Arial" w:cs="Arial"/>
          <w:i/>
          <w:color w:val="FF0000"/>
          <w:sz w:val="18"/>
          <w:szCs w:val="18"/>
        </w:rPr>
        <w:t>(existe/no existe)</w:t>
      </w:r>
      <w:r w:rsidRPr="001F2A10">
        <w:rPr>
          <w:rFonts w:ascii="Arial" w:hAnsi="Arial" w:cs="Arial"/>
        </w:rPr>
        <w:t xml:space="preserve"> viabilidad para </w:t>
      </w:r>
      <w:r w:rsidR="00694D42">
        <w:rPr>
          <w:rFonts w:ascii="Arial" w:hAnsi="Arial" w:cs="Arial"/>
        </w:rPr>
        <w:t xml:space="preserve">autorizar </w:t>
      </w:r>
      <w:r w:rsidR="00093ED3" w:rsidRPr="00DB2DCF">
        <w:rPr>
          <w:rFonts w:ascii="Arial" w:hAnsi="Arial" w:cs="Arial"/>
          <w:i/>
          <w:color w:val="FF0000"/>
          <w:sz w:val="18"/>
          <w:szCs w:val="18"/>
          <w:lang w:val="es-CO"/>
        </w:rPr>
        <w:t>(</w:t>
      </w:r>
      <w:r w:rsidR="00694D42">
        <w:rPr>
          <w:rFonts w:ascii="Arial" w:hAnsi="Arial" w:cs="Arial"/>
          <w:i/>
          <w:color w:val="FF0000"/>
          <w:sz w:val="18"/>
          <w:szCs w:val="18"/>
          <w:lang w:val="es-CO"/>
        </w:rPr>
        <w:t xml:space="preserve">el </w:t>
      </w:r>
      <w:r w:rsidR="00093ED3" w:rsidRPr="00DB2DCF">
        <w:rPr>
          <w:rFonts w:ascii="Arial" w:hAnsi="Arial" w:cs="Arial"/>
          <w:i/>
          <w:color w:val="FF0000"/>
          <w:sz w:val="18"/>
          <w:szCs w:val="18"/>
          <w:lang w:val="es-CO"/>
        </w:rPr>
        <w:t>registro /</w:t>
      </w:r>
      <w:r w:rsidR="00694D42">
        <w:rPr>
          <w:rFonts w:ascii="Arial" w:hAnsi="Arial" w:cs="Arial"/>
          <w:i/>
          <w:color w:val="FF0000"/>
          <w:sz w:val="18"/>
          <w:szCs w:val="18"/>
          <w:lang w:val="es-CO"/>
        </w:rPr>
        <w:t xml:space="preserve"> la </w:t>
      </w:r>
      <w:r w:rsidR="00093ED3" w:rsidRPr="00DB2DCF">
        <w:rPr>
          <w:rFonts w:ascii="Arial" w:hAnsi="Arial" w:cs="Arial"/>
          <w:i/>
          <w:color w:val="FF0000"/>
          <w:sz w:val="18"/>
          <w:szCs w:val="18"/>
          <w:lang w:val="es-CO"/>
        </w:rPr>
        <w:t>prórroga de registro</w:t>
      </w:r>
      <w:r w:rsidR="00694D42">
        <w:rPr>
          <w:rFonts w:ascii="Arial" w:hAnsi="Arial" w:cs="Arial"/>
          <w:i/>
          <w:color w:val="FF0000"/>
          <w:sz w:val="18"/>
          <w:szCs w:val="18"/>
          <w:lang w:val="es-CO"/>
        </w:rPr>
        <w:t xml:space="preserve"> </w:t>
      </w:r>
      <w:r w:rsidR="00093ED3" w:rsidRPr="00DB2DCF">
        <w:rPr>
          <w:rFonts w:ascii="Arial" w:hAnsi="Arial" w:cs="Arial"/>
          <w:i/>
          <w:color w:val="FF0000"/>
          <w:sz w:val="18"/>
          <w:szCs w:val="18"/>
          <w:lang w:val="es-CO"/>
        </w:rPr>
        <w:t>/</w:t>
      </w:r>
      <w:r w:rsidR="00694D42">
        <w:rPr>
          <w:rFonts w:ascii="Arial" w:hAnsi="Arial" w:cs="Arial"/>
          <w:i/>
          <w:color w:val="FF0000"/>
          <w:sz w:val="18"/>
          <w:szCs w:val="18"/>
          <w:lang w:val="es-CO"/>
        </w:rPr>
        <w:t xml:space="preserve"> la </w:t>
      </w:r>
      <w:r w:rsidR="00093ED3" w:rsidRPr="00DB2DCF">
        <w:rPr>
          <w:rFonts w:ascii="Arial" w:hAnsi="Arial" w:cs="Arial"/>
          <w:i/>
          <w:color w:val="FF0000"/>
          <w:sz w:val="18"/>
          <w:szCs w:val="18"/>
          <w:lang w:val="es-CO"/>
        </w:rPr>
        <w:t>actualiz</w:t>
      </w:r>
      <w:r w:rsidR="00093ED3">
        <w:rPr>
          <w:rFonts w:ascii="Arial" w:hAnsi="Arial" w:cs="Arial"/>
          <w:i/>
          <w:color w:val="FF0000"/>
          <w:sz w:val="18"/>
          <w:szCs w:val="18"/>
          <w:lang w:val="es-CO"/>
        </w:rPr>
        <w:t>a</w:t>
      </w:r>
      <w:r w:rsidR="00093ED3" w:rsidRPr="00DB2DCF">
        <w:rPr>
          <w:rFonts w:ascii="Arial" w:hAnsi="Arial" w:cs="Arial"/>
          <w:i/>
          <w:color w:val="FF0000"/>
          <w:sz w:val="18"/>
          <w:szCs w:val="18"/>
          <w:lang w:val="es-CO"/>
        </w:rPr>
        <w:t>ción</w:t>
      </w:r>
      <w:r w:rsidR="00B04F0C">
        <w:rPr>
          <w:rFonts w:ascii="Arial" w:hAnsi="Arial" w:cs="Arial"/>
          <w:i/>
          <w:color w:val="FF0000"/>
          <w:sz w:val="18"/>
          <w:szCs w:val="18"/>
          <w:lang w:val="es-CO"/>
        </w:rPr>
        <w:t xml:space="preserve"> / el traslado</w:t>
      </w:r>
      <w:r w:rsidR="00093ED3" w:rsidRPr="00DB2DCF">
        <w:rPr>
          <w:rFonts w:ascii="Arial" w:hAnsi="Arial" w:cs="Arial"/>
          <w:i/>
          <w:color w:val="FF0000"/>
          <w:sz w:val="18"/>
          <w:szCs w:val="18"/>
          <w:lang w:val="es-CO"/>
        </w:rPr>
        <w:t xml:space="preserve"> de registro)</w:t>
      </w:r>
      <w:r w:rsidR="00093ED3">
        <w:rPr>
          <w:rFonts w:ascii="Arial" w:hAnsi="Arial" w:cs="Arial"/>
        </w:rPr>
        <w:t xml:space="preserve"> </w:t>
      </w:r>
      <w:r w:rsidRPr="001F2A10">
        <w:rPr>
          <w:rFonts w:ascii="Arial" w:hAnsi="Arial" w:cs="Arial"/>
        </w:rPr>
        <w:t xml:space="preserve">de la </w:t>
      </w:r>
      <w:r w:rsidR="00694D42" w:rsidRPr="001F2A10">
        <w:rPr>
          <w:rFonts w:ascii="Arial" w:hAnsi="Arial" w:cs="Arial"/>
        </w:rPr>
        <w:t xml:space="preserve">publicidad exterior visual </w:t>
      </w:r>
      <w:r>
        <w:rPr>
          <w:rFonts w:ascii="Arial" w:hAnsi="Arial" w:cs="Arial"/>
        </w:rPr>
        <w:t>objeto de estudio</w:t>
      </w:r>
      <w:r w:rsidRPr="001F2A10">
        <w:rPr>
          <w:rFonts w:ascii="Arial" w:hAnsi="Arial" w:cs="Arial"/>
        </w:rPr>
        <w:t xml:space="preserve">, </w:t>
      </w:r>
      <w:r>
        <w:rPr>
          <w:rFonts w:ascii="Arial" w:hAnsi="Arial" w:cs="Arial"/>
          <w:iCs/>
        </w:rPr>
        <w:t>de conformidad a los términos puntualizados en la</w:t>
      </w:r>
      <w:r w:rsidRPr="001F2A10">
        <w:rPr>
          <w:rFonts w:ascii="Arial" w:hAnsi="Arial" w:cs="Arial"/>
          <w:iCs/>
        </w:rPr>
        <w:t xml:space="preserve"> parte resolutiva </w:t>
      </w:r>
      <w:r>
        <w:rPr>
          <w:rFonts w:ascii="Arial" w:hAnsi="Arial" w:cs="Arial"/>
          <w:iCs/>
        </w:rPr>
        <w:t>d</w:t>
      </w:r>
      <w:r w:rsidRPr="001F2A10">
        <w:rPr>
          <w:rFonts w:ascii="Arial" w:hAnsi="Arial" w:cs="Arial"/>
          <w:iCs/>
        </w:rPr>
        <w:t xml:space="preserve">el presente </w:t>
      </w:r>
      <w:r w:rsidR="00FD4982">
        <w:rPr>
          <w:rFonts w:ascii="Arial" w:hAnsi="Arial" w:cs="Arial"/>
          <w:iCs/>
        </w:rPr>
        <w:t>A</w:t>
      </w:r>
      <w:r w:rsidR="00694D42" w:rsidRPr="001F2A10">
        <w:rPr>
          <w:rFonts w:ascii="Arial" w:hAnsi="Arial" w:cs="Arial"/>
          <w:iCs/>
        </w:rPr>
        <w:t xml:space="preserve">cto </w:t>
      </w:r>
      <w:r w:rsidR="00FD4982">
        <w:rPr>
          <w:rFonts w:ascii="Arial" w:hAnsi="Arial" w:cs="Arial"/>
          <w:iCs/>
        </w:rPr>
        <w:t>A</w:t>
      </w:r>
      <w:r w:rsidR="00694D42" w:rsidRPr="001F2A10">
        <w:rPr>
          <w:rFonts w:ascii="Arial" w:hAnsi="Arial" w:cs="Arial"/>
          <w:iCs/>
        </w:rPr>
        <w:t>dministrativo</w:t>
      </w:r>
      <w:r w:rsidRPr="001F2A10">
        <w:rPr>
          <w:rFonts w:ascii="Arial" w:hAnsi="Arial" w:cs="Arial"/>
          <w:iCs/>
        </w:rPr>
        <w:t>.</w:t>
      </w:r>
    </w:p>
    <w:p w:rsidR="00AD5AF1" w:rsidRPr="001F2A10" w:rsidRDefault="00AD5AF1" w:rsidP="00AD5AF1">
      <w:pPr>
        <w:spacing w:after="0" w:line="240" w:lineRule="auto"/>
        <w:ind w:right="49"/>
        <w:jc w:val="both"/>
        <w:rPr>
          <w:rFonts w:ascii="Arial" w:hAnsi="Arial" w:cs="Arial"/>
          <w:iCs/>
        </w:rPr>
      </w:pPr>
    </w:p>
    <w:p w:rsidR="00AD5AF1" w:rsidRPr="001F2A10" w:rsidRDefault="00AD5AF1" w:rsidP="00AD5AF1">
      <w:pPr>
        <w:widowControl w:val="0"/>
        <w:suppressAutoHyphens/>
        <w:spacing w:after="0" w:line="240" w:lineRule="auto"/>
        <w:ind w:right="459"/>
        <w:jc w:val="both"/>
        <w:rPr>
          <w:rFonts w:ascii="Arial" w:hAnsi="Arial" w:cs="Arial"/>
          <w:lang w:val="es-ES_tradnl" w:eastAsia="ar-SA"/>
        </w:rPr>
      </w:pPr>
      <w:r w:rsidRPr="001F2A10">
        <w:rPr>
          <w:rFonts w:ascii="Arial" w:hAnsi="Arial" w:cs="Arial"/>
          <w:lang w:val="es-ES_tradnl" w:eastAsia="ar-SA"/>
        </w:rPr>
        <w:t>En mérito de lo expuesto,</w:t>
      </w:r>
    </w:p>
    <w:p w:rsidR="00AD5AF1" w:rsidRPr="001F2A10" w:rsidRDefault="00AD5AF1" w:rsidP="00AD5AF1">
      <w:pPr>
        <w:spacing w:after="0" w:line="240" w:lineRule="auto"/>
        <w:ind w:left="540"/>
        <w:jc w:val="both"/>
        <w:rPr>
          <w:rFonts w:ascii="Arial" w:eastAsia="Arial Unicode MS" w:hAnsi="Arial" w:cs="Arial"/>
          <w:i/>
          <w:lang w:eastAsia="es-ES"/>
        </w:rPr>
      </w:pPr>
    </w:p>
    <w:p w:rsidR="00AD5AF1" w:rsidRDefault="00AD5AF1" w:rsidP="00AD5AF1">
      <w:pPr>
        <w:widowControl w:val="0"/>
        <w:spacing w:after="0" w:line="240" w:lineRule="auto"/>
        <w:jc w:val="center"/>
        <w:rPr>
          <w:rFonts w:ascii="Arial" w:hAnsi="Arial" w:cs="Arial"/>
          <w:b/>
          <w:lang w:val="es-ES_tradnl"/>
        </w:rPr>
      </w:pPr>
      <w:r w:rsidRPr="001F2A10">
        <w:rPr>
          <w:rFonts w:ascii="Arial" w:hAnsi="Arial" w:cs="Arial"/>
          <w:b/>
          <w:lang w:val="es-ES_tradnl"/>
        </w:rPr>
        <w:t>RESUELVE:</w:t>
      </w:r>
    </w:p>
    <w:p w:rsidR="00B04F0C" w:rsidRPr="001F2A10" w:rsidRDefault="00B04F0C" w:rsidP="00AD5AF1">
      <w:pPr>
        <w:widowControl w:val="0"/>
        <w:spacing w:after="0" w:line="240" w:lineRule="auto"/>
        <w:jc w:val="center"/>
        <w:rPr>
          <w:rFonts w:ascii="Arial" w:hAnsi="Arial" w:cs="Arial"/>
          <w:b/>
          <w:lang w:val="es-ES_tradnl"/>
        </w:rPr>
      </w:pPr>
    </w:p>
    <w:p w:rsidR="00B04F0C" w:rsidRPr="000A4D4F" w:rsidRDefault="00B04F0C" w:rsidP="00B04F0C">
      <w:pPr>
        <w:spacing w:after="0" w:line="240" w:lineRule="auto"/>
        <w:jc w:val="both"/>
        <w:rPr>
          <w:rFonts w:ascii="Arial" w:eastAsia="Times New Roman" w:hAnsi="Arial" w:cs="Arial"/>
          <w:b/>
          <w:color w:val="FF0000"/>
          <w:u w:val="single"/>
          <w:lang w:eastAsia="es-ES"/>
        </w:rPr>
      </w:pPr>
      <w:r w:rsidRPr="000A4D4F">
        <w:rPr>
          <w:rFonts w:ascii="Arial" w:eastAsia="Times New Roman" w:hAnsi="Arial" w:cs="Arial"/>
          <w:b/>
          <w:color w:val="FF0000"/>
          <w:lang w:eastAsia="es-ES"/>
        </w:rPr>
        <w:t>(</w:t>
      </w:r>
      <w:r>
        <w:rPr>
          <w:rFonts w:ascii="Arial" w:eastAsia="Times New Roman" w:hAnsi="Arial" w:cs="Arial"/>
          <w:b/>
          <w:color w:val="FF0000"/>
          <w:u w:val="single"/>
          <w:lang w:eastAsia="es-ES"/>
        </w:rPr>
        <w:t>E</w:t>
      </w:r>
      <w:r w:rsidRPr="000A4D4F">
        <w:rPr>
          <w:rFonts w:ascii="Arial" w:eastAsia="Times New Roman" w:hAnsi="Arial" w:cs="Arial"/>
          <w:b/>
          <w:color w:val="FF0000"/>
          <w:u w:val="single"/>
          <w:lang w:eastAsia="es-ES"/>
        </w:rPr>
        <w:t xml:space="preserve">l siguiente texto aplica </w:t>
      </w:r>
      <w:r>
        <w:rPr>
          <w:rFonts w:ascii="Arial" w:eastAsia="Times New Roman" w:hAnsi="Arial" w:cs="Arial"/>
          <w:b/>
          <w:color w:val="FF0000"/>
          <w:u w:val="single"/>
          <w:lang w:eastAsia="es-ES"/>
        </w:rPr>
        <w:t>cuando se niega el registro</w:t>
      </w:r>
      <w:r w:rsidRPr="000A4D4F">
        <w:rPr>
          <w:rFonts w:ascii="Arial" w:eastAsia="Times New Roman" w:hAnsi="Arial" w:cs="Arial"/>
          <w:b/>
          <w:color w:val="FF0000"/>
          <w:u w:val="single"/>
          <w:lang w:eastAsia="es-ES"/>
        </w:rPr>
        <w:t>)</w:t>
      </w:r>
    </w:p>
    <w:p w:rsidR="00AD5AF1" w:rsidRPr="00B04F0C" w:rsidRDefault="00AD5AF1" w:rsidP="00AD5AF1">
      <w:pPr>
        <w:widowControl w:val="0"/>
        <w:spacing w:after="0" w:line="240" w:lineRule="auto"/>
        <w:rPr>
          <w:rFonts w:ascii="Arial" w:hAnsi="Arial" w:cs="Arial"/>
          <w:b/>
        </w:rPr>
      </w:pPr>
    </w:p>
    <w:p w:rsidR="00AD5AF1" w:rsidRPr="001F2A10" w:rsidRDefault="00694D42" w:rsidP="00AD5AF1">
      <w:pPr>
        <w:widowControl w:val="0"/>
        <w:spacing w:after="0" w:line="240" w:lineRule="auto"/>
        <w:jc w:val="both"/>
        <w:rPr>
          <w:rFonts w:ascii="Arial" w:hAnsi="Arial" w:cs="Arial"/>
        </w:rPr>
      </w:pPr>
      <w:r>
        <w:rPr>
          <w:rFonts w:ascii="Arial" w:hAnsi="Arial" w:cs="Arial"/>
          <w:b/>
          <w:bCs/>
        </w:rPr>
        <w:t>ARTÍCULO</w:t>
      </w:r>
      <w:r w:rsidRPr="001F2A10">
        <w:rPr>
          <w:rFonts w:ascii="Arial" w:hAnsi="Arial" w:cs="Arial"/>
          <w:b/>
          <w:bCs/>
        </w:rPr>
        <w:t xml:space="preserve"> PRIMERO.</w:t>
      </w:r>
      <w:r>
        <w:rPr>
          <w:rFonts w:ascii="Arial" w:hAnsi="Arial" w:cs="Arial"/>
          <w:b/>
          <w:bCs/>
        </w:rPr>
        <w:t xml:space="preserve">- </w:t>
      </w:r>
      <w:r w:rsidR="00AD5AF1" w:rsidRPr="008E4E0B">
        <w:rPr>
          <w:rFonts w:ascii="Arial" w:hAnsi="Arial" w:cs="Arial"/>
          <w:bCs/>
          <w:color w:val="000000"/>
        </w:rPr>
        <w:t>Negar</w:t>
      </w:r>
      <w:r w:rsidR="00AD5AF1" w:rsidRPr="008E4E0B">
        <w:rPr>
          <w:rFonts w:ascii="Arial" w:hAnsi="Arial" w:cs="Arial"/>
          <w:color w:val="000000"/>
        </w:rPr>
        <w:t xml:space="preserve"> </w:t>
      </w:r>
      <w:r>
        <w:rPr>
          <w:rFonts w:ascii="Arial" w:hAnsi="Arial" w:cs="Arial"/>
          <w:color w:val="000000"/>
        </w:rPr>
        <w:t xml:space="preserve">la solicitud de registro </w:t>
      </w:r>
      <w:r>
        <w:rPr>
          <w:rFonts w:ascii="Arial" w:hAnsi="Arial" w:cs="Arial"/>
          <w:lang w:val="es-MX"/>
        </w:rPr>
        <w:t xml:space="preserve">No. </w:t>
      </w:r>
      <w:r w:rsidRPr="00B04F0C">
        <w:rPr>
          <w:rFonts w:ascii="Arial" w:hAnsi="Arial" w:cs="Arial"/>
          <w:color w:val="FF0000"/>
          <w:lang w:val="es-MX"/>
        </w:rPr>
        <w:t>XXXX</w:t>
      </w:r>
      <w:r w:rsidR="00AD5AF1">
        <w:rPr>
          <w:rFonts w:ascii="Arial" w:hAnsi="Arial" w:cs="Arial"/>
          <w:lang w:val="es-MX"/>
        </w:rPr>
        <w:t xml:space="preserve">, </w:t>
      </w:r>
      <w:r>
        <w:rPr>
          <w:rFonts w:ascii="Arial" w:hAnsi="Arial" w:cs="Arial"/>
          <w:lang w:val="es-MX"/>
        </w:rPr>
        <w:t xml:space="preserve">del elemento de publicidad exterior visual </w:t>
      </w:r>
      <w:r w:rsidR="00AD5AF1">
        <w:rPr>
          <w:rFonts w:ascii="Arial" w:hAnsi="Arial" w:cs="Arial"/>
          <w:lang w:val="es-MX"/>
        </w:rPr>
        <w:t xml:space="preserve">ubicado en la </w:t>
      </w:r>
      <w:r w:rsidR="00AD5AF1" w:rsidRPr="00093ED3">
        <w:rPr>
          <w:rFonts w:ascii="Arial" w:hAnsi="Arial" w:cs="Arial"/>
          <w:color w:val="FF0000"/>
          <w:lang w:val="es-MX"/>
        </w:rPr>
        <w:t>xxxx</w:t>
      </w:r>
      <w:r w:rsidR="00093ED3">
        <w:rPr>
          <w:rFonts w:ascii="Arial" w:hAnsi="Arial" w:cs="Arial"/>
          <w:color w:val="FF0000"/>
          <w:lang w:val="es-MX"/>
        </w:rPr>
        <w:t xml:space="preserve"> </w:t>
      </w:r>
      <w:r w:rsidR="00AD5AF1" w:rsidRPr="00093ED3">
        <w:rPr>
          <w:rFonts w:ascii="Arial" w:hAnsi="Arial" w:cs="Arial"/>
          <w:i/>
          <w:color w:val="FF0000"/>
          <w:sz w:val="18"/>
          <w:szCs w:val="18"/>
          <w:lang w:val="es-MX"/>
        </w:rPr>
        <w:t>(dirección)</w:t>
      </w:r>
      <w:r w:rsidR="00AD5AF1">
        <w:rPr>
          <w:rFonts w:ascii="Arial" w:hAnsi="Arial" w:cs="Arial"/>
          <w:lang w:val="es-MX"/>
        </w:rPr>
        <w:t xml:space="preserve"> de esta ciudad, solicitado por </w:t>
      </w:r>
      <w:r>
        <w:rPr>
          <w:rFonts w:ascii="Arial" w:hAnsi="Arial" w:cs="Arial"/>
          <w:lang w:val="es-MX"/>
        </w:rPr>
        <w:t>la sociedad o persona natural</w:t>
      </w:r>
      <w:r>
        <w:rPr>
          <w:rFonts w:ascii="Arial" w:hAnsi="Arial" w:cs="Arial"/>
          <w:color w:val="000000"/>
          <w:lang w:val="es-MX" w:eastAsia="ar-SA"/>
        </w:rPr>
        <w:t xml:space="preserve">, </w:t>
      </w:r>
      <w:r w:rsidR="00B04F0C">
        <w:rPr>
          <w:rFonts w:ascii="Arial" w:hAnsi="Arial" w:cs="Arial"/>
          <w:lang w:val="es-MX" w:eastAsia="ar-SA"/>
        </w:rPr>
        <w:t xml:space="preserve">identificada con </w:t>
      </w:r>
      <w:r w:rsidR="009A23E9">
        <w:rPr>
          <w:rFonts w:ascii="Arial" w:hAnsi="Arial" w:cs="Arial"/>
          <w:lang w:val="es-MX" w:eastAsia="ar-SA"/>
        </w:rPr>
        <w:t>NIT</w:t>
      </w:r>
      <w:r w:rsidR="00B04F0C">
        <w:rPr>
          <w:rFonts w:ascii="Arial" w:hAnsi="Arial" w:cs="Arial"/>
          <w:lang w:val="es-MX" w:eastAsia="ar-SA"/>
        </w:rPr>
        <w:t xml:space="preserve"> o</w:t>
      </w:r>
      <w:r>
        <w:rPr>
          <w:rFonts w:ascii="Arial" w:hAnsi="Arial" w:cs="Arial"/>
          <w:lang w:val="es-MX" w:eastAsia="ar-SA"/>
        </w:rPr>
        <w:t xml:space="preserve"> C.C. </w:t>
      </w:r>
      <w:r w:rsidR="00AD5AF1" w:rsidRPr="00093ED3">
        <w:rPr>
          <w:rFonts w:ascii="Arial" w:hAnsi="Arial" w:cs="Arial"/>
          <w:color w:val="FF0000"/>
          <w:lang w:val="es-MX" w:eastAsia="ar-SA"/>
        </w:rPr>
        <w:t>xxxx</w:t>
      </w:r>
      <w:r w:rsidR="00AD5AF1" w:rsidRPr="00515E5B">
        <w:rPr>
          <w:rFonts w:ascii="Arial" w:hAnsi="Arial" w:cs="Arial"/>
          <w:color w:val="000000"/>
          <w:lang w:val="es-CO"/>
        </w:rPr>
        <w:t>,</w:t>
      </w:r>
      <w:r w:rsidR="00AD5AF1">
        <w:rPr>
          <w:rFonts w:ascii="Arial" w:hAnsi="Arial" w:cs="Arial"/>
          <w:color w:val="000000"/>
          <w:lang w:val="es-CO"/>
        </w:rPr>
        <w:t xml:space="preserve"> por las razones expuestas en la parte motiva del presente acto administrativo.</w:t>
      </w:r>
    </w:p>
    <w:p w:rsidR="00AD5AF1" w:rsidRDefault="00AD5AF1" w:rsidP="00AD5AF1">
      <w:pPr>
        <w:widowControl w:val="0"/>
        <w:spacing w:after="0" w:line="240" w:lineRule="auto"/>
        <w:jc w:val="both"/>
        <w:rPr>
          <w:rFonts w:ascii="Arial" w:hAnsi="Arial" w:cs="Arial"/>
          <w:bCs/>
          <w:color w:val="FF0000"/>
        </w:rPr>
      </w:pPr>
    </w:p>
    <w:p w:rsidR="00AD5AF1" w:rsidRPr="005A1E9B" w:rsidRDefault="00694D42" w:rsidP="00AD5AF1">
      <w:pPr>
        <w:widowControl w:val="0"/>
        <w:spacing w:after="0" w:line="240" w:lineRule="auto"/>
        <w:jc w:val="both"/>
        <w:rPr>
          <w:rFonts w:ascii="Arial" w:hAnsi="Arial" w:cs="Arial"/>
          <w:bCs/>
          <w:color w:val="000000"/>
        </w:rPr>
      </w:pPr>
      <w:r>
        <w:rPr>
          <w:rFonts w:ascii="Arial" w:hAnsi="Arial" w:cs="Arial"/>
          <w:b/>
          <w:bCs/>
        </w:rPr>
        <w:t>ARTÍCULO</w:t>
      </w:r>
      <w:r w:rsidRPr="001F2A10">
        <w:rPr>
          <w:rFonts w:ascii="Arial" w:hAnsi="Arial" w:cs="Arial"/>
          <w:b/>
          <w:bCs/>
        </w:rPr>
        <w:t xml:space="preserve"> </w:t>
      </w:r>
      <w:r>
        <w:rPr>
          <w:rFonts w:ascii="Arial" w:hAnsi="Arial" w:cs="Arial"/>
          <w:b/>
          <w:bCs/>
        </w:rPr>
        <w:t xml:space="preserve">SEGUNDO.- </w:t>
      </w:r>
      <w:r w:rsidR="00AD5AF1" w:rsidRPr="005A1E9B">
        <w:rPr>
          <w:rFonts w:ascii="Arial" w:hAnsi="Arial" w:cs="Arial"/>
          <w:bCs/>
          <w:color w:val="000000"/>
        </w:rPr>
        <w:t xml:space="preserve">Ordenar a la </w:t>
      </w:r>
      <w:r w:rsidR="00AD5AF1" w:rsidRPr="00E91456">
        <w:rPr>
          <w:rFonts w:ascii="Arial" w:hAnsi="Arial" w:cs="Arial"/>
          <w:bCs/>
          <w:color w:val="FF0000"/>
        </w:rPr>
        <w:t>xxxx</w:t>
      </w:r>
      <w:r w:rsidR="00AD5AF1" w:rsidRPr="00E91456">
        <w:rPr>
          <w:rFonts w:ascii="Arial" w:hAnsi="Arial" w:cs="Arial"/>
          <w:i/>
          <w:color w:val="FF0000"/>
          <w:sz w:val="18"/>
          <w:szCs w:val="18"/>
          <w:lang w:val="es-MX" w:eastAsia="ar-SA"/>
        </w:rPr>
        <w:t>(empresa/sociedad/industria)</w:t>
      </w:r>
      <w:r>
        <w:rPr>
          <w:rFonts w:ascii="Arial" w:hAnsi="Arial" w:cs="Arial"/>
          <w:color w:val="FF0000"/>
          <w:lang w:val="es-MX" w:eastAsia="ar-SA"/>
        </w:rPr>
        <w:t xml:space="preserve"> </w:t>
      </w:r>
      <w:r w:rsidR="00AD5AF1">
        <w:rPr>
          <w:rFonts w:ascii="Arial" w:hAnsi="Arial" w:cs="Arial"/>
          <w:color w:val="000000"/>
          <w:lang w:val="es-CO"/>
        </w:rPr>
        <w:t xml:space="preserve">el desmonte del elemento </w:t>
      </w:r>
      <w:r>
        <w:rPr>
          <w:rFonts w:ascii="Arial" w:hAnsi="Arial" w:cs="Arial"/>
          <w:lang w:val="es-MX"/>
        </w:rPr>
        <w:t xml:space="preserve">publicidad exterior visual </w:t>
      </w:r>
      <w:r w:rsidR="00E91456">
        <w:rPr>
          <w:rFonts w:ascii="Arial" w:hAnsi="Arial" w:cs="Arial"/>
          <w:i/>
          <w:color w:val="FF0000"/>
          <w:sz w:val="18"/>
          <w:szCs w:val="18"/>
          <w:lang w:val="es-MX"/>
        </w:rPr>
        <w:t>(indique el tipo de elemento)</w:t>
      </w:r>
      <w:r w:rsidR="00AD5AF1">
        <w:rPr>
          <w:rFonts w:ascii="Arial" w:hAnsi="Arial" w:cs="Arial"/>
          <w:color w:val="000000"/>
          <w:lang w:val="es-CO"/>
        </w:rPr>
        <w:t xml:space="preserve">, ubicada en la </w:t>
      </w:r>
      <w:r w:rsidR="00AD5AF1" w:rsidRPr="00E91456">
        <w:rPr>
          <w:rFonts w:ascii="Arial" w:hAnsi="Arial" w:cs="Arial"/>
          <w:color w:val="FF0000"/>
          <w:lang w:val="es-CO"/>
        </w:rPr>
        <w:t xml:space="preserve">xxxx </w:t>
      </w:r>
      <w:r w:rsidR="00AD5AF1" w:rsidRPr="00E91456">
        <w:rPr>
          <w:rFonts w:ascii="Arial" w:hAnsi="Arial" w:cs="Arial"/>
          <w:i/>
          <w:color w:val="FF0000"/>
          <w:sz w:val="18"/>
          <w:szCs w:val="18"/>
          <w:lang w:val="es-CO"/>
        </w:rPr>
        <w:t>(dirección)</w:t>
      </w:r>
      <w:r w:rsidR="00AD5AF1" w:rsidRPr="00C552CE">
        <w:rPr>
          <w:rFonts w:ascii="Arial" w:hAnsi="Arial" w:cs="Arial"/>
          <w:color w:val="FF0000"/>
          <w:lang w:val="es-CO"/>
        </w:rPr>
        <w:t xml:space="preserve"> </w:t>
      </w:r>
      <w:r w:rsidR="00AD5AF1" w:rsidRPr="005A1E9B">
        <w:rPr>
          <w:rFonts w:ascii="Arial" w:hAnsi="Arial" w:cs="Arial"/>
          <w:color w:val="000000"/>
          <w:lang w:val="es-CO"/>
        </w:rPr>
        <w:t>de esta ciudad, en el término de tres (3) días hábiles contados a partir de la ejecutoria de la presente resolución.</w:t>
      </w:r>
    </w:p>
    <w:p w:rsidR="00AD5AF1" w:rsidRDefault="00AD5AF1" w:rsidP="00AD5AF1">
      <w:pPr>
        <w:widowControl w:val="0"/>
        <w:spacing w:after="0" w:line="240" w:lineRule="auto"/>
        <w:jc w:val="both"/>
        <w:rPr>
          <w:rFonts w:ascii="Arial" w:hAnsi="Arial" w:cs="Arial"/>
          <w:bCs/>
          <w:color w:val="FF0000"/>
        </w:rPr>
      </w:pPr>
    </w:p>
    <w:p w:rsidR="00B04F0C" w:rsidRPr="000A4D4F" w:rsidRDefault="00B04F0C" w:rsidP="00B04F0C">
      <w:pPr>
        <w:spacing w:after="0" w:line="240" w:lineRule="auto"/>
        <w:jc w:val="both"/>
        <w:rPr>
          <w:rFonts w:ascii="Arial" w:eastAsia="Times New Roman" w:hAnsi="Arial" w:cs="Arial"/>
          <w:b/>
          <w:color w:val="FF0000"/>
          <w:u w:val="single"/>
          <w:lang w:eastAsia="es-ES"/>
        </w:rPr>
      </w:pPr>
      <w:r w:rsidRPr="000A4D4F">
        <w:rPr>
          <w:rFonts w:ascii="Arial" w:eastAsia="Times New Roman" w:hAnsi="Arial" w:cs="Arial"/>
          <w:b/>
          <w:color w:val="FF0000"/>
          <w:lang w:eastAsia="es-ES"/>
        </w:rPr>
        <w:t>(</w:t>
      </w:r>
      <w:r>
        <w:rPr>
          <w:rFonts w:ascii="Arial" w:eastAsia="Times New Roman" w:hAnsi="Arial" w:cs="Arial"/>
          <w:b/>
          <w:color w:val="FF0000"/>
          <w:u w:val="single"/>
          <w:lang w:eastAsia="es-ES"/>
        </w:rPr>
        <w:t>E</w:t>
      </w:r>
      <w:r w:rsidRPr="000A4D4F">
        <w:rPr>
          <w:rFonts w:ascii="Arial" w:eastAsia="Times New Roman" w:hAnsi="Arial" w:cs="Arial"/>
          <w:b/>
          <w:color w:val="FF0000"/>
          <w:u w:val="single"/>
          <w:lang w:eastAsia="es-ES"/>
        </w:rPr>
        <w:t xml:space="preserve">l siguiente texto aplica </w:t>
      </w:r>
      <w:r>
        <w:rPr>
          <w:rFonts w:ascii="Arial" w:eastAsia="Times New Roman" w:hAnsi="Arial" w:cs="Arial"/>
          <w:b/>
          <w:color w:val="FF0000"/>
          <w:u w:val="single"/>
          <w:lang w:eastAsia="es-ES"/>
        </w:rPr>
        <w:t xml:space="preserve">cuando se autoriza registro/prórroga/actualización o </w:t>
      </w:r>
      <w:r w:rsidRPr="00CD638C">
        <w:rPr>
          <w:rFonts w:ascii="Arial" w:eastAsia="Times New Roman" w:hAnsi="Arial" w:cs="Arial"/>
          <w:b/>
          <w:color w:val="FF0000"/>
          <w:u w:val="single"/>
          <w:lang w:eastAsia="es-ES"/>
        </w:rPr>
        <w:t>traslado)</w:t>
      </w:r>
    </w:p>
    <w:p w:rsidR="00B04F0C" w:rsidRPr="00B04F0C" w:rsidRDefault="00B04F0C" w:rsidP="00B04F0C">
      <w:pPr>
        <w:widowControl w:val="0"/>
        <w:spacing w:after="0" w:line="240" w:lineRule="auto"/>
        <w:rPr>
          <w:rFonts w:ascii="Arial" w:hAnsi="Arial" w:cs="Arial"/>
          <w:b/>
        </w:rPr>
      </w:pPr>
    </w:p>
    <w:p w:rsidR="00B04F0C" w:rsidRDefault="00B04F0C" w:rsidP="00AD5AF1">
      <w:pPr>
        <w:widowControl w:val="0"/>
        <w:spacing w:after="0" w:line="240" w:lineRule="auto"/>
        <w:jc w:val="both"/>
        <w:rPr>
          <w:rFonts w:ascii="Arial" w:hAnsi="Arial" w:cs="Arial"/>
          <w:bCs/>
          <w:color w:val="FF0000"/>
        </w:rPr>
      </w:pPr>
    </w:p>
    <w:p w:rsidR="00AD5AF1" w:rsidRPr="001F2A10" w:rsidRDefault="00694D42" w:rsidP="00AD5AF1">
      <w:pPr>
        <w:widowControl w:val="0"/>
        <w:spacing w:after="0" w:line="240" w:lineRule="auto"/>
        <w:jc w:val="both"/>
        <w:rPr>
          <w:rFonts w:ascii="Arial" w:hAnsi="Arial" w:cs="Arial"/>
        </w:rPr>
      </w:pPr>
      <w:r>
        <w:rPr>
          <w:rFonts w:ascii="Arial" w:hAnsi="Arial" w:cs="Arial"/>
          <w:b/>
          <w:bCs/>
        </w:rPr>
        <w:t>ARTÍCULO</w:t>
      </w:r>
      <w:r w:rsidRPr="001F2A10">
        <w:rPr>
          <w:rFonts w:ascii="Arial" w:hAnsi="Arial" w:cs="Arial"/>
          <w:b/>
          <w:bCs/>
        </w:rPr>
        <w:t xml:space="preserve"> PRIMERO.</w:t>
      </w:r>
      <w:r>
        <w:rPr>
          <w:rFonts w:ascii="Arial" w:hAnsi="Arial" w:cs="Arial"/>
          <w:b/>
          <w:bCs/>
        </w:rPr>
        <w:t xml:space="preserve">- </w:t>
      </w:r>
      <w:r w:rsidR="00AD5AF1" w:rsidRPr="008E4E0B">
        <w:rPr>
          <w:rFonts w:ascii="Arial" w:hAnsi="Arial" w:cs="Arial"/>
          <w:color w:val="000000"/>
        </w:rPr>
        <w:t xml:space="preserve">Autorizar </w:t>
      </w:r>
      <w:r w:rsidR="00AD5AF1" w:rsidRPr="001F2A10">
        <w:rPr>
          <w:rFonts w:ascii="Arial" w:hAnsi="Arial" w:cs="Arial"/>
          <w:lang w:val="es-MX"/>
        </w:rPr>
        <w:t xml:space="preserve">a la </w:t>
      </w:r>
      <w:r w:rsidR="00AD5AF1" w:rsidRPr="00E91456">
        <w:rPr>
          <w:rFonts w:ascii="Arial" w:hAnsi="Arial" w:cs="Arial"/>
          <w:i/>
          <w:color w:val="FF0000"/>
          <w:sz w:val="18"/>
          <w:szCs w:val="18"/>
          <w:lang w:val="es-MX" w:eastAsia="ar-SA"/>
        </w:rPr>
        <w:t>(</w:t>
      </w:r>
      <w:r>
        <w:rPr>
          <w:rFonts w:ascii="Arial" w:hAnsi="Arial" w:cs="Arial"/>
          <w:i/>
          <w:color w:val="FF0000"/>
          <w:sz w:val="18"/>
          <w:szCs w:val="18"/>
          <w:lang w:val="es-MX" w:eastAsia="ar-SA"/>
        </w:rPr>
        <w:t>S</w:t>
      </w:r>
      <w:r w:rsidR="00AD5AF1" w:rsidRPr="00E91456">
        <w:rPr>
          <w:rFonts w:ascii="Arial" w:hAnsi="Arial" w:cs="Arial"/>
          <w:i/>
          <w:color w:val="FF0000"/>
          <w:sz w:val="18"/>
          <w:szCs w:val="18"/>
          <w:lang w:val="es-MX" w:eastAsia="ar-SA"/>
        </w:rPr>
        <w:t>ociedad/</w:t>
      </w:r>
      <w:r>
        <w:rPr>
          <w:rFonts w:ascii="Arial" w:hAnsi="Arial" w:cs="Arial"/>
          <w:i/>
          <w:color w:val="FF0000"/>
          <w:sz w:val="18"/>
          <w:szCs w:val="18"/>
          <w:lang w:val="es-MX" w:eastAsia="ar-SA"/>
        </w:rPr>
        <w:t>Persona Natural</w:t>
      </w:r>
      <w:r w:rsidR="00990695" w:rsidRPr="00E91456">
        <w:rPr>
          <w:rFonts w:ascii="Arial" w:hAnsi="Arial" w:cs="Arial"/>
          <w:i/>
          <w:color w:val="FF0000"/>
          <w:sz w:val="18"/>
          <w:szCs w:val="18"/>
          <w:lang w:val="es-MX" w:eastAsia="ar-SA"/>
        </w:rPr>
        <w:t>)</w:t>
      </w:r>
      <w:r w:rsidR="00990695">
        <w:rPr>
          <w:rFonts w:ascii="Arial" w:hAnsi="Arial" w:cs="Arial"/>
          <w:color w:val="FF0000"/>
          <w:lang w:val="es-MX" w:eastAsia="ar-SA"/>
        </w:rPr>
        <w:t xml:space="preserve"> </w:t>
      </w:r>
      <w:r w:rsidR="00990695" w:rsidRPr="001F2A10">
        <w:rPr>
          <w:rFonts w:ascii="Arial" w:hAnsi="Arial" w:cs="Arial"/>
          <w:lang w:val="es-MX"/>
        </w:rPr>
        <w:t>identificada</w:t>
      </w:r>
      <w:r>
        <w:rPr>
          <w:rFonts w:ascii="Arial" w:hAnsi="Arial" w:cs="Arial"/>
          <w:lang w:val="es-MX"/>
        </w:rPr>
        <w:t xml:space="preserve"> </w:t>
      </w:r>
      <w:r w:rsidR="00AD5AF1" w:rsidRPr="001F2A10">
        <w:rPr>
          <w:rFonts w:ascii="Arial" w:hAnsi="Arial" w:cs="Arial"/>
          <w:lang w:val="es-MX"/>
        </w:rPr>
        <w:t xml:space="preserve">con </w:t>
      </w:r>
      <w:r w:rsidR="00B04F0C">
        <w:rPr>
          <w:rFonts w:ascii="Arial" w:hAnsi="Arial" w:cs="Arial"/>
          <w:lang w:val="es-MX"/>
        </w:rPr>
        <w:t xml:space="preserve"> </w:t>
      </w:r>
      <w:r w:rsidR="009A23E9">
        <w:rPr>
          <w:rFonts w:ascii="Arial" w:hAnsi="Arial" w:cs="Arial"/>
          <w:lang w:val="es-MX"/>
        </w:rPr>
        <w:t>NIT</w:t>
      </w:r>
      <w:r w:rsidR="00AD5AF1" w:rsidRPr="001F2A10">
        <w:rPr>
          <w:rFonts w:ascii="Arial" w:hAnsi="Arial" w:cs="Arial"/>
          <w:lang w:val="es-MX"/>
        </w:rPr>
        <w:t xml:space="preserve"> </w:t>
      </w:r>
      <w:r w:rsidR="00AD5AF1" w:rsidRPr="00E91456">
        <w:rPr>
          <w:rFonts w:ascii="Arial" w:hAnsi="Arial" w:cs="Arial"/>
          <w:color w:val="FF0000"/>
          <w:lang w:val="es-MX"/>
        </w:rPr>
        <w:t>xxxx</w:t>
      </w:r>
      <w:r w:rsidR="00AD5AF1">
        <w:rPr>
          <w:rFonts w:ascii="Arial" w:hAnsi="Arial" w:cs="Arial"/>
          <w:lang w:val="es-MX"/>
        </w:rPr>
        <w:t xml:space="preserve">, </w:t>
      </w:r>
      <w:r>
        <w:rPr>
          <w:rFonts w:ascii="Arial" w:hAnsi="Arial" w:cs="Arial"/>
          <w:lang w:val="es-MX"/>
        </w:rPr>
        <w:t xml:space="preserve">o C.C. </w:t>
      </w:r>
      <w:r w:rsidRPr="00E91456">
        <w:rPr>
          <w:rFonts w:ascii="Arial" w:hAnsi="Arial" w:cs="Arial"/>
          <w:color w:val="FF0000"/>
          <w:lang w:val="es-MX"/>
        </w:rPr>
        <w:t>xxxx</w:t>
      </w:r>
      <w:r>
        <w:rPr>
          <w:rFonts w:ascii="Arial" w:hAnsi="Arial" w:cs="Arial"/>
          <w:lang w:val="es-MX"/>
        </w:rPr>
        <w:t>, representada l</w:t>
      </w:r>
      <w:r w:rsidR="00AD5AF1" w:rsidRPr="001F2A10">
        <w:rPr>
          <w:rFonts w:ascii="Arial" w:hAnsi="Arial" w:cs="Arial"/>
          <w:lang w:val="es-MX"/>
        </w:rPr>
        <w:t>egalmente por el</w:t>
      </w:r>
      <w:r w:rsidR="00AD5AF1">
        <w:rPr>
          <w:rFonts w:ascii="Arial" w:hAnsi="Arial" w:cs="Arial"/>
          <w:lang w:val="es-MX"/>
        </w:rPr>
        <w:t>(la)</w:t>
      </w:r>
      <w:r>
        <w:rPr>
          <w:rFonts w:ascii="Arial" w:hAnsi="Arial" w:cs="Arial"/>
          <w:lang w:val="es-MX"/>
        </w:rPr>
        <w:t xml:space="preserve"> s</w:t>
      </w:r>
      <w:r w:rsidR="00AD5AF1" w:rsidRPr="001F2A10">
        <w:rPr>
          <w:rFonts w:ascii="Arial" w:hAnsi="Arial" w:cs="Arial"/>
          <w:lang w:val="es-MX"/>
        </w:rPr>
        <w:t>eñor</w:t>
      </w:r>
      <w:r w:rsidR="00AD5AF1">
        <w:rPr>
          <w:rFonts w:ascii="Arial" w:hAnsi="Arial" w:cs="Arial"/>
          <w:lang w:val="es-MX"/>
        </w:rPr>
        <w:t>(a)</w:t>
      </w:r>
      <w:r w:rsidR="00AD5AF1" w:rsidRPr="001F2A10">
        <w:rPr>
          <w:rFonts w:ascii="Arial" w:hAnsi="Arial" w:cs="Arial"/>
          <w:lang w:val="es-MX"/>
        </w:rPr>
        <w:t xml:space="preserve"> </w:t>
      </w:r>
      <w:r w:rsidR="00AD5AF1" w:rsidRPr="00E91456">
        <w:rPr>
          <w:rFonts w:ascii="Arial" w:hAnsi="Arial" w:cs="Arial"/>
          <w:color w:val="FF0000"/>
          <w:lang w:val="es-MX"/>
        </w:rPr>
        <w:t>xxxx</w:t>
      </w:r>
      <w:r w:rsidR="00AD5AF1" w:rsidRPr="001F2A10">
        <w:rPr>
          <w:rFonts w:ascii="Arial" w:hAnsi="Arial" w:cs="Arial"/>
          <w:lang w:val="es-MX"/>
        </w:rPr>
        <w:t>, identificado</w:t>
      </w:r>
      <w:r w:rsidR="00AD5AF1">
        <w:rPr>
          <w:rFonts w:ascii="Arial" w:hAnsi="Arial" w:cs="Arial"/>
          <w:lang w:val="es-MX"/>
        </w:rPr>
        <w:t>(a)</w:t>
      </w:r>
      <w:r w:rsidR="00AD5AF1" w:rsidRPr="001F2A10">
        <w:rPr>
          <w:rFonts w:ascii="Arial" w:hAnsi="Arial" w:cs="Arial"/>
          <w:lang w:val="es-MX"/>
        </w:rPr>
        <w:t xml:space="preserve"> con </w:t>
      </w:r>
      <w:r>
        <w:rPr>
          <w:rFonts w:ascii="Arial" w:hAnsi="Arial" w:cs="Arial"/>
          <w:lang w:val="es-MX"/>
        </w:rPr>
        <w:t>c</w:t>
      </w:r>
      <w:r w:rsidR="00AD5AF1" w:rsidRPr="001F2A10">
        <w:rPr>
          <w:rFonts w:ascii="Arial" w:hAnsi="Arial" w:cs="Arial"/>
          <w:lang w:val="es-MX"/>
        </w:rPr>
        <w:t xml:space="preserve">édula de </w:t>
      </w:r>
      <w:r>
        <w:rPr>
          <w:rFonts w:ascii="Arial" w:hAnsi="Arial" w:cs="Arial"/>
          <w:lang w:val="es-MX"/>
        </w:rPr>
        <w:t>c</w:t>
      </w:r>
      <w:r w:rsidR="00AD5AF1" w:rsidRPr="001F2A10">
        <w:rPr>
          <w:rFonts w:ascii="Arial" w:hAnsi="Arial" w:cs="Arial"/>
          <w:lang w:val="es-MX"/>
        </w:rPr>
        <w:t xml:space="preserve">iudadanía </w:t>
      </w:r>
      <w:r w:rsidR="00E91456">
        <w:rPr>
          <w:rFonts w:ascii="Arial" w:hAnsi="Arial" w:cs="Arial"/>
          <w:lang w:val="es-MX"/>
        </w:rPr>
        <w:t xml:space="preserve">N°. </w:t>
      </w:r>
      <w:r w:rsidR="00AD5AF1" w:rsidRPr="00E91456">
        <w:rPr>
          <w:rFonts w:ascii="Arial" w:hAnsi="Arial" w:cs="Arial"/>
          <w:color w:val="FF0000"/>
          <w:lang w:val="es-MX"/>
        </w:rPr>
        <w:t>xxxx</w:t>
      </w:r>
      <w:r w:rsidR="00AD5AF1" w:rsidRPr="001F2A10">
        <w:rPr>
          <w:rFonts w:ascii="Arial" w:hAnsi="Arial" w:cs="Arial"/>
          <w:lang w:val="es-MX"/>
        </w:rPr>
        <w:t>,</w:t>
      </w:r>
      <w:r w:rsidR="00AD5AF1">
        <w:rPr>
          <w:rFonts w:ascii="Arial" w:hAnsi="Arial" w:cs="Arial"/>
          <w:lang w:val="es-MX"/>
        </w:rPr>
        <w:t xml:space="preserve"> </w:t>
      </w:r>
      <w:r>
        <w:rPr>
          <w:rFonts w:ascii="Arial" w:hAnsi="Arial" w:cs="Arial"/>
          <w:lang w:val="es-MX"/>
        </w:rPr>
        <w:t>el</w:t>
      </w:r>
      <w:r w:rsidR="004D318D">
        <w:rPr>
          <w:rFonts w:ascii="Arial" w:hAnsi="Arial" w:cs="Arial"/>
          <w:lang w:val="es-MX"/>
        </w:rPr>
        <w:t xml:space="preserve">(la) </w:t>
      </w:r>
      <w:r w:rsidR="004D318D" w:rsidRPr="004D318D">
        <w:rPr>
          <w:rFonts w:ascii="Arial" w:hAnsi="Arial" w:cs="Arial"/>
          <w:color w:val="FF0000"/>
          <w:lang w:val="es-MX"/>
        </w:rPr>
        <w:t xml:space="preserve">xxxx </w:t>
      </w:r>
      <w:r w:rsidR="004D318D" w:rsidRPr="004D318D">
        <w:rPr>
          <w:rFonts w:ascii="Arial" w:hAnsi="Arial" w:cs="Arial"/>
          <w:i/>
          <w:color w:val="FF0000"/>
          <w:sz w:val="16"/>
          <w:szCs w:val="16"/>
          <w:lang w:val="es-MX"/>
        </w:rPr>
        <w:t>(</w:t>
      </w:r>
      <w:r w:rsidRPr="004D318D">
        <w:rPr>
          <w:rFonts w:ascii="Arial" w:hAnsi="Arial" w:cs="Arial"/>
          <w:i/>
          <w:color w:val="FF0000"/>
          <w:sz w:val="16"/>
          <w:szCs w:val="16"/>
          <w:lang w:val="es-MX"/>
        </w:rPr>
        <w:t>registro</w:t>
      </w:r>
      <w:r w:rsidR="004D318D" w:rsidRPr="004D318D">
        <w:rPr>
          <w:rFonts w:ascii="Arial" w:hAnsi="Arial" w:cs="Arial"/>
          <w:i/>
          <w:color w:val="FF0000"/>
          <w:sz w:val="16"/>
          <w:szCs w:val="16"/>
          <w:lang w:val="es-MX"/>
        </w:rPr>
        <w:t xml:space="preserve"> nuevo/prórroga/actuali</w:t>
      </w:r>
      <w:r w:rsidR="004D318D">
        <w:rPr>
          <w:rFonts w:ascii="Arial" w:hAnsi="Arial" w:cs="Arial"/>
          <w:i/>
          <w:color w:val="FF0000"/>
          <w:sz w:val="16"/>
          <w:szCs w:val="16"/>
          <w:lang w:val="es-MX"/>
        </w:rPr>
        <w:t>z</w:t>
      </w:r>
      <w:r w:rsidR="004D318D" w:rsidRPr="004D318D">
        <w:rPr>
          <w:rFonts w:ascii="Arial" w:hAnsi="Arial" w:cs="Arial"/>
          <w:i/>
          <w:color w:val="FF0000"/>
          <w:sz w:val="16"/>
          <w:szCs w:val="16"/>
          <w:lang w:val="es-MX"/>
        </w:rPr>
        <w:t>ación</w:t>
      </w:r>
      <w:r w:rsidR="00B04F0C">
        <w:rPr>
          <w:rFonts w:ascii="Arial" w:hAnsi="Arial" w:cs="Arial"/>
          <w:i/>
          <w:color w:val="FF0000"/>
          <w:sz w:val="16"/>
          <w:szCs w:val="16"/>
          <w:lang w:val="es-MX"/>
        </w:rPr>
        <w:t>/traslado</w:t>
      </w:r>
      <w:r w:rsidR="004D318D" w:rsidRPr="004D318D">
        <w:rPr>
          <w:rFonts w:ascii="Arial" w:hAnsi="Arial" w:cs="Arial"/>
          <w:i/>
          <w:color w:val="FF0000"/>
          <w:sz w:val="16"/>
          <w:szCs w:val="16"/>
          <w:lang w:val="es-MX"/>
        </w:rPr>
        <w:t>)</w:t>
      </w:r>
      <w:r w:rsidRPr="004D318D">
        <w:rPr>
          <w:rFonts w:ascii="Arial" w:hAnsi="Arial" w:cs="Arial"/>
          <w:color w:val="FF0000"/>
          <w:lang w:val="es-MX"/>
        </w:rPr>
        <w:t xml:space="preserve"> </w:t>
      </w:r>
      <w:r>
        <w:rPr>
          <w:rFonts w:ascii="Arial" w:hAnsi="Arial" w:cs="Arial"/>
          <w:lang w:val="es-MX"/>
        </w:rPr>
        <w:t>d</w:t>
      </w:r>
      <w:r w:rsidR="00AD5AF1" w:rsidRPr="00C103A9">
        <w:rPr>
          <w:rFonts w:ascii="Arial" w:hAnsi="Arial" w:cs="Arial"/>
          <w:lang w:val="es-MX"/>
        </w:rPr>
        <w:t xml:space="preserve">el elemento de </w:t>
      </w:r>
      <w:r w:rsidR="00B04F0C" w:rsidRPr="00C103A9">
        <w:rPr>
          <w:rFonts w:ascii="Arial" w:hAnsi="Arial" w:cs="Arial"/>
          <w:lang w:val="es-MX"/>
        </w:rPr>
        <w:t xml:space="preserve">publicidad </w:t>
      </w:r>
      <w:r w:rsidR="00B04F0C">
        <w:rPr>
          <w:rFonts w:ascii="Arial" w:hAnsi="Arial" w:cs="Arial"/>
          <w:lang w:val="es-MX"/>
        </w:rPr>
        <w:t>exterior</w:t>
      </w:r>
      <w:r w:rsidR="004D318D">
        <w:rPr>
          <w:rFonts w:ascii="Arial" w:hAnsi="Arial" w:cs="Arial"/>
          <w:lang w:val="es-MX"/>
        </w:rPr>
        <w:t xml:space="preserve"> visual tipo </w:t>
      </w:r>
      <w:r w:rsidR="004D318D" w:rsidRPr="004D318D">
        <w:rPr>
          <w:rFonts w:ascii="Arial" w:hAnsi="Arial" w:cs="Arial"/>
          <w:color w:val="FF0000"/>
          <w:lang w:val="es-MX"/>
        </w:rPr>
        <w:t xml:space="preserve">xxxx </w:t>
      </w:r>
      <w:r w:rsidR="004D318D" w:rsidRPr="004D318D">
        <w:rPr>
          <w:rFonts w:ascii="Arial" w:hAnsi="Arial" w:cs="Arial"/>
          <w:i/>
          <w:color w:val="FF0000"/>
          <w:sz w:val="16"/>
          <w:szCs w:val="16"/>
          <w:lang w:val="es-MX"/>
        </w:rPr>
        <w:t>(indique el tipo de elemento)</w:t>
      </w:r>
      <w:r w:rsidR="004D318D" w:rsidRPr="004D318D">
        <w:rPr>
          <w:rFonts w:ascii="Arial" w:hAnsi="Arial" w:cs="Arial"/>
          <w:color w:val="000000" w:themeColor="text1"/>
          <w:lang w:val="es-MX"/>
        </w:rPr>
        <w:t>,</w:t>
      </w:r>
      <w:r w:rsidR="004D318D">
        <w:rPr>
          <w:rFonts w:ascii="Arial" w:hAnsi="Arial" w:cs="Arial"/>
          <w:color w:val="FF0000"/>
          <w:lang w:val="es-MX"/>
        </w:rPr>
        <w:t xml:space="preserve"> </w:t>
      </w:r>
      <w:r w:rsidR="00AD5AF1">
        <w:rPr>
          <w:rFonts w:ascii="Arial" w:hAnsi="Arial" w:cs="Arial"/>
        </w:rPr>
        <w:t>de conformidad a las siguientes características</w:t>
      </w:r>
      <w:r w:rsidR="00AD5AF1" w:rsidRPr="001F2A10">
        <w:rPr>
          <w:rFonts w:ascii="Arial" w:hAnsi="Arial" w:cs="Arial"/>
        </w:rPr>
        <w:t>:</w:t>
      </w:r>
    </w:p>
    <w:p w:rsidR="00AD5AF1" w:rsidRPr="001F2A10" w:rsidRDefault="00AD5AF1" w:rsidP="00AD5AF1">
      <w:pPr>
        <w:widowControl w:val="0"/>
        <w:spacing w:after="0" w:line="240" w:lineRule="auto"/>
        <w:jc w:val="both"/>
        <w:rPr>
          <w:rFonts w:ascii="Arial" w:hAnsi="Arial" w:cs="Arial"/>
          <w:b/>
        </w:rPr>
      </w:pPr>
    </w:p>
    <w:tbl>
      <w:tblPr>
        <w:tblW w:w="0" w:type="auto"/>
        <w:tblCellMar>
          <w:left w:w="0" w:type="dxa"/>
          <w:right w:w="0" w:type="dxa"/>
        </w:tblCellMar>
        <w:tblLook w:val="04A0" w:firstRow="1" w:lastRow="0" w:firstColumn="1" w:lastColumn="0" w:noHBand="0" w:noVBand="1"/>
      </w:tblPr>
      <w:tblGrid>
        <w:gridCol w:w="2351"/>
        <w:gridCol w:w="2621"/>
        <w:gridCol w:w="1829"/>
        <w:gridCol w:w="2177"/>
      </w:tblGrid>
      <w:tr w:rsidR="00AD5AF1" w:rsidRPr="00EC515D" w:rsidTr="00CB767F">
        <w:trPr>
          <w:trHeight w:val="372"/>
        </w:trPr>
        <w:tc>
          <w:tcPr>
            <w:tcW w:w="2351"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tcPr>
          <w:p w:rsidR="00AD5AF1" w:rsidRPr="00EC515D" w:rsidRDefault="00AD5AF1" w:rsidP="00CB767F">
            <w:pPr>
              <w:widowControl w:val="0"/>
              <w:spacing w:after="0" w:line="240" w:lineRule="auto"/>
              <w:jc w:val="center"/>
              <w:rPr>
                <w:rFonts w:ascii="Arial" w:eastAsia="Arial Unicode MS" w:hAnsi="Arial" w:cs="Arial"/>
                <w:b/>
                <w:bCs/>
                <w:sz w:val="20"/>
                <w:szCs w:val="20"/>
              </w:rPr>
            </w:pPr>
            <w:r w:rsidRPr="00EC515D">
              <w:rPr>
                <w:rFonts w:ascii="Arial" w:hAnsi="Arial" w:cs="Arial"/>
                <w:b/>
                <w:sz w:val="20"/>
                <w:szCs w:val="20"/>
              </w:rPr>
              <w:t>TIPO DE SOLICITUD</w:t>
            </w:r>
          </w:p>
        </w:tc>
        <w:tc>
          <w:tcPr>
            <w:tcW w:w="6627" w:type="dxa"/>
            <w:gridSpan w:val="3"/>
            <w:tcBorders>
              <w:top w:val="single" w:sz="8" w:space="0" w:color="auto"/>
              <w:left w:val="nil"/>
              <w:bottom w:val="single" w:sz="8" w:space="0" w:color="auto"/>
              <w:right w:val="single" w:sz="8" w:space="0" w:color="auto"/>
            </w:tcBorders>
            <w:tcMar>
              <w:top w:w="0" w:type="dxa"/>
              <w:left w:w="70" w:type="dxa"/>
              <w:bottom w:w="0" w:type="dxa"/>
              <w:right w:w="70" w:type="dxa"/>
            </w:tcMar>
            <w:vAlign w:val="center"/>
          </w:tcPr>
          <w:p w:rsidR="00AD5AF1" w:rsidRPr="00EC515D" w:rsidRDefault="009F7630" w:rsidP="00CB767F">
            <w:pPr>
              <w:widowControl w:val="0"/>
              <w:spacing w:after="0" w:line="240" w:lineRule="auto"/>
              <w:jc w:val="center"/>
              <w:rPr>
                <w:rFonts w:ascii="Arial" w:eastAsia="Arial Unicode MS" w:hAnsi="Arial" w:cs="Arial"/>
                <w:b/>
                <w:bCs/>
                <w:sz w:val="20"/>
                <w:szCs w:val="20"/>
              </w:rPr>
            </w:pPr>
            <w:r>
              <w:rPr>
                <w:rFonts w:ascii="Arial" w:hAnsi="Arial" w:cs="Arial"/>
                <w:i/>
                <w:color w:val="FF0000"/>
                <w:sz w:val="16"/>
                <w:szCs w:val="16"/>
                <w:lang w:val="es-MX"/>
              </w:rPr>
              <w:t xml:space="preserve">Cite el tipo de solicitud </w:t>
            </w:r>
            <w:r w:rsidRPr="004D318D">
              <w:rPr>
                <w:rFonts w:ascii="Arial" w:hAnsi="Arial" w:cs="Arial"/>
                <w:i/>
                <w:color w:val="FF0000"/>
                <w:sz w:val="16"/>
                <w:szCs w:val="16"/>
                <w:lang w:val="es-MX"/>
              </w:rPr>
              <w:t>(registro nuevo/prórroga/actuali</w:t>
            </w:r>
            <w:r>
              <w:rPr>
                <w:rFonts w:ascii="Arial" w:hAnsi="Arial" w:cs="Arial"/>
                <w:i/>
                <w:color w:val="FF0000"/>
                <w:sz w:val="16"/>
                <w:szCs w:val="16"/>
                <w:lang w:val="es-MX"/>
              </w:rPr>
              <w:t>z</w:t>
            </w:r>
            <w:r w:rsidRPr="004D318D">
              <w:rPr>
                <w:rFonts w:ascii="Arial" w:hAnsi="Arial" w:cs="Arial"/>
                <w:i/>
                <w:color w:val="FF0000"/>
                <w:sz w:val="16"/>
                <w:szCs w:val="16"/>
                <w:lang w:val="es-MX"/>
              </w:rPr>
              <w:t>ación</w:t>
            </w:r>
            <w:r w:rsidR="00B04F0C">
              <w:rPr>
                <w:rFonts w:ascii="Arial" w:hAnsi="Arial" w:cs="Arial"/>
                <w:i/>
                <w:color w:val="FF0000"/>
                <w:sz w:val="16"/>
                <w:szCs w:val="16"/>
                <w:lang w:val="es-MX"/>
              </w:rPr>
              <w:t>/traslado</w:t>
            </w:r>
            <w:r w:rsidRPr="004D318D">
              <w:rPr>
                <w:rFonts w:ascii="Arial" w:hAnsi="Arial" w:cs="Arial"/>
                <w:i/>
                <w:color w:val="FF0000"/>
                <w:sz w:val="16"/>
                <w:szCs w:val="16"/>
                <w:lang w:val="es-MX"/>
              </w:rPr>
              <w:t>)</w:t>
            </w:r>
          </w:p>
        </w:tc>
      </w:tr>
      <w:tr w:rsidR="00AD5AF1" w:rsidRPr="00EC515D" w:rsidTr="00CB767F">
        <w:trPr>
          <w:trHeight w:val="372"/>
        </w:trPr>
        <w:tc>
          <w:tcPr>
            <w:tcW w:w="2351"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tcPr>
          <w:p w:rsidR="00AD5AF1" w:rsidRPr="00EC515D" w:rsidRDefault="00AD5AF1" w:rsidP="00CB767F">
            <w:pPr>
              <w:widowControl w:val="0"/>
              <w:spacing w:after="0" w:line="240" w:lineRule="auto"/>
              <w:jc w:val="center"/>
              <w:rPr>
                <w:rFonts w:ascii="Arial" w:hAnsi="Arial" w:cs="Arial"/>
                <w:b/>
                <w:sz w:val="20"/>
                <w:szCs w:val="20"/>
              </w:rPr>
            </w:pPr>
            <w:r>
              <w:rPr>
                <w:rFonts w:ascii="Arial" w:eastAsia="Arial Unicode MS" w:hAnsi="Arial" w:cs="Arial"/>
                <w:b/>
                <w:sz w:val="20"/>
                <w:szCs w:val="20"/>
              </w:rPr>
              <w:t>N°</w:t>
            </w:r>
            <w:r w:rsidRPr="00EC515D">
              <w:rPr>
                <w:rFonts w:ascii="Arial" w:eastAsia="Arial Unicode MS" w:hAnsi="Arial" w:cs="Arial"/>
                <w:b/>
                <w:sz w:val="20"/>
                <w:szCs w:val="20"/>
              </w:rPr>
              <w:t>. SOLICITUD REGISTRO Y FECHA</w:t>
            </w:r>
          </w:p>
        </w:tc>
        <w:tc>
          <w:tcPr>
            <w:tcW w:w="6627" w:type="dxa"/>
            <w:gridSpan w:val="3"/>
            <w:tcBorders>
              <w:top w:val="single" w:sz="8" w:space="0" w:color="auto"/>
              <w:left w:val="nil"/>
              <w:bottom w:val="single" w:sz="8" w:space="0" w:color="auto"/>
              <w:right w:val="single" w:sz="8" w:space="0" w:color="auto"/>
            </w:tcBorders>
            <w:tcMar>
              <w:top w:w="0" w:type="dxa"/>
              <w:left w:w="70" w:type="dxa"/>
              <w:bottom w:w="0" w:type="dxa"/>
              <w:right w:w="70" w:type="dxa"/>
            </w:tcMar>
            <w:vAlign w:val="center"/>
          </w:tcPr>
          <w:p w:rsidR="00AD5AF1" w:rsidRPr="004D318D" w:rsidRDefault="00AD5AF1" w:rsidP="00CB767F">
            <w:pPr>
              <w:widowControl w:val="0"/>
              <w:spacing w:after="0" w:line="240" w:lineRule="auto"/>
              <w:jc w:val="center"/>
              <w:rPr>
                <w:rFonts w:ascii="Arial" w:hAnsi="Arial" w:cs="Arial"/>
                <w:i/>
                <w:color w:val="FF0000"/>
                <w:sz w:val="16"/>
                <w:szCs w:val="16"/>
              </w:rPr>
            </w:pPr>
            <w:r w:rsidRPr="004D318D">
              <w:rPr>
                <w:rFonts w:ascii="Arial" w:hAnsi="Arial" w:cs="Arial"/>
                <w:i/>
                <w:color w:val="FF0000"/>
                <w:sz w:val="16"/>
                <w:szCs w:val="16"/>
              </w:rPr>
              <w:t>Cite el radicado de la solicitud y la fecha</w:t>
            </w:r>
          </w:p>
        </w:tc>
      </w:tr>
      <w:tr w:rsidR="00AD5AF1" w:rsidRPr="00EC515D" w:rsidTr="00CB767F">
        <w:trPr>
          <w:trHeight w:val="372"/>
        </w:trPr>
        <w:tc>
          <w:tcPr>
            <w:tcW w:w="8978" w:type="dxa"/>
            <w:gridSpan w:val="4"/>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tcPr>
          <w:p w:rsidR="00AD5AF1" w:rsidRPr="00EC515D" w:rsidRDefault="00AD5AF1" w:rsidP="00CB767F">
            <w:pPr>
              <w:widowControl w:val="0"/>
              <w:spacing w:after="0" w:line="240" w:lineRule="auto"/>
              <w:jc w:val="center"/>
              <w:rPr>
                <w:rFonts w:ascii="Arial" w:hAnsi="Arial" w:cs="Arial"/>
                <w:b/>
                <w:sz w:val="20"/>
                <w:szCs w:val="20"/>
              </w:rPr>
            </w:pPr>
            <w:r w:rsidRPr="00EC515D">
              <w:rPr>
                <w:rFonts w:ascii="Arial" w:hAnsi="Arial" w:cs="Arial"/>
                <w:b/>
                <w:bCs/>
                <w:sz w:val="20"/>
                <w:szCs w:val="20"/>
              </w:rPr>
              <w:t>IDENTIFICACIÓN DEL ANUNCIANTE</w:t>
            </w:r>
          </w:p>
        </w:tc>
      </w:tr>
      <w:tr w:rsidR="00AD5AF1" w:rsidRPr="00EC515D" w:rsidTr="00B04F0C">
        <w:trPr>
          <w:trHeight w:val="588"/>
        </w:trPr>
        <w:tc>
          <w:tcPr>
            <w:tcW w:w="2351"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tcPr>
          <w:p w:rsidR="00AD5AF1" w:rsidRPr="00EC515D" w:rsidRDefault="00AD5AF1" w:rsidP="00CB767F">
            <w:pPr>
              <w:widowControl w:val="0"/>
              <w:spacing w:after="0" w:line="240" w:lineRule="auto"/>
              <w:jc w:val="center"/>
              <w:rPr>
                <w:rFonts w:ascii="Arial" w:hAnsi="Arial" w:cs="Arial"/>
                <w:b/>
                <w:sz w:val="20"/>
                <w:szCs w:val="20"/>
              </w:rPr>
            </w:pPr>
            <w:r w:rsidRPr="00EC515D">
              <w:rPr>
                <w:rFonts w:ascii="Arial" w:hAnsi="Arial" w:cs="Arial"/>
                <w:b/>
                <w:sz w:val="20"/>
                <w:szCs w:val="20"/>
              </w:rPr>
              <w:t>NOMBRE</w:t>
            </w:r>
          </w:p>
        </w:tc>
        <w:tc>
          <w:tcPr>
            <w:tcW w:w="2621"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tcPr>
          <w:p w:rsidR="00AD5AF1" w:rsidRPr="00EC515D" w:rsidRDefault="00AD5AF1" w:rsidP="00CB767F">
            <w:pPr>
              <w:widowControl w:val="0"/>
              <w:spacing w:after="0" w:line="240" w:lineRule="auto"/>
              <w:jc w:val="center"/>
              <w:rPr>
                <w:rFonts w:ascii="Arial" w:eastAsia="Arial Unicode MS" w:hAnsi="Arial" w:cs="Arial"/>
                <w:b/>
                <w:sz w:val="20"/>
                <w:szCs w:val="20"/>
              </w:rPr>
            </w:pPr>
          </w:p>
        </w:tc>
        <w:tc>
          <w:tcPr>
            <w:tcW w:w="1829"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tcPr>
          <w:p w:rsidR="00AD5AF1" w:rsidRPr="00EC515D" w:rsidRDefault="00AD5AF1" w:rsidP="00B04F0C">
            <w:pPr>
              <w:widowControl w:val="0"/>
              <w:spacing w:after="0" w:line="240" w:lineRule="auto"/>
              <w:jc w:val="center"/>
              <w:rPr>
                <w:rFonts w:ascii="Arial" w:eastAsia="Arial Unicode MS" w:hAnsi="Arial" w:cs="Arial"/>
                <w:b/>
                <w:sz w:val="20"/>
                <w:szCs w:val="20"/>
              </w:rPr>
            </w:pPr>
            <w:r w:rsidRPr="00EC515D">
              <w:rPr>
                <w:rFonts w:ascii="Arial" w:hAnsi="Arial" w:cs="Arial"/>
                <w:b/>
                <w:sz w:val="20"/>
                <w:szCs w:val="20"/>
              </w:rPr>
              <w:t xml:space="preserve">C.C. O </w:t>
            </w:r>
            <w:r w:rsidR="009A23E9">
              <w:rPr>
                <w:rFonts w:ascii="Arial" w:hAnsi="Arial" w:cs="Arial"/>
                <w:b/>
                <w:bCs/>
                <w:sz w:val="20"/>
                <w:szCs w:val="20"/>
              </w:rPr>
              <w:t>NIT</w:t>
            </w:r>
            <w:r w:rsidR="00B04F0C">
              <w:rPr>
                <w:rFonts w:ascii="Arial" w:hAnsi="Arial" w:cs="Arial"/>
                <w:b/>
                <w:bCs/>
                <w:sz w:val="20"/>
                <w:szCs w:val="20"/>
              </w:rPr>
              <w:t xml:space="preserve"> </w:t>
            </w:r>
          </w:p>
        </w:tc>
        <w:tc>
          <w:tcPr>
            <w:tcW w:w="2177"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tcPr>
          <w:p w:rsidR="00AD5AF1" w:rsidRPr="00EC515D" w:rsidRDefault="00AD5AF1" w:rsidP="00CB767F">
            <w:pPr>
              <w:widowControl w:val="0"/>
              <w:spacing w:after="0" w:line="240" w:lineRule="auto"/>
              <w:jc w:val="center"/>
              <w:rPr>
                <w:rFonts w:ascii="Arial" w:eastAsia="Arial Unicode MS" w:hAnsi="Arial" w:cs="Arial"/>
                <w:b/>
                <w:sz w:val="20"/>
                <w:szCs w:val="20"/>
              </w:rPr>
            </w:pPr>
          </w:p>
        </w:tc>
      </w:tr>
      <w:tr w:rsidR="00AD5AF1" w:rsidRPr="00EC515D" w:rsidTr="00B04F0C">
        <w:trPr>
          <w:trHeight w:val="836"/>
        </w:trPr>
        <w:tc>
          <w:tcPr>
            <w:tcW w:w="2351"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tcPr>
          <w:p w:rsidR="00AD5AF1" w:rsidRPr="00EC515D" w:rsidRDefault="00AD5AF1" w:rsidP="00CB767F">
            <w:pPr>
              <w:widowControl w:val="0"/>
              <w:spacing w:after="0" w:line="240" w:lineRule="auto"/>
              <w:jc w:val="center"/>
              <w:rPr>
                <w:rFonts w:ascii="Arial" w:hAnsi="Arial" w:cs="Arial"/>
                <w:b/>
                <w:sz w:val="20"/>
                <w:szCs w:val="20"/>
              </w:rPr>
            </w:pPr>
            <w:r w:rsidRPr="00EC515D">
              <w:rPr>
                <w:rFonts w:ascii="Arial" w:hAnsi="Arial" w:cs="Arial"/>
                <w:b/>
                <w:sz w:val="20"/>
                <w:szCs w:val="20"/>
              </w:rPr>
              <w:t>REPRESENTANTE LEGAL O APODERADO</w:t>
            </w:r>
          </w:p>
        </w:tc>
        <w:tc>
          <w:tcPr>
            <w:tcW w:w="2621"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tcPr>
          <w:p w:rsidR="00AD5AF1" w:rsidRPr="00EC515D" w:rsidRDefault="00AD5AF1" w:rsidP="00CB767F">
            <w:pPr>
              <w:widowControl w:val="0"/>
              <w:spacing w:after="0" w:line="240" w:lineRule="auto"/>
              <w:jc w:val="center"/>
              <w:rPr>
                <w:rFonts w:ascii="Arial" w:eastAsia="Arial Unicode MS" w:hAnsi="Arial" w:cs="Arial"/>
                <w:b/>
                <w:sz w:val="20"/>
                <w:szCs w:val="20"/>
              </w:rPr>
            </w:pPr>
          </w:p>
        </w:tc>
        <w:tc>
          <w:tcPr>
            <w:tcW w:w="1829"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tcPr>
          <w:p w:rsidR="00AD5AF1" w:rsidRPr="00EC515D" w:rsidRDefault="00AD5AF1" w:rsidP="00CB767F">
            <w:pPr>
              <w:widowControl w:val="0"/>
              <w:spacing w:after="0" w:line="240" w:lineRule="auto"/>
              <w:jc w:val="center"/>
              <w:rPr>
                <w:rFonts w:ascii="Arial" w:hAnsi="Arial" w:cs="Arial"/>
                <w:b/>
                <w:sz w:val="20"/>
                <w:szCs w:val="20"/>
              </w:rPr>
            </w:pPr>
            <w:r w:rsidRPr="00EC515D">
              <w:rPr>
                <w:rFonts w:ascii="Arial" w:hAnsi="Arial" w:cs="Arial"/>
                <w:b/>
                <w:sz w:val="20"/>
                <w:szCs w:val="20"/>
              </w:rPr>
              <w:t>C.C. / T.P.</w:t>
            </w:r>
          </w:p>
        </w:tc>
        <w:tc>
          <w:tcPr>
            <w:tcW w:w="2177"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tcPr>
          <w:p w:rsidR="00AD5AF1" w:rsidRPr="00EC515D" w:rsidRDefault="00AD5AF1" w:rsidP="00CB767F">
            <w:pPr>
              <w:widowControl w:val="0"/>
              <w:spacing w:after="0" w:line="240" w:lineRule="auto"/>
              <w:jc w:val="center"/>
              <w:rPr>
                <w:rFonts w:ascii="Arial" w:eastAsia="Arial Unicode MS" w:hAnsi="Arial" w:cs="Arial"/>
                <w:b/>
                <w:sz w:val="20"/>
                <w:szCs w:val="20"/>
              </w:rPr>
            </w:pPr>
          </w:p>
        </w:tc>
      </w:tr>
      <w:tr w:rsidR="00AD5AF1" w:rsidRPr="00EC515D" w:rsidTr="00B04F0C">
        <w:trPr>
          <w:trHeight w:val="821"/>
        </w:trPr>
        <w:tc>
          <w:tcPr>
            <w:tcW w:w="2351"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tcPr>
          <w:p w:rsidR="00AD5AF1" w:rsidRPr="00EC515D" w:rsidRDefault="00AD5AF1" w:rsidP="00CB767F">
            <w:pPr>
              <w:widowControl w:val="0"/>
              <w:spacing w:after="0" w:line="240" w:lineRule="auto"/>
              <w:jc w:val="center"/>
              <w:rPr>
                <w:rFonts w:ascii="Arial" w:hAnsi="Arial" w:cs="Arial"/>
                <w:b/>
                <w:sz w:val="20"/>
                <w:szCs w:val="20"/>
              </w:rPr>
            </w:pPr>
            <w:r w:rsidRPr="00EC515D">
              <w:rPr>
                <w:rFonts w:ascii="Arial" w:eastAsia="Arial Unicode MS" w:hAnsi="Arial" w:cs="Arial"/>
                <w:b/>
                <w:sz w:val="20"/>
                <w:szCs w:val="20"/>
              </w:rPr>
              <w:t>DIRECCIÓN</w:t>
            </w:r>
          </w:p>
        </w:tc>
        <w:tc>
          <w:tcPr>
            <w:tcW w:w="2621"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tcPr>
          <w:p w:rsidR="00AD5AF1" w:rsidRPr="00EC515D" w:rsidRDefault="00AD5AF1" w:rsidP="00CB767F">
            <w:pPr>
              <w:widowControl w:val="0"/>
              <w:spacing w:after="0" w:line="240" w:lineRule="auto"/>
              <w:jc w:val="center"/>
              <w:rPr>
                <w:rFonts w:ascii="Arial" w:eastAsia="Arial Unicode MS" w:hAnsi="Arial" w:cs="Arial"/>
                <w:b/>
                <w:sz w:val="20"/>
                <w:szCs w:val="20"/>
              </w:rPr>
            </w:pPr>
          </w:p>
        </w:tc>
        <w:tc>
          <w:tcPr>
            <w:tcW w:w="1829"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tcPr>
          <w:p w:rsidR="00AD5AF1" w:rsidRPr="00EC515D" w:rsidRDefault="00AD5AF1" w:rsidP="00B04F0C">
            <w:pPr>
              <w:widowControl w:val="0"/>
              <w:spacing w:after="0" w:line="240" w:lineRule="auto"/>
              <w:jc w:val="center"/>
              <w:rPr>
                <w:rFonts w:ascii="Arial" w:eastAsia="Arial Unicode MS" w:hAnsi="Arial" w:cs="Arial"/>
                <w:b/>
                <w:sz w:val="20"/>
                <w:szCs w:val="20"/>
              </w:rPr>
            </w:pPr>
            <w:r w:rsidRPr="00EC515D">
              <w:rPr>
                <w:rFonts w:ascii="Arial" w:hAnsi="Arial" w:cs="Arial"/>
                <w:b/>
                <w:sz w:val="20"/>
                <w:szCs w:val="20"/>
              </w:rPr>
              <w:t>TEL</w:t>
            </w:r>
            <w:r w:rsidR="00B04F0C">
              <w:rPr>
                <w:rFonts w:ascii="Arial" w:hAnsi="Arial" w:cs="Arial"/>
                <w:b/>
                <w:sz w:val="20"/>
                <w:szCs w:val="20"/>
              </w:rPr>
              <w:t>É</w:t>
            </w:r>
            <w:r w:rsidRPr="00EC515D">
              <w:rPr>
                <w:rFonts w:ascii="Arial" w:hAnsi="Arial" w:cs="Arial"/>
                <w:b/>
                <w:sz w:val="20"/>
                <w:szCs w:val="20"/>
              </w:rPr>
              <w:t>FONO</w:t>
            </w:r>
          </w:p>
        </w:tc>
        <w:tc>
          <w:tcPr>
            <w:tcW w:w="2177"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tcPr>
          <w:p w:rsidR="00AD5AF1" w:rsidRPr="00EC515D" w:rsidRDefault="00AD5AF1" w:rsidP="00CB767F">
            <w:pPr>
              <w:widowControl w:val="0"/>
              <w:spacing w:after="0" w:line="240" w:lineRule="auto"/>
              <w:jc w:val="center"/>
              <w:rPr>
                <w:rFonts w:ascii="Arial" w:eastAsia="Arial Unicode MS" w:hAnsi="Arial" w:cs="Arial"/>
                <w:b/>
                <w:sz w:val="20"/>
                <w:szCs w:val="20"/>
              </w:rPr>
            </w:pPr>
          </w:p>
        </w:tc>
      </w:tr>
      <w:tr w:rsidR="00AD5AF1" w:rsidRPr="00EC515D" w:rsidTr="00CB767F">
        <w:trPr>
          <w:trHeight w:val="283"/>
        </w:trPr>
        <w:tc>
          <w:tcPr>
            <w:tcW w:w="8978" w:type="dxa"/>
            <w:gridSpan w:val="4"/>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tcPr>
          <w:p w:rsidR="00AD5AF1" w:rsidRPr="00EC515D" w:rsidRDefault="00AD5AF1" w:rsidP="00CB767F">
            <w:pPr>
              <w:widowControl w:val="0"/>
              <w:spacing w:after="0" w:line="240" w:lineRule="auto"/>
              <w:jc w:val="center"/>
              <w:rPr>
                <w:rFonts w:ascii="Arial" w:eastAsia="Arial Unicode MS" w:hAnsi="Arial" w:cs="Arial"/>
                <w:b/>
                <w:sz w:val="20"/>
                <w:szCs w:val="20"/>
              </w:rPr>
            </w:pPr>
            <w:r w:rsidRPr="00EC515D">
              <w:rPr>
                <w:rFonts w:ascii="Arial" w:hAnsi="Arial" w:cs="Arial"/>
                <w:b/>
                <w:bCs/>
                <w:sz w:val="20"/>
                <w:szCs w:val="20"/>
              </w:rPr>
              <w:t>IDENTIFICACIÓN DEL PROPIETARIO DEL ELEMENTO DE LA ESTRUCTURA EN QUE SE PUBLICITA</w:t>
            </w:r>
          </w:p>
        </w:tc>
      </w:tr>
      <w:tr w:rsidR="00AD5AF1" w:rsidRPr="00EC515D" w:rsidTr="00B04F0C">
        <w:trPr>
          <w:trHeight w:val="641"/>
        </w:trPr>
        <w:tc>
          <w:tcPr>
            <w:tcW w:w="2351"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tcPr>
          <w:p w:rsidR="00AD5AF1" w:rsidRPr="00EC515D" w:rsidRDefault="00AD5AF1" w:rsidP="00CB767F">
            <w:pPr>
              <w:widowControl w:val="0"/>
              <w:spacing w:after="0" w:line="240" w:lineRule="auto"/>
              <w:jc w:val="center"/>
              <w:rPr>
                <w:rFonts w:ascii="Arial" w:hAnsi="Arial" w:cs="Arial"/>
                <w:b/>
                <w:sz w:val="20"/>
                <w:szCs w:val="20"/>
              </w:rPr>
            </w:pPr>
            <w:r w:rsidRPr="00EC515D">
              <w:rPr>
                <w:rFonts w:ascii="Arial" w:hAnsi="Arial" w:cs="Arial"/>
                <w:b/>
                <w:sz w:val="20"/>
                <w:szCs w:val="20"/>
              </w:rPr>
              <w:t>NOMBRE</w:t>
            </w:r>
          </w:p>
        </w:tc>
        <w:tc>
          <w:tcPr>
            <w:tcW w:w="2621"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tcPr>
          <w:p w:rsidR="00AD5AF1" w:rsidRPr="00EC515D" w:rsidRDefault="00AD5AF1" w:rsidP="00CB767F">
            <w:pPr>
              <w:widowControl w:val="0"/>
              <w:spacing w:after="0" w:line="240" w:lineRule="auto"/>
              <w:jc w:val="center"/>
              <w:rPr>
                <w:rFonts w:ascii="Arial" w:eastAsia="Arial Unicode MS" w:hAnsi="Arial" w:cs="Arial"/>
                <w:b/>
                <w:sz w:val="20"/>
                <w:szCs w:val="20"/>
              </w:rPr>
            </w:pPr>
          </w:p>
        </w:tc>
        <w:tc>
          <w:tcPr>
            <w:tcW w:w="1829"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tcPr>
          <w:p w:rsidR="00AD5AF1" w:rsidRPr="00EC515D" w:rsidRDefault="00AD5AF1" w:rsidP="00CB767F">
            <w:pPr>
              <w:widowControl w:val="0"/>
              <w:spacing w:after="0" w:line="240" w:lineRule="auto"/>
              <w:jc w:val="center"/>
              <w:rPr>
                <w:rFonts w:ascii="Arial" w:eastAsia="Arial Unicode MS" w:hAnsi="Arial" w:cs="Arial"/>
                <w:b/>
                <w:sz w:val="20"/>
                <w:szCs w:val="20"/>
              </w:rPr>
            </w:pPr>
            <w:r w:rsidRPr="00EC515D">
              <w:rPr>
                <w:rFonts w:ascii="Arial" w:hAnsi="Arial" w:cs="Arial"/>
                <w:b/>
                <w:sz w:val="20"/>
                <w:szCs w:val="20"/>
              </w:rPr>
              <w:t xml:space="preserve">C.C. O </w:t>
            </w:r>
            <w:r w:rsidR="009A23E9">
              <w:rPr>
                <w:rFonts w:ascii="Arial" w:hAnsi="Arial" w:cs="Arial"/>
                <w:b/>
                <w:bCs/>
                <w:sz w:val="20"/>
                <w:szCs w:val="20"/>
              </w:rPr>
              <w:t>NIT</w:t>
            </w:r>
          </w:p>
        </w:tc>
        <w:tc>
          <w:tcPr>
            <w:tcW w:w="2177"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tcPr>
          <w:p w:rsidR="00AD5AF1" w:rsidRPr="00EC515D" w:rsidRDefault="00AD5AF1" w:rsidP="00CB767F">
            <w:pPr>
              <w:widowControl w:val="0"/>
              <w:spacing w:after="0" w:line="240" w:lineRule="auto"/>
              <w:jc w:val="center"/>
              <w:rPr>
                <w:rFonts w:ascii="Arial" w:eastAsia="Arial Unicode MS" w:hAnsi="Arial" w:cs="Arial"/>
                <w:b/>
                <w:sz w:val="20"/>
                <w:szCs w:val="20"/>
              </w:rPr>
            </w:pPr>
          </w:p>
        </w:tc>
      </w:tr>
      <w:tr w:rsidR="00AD5AF1" w:rsidRPr="00EC515D" w:rsidTr="00CB767F">
        <w:trPr>
          <w:trHeight w:val="1029"/>
        </w:trPr>
        <w:tc>
          <w:tcPr>
            <w:tcW w:w="2351"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tcPr>
          <w:p w:rsidR="00AD5AF1" w:rsidRPr="00EC515D" w:rsidRDefault="00AD5AF1" w:rsidP="00CB767F">
            <w:pPr>
              <w:widowControl w:val="0"/>
              <w:spacing w:after="0" w:line="240" w:lineRule="auto"/>
              <w:jc w:val="center"/>
              <w:rPr>
                <w:rFonts w:ascii="Arial" w:hAnsi="Arial" w:cs="Arial"/>
                <w:b/>
                <w:sz w:val="20"/>
                <w:szCs w:val="20"/>
              </w:rPr>
            </w:pPr>
            <w:r w:rsidRPr="00EC515D">
              <w:rPr>
                <w:rFonts w:ascii="Arial" w:hAnsi="Arial" w:cs="Arial"/>
                <w:b/>
                <w:sz w:val="20"/>
                <w:szCs w:val="20"/>
              </w:rPr>
              <w:t>REPRESENTANTE LEGAL O APODERADO</w:t>
            </w:r>
          </w:p>
        </w:tc>
        <w:tc>
          <w:tcPr>
            <w:tcW w:w="2621"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tcPr>
          <w:p w:rsidR="00AD5AF1" w:rsidRPr="00EC515D" w:rsidRDefault="00AD5AF1" w:rsidP="00CB767F">
            <w:pPr>
              <w:widowControl w:val="0"/>
              <w:spacing w:after="0" w:line="240" w:lineRule="auto"/>
              <w:jc w:val="center"/>
              <w:rPr>
                <w:rFonts w:ascii="Arial" w:eastAsia="Arial Unicode MS" w:hAnsi="Arial" w:cs="Arial"/>
                <w:b/>
                <w:sz w:val="20"/>
                <w:szCs w:val="20"/>
              </w:rPr>
            </w:pPr>
          </w:p>
        </w:tc>
        <w:tc>
          <w:tcPr>
            <w:tcW w:w="1829"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tcPr>
          <w:p w:rsidR="00AD5AF1" w:rsidRPr="00EC515D" w:rsidRDefault="00AD5AF1" w:rsidP="00CB767F">
            <w:pPr>
              <w:widowControl w:val="0"/>
              <w:spacing w:after="0" w:line="240" w:lineRule="auto"/>
              <w:jc w:val="center"/>
              <w:rPr>
                <w:rFonts w:ascii="Arial" w:hAnsi="Arial" w:cs="Arial"/>
                <w:b/>
                <w:sz w:val="20"/>
                <w:szCs w:val="20"/>
              </w:rPr>
            </w:pPr>
            <w:r w:rsidRPr="00EC515D">
              <w:rPr>
                <w:rFonts w:ascii="Arial" w:hAnsi="Arial" w:cs="Arial"/>
                <w:b/>
                <w:sz w:val="20"/>
                <w:szCs w:val="20"/>
              </w:rPr>
              <w:t>C.C. / T.P.</w:t>
            </w:r>
          </w:p>
        </w:tc>
        <w:tc>
          <w:tcPr>
            <w:tcW w:w="2177"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tcPr>
          <w:p w:rsidR="00AD5AF1" w:rsidRPr="00EC515D" w:rsidRDefault="00AD5AF1" w:rsidP="00CB767F">
            <w:pPr>
              <w:widowControl w:val="0"/>
              <w:spacing w:after="0" w:line="240" w:lineRule="auto"/>
              <w:jc w:val="center"/>
              <w:rPr>
                <w:rFonts w:ascii="Arial" w:eastAsia="Arial Unicode MS" w:hAnsi="Arial" w:cs="Arial"/>
                <w:b/>
                <w:sz w:val="20"/>
                <w:szCs w:val="20"/>
              </w:rPr>
            </w:pPr>
          </w:p>
        </w:tc>
      </w:tr>
      <w:tr w:rsidR="00AD5AF1" w:rsidRPr="00EC515D" w:rsidTr="00B04F0C">
        <w:trPr>
          <w:trHeight w:val="778"/>
        </w:trPr>
        <w:tc>
          <w:tcPr>
            <w:tcW w:w="2351"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tcPr>
          <w:p w:rsidR="00AD5AF1" w:rsidRPr="00EC515D" w:rsidRDefault="00AD5AF1" w:rsidP="00CB767F">
            <w:pPr>
              <w:widowControl w:val="0"/>
              <w:spacing w:after="0" w:line="240" w:lineRule="auto"/>
              <w:jc w:val="center"/>
              <w:rPr>
                <w:rFonts w:ascii="Arial" w:hAnsi="Arial" w:cs="Arial"/>
                <w:b/>
                <w:sz w:val="20"/>
                <w:szCs w:val="20"/>
              </w:rPr>
            </w:pPr>
            <w:r w:rsidRPr="00EC515D">
              <w:rPr>
                <w:rFonts w:ascii="Arial" w:eastAsia="Arial Unicode MS" w:hAnsi="Arial" w:cs="Arial"/>
                <w:b/>
                <w:sz w:val="20"/>
                <w:szCs w:val="20"/>
              </w:rPr>
              <w:t>DIRECCIÓN</w:t>
            </w:r>
          </w:p>
        </w:tc>
        <w:tc>
          <w:tcPr>
            <w:tcW w:w="2621"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tcPr>
          <w:p w:rsidR="00AD5AF1" w:rsidRPr="00EC515D" w:rsidRDefault="00AD5AF1" w:rsidP="00CB767F">
            <w:pPr>
              <w:widowControl w:val="0"/>
              <w:spacing w:after="0" w:line="240" w:lineRule="auto"/>
              <w:jc w:val="center"/>
              <w:rPr>
                <w:rFonts w:ascii="Arial" w:eastAsia="Arial Unicode MS" w:hAnsi="Arial" w:cs="Arial"/>
                <w:b/>
                <w:sz w:val="20"/>
                <w:szCs w:val="20"/>
              </w:rPr>
            </w:pPr>
          </w:p>
        </w:tc>
        <w:tc>
          <w:tcPr>
            <w:tcW w:w="1829"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tcPr>
          <w:p w:rsidR="00AD5AF1" w:rsidRPr="00EC515D" w:rsidRDefault="00AD5AF1" w:rsidP="00B04F0C">
            <w:pPr>
              <w:widowControl w:val="0"/>
              <w:spacing w:after="0" w:line="240" w:lineRule="auto"/>
              <w:jc w:val="center"/>
              <w:rPr>
                <w:rFonts w:ascii="Arial" w:eastAsia="Arial Unicode MS" w:hAnsi="Arial" w:cs="Arial"/>
                <w:b/>
                <w:sz w:val="20"/>
                <w:szCs w:val="20"/>
              </w:rPr>
            </w:pPr>
            <w:r w:rsidRPr="00EC515D">
              <w:rPr>
                <w:rFonts w:ascii="Arial" w:hAnsi="Arial" w:cs="Arial"/>
                <w:b/>
                <w:sz w:val="20"/>
                <w:szCs w:val="20"/>
              </w:rPr>
              <w:t>TEL</w:t>
            </w:r>
            <w:r w:rsidR="00B04F0C">
              <w:rPr>
                <w:rFonts w:ascii="Arial" w:hAnsi="Arial" w:cs="Arial"/>
                <w:b/>
                <w:sz w:val="20"/>
                <w:szCs w:val="20"/>
              </w:rPr>
              <w:t>É</w:t>
            </w:r>
            <w:r w:rsidRPr="00EC515D">
              <w:rPr>
                <w:rFonts w:ascii="Arial" w:hAnsi="Arial" w:cs="Arial"/>
                <w:b/>
                <w:sz w:val="20"/>
                <w:szCs w:val="20"/>
              </w:rPr>
              <w:t>FONO</w:t>
            </w:r>
          </w:p>
        </w:tc>
        <w:tc>
          <w:tcPr>
            <w:tcW w:w="2177"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tcPr>
          <w:p w:rsidR="00AD5AF1" w:rsidRPr="00EC515D" w:rsidRDefault="00AD5AF1" w:rsidP="00CB767F">
            <w:pPr>
              <w:widowControl w:val="0"/>
              <w:spacing w:after="0" w:line="240" w:lineRule="auto"/>
              <w:jc w:val="center"/>
              <w:rPr>
                <w:rFonts w:ascii="Arial" w:eastAsia="Arial Unicode MS" w:hAnsi="Arial" w:cs="Arial"/>
                <w:b/>
                <w:sz w:val="20"/>
                <w:szCs w:val="20"/>
              </w:rPr>
            </w:pPr>
          </w:p>
        </w:tc>
      </w:tr>
      <w:tr w:rsidR="00AD5AF1" w:rsidRPr="00EC515D" w:rsidTr="00CB767F">
        <w:trPr>
          <w:trHeight w:val="346"/>
        </w:trPr>
        <w:tc>
          <w:tcPr>
            <w:tcW w:w="8978" w:type="dxa"/>
            <w:gridSpan w:val="4"/>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tcPr>
          <w:p w:rsidR="00AD5AF1" w:rsidRPr="00EC515D" w:rsidRDefault="00AD5AF1" w:rsidP="00CB767F">
            <w:pPr>
              <w:widowControl w:val="0"/>
              <w:spacing w:after="0" w:line="240" w:lineRule="auto"/>
              <w:jc w:val="center"/>
              <w:rPr>
                <w:rFonts w:ascii="Arial" w:eastAsia="Arial Unicode MS" w:hAnsi="Arial" w:cs="Arial"/>
                <w:b/>
                <w:sz w:val="20"/>
                <w:szCs w:val="20"/>
              </w:rPr>
            </w:pPr>
            <w:r w:rsidRPr="00EC515D">
              <w:rPr>
                <w:rFonts w:ascii="Arial" w:hAnsi="Arial" w:cs="Arial"/>
                <w:b/>
                <w:bCs/>
                <w:sz w:val="20"/>
                <w:szCs w:val="20"/>
              </w:rPr>
              <w:t>IDENTIFICACIÓN DEL PROPIETARIO DEL INMUEBLE</w:t>
            </w:r>
          </w:p>
        </w:tc>
      </w:tr>
      <w:tr w:rsidR="00AD5AF1" w:rsidRPr="00EC515D" w:rsidTr="00CB767F">
        <w:trPr>
          <w:trHeight w:val="1029"/>
        </w:trPr>
        <w:tc>
          <w:tcPr>
            <w:tcW w:w="2351"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tcPr>
          <w:p w:rsidR="00AD5AF1" w:rsidRPr="00EC515D" w:rsidRDefault="00AD5AF1" w:rsidP="00CB767F">
            <w:pPr>
              <w:widowControl w:val="0"/>
              <w:spacing w:after="0" w:line="240" w:lineRule="auto"/>
              <w:jc w:val="center"/>
              <w:rPr>
                <w:rFonts w:ascii="Arial" w:hAnsi="Arial" w:cs="Arial"/>
                <w:b/>
                <w:sz w:val="20"/>
                <w:szCs w:val="20"/>
              </w:rPr>
            </w:pPr>
            <w:r w:rsidRPr="00EC515D">
              <w:rPr>
                <w:rFonts w:ascii="Arial" w:hAnsi="Arial" w:cs="Arial"/>
                <w:b/>
                <w:sz w:val="20"/>
                <w:szCs w:val="20"/>
              </w:rPr>
              <w:t>NOMBRE</w:t>
            </w:r>
          </w:p>
        </w:tc>
        <w:tc>
          <w:tcPr>
            <w:tcW w:w="2621"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tcPr>
          <w:p w:rsidR="00AD5AF1" w:rsidRPr="00EC515D" w:rsidRDefault="00AD5AF1" w:rsidP="00CB767F">
            <w:pPr>
              <w:widowControl w:val="0"/>
              <w:spacing w:after="0" w:line="240" w:lineRule="auto"/>
              <w:jc w:val="center"/>
              <w:rPr>
                <w:rFonts w:ascii="Arial" w:eastAsia="Arial Unicode MS" w:hAnsi="Arial" w:cs="Arial"/>
                <w:b/>
                <w:sz w:val="20"/>
                <w:szCs w:val="20"/>
              </w:rPr>
            </w:pPr>
          </w:p>
        </w:tc>
        <w:tc>
          <w:tcPr>
            <w:tcW w:w="1829"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tcPr>
          <w:p w:rsidR="00AD5AF1" w:rsidRPr="00EC515D" w:rsidRDefault="00AD5AF1" w:rsidP="00B04F0C">
            <w:pPr>
              <w:widowControl w:val="0"/>
              <w:spacing w:after="0" w:line="240" w:lineRule="auto"/>
              <w:jc w:val="center"/>
              <w:rPr>
                <w:rFonts w:ascii="Arial" w:eastAsia="Arial Unicode MS" w:hAnsi="Arial" w:cs="Arial"/>
                <w:b/>
                <w:sz w:val="20"/>
                <w:szCs w:val="20"/>
              </w:rPr>
            </w:pPr>
            <w:r w:rsidRPr="00EC515D">
              <w:rPr>
                <w:rFonts w:ascii="Arial" w:hAnsi="Arial" w:cs="Arial"/>
                <w:b/>
                <w:sz w:val="20"/>
                <w:szCs w:val="20"/>
              </w:rPr>
              <w:t xml:space="preserve">C.C. O </w:t>
            </w:r>
            <w:r w:rsidR="009A23E9">
              <w:rPr>
                <w:rFonts w:ascii="Arial" w:hAnsi="Arial" w:cs="Arial"/>
                <w:b/>
                <w:bCs/>
                <w:sz w:val="20"/>
                <w:szCs w:val="20"/>
              </w:rPr>
              <w:t>NIT</w:t>
            </w:r>
            <w:r w:rsidR="00B04F0C">
              <w:rPr>
                <w:rFonts w:ascii="Arial" w:hAnsi="Arial" w:cs="Arial"/>
                <w:b/>
                <w:bCs/>
                <w:sz w:val="20"/>
                <w:szCs w:val="20"/>
              </w:rPr>
              <w:t xml:space="preserve"> </w:t>
            </w:r>
          </w:p>
        </w:tc>
        <w:tc>
          <w:tcPr>
            <w:tcW w:w="2177"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tcPr>
          <w:p w:rsidR="00AD5AF1" w:rsidRPr="00EC515D" w:rsidRDefault="00AD5AF1" w:rsidP="00CB767F">
            <w:pPr>
              <w:widowControl w:val="0"/>
              <w:spacing w:after="0" w:line="240" w:lineRule="auto"/>
              <w:jc w:val="center"/>
              <w:rPr>
                <w:rFonts w:ascii="Arial" w:eastAsia="Arial Unicode MS" w:hAnsi="Arial" w:cs="Arial"/>
                <w:b/>
                <w:sz w:val="20"/>
                <w:szCs w:val="20"/>
              </w:rPr>
            </w:pPr>
          </w:p>
        </w:tc>
      </w:tr>
      <w:tr w:rsidR="00AD5AF1" w:rsidRPr="00EC515D" w:rsidTr="00B04F0C">
        <w:trPr>
          <w:trHeight w:val="824"/>
        </w:trPr>
        <w:tc>
          <w:tcPr>
            <w:tcW w:w="2351"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tcPr>
          <w:p w:rsidR="00AD5AF1" w:rsidRPr="00EC515D" w:rsidRDefault="00AD5AF1" w:rsidP="00CB767F">
            <w:pPr>
              <w:widowControl w:val="0"/>
              <w:spacing w:after="0" w:line="240" w:lineRule="auto"/>
              <w:jc w:val="center"/>
              <w:rPr>
                <w:rFonts w:ascii="Arial" w:hAnsi="Arial" w:cs="Arial"/>
                <w:b/>
                <w:sz w:val="20"/>
                <w:szCs w:val="20"/>
              </w:rPr>
            </w:pPr>
            <w:r w:rsidRPr="00EC515D">
              <w:rPr>
                <w:rFonts w:ascii="Arial" w:hAnsi="Arial" w:cs="Arial"/>
                <w:b/>
                <w:sz w:val="20"/>
                <w:szCs w:val="20"/>
              </w:rPr>
              <w:t>REPRESENTANTE LEGAL O APODERADO</w:t>
            </w:r>
          </w:p>
        </w:tc>
        <w:tc>
          <w:tcPr>
            <w:tcW w:w="2621"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tcPr>
          <w:p w:rsidR="00AD5AF1" w:rsidRPr="00EC515D" w:rsidRDefault="00AD5AF1" w:rsidP="00CB767F">
            <w:pPr>
              <w:widowControl w:val="0"/>
              <w:spacing w:after="0" w:line="240" w:lineRule="auto"/>
              <w:jc w:val="center"/>
              <w:rPr>
                <w:rFonts w:ascii="Arial" w:eastAsia="Arial Unicode MS" w:hAnsi="Arial" w:cs="Arial"/>
                <w:b/>
                <w:sz w:val="20"/>
                <w:szCs w:val="20"/>
              </w:rPr>
            </w:pPr>
          </w:p>
        </w:tc>
        <w:tc>
          <w:tcPr>
            <w:tcW w:w="1829"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tcPr>
          <w:p w:rsidR="00AD5AF1" w:rsidRPr="00EC515D" w:rsidRDefault="00AD5AF1" w:rsidP="00CB767F">
            <w:pPr>
              <w:widowControl w:val="0"/>
              <w:spacing w:after="0" w:line="240" w:lineRule="auto"/>
              <w:jc w:val="center"/>
              <w:rPr>
                <w:rFonts w:ascii="Arial" w:hAnsi="Arial" w:cs="Arial"/>
                <w:b/>
                <w:sz w:val="20"/>
                <w:szCs w:val="20"/>
              </w:rPr>
            </w:pPr>
            <w:r w:rsidRPr="00EC515D">
              <w:rPr>
                <w:rFonts w:ascii="Arial" w:hAnsi="Arial" w:cs="Arial"/>
                <w:b/>
                <w:sz w:val="20"/>
                <w:szCs w:val="20"/>
              </w:rPr>
              <w:t>C.C. / T.P.</w:t>
            </w:r>
          </w:p>
        </w:tc>
        <w:tc>
          <w:tcPr>
            <w:tcW w:w="2177"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tcPr>
          <w:p w:rsidR="00AD5AF1" w:rsidRPr="00EC515D" w:rsidRDefault="00AD5AF1" w:rsidP="00CB767F">
            <w:pPr>
              <w:widowControl w:val="0"/>
              <w:spacing w:after="0" w:line="240" w:lineRule="auto"/>
              <w:jc w:val="center"/>
              <w:rPr>
                <w:rFonts w:ascii="Arial" w:eastAsia="Arial Unicode MS" w:hAnsi="Arial" w:cs="Arial"/>
                <w:b/>
                <w:sz w:val="20"/>
                <w:szCs w:val="20"/>
              </w:rPr>
            </w:pPr>
          </w:p>
        </w:tc>
      </w:tr>
      <w:tr w:rsidR="00AD5AF1" w:rsidRPr="00EC515D" w:rsidTr="00B04F0C">
        <w:trPr>
          <w:trHeight w:val="836"/>
        </w:trPr>
        <w:tc>
          <w:tcPr>
            <w:tcW w:w="2351"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tcPr>
          <w:p w:rsidR="00AD5AF1" w:rsidRPr="00EC515D" w:rsidRDefault="00AD5AF1" w:rsidP="00CB767F">
            <w:pPr>
              <w:widowControl w:val="0"/>
              <w:spacing w:after="0" w:line="240" w:lineRule="auto"/>
              <w:jc w:val="center"/>
              <w:rPr>
                <w:rFonts w:ascii="Arial" w:hAnsi="Arial" w:cs="Arial"/>
                <w:b/>
                <w:sz w:val="20"/>
                <w:szCs w:val="20"/>
              </w:rPr>
            </w:pPr>
            <w:r w:rsidRPr="00EC515D">
              <w:rPr>
                <w:rFonts w:ascii="Arial" w:eastAsia="Arial Unicode MS" w:hAnsi="Arial" w:cs="Arial"/>
                <w:b/>
                <w:sz w:val="20"/>
                <w:szCs w:val="20"/>
              </w:rPr>
              <w:t>DIRECCIÓN</w:t>
            </w:r>
          </w:p>
        </w:tc>
        <w:tc>
          <w:tcPr>
            <w:tcW w:w="2621"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tcPr>
          <w:p w:rsidR="00AD5AF1" w:rsidRPr="00EC515D" w:rsidRDefault="00AD5AF1" w:rsidP="00CB767F">
            <w:pPr>
              <w:widowControl w:val="0"/>
              <w:spacing w:after="0" w:line="240" w:lineRule="auto"/>
              <w:jc w:val="center"/>
              <w:rPr>
                <w:rFonts w:ascii="Arial" w:eastAsia="Arial Unicode MS" w:hAnsi="Arial" w:cs="Arial"/>
                <w:b/>
                <w:sz w:val="20"/>
                <w:szCs w:val="20"/>
              </w:rPr>
            </w:pPr>
          </w:p>
        </w:tc>
        <w:tc>
          <w:tcPr>
            <w:tcW w:w="1829"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tcPr>
          <w:p w:rsidR="00AD5AF1" w:rsidRPr="00EC515D" w:rsidRDefault="00B04F0C" w:rsidP="00CB767F">
            <w:pPr>
              <w:widowControl w:val="0"/>
              <w:spacing w:after="0" w:line="240" w:lineRule="auto"/>
              <w:jc w:val="center"/>
              <w:rPr>
                <w:rFonts w:ascii="Arial" w:eastAsia="Arial Unicode MS" w:hAnsi="Arial" w:cs="Arial"/>
                <w:b/>
                <w:sz w:val="20"/>
                <w:szCs w:val="20"/>
              </w:rPr>
            </w:pPr>
            <w:r>
              <w:rPr>
                <w:rFonts w:ascii="Arial" w:hAnsi="Arial" w:cs="Arial"/>
                <w:b/>
                <w:sz w:val="20"/>
                <w:szCs w:val="20"/>
              </w:rPr>
              <w:t>TELÉ</w:t>
            </w:r>
            <w:r w:rsidR="00AD5AF1" w:rsidRPr="00EC515D">
              <w:rPr>
                <w:rFonts w:ascii="Arial" w:hAnsi="Arial" w:cs="Arial"/>
                <w:b/>
                <w:sz w:val="20"/>
                <w:szCs w:val="20"/>
              </w:rPr>
              <w:t>FONO</w:t>
            </w:r>
          </w:p>
        </w:tc>
        <w:tc>
          <w:tcPr>
            <w:tcW w:w="2177"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tcPr>
          <w:p w:rsidR="00AD5AF1" w:rsidRPr="00EC515D" w:rsidRDefault="00AD5AF1" w:rsidP="00CB767F">
            <w:pPr>
              <w:widowControl w:val="0"/>
              <w:spacing w:after="0" w:line="240" w:lineRule="auto"/>
              <w:jc w:val="center"/>
              <w:rPr>
                <w:rFonts w:ascii="Arial" w:eastAsia="Arial Unicode MS" w:hAnsi="Arial" w:cs="Arial"/>
                <w:b/>
                <w:sz w:val="20"/>
                <w:szCs w:val="20"/>
              </w:rPr>
            </w:pPr>
          </w:p>
        </w:tc>
      </w:tr>
      <w:tr w:rsidR="00AD5AF1" w:rsidRPr="00EC515D" w:rsidTr="00CB767F">
        <w:trPr>
          <w:trHeight w:val="609"/>
        </w:trPr>
        <w:tc>
          <w:tcPr>
            <w:tcW w:w="8978" w:type="dxa"/>
            <w:gridSpan w:val="4"/>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tcPr>
          <w:p w:rsidR="00AD5AF1" w:rsidRPr="00EC515D" w:rsidRDefault="00AD5AF1" w:rsidP="00CB767F">
            <w:pPr>
              <w:widowControl w:val="0"/>
              <w:spacing w:after="0" w:line="240" w:lineRule="auto"/>
              <w:jc w:val="center"/>
              <w:rPr>
                <w:rFonts w:ascii="Arial" w:eastAsia="Arial Unicode MS" w:hAnsi="Arial" w:cs="Arial"/>
                <w:b/>
                <w:sz w:val="20"/>
                <w:szCs w:val="20"/>
              </w:rPr>
            </w:pPr>
            <w:r w:rsidRPr="00EC515D">
              <w:rPr>
                <w:rFonts w:ascii="Arial" w:eastAsia="Arial Unicode MS" w:hAnsi="Arial" w:cs="Arial"/>
                <w:b/>
                <w:sz w:val="20"/>
                <w:szCs w:val="20"/>
              </w:rPr>
              <w:t>TIPO DE ELEMENTO DE PUBLICIDAD EXTERIOR VISUAL QUE SE REGISTRA</w:t>
            </w:r>
          </w:p>
        </w:tc>
      </w:tr>
      <w:tr w:rsidR="00AD5AF1" w:rsidRPr="00EC515D" w:rsidTr="00B04F0C">
        <w:trPr>
          <w:trHeight w:val="475"/>
        </w:trPr>
        <w:tc>
          <w:tcPr>
            <w:tcW w:w="8978" w:type="dxa"/>
            <w:gridSpan w:val="4"/>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tcPr>
          <w:p w:rsidR="00AD5AF1" w:rsidRPr="004D318D" w:rsidRDefault="00AD5AF1" w:rsidP="00CB767F">
            <w:pPr>
              <w:widowControl w:val="0"/>
              <w:spacing w:after="0" w:line="240" w:lineRule="auto"/>
              <w:jc w:val="center"/>
              <w:rPr>
                <w:rFonts w:ascii="Arial" w:eastAsia="Arial Unicode MS" w:hAnsi="Arial" w:cs="Arial"/>
                <w:i/>
                <w:color w:val="FF0000"/>
                <w:sz w:val="16"/>
                <w:szCs w:val="16"/>
              </w:rPr>
            </w:pPr>
            <w:r w:rsidRPr="004D318D">
              <w:rPr>
                <w:rFonts w:ascii="Arial" w:eastAsia="Arial Unicode MS" w:hAnsi="Arial" w:cs="Arial"/>
                <w:i/>
                <w:color w:val="FF0000"/>
                <w:sz w:val="16"/>
                <w:szCs w:val="16"/>
              </w:rPr>
              <w:t>Cite el nombre del elemento PEV al que se otorga el registro</w:t>
            </w:r>
          </w:p>
        </w:tc>
      </w:tr>
      <w:tr w:rsidR="00AD5AF1" w:rsidRPr="00EC515D" w:rsidTr="00CB767F">
        <w:trPr>
          <w:trHeight w:val="880"/>
        </w:trPr>
        <w:tc>
          <w:tcPr>
            <w:tcW w:w="2351"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tcPr>
          <w:p w:rsidR="00AD5AF1" w:rsidRPr="00EC515D" w:rsidRDefault="00AD5AF1" w:rsidP="00CB767F">
            <w:pPr>
              <w:widowControl w:val="0"/>
              <w:spacing w:after="0" w:line="240" w:lineRule="auto"/>
              <w:jc w:val="center"/>
              <w:rPr>
                <w:rFonts w:ascii="Arial" w:hAnsi="Arial" w:cs="Arial"/>
                <w:b/>
                <w:sz w:val="20"/>
                <w:szCs w:val="20"/>
              </w:rPr>
            </w:pPr>
            <w:r w:rsidRPr="00EC515D">
              <w:rPr>
                <w:rFonts w:ascii="Arial" w:hAnsi="Arial" w:cs="Arial"/>
                <w:b/>
                <w:sz w:val="20"/>
                <w:szCs w:val="20"/>
              </w:rPr>
              <w:lastRenderedPageBreak/>
              <w:t>TEXTO PUBLICIDAD</w:t>
            </w:r>
          </w:p>
          <w:p w:rsidR="00AD5AF1" w:rsidRPr="00EC515D" w:rsidRDefault="00AD5AF1" w:rsidP="00CB767F">
            <w:pPr>
              <w:widowControl w:val="0"/>
              <w:spacing w:after="0" w:line="240" w:lineRule="auto"/>
              <w:jc w:val="center"/>
              <w:rPr>
                <w:rFonts w:ascii="Arial" w:hAnsi="Arial" w:cs="Arial"/>
                <w:b/>
                <w:sz w:val="20"/>
                <w:szCs w:val="20"/>
              </w:rPr>
            </w:pPr>
          </w:p>
        </w:tc>
        <w:tc>
          <w:tcPr>
            <w:tcW w:w="2621"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tcPr>
          <w:p w:rsidR="00AD5AF1" w:rsidRPr="00EC515D" w:rsidRDefault="00AD5AF1" w:rsidP="00CB767F">
            <w:pPr>
              <w:tabs>
                <w:tab w:val="center" w:pos="4252"/>
                <w:tab w:val="center" w:pos="5940"/>
                <w:tab w:val="left" w:pos="7920"/>
                <w:tab w:val="right" w:pos="8504"/>
              </w:tabs>
              <w:spacing w:after="0" w:line="240" w:lineRule="auto"/>
              <w:jc w:val="center"/>
              <w:rPr>
                <w:rFonts w:ascii="Arial" w:hAnsi="Arial" w:cs="Arial"/>
                <w:b/>
                <w:color w:val="000000"/>
                <w:sz w:val="20"/>
                <w:szCs w:val="20"/>
                <w:lang w:val="es-MX"/>
              </w:rPr>
            </w:pPr>
          </w:p>
        </w:tc>
        <w:tc>
          <w:tcPr>
            <w:tcW w:w="1829"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tcPr>
          <w:p w:rsidR="00AD5AF1" w:rsidRPr="00EC515D" w:rsidRDefault="00AD5AF1" w:rsidP="00CB767F">
            <w:pPr>
              <w:widowControl w:val="0"/>
              <w:spacing w:after="0" w:line="240" w:lineRule="auto"/>
              <w:jc w:val="center"/>
              <w:rPr>
                <w:rFonts w:ascii="Arial" w:eastAsia="Arial Unicode MS" w:hAnsi="Arial" w:cs="Arial"/>
                <w:b/>
                <w:sz w:val="20"/>
                <w:szCs w:val="20"/>
              </w:rPr>
            </w:pPr>
            <w:r w:rsidRPr="00EC515D">
              <w:rPr>
                <w:rFonts w:ascii="Arial" w:hAnsi="Arial" w:cs="Arial"/>
                <w:b/>
                <w:bCs/>
                <w:sz w:val="20"/>
                <w:szCs w:val="20"/>
              </w:rPr>
              <w:t>CARÁCTER O FIN DE PUBLICIDAD EXTERIOR VISUAL</w:t>
            </w:r>
          </w:p>
        </w:tc>
        <w:tc>
          <w:tcPr>
            <w:tcW w:w="2177"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tcPr>
          <w:p w:rsidR="00AD5AF1" w:rsidRPr="00EC515D" w:rsidRDefault="00AD5AF1" w:rsidP="00CB767F">
            <w:pPr>
              <w:widowControl w:val="0"/>
              <w:spacing w:after="0" w:line="240" w:lineRule="auto"/>
              <w:jc w:val="center"/>
              <w:rPr>
                <w:rFonts w:ascii="Arial" w:hAnsi="Arial" w:cs="Arial"/>
                <w:b/>
                <w:color w:val="000000"/>
                <w:sz w:val="20"/>
                <w:szCs w:val="20"/>
              </w:rPr>
            </w:pPr>
          </w:p>
        </w:tc>
      </w:tr>
      <w:tr w:rsidR="00AD5AF1" w:rsidRPr="00EC515D" w:rsidTr="00CB767F">
        <w:trPr>
          <w:trHeight w:val="880"/>
        </w:trPr>
        <w:tc>
          <w:tcPr>
            <w:tcW w:w="2351"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tcPr>
          <w:p w:rsidR="00AD5AF1" w:rsidRPr="00EC515D" w:rsidRDefault="00AD5AF1" w:rsidP="00CB767F">
            <w:pPr>
              <w:widowControl w:val="0"/>
              <w:spacing w:after="0" w:line="240" w:lineRule="auto"/>
              <w:jc w:val="center"/>
              <w:rPr>
                <w:rFonts w:ascii="Arial" w:hAnsi="Arial" w:cs="Arial"/>
                <w:b/>
                <w:sz w:val="20"/>
                <w:szCs w:val="20"/>
              </w:rPr>
            </w:pPr>
          </w:p>
          <w:p w:rsidR="00AD5AF1" w:rsidRPr="00EC515D" w:rsidRDefault="00AD5AF1" w:rsidP="00CB767F">
            <w:pPr>
              <w:widowControl w:val="0"/>
              <w:spacing w:after="0" w:line="240" w:lineRule="auto"/>
              <w:jc w:val="center"/>
              <w:rPr>
                <w:rFonts w:ascii="Arial" w:hAnsi="Arial" w:cs="Arial"/>
                <w:b/>
                <w:sz w:val="20"/>
                <w:szCs w:val="20"/>
              </w:rPr>
            </w:pPr>
            <w:r w:rsidRPr="00EC515D">
              <w:rPr>
                <w:rFonts w:ascii="Arial" w:hAnsi="Arial" w:cs="Arial"/>
                <w:b/>
                <w:sz w:val="20"/>
                <w:szCs w:val="20"/>
              </w:rPr>
              <w:t>DIRECCIÓN EN DONDE SE INSTALARÁ LA PUBLICIDAD EXTERIOR VISUAL</w:t>
            </w:r>
          </w:p>
        </w:tc>
        <w:tc>
          <w:tcPr>
            <w:tcW w:w="2621"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tcPr>
          <w:p w:rsidR="00AD5AF1" w:rsidRPr="00EC515D" w:rsidRDefault="00AD5AF1" w:rsidP="00CB767F">
            <w:pPr>
              <w:keepNext/>
              <w:tabs>
                <w:tab w:val="center" w:pos="4252"/>
                <w:tab w:val="center" w:pos="5940"/>
                <w:tab w:val="left" w:pos="7920"/>
                <w:tab w:val="right" w:pos="8504"/>
              </w:tabs>
              <w:spacing w:after="0" w:line="240" w:lineRule="auto"/>
              <w:jc w:val="center"/>
              <w:rPr>
                <w:rFonts w:ascii="Arial" w:hAnsi="Arial" w:cs="Arial"/>
                <w:b/>
                <w:color w:val="000000"/>
                <w:sz w:val="20"/>
                <w:szCs w:val="20"/>
                <w:lang w:val="es-MX"/>
              </w:rPr>
            </w:pPr>
          </w:p>
        </w:tc>
        <w:tc>
          <w:tcPr>
            <w:tcW w:w="1829"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tcPr>
          <w:p w:rsidR="00AD5AF1" w:rsidRPr="00EC515D" w:rsidRDefault="00AD5AF1" w:rsidP="00CB767F">
            <w:pPr>
              <w:widowControl w:val="0"/>
              <w:spacing w:after="0" w:line="240" w:lineRule="auto"/>
              <w:jc w:val="center"/>
              <w:rPr>
                <w:rFonts w:ascii="Arial" w:eastAsia="Arial Unicode MS" w:hAnsi="Arial" w:cs="Arial"/>
                <w:b/>
                <w:sz w:val="20"/>
                <w:szCs w:val="20"/>
              </w:rPr>
            </w:pPr>
          </w:p>
          <w:p w:rsidR="00AD5AF1" w:rsidRPr="00EC515D" w:rsidRDefault="00AD5AF1" w:rsidP="00CB767F">
            <w:pPr>
              <w:widowControl w:val="0"/>
              <w:spacing w:after="0" w:line="240" w:lineRule="auto"/>
              <w:jc w:val="center"/>
              <w:rPr>
                <w:rFonts w:ascii="Arial" w:eastAsia="Arial Unicode MS" w:hAnsi="Arial" w:cs="Arial"/>
                <w:b/>
                <w:sz w:val="20"/>
                <w:szCs w:val="20"/>
              </w:rPr>
            </w:pPr>
            <w:r w:rsidRPr="00EC515D">
              <w:rPr>
                <w:rFonts w:ascii="Arial" w:eastAsia="Arial Unicode MS" w:hAnsi="Arial" w:cs="Arial"/>
                <w:b/>
                <w:sz w:val="20"/>
                <w:szCs w:val="20"/>
              </w:rPr>
              <w:t>ÁREA DEL ELEMENTO DE PUBLICIDAD EXTERIOR VISUAL.</w:t>
            </w:r>
          </w:p>
        </w:tc>
        <w:tc>
          <w:tcPr>
            <w:tcW w:w="2177"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tcPr>
          <w:p w:rsidR="00AD5AF1" w:rsidRPr="00EC515D" w:rsidRDefault="00AD5AF1" w:rsidP="00CB767F">
            <w:pPr>
              <w:widowControl w:val="0"/>
              <w:spacing w:after="0" w:line="240" w:lineRule="auto"/>
              <w:jc w:val="center"/>
              <w:rPr>
                <w:rFonts w:ascii="Arial" w:hAnsi="Arial" w:cs="Arial"/>
                <w:b/>
                <w:color w:val="000000"/>
                <w:sz w:val="20"/>
                <w:szCs w:val="20"/>
              </w:rPr>
            </w:pPr>
          </w:p>
        </w:tc>
      </w:tr>
      <w:tr w:rsidR="00AD5AF1" w:rsidRPr="00EC515D" w:rsidTr="00CB767F">
        <w:trPr>
          <w:trHeight w:val="880"/>
        </w:trPr>
        <w:tc>
          <w:tcPr>
            <w:tcW w:w="2351"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tcPr>
          <w:p w:rsidR="00AD5AF1" w:rsidRPr="00EC515D" w:rsidRDefault="00AD5AF1" w:rsidP="00CB767F">
            <w:pPr>
              <w:widowControl w:val="0"/>
              <w:spacing w:after="0" w:line="240" w:lineRule="auto"/>
              <w:jc w:val="center"/>
              <w:rPr>
                <w:rFonts w:ascii="Arial" w:hAnsi="Arial" w:cs="Arial"/>
                <w:b/>
                <w:sz w:val="20"/>
                <w:szCs w:val="20"/>
              </w:rPr>
            </w:pPr>
          </w:p>
          <w:p w:rsidR="00AD5AF1" w:rsidRPr="00EC515D" w:rsidRDefault="00AD5AF1" w:rsidP="00CB767F">
            <w:pPr>
              <w:widowControl w:val="0"/>
              <w:spacing w:after="0" w:line="240" w:lineRule="auto"/>
              <w:jc w:val="center"/>
              <w:rPr>
                <w:rFonts w:ascii="Arial" w:hAnsi="Arial" w:cs="Arial"/>
                <w:b/>
                <w:bCs/>
                <w:sz w:val="20"/>
                <w:szCs w:val="20"/>
              </w:rPr>
            </w:pPr>
            <w:r w:rsidRPr="00D83713">
              <w:rPr>
                <w:rFonts w:ascii="Arial" w:hAnsi="Arial" w:cs="Arial"/>
                <w:b/>
                <w:sz w:val="20"/>
                <w:szCs w:val="20"/>
              </w:rPr>
              <w:t>TÉRMINO DE VIGENCIA DEL REGISTRO</w:t>
            </w:r>
          </w:p>
        </w:tc>
        <w:tc>
          <w:tcPr>
            <w:tcW w:w="6627" w:type="dxa"/>
            <w:gridSpan w:val="3"/>
            <w:tcBorders>
              <w:top w:val="single" w:sz="8" w:space="0" w:color="auto"/>
              <w:left w:val="nil"/>
              <w:bottom w:val="single" w:sz="8" w:space="0" w:color="auto"/>
              <w:right w:val="single" w:sz="8" w:space="0" w:color="auto"/>
            </w:tcBorders>
            <w:tcMar>
              <w:top w:w="0" w:type="dxa"/>
              <w:left w:w="70" w:type="dxa"/>
              <w:bottom w:w="0" w:type="dxa"/>
              <w:right w:w="70" w:type="dxa"/>
            </w:tcMar>
            <w:vAlign w:val="center"/>
          </w:tcPr>
          <w:p w:rsidR="00AD5AF1" w:rsidRDefault="00B04F0C" w:rsidP="00CB767F">
            <w:pPr>
              <w:widowControl w:val="0"/>
              <w:spacing w:after="0" w:line="240" w:lineRule="auto"/>
              <w:jc w:val="both"/>
              <w:rPr>
                <w:rFonts w:ascii="Arial" w:hAnsi="Arial" w:cs="Arial"/>
                <w:bCs/>
              </w:rPr>
            </w:pPr>
            <w:r>
              <w:rPr>
                <w:rFonts w:ascii="Arial" w:hAnsi="Arial" w:cs="Arial"/>
                <w:b/>
                <w:bCs/>
                <w:i/>
                <w:color w:val="FF0000"/>
                <w:sz w:val="16"/>
                <w:szCs w:val="16"/>
                <w:u w:val="single"/>
              </w:rPr>
              <w:t>(</w:t>
            </w:r>
            <w:r w:rsidR="00AD5AF1" w:rsidRPr="00B04F0C">
              <w:rPr>
                <w:rFonts w:ascii="Arial" w:hAnsi="Arial" w:cs="Arial"/>
                <w:b/>
                <w:bCs/>
                <w:i/>
                <w:color w:val="FF0000"/>
                <w:sz w:val="16"/>
                <w:szCs w:val="16"/>
                <w:u w:val="single"/>
              </w:rPr>
              <w:t>Cuando se trate de un elemento PEV diferente a valla de obra</w:t>
            </w:r>
            <w:r>
              <w:rPr>
                <w:rFonts w:ascii="Arial" w:hAnsi="Arial" w:cs="Arial"/>
                <w:b/>
                <w:bCs/>
                <w:i/>
                <w:color w:val="FF0000"/>
                <w:sz w:val="16"/>
                <w:szCs w:val="16"/>
                <w:u w:val="single"/>
              </w:rPr>
              <w:t xml:space="preserve"> con estructura tubular</w:t>
            </w:r>
            <w:r w:rsidR="00AD5AF1" w:rsidRPr="00B04F0C">
              <w:rPr>
                <w:rFonts w:ascii="Arial" w:hAnsi="Arial" w:cs="Arial"/>
                <w:b/>
                <w:bCs/>
                <w:i/>
                <w:color w:val="FF0000"/>
                <w:sz w:val="16"/>
                <w:szCs w:val="16"/>
                <w:u w:val="single"/>
              </w:rPr>
              <w:t xml:space="preserve"> cite este texto</w:t>
            </w:r>
            <w:r>
              <w:rPr>
                <w:rFonts w:ascii="Arial" w:hAnsi="Arial" w:cs="Arial"/>
                <w:b/>
                <w:bCs/>
                <w:i/>
                <w:color w:val="FF0000"/>
                <w:sz w:val="16"/>
                <w:szCs w:val="16"/>
                <w:u w:val="single"/>
              </w:rPr>
              <w:t xml:space="preserve">) </w:t>
            </w:r>
            <w:r w:rsidR="00AD5AF1">
              <w:rPr>
                <w:rFonts w:ascii="Arial" w:hAnsi="Arial" w:cs="Arial"/>
                <w:bCs/>
              </w:rPr>
              <w:t xml:space="preserve">La vigencia se otorga por </w:t>
            </w:r>
            <w:r w:rsidR="00AD5AF1" w:rsidRPr="00E91456">
              <w:rPr>
                <w:rFonts w:ascii="Arial" w:hAnsi="Arial" w:cs="Arial"/>
                <w:bCs/>
                <w:color w:val="FF0000"/>
              </w:rPr>
              <w:t>xxx</w:t>
            </w:r>
            <w:r w:rsidR="00AD5AF1" w:rsidRPr="00081232">
              <w:rPr>
                <w:rFonts w:ascii="Arial" w:hAnsi="Arial" w:cs="Arial"/>
                <w:bCs/>
              </w:rPr>
              <w:t xml:space="preserve"> años contados a partir de la ejecutoria del presente acto administrativo</w:t>
            </w:r>
            <w:r w:rsidR="00AD5AF1">
              <w:rPr>
                <w:rFonts w:ascii="Arial" w:hAnsi="Arial" w:cs="Arial"/>
                <w:bCs/>
              </w:rPr>
              <w:t>.</w:t>
            </w:r>
            <w:r w:rsidR="00AD5AF1" w:rsidRPr="00081232">
              <w:rPr>
                <w:rFonts w:ascii="Arial" w:hAnsi="Arial" w:cs="Arial"/>
                <w:bCs/>
              </w:rPr>
              <w:t xml:space="preserve"> </w:t>
            </w:r>
          </w:p>
          <w:p w:rsidR="00AD5AF1" w:rsidRDefault="00AD5AF1" w:rsidP="00CB767F">
            <w:pPr>
              <w:widowControl w:val="0"/>
              <w:spacing w:after="0" w:line="240" w:lineRule="auto"/>
              <w:jc w:val="both"/>
              <w:rPr>
                <w:rFonts w:ascii="Arial" w:hAnsi="Arial" w:cs="Arial"/>
                <w:bCs/>
              </w:rPr>
            </w:pPr>
          </w:p>
          <w:p w:rsidR="00AD5AF1" w:rsidRPr="00081232" w:rsidRDefault="00B04F0C" w:rsidP="00B04F0C">
            <w:pPr>
              <w:widowControl w:val="0"/>
              <w:spacing w:after="0" w:line="240" w:lineRule="auto"/>
              <w:jc w:val="both"/>
              <w:rPr>
                <w:rFonts w:ascii="Arial" w:hAnsi="Arial" w:cs="Arial"/>
                <w:b/>
                <w:sz w:val="20"/>
                <w:szCs w:val="20"/>
              </w:rPr>
            </w:pPr>
            <w:r>
              <w:rPr>
                <w:rFonts w:ascii="Arial" w:hAnsi="Arial" w:cs="Arial"/>
                <w:b/>
                <w:bCs/>
                <w:i/>
                <w:color w:val="FF0000"/>
                <w:sz w:val="16"/>
                <w:szCs w:val="16"/>
                <w:u w:val="single"/>
              </w:rPr>
              <w:t>(</w:t>
            </w:r>
            <w:r w:rsidR="00AD5AF1" w:rsidRPr="00B04F0C">
              <w:rPr>
                <w:rFonts w:ascii="Arial" w:hAnsi="Arial" w:cs="Arial"/>
                <w:b/>
                <w:bCs/>
                <w:i/>
                <w:color w:val="FF0000"/>
                <w:sz w:val="16"/>
                <w:szCs w:val="16"/>
                <w:u w:val="single"/>
              </w:rPr>
              <w:t>Cuando se trate de valla de obra</w:t>
            </w:r>
            <w:r>
              <w:rPr>
                <w:rFonts w:ascii="Arial" w:hAnsi="Arial" w:cs="Arial"/>
                <w:b/>
                <w:bCs/>
                <w:i/>
                <w:color w:val="FF0000"/>
                <w:sz w:val="16"/>
                <w:szCs w:val="16"/>
                <w:u w:val="single"/>
              </w:rPr>
              <w:t xml:space="preserve"> con estructura tubular </w:t>
            </w:r>
            <w:r w:rsidR="00AD5AF1" w:rsidRPr="00B04F0C">
              <w:rPr>
                <w:rFonts w:ascii="Arial" w:hAnsi="Arial" w:cs="Arial"/>
                <w:b/>
                <w:bCs/>
                <w:i/>
                <w:color w:val="FF0000"/>
                <w:sz w:val="16"/>
                <w:szCs w:val="16"/>
                <w:u w:val="single"/>
              </w:rPr>
              <w:t>cite este texto</w:t>
            </w:r>
            <w:r>
              <w:rPr>
                <w:rFonts w:ascii="Arial" w:hAnsi="Arial" w:cs="Arial"/>
                <w:b/>
                <w:bCs/>
                <w:i/>
                <w:color w:val="FF0000"/>
                <w:sz w:val="16"/>
                <w:szCs w:val="16"/>
                <w:u w:val="single"/>
              </w:rPr>
              <w:t xml:space="preserve">) </w:t>
            </w:r>
            <w:r w:rsidR="00AD5AF1">
              <w:rPr>
                <w:rFonts w:ascii="Arial" w:hAnsi="Arial" w:cs="Arial"/>
                <w:bCs/>
              </w:rPr>
              <w:t>L</w:t>
            </w:r>
            <w:r w:rsidR="00AD5AF1" w:rsidRPr="005A1E9B">
              <w:rPr>
                <w:rFonts w:ascii="Arial" w:hAnsi="Arial" w:cs="Arial"/>
                <w:bCs/>
                <w:color w:val="000000"/>
              </w:rPr>
              <w:t>a vigencia se otorga</w:t>
            </w:r>
            <w:r w:rsidR="00AD5AF1">
              <w:rPr>
                <w:rFonts w:ascii="Arial" w:hAnsi="Arial" w:cs="Arial"/>
                <w:bCs/>
              </w:rPr>
              <w:t xml:space="preserve"> </w:t>
            </w:r>
            <w:r w:rsidR="00AD5AF1" w:rsidRPr="00081232">
              <w:rPr>
                <w:rFonts w:ascii="Arial" w:hAnsi="Arial" w:cs="Arial"/>
                <w:bCs/>
              </w:rPr>
              <w:t xml:space="preserve">por el tiempo de ejecución de la obra </w:t>
            </w:r>
            <w:r w:rsidR="00AD5AF1">
              <w:rPr>
                <w:rFonts w:ascii="Arial" w:hAnsi="Arial" w:cs="Arial"/>
                <w:bCs/>
              </w:rPr>
              <w:t>(</w:t>
            </w:r>
            <w:r w:rsidR="00AD5AF1" w:rsidRPr="00081232">
              <w:rPr>
                <w:rFonts w:ascii="Arial" w:hAnsi="Arial" w:cs="Arial"/>
                <w:bCs/>
              </w:rPr>
              <w:t>Art. 3 de la Res</w:t>
            </w:r>
            <w:r>
              <w:rPr>
                <w:rFonts w:ascii="Arial" w:hAnsi="Arial" w:cs="Arial"/>
                <w:bCs/>
              </w:rPr>
              <w:t>olución</w:t>
            </w:r>
            <w:r w:rsidR="00AD5AF1" w:rsidRPr="00081232">
              <w:rPr>
                <w:rFonts w:ascii="Arial" w:hAnsi="Arial" w:cs="Arial"/>
                <w:bCs/>
              </w:rPr>
              <w:t xml:space="preserve"> 931 de 2008 dependiendo del tipo de elemento que se va a registrar)</w:t>
            </w:r>
          </w:p>
        </w:tc>
      </w:tr>
      <w:tr w:rsidR="00AD5AF1" w:rsidRPr="00EC515D" w:rsidTr="00CB767F">
        <w:trPr>
          <w:trHeight w:val="880"/>
        </w:trPr>
        <w:tc>
          <w:tcPr>
            <w:tcW w:w="2351"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tcPr>
          <w:p w:rsidR="00AD5AF1" w:rsidRPr="00EC515D" w:rsidRDefault="00AD5AF1" w:rsidP="00CB767F">
            <w:pPr>
              <w:widowControl w:val="0"/>
              <w:spacing w:after="0" w:line="240" w:lineRule="auto"/>
              <w:jc w:val="center"/>
              <w:rPr>
                <w:rFonts w:ascii="Arial" w:hAnsi="Arial" w:cs="Arial"/>
                <w:b/>
                <w:sz w:val="20"/>
                <w:szCs w:val="20"/>
              </w:rPr>
            </w:pPr>
            <w:r w:rsidRPr="00EC515D">
              <w:rPr>
                <w:rFonts w:ascii="Arial" w:hAnsi="Arial" w:cs="Arial"/>
                <w:b/>
                <w:sz w:val="20"/>
                <w:szCs w:val="20"/>
              </w:rPr>
              <w:t>OBSERVACIONES</w:t>
            </w:r>
          </w:p>
        </w:tc>
        <w:tc>
          <w:tcPr>
            <w:tcW w:w="6627" w:type="dxa"/>
            <w:gridSpan w:val="3"/>
            <w:tcBorders>
              <w:top w:val="single" w:sz="8" w:space="0" w:color="auto"/>
              <w:left w:val="nil"/>
              <w:bottom w:val="single" w:sz="8" w:space="0" w:color="auto"/>
              <w:right w:val="single" w:sz="8" w:space="0" w:color="auto"/>
            </w:tcBorders>
            <w:tcMar>
              <w:top w:w="0" w:type="dxa"/>
              <w:left w:w="70" w:type="dxa"/>
              <w:bottom w:w="0" w:type="dxa"/>
              <w:right w:w="70" w:type="dxa"/>
            </w:tcMar>
            <w:vAlign w:val="center"/>
          </w:tcPr>
          <w:p w:rsidR="00AD5AF1" w:rsidRPr="00081232" w:rsidRDefault="00AD5AF1" w:rsidP="00CB767F">
            <w:pPr>
              <w:widowControl w:val="0"/>
              <w:spacing w:after="0" w:line="240" w:lineRule="auto"/>
              <w:jc w:val="center"/>
              <w:rPr>
                <w:rFonts w:ascii="Arial" w:hAnsi="Arial" w:cs="Arial"/>
                <w:b/>
                <w:color w:val="000000"/>
                <w:sz w:val="20"/>
                <w:szCs w:val="20"/>
              </w:rPr>
            </w:pPr>
          </w:p>
        </w:tc>
      </w:tr>
    </w:tbl>
    <w:p w:rsidR="00AD5AF1" w:rsidRPr="001F2A10" w:rsidRDefault="00AD5AF1" w:rsidP="00AD5AF1">
      <w:pPr>
        <w:spacing w:after="0" w:line="240" w:lineRule="auto"/>
        <w:rPr>
          <w:rFonts w:ascii="Arial" w:hAnsi="Arial" w:cs="Arial"/>
          <w:vanish/>
        </w:rPr>
      </w:pPr>
    </w:p>
    <w:p w:rsidR="00AD5AF1" w:rsidRDefault="00AD5AF1" w:rsidP="00AD5AF1">
      <w:pPr>
        <w:widowControl w:val="0"/>
        <w:spacing w:after="0" w:line="240" w:lineRule="auto"/>
        <w:ind w:right="49"/>
        <w:jc w:val="both"/>
        <w:rPr>
          <w:rFonts w:ascii="Arial" w:hAnsi="Arial" w:cs="Arial"/>
          <w:b/>
          <w:bCs/>
        </w:rPr>
      </w:pPr>
    </w:p>
    <w:p w:rsidR="00AD5AF1" w:rsidRDefault="00AD5AF1" w:rsidP="00AD5AF1">
      <w:pPr>
        <w:widowControl w:val="0"/>
        <w:spacing w:after="0" w:line="240" w:lineRule="auto"/>
        <w:ind w:right="49"/>
        <w:jc w:val="both"/>
        <w:rPr>
          <w:rFonts w:ascii="Arial" w:hAnsi="Arial" w:cs="Arial"/>
          <w:b/>
          <w:bCs/>
        </w:rPr>
      </w:pPr>
      <w:r w:rsidRPr="001F2A10">
        <w:rPr>
          <w:rFonts w:ascii="Arial" w:hAnsi="Arial" w:cs="Arial"/>
          <w:b/>
          <w:bCs/>
        </w:rPr>
        <w:t>PARÁGRAFO PRIMERO</w:t>
      </w:r>
      <w:r w:rsidRPr="001F2A10">
        <w:rPr>
          <w:rFonts w:ascii="Arial" w:hAnsi="Arial" w:cs="Arial"/>
        </w:rPr>
        <w:t>.</w:t>
      </w:r>
      <w:r>
        <w:rPr>
          <w:rFonts w:ascii="Arial" w:hAnsi="Arial" w:cs="Arial"/>
        </w:rPr>
        <w:t xml:space="preserve"> El nú</w:t>
      </w:r>
      <w:r w:rsidRPr="00916F50">
        <w:rPr>
          <w:rFonts w:ascii="Arial" w:hAnsi="Arial" w:cs="Arial"/>
          <w:bCs/>
        </w:rPr>
        <w:t xml:space="preserve">mero de </w:t>
      </w:r>
      <w:r w:rsidR="006E5426" w:rsidRPr="00916F50">
        <w:rPr>
          <w:rFonts w:ascii="Arial" w:hAnsi="Arial" w:cs="Arial"/>
          <w:bCs/>
        </w:rPr>
        <w:t xml:space="preserve">registro </w:t>
      </w:r>
      <w:r w:rsidRPr="00916F50">
        <w:rPr>
          <w:rFonts w:ascii="Arial" w:hAnsi="Arial" w:cs="Arial"/>
          <w:bCs/>
        </w:rPr>
        <w:t>y fecha de expedición</w:t>
      </w:r>
      <w:r>
        <w:rPr>
          <w:rFonts w:ascii="Arial" w:hAnsi="Arial" w:cs="Arial"/>
          <w:bCs/>
        </w:rPr>
        <w:t xml:space="preserve">, corresponde al número de Resolución y fecha de emisión del presente acto administrativo. </w:t>
      </w:r>
    </w:p>
    <w:p w:rsidR="00AD5AF1" w:rsidRPr="00916F50" w:rsidRDefault="00AD5AF1" w:rsidP="00AD5AF1">
      <w:pPr>
        <w:widowControl w:val="0"/>
        <w:spacing w:after="0" w:line="240" w:lineRule="auto"/>
        <w:ind w:right="49"/>
        <w:jc w:val="both"/>
        <w:rPr>
          <w:rFonts w:ascii="Arial" w:hAnsi="Arial" w:cs="Arial"/>
          <w:bCs/>
        </w:rPr>
      </w:pPr>
    </w:p>
    <w:p w:rsidR="00AD5AF1" w:rsidRDefault="00AD5AF1" w:rsidP="00AD5AF1">
      <w:pPr>
        <w:widowControl w:val="0"/>
        <w:spacing w:after="0" w:line="240" w:lineRule="auto"/>
        <w:ind w:right="51"/>
        <w:jc w:val="both"/>
        <w:rPr>
          <w:rFonts w:ascii="Arial" w:hAnsi="Arial" w:cs="Arial"/>
          <w:b/>
          <w:bCs/>
        </w:rPr>
      </w:pPr>
      <w:r w:rsidRPr="001F2A10">
        <w:rPr>
          <w:rFonts w:ascii="Arial" w:hAnsi="Arial" w:cs="Arial"/>
          <w:b/>
          <w:bCs/>
        </w:rPr>
        <w:t>PARÁGRAFO</w:t>
      </w:r>
      <w:r w:rsidRPr="00D95B1B">
        <w:rPr>
          <w:rFonts w:ascii="Arial" w:hAnsi="Arial" w:cs="Arial"/>
          <w:b/>
          <w:bCs/>
        </w:rPr>
        <w:t xml:space="preserve"> </w:t>
      </w:r>
      <w:r>
        <w:rPr>
          <w:rFonts w:ascii="Arial" w:hAnsi="Arial" w:cs="Arial"/>
          <w:b/>
          <w:bCs/>
        </w:rPr>
        <w:t>SEGUNDO</w:t>
      </w:r>
      <w:r w:rsidRPr="001F2A10">
        <w:rPr>
          <w:rFonts w:ascii="Arial" w:hAnsi="Arial" w:cs="Arial"/>
        </w:rPr>
        <w:t>.</w:t>
      </w:r>
      <w:r>
        <w:rPr>
          <w:rFonts w:ascii="Arial" w:hAnsi="Arial" w:cs="Arial"/>
        </w:rPr>
        <w:t xml:space="preserve"> </w:t>
      </w:r>
      <w:r w:rsidRPr="00EC515D">
        <w:rPr>
          <w:rFonts w:ascii="Arial" w:hAnsi="Arial" w:cs="Arial"/>
          <w:bCs/>
        </w:rPr>
        <w:t xml:space="preserve">El </w:t>
      </w:r>
      <w:r w:rsidR="006E5426" w:rsidRPr="00EC515D">
        <w:rPr>
          <w:rFonts w:ascii="Arial" w:hAnsi="Arial" w:cs="Arial"/>
          <w:bCs/>
        </w:rPr>
        <w:t xml:space="preserve">registro de publicidad exterior visual </w:t>
      </w:r>
      <w:r w:rsidRPr="00EC515D">
        <w:rPr>
          <w:rFonts w:ascii="Arial" w:hAnsi="Arial" w:cs="Arial"/>
          <w:bCs/>
        </w:rPr>
        <w:t>será público y podrá ser consultado a través de la página web de la Secretaría Distrital de Ambiente</w:t>
      </w:r>
      <w:r>
        <w:rPr>
          <w:rFonts w:ascii="Arial" w:hAnsi="Arial" w:cs="Arial"/>
          <w:bCs/>
        </w:rPr>
        <w:t>.</w:t>
      </w:r>
    </w:p>
    <w:p w:rsidR="00AD5AF1" w:rsidRDefault="00AD5AF1" w:rsidP="00AD5AF1">
      <w:pPr>
        <w:widowControl w:val="0"/>
        <w:spacing w:after="0" w:line="240" w:lineRule="auto"/>
        <w:ind w:right="49"/>
        <w:jc w:val="both"/>
        <w:rPr>
          <w:rFonts w:ascii="Arial" w:hAnsi="Arial" w:cs="Arial"/>
          <w:b/>
          <w:bCs/>
        </w:rPr>
      </w:pPr>
    </w:p>
    <w:p w:rsidR="00AD5AF1" w:rsidRPr="001F2A10" w:rsidRDefault="00AD5AF1" w:rsidP="00AD5AF1">
      <w:pPr>
        <w:widowControl w:val="0"/>
        <w:spacing w:after="0" w:line="240" w:lineRule="auto"/>
        <w:ind w:right="49"/>
        <w:jc w:val="both"/>
        <w:rPr>
          <w:rFonts w:ascii="Arial" w:hAnsi="Arial" w:cs="Arial"/>
        </w:rPr>
      </w:pPr>
      <w:r w:rsidRPr="001F2A10">
        <w:rPr>
          <w:rFonts w:ascii="Arial" w:hAnsi="Arial" w:cs="Arial"/>
          <w:b/>
          <w:bCs/>
        </w:rPr>
        <w:t>PARÁGRAFO TERCERO</w:t>
      </w:r>
      <w:r w:rsidRPr="001F2A10">
        <w:rPr>
          <w:rFonts w:ascii="Arial" w:hAnsi="Arial" w:cs="Arial"/>
        </w:rPr>
        <w:t xml:space="preserve">. </w:t>
      </w:r>
      <w:r w:rsidRPr="002A066A">
        <w:rPr>
          <w:rFonts w:ascii="Arial" w:hAnsi="Arial" w:cs="Arial"/>
        </w:rPr>
        <w:t>El registro como tal, no concede derechos adquiridos, por lo cual cada vez que se produzca cambio de normatividad, se modifique o traslade la publicidad exterior visual registrada, o se venza el término de vigencia del registro, se deberá obtener un nuevo registro o su actualización</w:t>
      </w:r>
      <w:r>
        <w:rPr>
          <w:rFonts w:ascii="Arial" w:hAnsi="Arial" w:cs="Arial"/>
        </w:rPr>
        <w:t>.</w:t>
      </w:r>
    </w:p>
    <w:p w:rsidR="00AD5AF1" w:rsidRPr="001F2A10" w:rsidRDefault="00AD5AF1" w:rsidP="00AD5AF1">
      <w:pPr>
        <w:widowControl w:val="0"/>
        <w:spacing w:after="0" w:line="240" w:lineRule="auto"/>
        <w:ind w:right="49"/>
        <w:jc w:val="both"/>
        <w:rPr>
          <w:rFonts w:ascii="Arial" w:hAnsi="Arial" w:cs="Arial"/>
        </w:rPr>
      </w:pPr>
    </w:p>
    <w:p w:rsidR="00AD5AF1" w:rsidRPr="001F2A10" w:rsidRDefault="00AD5AF1" w:rsidP="00AD5AF1">
      <w:pPr>
        <w:widowControl w:val="0"/>
        <w:spacing w:after="0" w:line="240" w:lineRule="auto"/>
        <w:ind w:right="49"/>
        <w:jc w:val="both"/>
        <w:rPr>
          <w:rFonts w:ascii="Arial" w:hAnsi="Arial" w:cs="Arial"/>
        </w:rPr>
      </w:pPr>
      <w:r w:rsidRPr="00B34F04">
        <w:rPr>
          <w:rFonts w:ascii="Arial" w:hAnsi="Arial" w:cs="Arial"/>
          <w:b/>
        </w:rPr>
        <w:t xml:space="preserve">PARÁGRAFO CUARTO. </w:t>
      </w:r>
      <w:r w:rsidRPr="00B34F04">
        <w:rPr>
          <w:rFonts w:ascii="Arial" w:hAnsi="Arial" w:cs="Arial"/>
        </w:rPr>
        <w:t>El término de vigencia del</w:t>
      </w:r>
      <w:r w:rsidR="009F7630">
        <w:rPr>
          <w:rFonts w:ascii="Arial" w:hAnsi="Arial" w:cs="Arial"/>
        </w:rPr>
        <w:t xml:space="preserve"> (la) </w:t>
      </w:r>
      <w:r w:rsidR="009F7630" w:rsidRPr="009F7630">
        <w:rPr>
          <w:rFonts w:ascii="Arial" w:hAnsi="Arial" w:cs="Arial"/>
          <w:color w:val="FF0000"/>
        </w:rPr>
        <w:t>xxxx</w:t>
      </w:r>
      <w:r w:rsidR="009F7630">
        <w:rPr>
          <w:rFonts w:ascii="Arial" w:hAnsi="Arial" w:cs="Arial"/>
        </w:rPr>
        <w:t xml:space="preserve"> </w:t>
      </w:r>
      <w:r w:rsidR="009F7630" w:rsidRPr="004D318D">
        <w:rPr>
          <w:rFonts w:ascii="Arial" w:hAnsi="Arial" w:cs="Arial"/>
          <w:i/>
          <w:color w:val="FF0000"/>
          <w:sz w:val="16"/>
          <w:szCs w:val="16"/>
          <w:lang w:val="es-MX"/>
        </w:rPr>
        <w:t>(registro nuevo/prórroga</w:t>
      </w:r>
      <w:r w:rsidR="009F7630">
        <w:rPr>
          <w:rFonts w:ascii="Arial" w:hAnsi="Arial" w:cs="Arial"/>
          <w:i/>
          <w:color w:val="FF0000"/>
          <w:sz w:val="16"/>
          <w:szCs w:val="16"/>
          <w:lang w:val="es-MX"/>
        </w:rPr>
        <w:t xml:space="preserve"> de registro</w:t>
      </w:r>
      <w:r w:rsidR="009F7630" w:rsidRPr="004D318D">
        <w:rPr>
          <w:rFonts w:ascii="Arial" w:hAnsi="Arial" w:cs="Arial"/>
          <w:i/>
          <w:color w:val="FF0000"/>
          <w:sz w:val="16"/>
          <w:szCs w:val="16"/>
          <w:lang w:val="es-MX"/>
        </w:rPr>
        <w:t>/actuali</w:t>
      </w:r>
      <w:r w:rsidR="009F7630">
        <w:rPr>
          <w:rFonts w:ascii="Arial" w:hAnsi="Arial" w:cs="Arial"/>
          <w:i/>
          <w:color w:val="FF0000"/>
          <w:sz w:val="16"/>
          <w:szCs w:val="16"/>
          <w:lang w:val="es-MX"/>
        </w:rPr>
        <w:t>z</w:t>
      </w:r>
      <w:r w:rsidR="009F7630" w:rsidRPr="004D318D">
        <w:rPr>
          <w:rFonts w:ascii="Arial" w:hAnsi="Arial" w:cs="Arial"/>
          <w:i/>
          <w:color w:val="FF0000"/>
          <w:sz w:val="16"/>
          <w:szCs w:val="16"/>
          <w:lang w:val="es-MX"/>
        </w:rPr>
        <w:t>ación</w:t>
      </w:r>
      <w:r w:rsidR="00374A22">
        <w:rPr>
          <w:rFonts w:ascii="Arial" w:hAnsi="Arial" w:cs="Arial"/>
          <w:i/>
          <w:color w:val="FF0000"/>
          <w:sz w:val="16"/>
          <w:szCs w:val="16"/>
          <w:lang w:val="es-MX"/>
        </w:rPr>
        <w:t>/traslado</w:t>
      </w:r>
      <w:r w:rsidR="009F7630">
        <w:rPr>
          <w:rFonts w:ascii="Arial" w:hAnsi="Arial" w:cs="Arial"/>
          <w:i/>
          <w:color w:val="FF0000"/>
          <w:sz w:val="16"/>
          <w:szCs w:val="16"/>
          <w:lang w:val="es-MX"/>
        </w:rPr>
        <w:t xml:space="preserve"> de registro</w:t>
      </w:r>
      <w:r w:rsidR="009F7630" w:rsidRPr="004D318D">
        <w:rPr>
          <w:rFonts w:ascii="Arial" w:hAnsi="Arial" w:cs="Arial"/>
          <w:i/>
          <w:color w:val="FF0000"/>
          <w:sz w:val="16"/>
          <w:szCs w:val="16"/>
          <w:lang w:val="es-MX"/>
        </w:rPr>
        <w:t>)</w:t>
      </w:r>
      <w:r w:rsidRPr="00B34F04">
        <w:rPr>
          <w:rFonts w:ascii="Arial" w:hAnsi="Arial" w:cs="Arial"/>
        </w:rPr>
        <w:t xml:space="preserve"> de publicidad exterior visual de que trata éste artículo, se entenderá expirado cuando el responsable de la publicidad exterior visual no la instale dentro de los diez (10) días contados a partir de la fecha en que se notifique la presente Resolución.</w:t>
      </w:r>
    </w:p>
    <w:p w:rsidR="00AD5AF1" w:rsidRPr="001F2A10" w:rsidRDefault="00AD5AF1" w:rsidP="00AD5AF1">
      <w:pPr>
        <w:widowControl w:val="0"/>
        <w:spacing w:after="0" w:line="240" w:lineRule="auto"/>
        <w:ind w:right="49"/>
        <w:jc w:val="both"/>
        <w:rPr>
          <w:rFonts w:ascii="Arial" w:hAnsi="Arial" w:cs="Arial"/>
        </w:rPr>
      </w:pPr>
    </w:p>
    <w:p w:rsidR="00AD5AF1" w:rsidRPr="001F2A10" w:rsidRDefault="00AD5AF1" w:rsidP="00AD5AF1">
      <w:pPr>
        <w:widowControl w:val="0"/>
        <w:spacing w:after="0" w:line="240" w:lineRule="auto"/>
        <w:ind w:right="49"/>
        <w:jc w:val="both"/>
        <w:rPr>
          <w:rFonts w:ascii="Arial" w:hAnsi="Arial" w:cs="Arial"/>
        </w:rPr>
      </w:pPr>
      <w:r w:rsidRPr="001F2A10">
        <w:rPr>
          <w:rFonts w:ascii="Arial" w:hAnsi="Arial" w:cs="Arial"/>
          <w:b/>
          <w:bCs/>
        </w:rPr>
        <w:t>PARÁGRAFO</w:t>
      </w:r>
      <w:r>
        <w:rPr>
          <w:rFonts w:ascii="Arial" w:hAnsi="Arial" w:cs="Arial"/>
          <w:b/>
          <w:bCs/>
        </w:rPr>
        <w:t xml:space="preserve"> QUINTO</w:t>
      </w:r>
      <w:r w:rsidRPr="001F2A10">
        <w:rPr>
          <w:rFonts w:ascii="Arial" w:hAnsi="Arial" w:cs="Arial"/>
          <w:b/>
          <w:bCs/>
        </w:rPr>
        <w:t xml:space="preserve">. </w:t>
      </w:r>
      <w:r w:rsidR="009F7630">
        <w:rPr>
          <w:rFonts w:ascii="Arial" w:hAnsi="Arial" w:cs="Arial"/>
        </w:rPr>
        <w:t>E</w:t>
      </w:r>
      <w:r w:rsidR="009F7630" w:rsidRPr="00B34F04">
        <w:rPr>
          <w:rFonts w:ascii="Arial" w:hAnsi="Arial" w:cs="Arial"/>
        </w:rPr>
        <w:t>l</w:t>
      </w:r>
      <w:r w:rsidR="009F7630">
        <w:rPr>
          <w:rFonts w:ascii="Arial" w:hAnsi="Arial" w:cs="Arial"/>
        </w:rPr>
        <w:t xml:space="preserve"> (la) </w:t>
      </w:r>
      <w:r w:rsidR="009F7630" w:rsidRPr="009F7630">
        <w:rPr>
          <w:rFonts w:ascii="Arial" w:hAnsi="Arial" w:cs="Arial"/>
          <w:color w:val="FF0000"/>
        </w:rPr>
        <w:t>xxxx</w:t>
      </w:r>
      <w:r w:rsidR="009F7630">
        <w:rPr>
          <w:rFonts w:ascii="Arial" w:hAnsi="Arial" w:cs="Arial"/>
        </w:rPr>
        <w:t xml:space="preserve"> </w:t>
      </w:r>
      <w:r w:rsidR="009F7630" w:rsidRPr="004D318D">
        <w:rPr>
          <w:rFonts w:ascii="Arial" w:hAnsi="Arial" w:cs="Arial"/>
          <w:i/>
          <w:color w:val="FF0000"/>
          <w:sz w:val="16"/>
          <w:szCs w:val="16"/>
          <w:lang w:val="es-MX"/>
        </w:rPr>
        <w:t>(registro nuevo/prórroga</w:t>
      </w:r>
      <w:r w:rsidR="009F7630">
        <w:rPr>
          <w:rFonts w:ascii="Arial" w:hAnsi="Arial" w:cs="Arial"/>
          <w:i/>
          <w:color w:val="FF0000"/>
          <w:sz w:val="16"/>
          <w:szCs w:val="16"/>
          <w:lang w:val="es-MX"/>
        </w:rPr>
        <w:t xml:space="preserve"> de registro</w:t>
      </w:r>
      <w:r w:rsidR="009F7630" w:rsidRPr="004D318D">
        <w:rPr>
          <w:rFonts w:ascii="Arial" w:hAnsi="Arial" w:cs="Arial"/>
          <w:i/>
          <w:color w:val="FF0000"/>
          <w:sz w:val="16"/>
          <w:szCs w:val="16"/>
          <w:lang w:val="es-MX"/>
        </w:rPr>
        <w:t>/actuali</w:t>
      </w:r>
      <w:r w:rsidR="009F7630">
        <w:rPr>
          <w:rFonts w:ascii="Arial" w:hAnsi="Arial" w:cs="Arial"/>
          <w:i/>
          <w:color w:val="FF0000"/>
          <w:sz w:val="16"/>
          <w:szCs w:val="16"/>
          <w:lang w:val="es-MX"/>
        </w:rPr>
        <w:t>z</w:t>
      </w:r>
      <w:r w:rsidR="009F7630" w:rsidRPr="004D318D">
        <w:rPr>
          <w:rFonts w:ascii="Arial" w:hAnsi="Arial" w:cs="Arial"/>
          <w:i/>
          <w:color w:val="FF0000"/>
          <w:sz w:val="16"/>
          <w:szCs w:val="16"/>
          <w:lang w:val="es-MX"/>
        </w:rPr>
        <w:t>ación</w:t>
      </w:r>
      <w:r w:rsidR="00374A22">
        <w:rPr>
          <w:rFonts w:ascii="Arial" w:hAnsi="Arial" w:cs="Arial"/>
          <w:i/>
          <w:color w:val="FF0000"/>
          <w:sz w:val="16"/>
          <w:szCs w:val="16"/>
          <w:lang w:val="es-MX"/>
        </w:rPr>
        <w:t xml:space="preserve">/traslado </w:t>
      </w:r>
      <w:r w:rsidR="009F7630">
        <w:rPr>
          <w:rFonts w:ascii="Arial" w:hAnsi="Arial" w:cs="Arial"/>
          <w:i/>
          <w:color w:val="FF0000"/>
          <w:sz w:val="16"/>
          <w:szCs w:val="16"/>
          <w:lang w:val="es-MX"/>
        </w:rPr>
        <w:t>de registro</w:t>
      </w:r>
      <w:r w:rsidR="009F7630" w:rsidRPr="004D318D">
        <w:rPr>
          <w:rFonts w:ascii="Arial" w:hAnsi="Arial" w:cs="Arial"/>
          <w:i/>
          <w:color w:val="FF0000"/>
          <w:sz w:val="16"/>
          <w:szCs w:val="16"/>
          <w:lang w:val="es-MX"/>
        </w:rPr>
        <w:t>)</w:t>
      </w:r>
      <w:r w:rsidR="009F7630">
        <w:rPr>
          <w:rFonts w:ascii="Arial" w:hAnsi="Arial" w:cs="Arial"/>
          <w:i/>
          <w:color w:val="FF0000"/>
          <w:sz w:val="16"/>
          <w:szCs w:val="16"/>
          <w:lang w:val="es-MX"/>
        </w:rPr>
        <w:t xml:space="preserve"> </w:t>
      </w:r>
      <w:r w:rsidRPr="001F2A10">
        <w:rPr>
          <w:rFonts w:ascii="Arial" w:hAnsi="Arial" w:cs="Arial"/>
        </w:rPr>
        <w:t xml:space="preserve">se </w:t>
      </w:r>
      <w:r w:rsidR="006E5426" w:rsidRPr="001F2A10">
        <w:rPr>
          <w:rFonts w:ascii="Arial" w:hAnsi="Arial" w:cs="Arial"/>
        </w:rPr>
        <w:t>otorga sin</w:t>
      </w:r>
      <w:r w:rsidRPr="001F2A10">
        <w:rPr>
          <w:rFonts w:ascii="Arial" w:hAnsi="Arial" w:cs="Arial"/>
        </w:rPr>
        <w:t xml:space="preserve"> </w:t>
      </w:r>
      <w:r w:rsidR="006E5426" w:rsidRPr="001F2A10">
        <w:rPr>
          <w:rFonts w:ascii="Arial" w:hAnsi="Arial" w:cs="Arial"/>
        </w:rPr>
        <w:t xml:space="preserve">perjuicio de las acciones populares que puedan promoverse respecto a los elementos de publicidad exterior visual, </w:t>
      </w:r>
      <w:r w:rsidRPr="001F2A10">
        <w:rPr>
          <w:rFonts w:ascii="Arial" w:hAnsi="Arial" w:cs="Arial"/>
        </w:rPr>
        <w:t xml:space="preserve">de conformidad con lo previsto en el </w:t>
      </w:r>
      <w:r>
        <w:rPr>
          <w:rFonts w:ascii="Arial" w:hAnsi="Arial" w:cs="Arial"/>
        </w:rPr>
        <w:t>artículo</w:t>
      </w:r>
      <w:r w:rsidRPr="001F2A10">
        <w:rPr>
          <w:rFonts w:ascii="Arial" w:hAnsi="Arial" w:cs="Arial"/>
        </w:rPr>
        <w:t xml:space="preserve"> 12º de la Ley 140 de 1994 y demás normas concordantes.</w:t>
      </w:r>
    </w:p>
    <w:p w:rsidR="00AD5AF1" w:rsidRDefault="00AD5AF1" w:rsidP="00AD5AF1">
      <w:pPr>
        <w:widowControl w:val="0"/>
        <w:autoSpaceDE w:val="0"/>
        <w:autoSpaceDN w:val="0"/>
        <w:adjustRightInd w:val="0"/>
        <w:spacing w:after="0" w:line="240" w:lineRule="auto"/>
        <w:jc w:val="both"/>
        <w:rPr>
          <w:rFonts w:ascii="Arial" w:hAnsi="Arial" w:cs="Arial"/>
          <w:b/>
          <w:bCs/>
        </w:rPr>
      </w:pPr>
    </w:p>
    <w:p w:rsidR="00AD5AF1" w:rsidRDefault="00AD5AF1" w:rsidP="00AD5AF1">
      <w:pPr>
        <w:widowControl w:val="0"/>
        <w:autoSpaceDE w:val="0"/>
        <w:autoSpaceDN w:val="0"/>
        <w:adjustRightInd w:val="0"/>
        <w:spacing w:after="0" w:line="240" w:lineRule="auto"/>
        <w:jc w:val="both"/>
        <w:rPr>
          <w:rFonts w:ascii="Arial" w:hAnsi="Arial" w:cs="Arial"/>
          <w:bCs/>
        </w:rPr>
      </w:pPr>
      <w:r w:rsidRPr="001F2A10">
        <w:rPr>
          <w:rFonts w:ascii="Arial" w:hAnsi="Arial" w:cs="Arial"/>
          <w:b/>
          <w:bCs/>
        </w:rPr>
        <w:t>PARÁGRAFO</w:t>
      </w:r>
      <w:r>
        <w:rPr>
          <w:rFonts w:ascii="Arial" w:hAnsi="Arial" w:cs="Arial"/>
          <w:b/>
          <w:bCs/>
        </w:rPr>
        <w:t xml:space="preserve"> SEXTO</w:t>
      </w:r>
      <w:r w:rsidRPr="001F2A10">
        <w:rPr>
          <w:rFonts w:ascii="Arial" w:hAnsi="Arial" w:cs="Arial"/>
          <w:b/>
          <w:bCs/>
        </w:rPr>
        <w:t xml:space="preserve">. </w:t>
      </w:r>
      <w:r w:rsidRPr="00513942">
        <w:rPr>
          <w:rFonts w:ascii="Arial" w:hAnsi="Arial" w:cs="Arial"/>
          <w:bCs/>
        </w:rPr>
        <w:t xml:space="preserve">La actualización de registro de la publicidad exterior visual en relación con los cambios que se realicen a la misma, de que tratan los literales b) y c) del </w:t>
      </w:r>
      <w:r w:rsidRPr="00513942">
        <w:rPr>
          <w:rFonts w:ascii="Arial" w:hAnsi="Arial" w:cs="Arial"/>
          <w:bCs/>
        </w:rPr>
        <w:lastRenderedPageBreak/>
        <w:t xml:space="preserve">artículo 30 Decreto Distrital 959 de 2000, se deberá solicitar por parte del responsable de la publicidad exterior visual, ante la Secretaría Distrital de Ambiente dentro de los tres (3) días siguientes a la realización de los cambios. </w:t>
      </w:r>
    </w:p>
    <w:p w:rsidR="00AD5AF1" w:rsidRPr="00513942" w:rsidRDefault="00AD5AF1" w:rsidP="00AD5AF1">
      <w:pPr>
        <w:widowControl w:val="0"/>
        <w:autoSpaceDE w:val="0"/>
        <w:autoSpaceDN w:val="0"/>
        <w:adjustRightInd w:val="0"/>
        <w:spacing w:after="0" w:line="240" w:lineRule="auto"/>
        <w:jc w:val="both"/>
        <w:rPr>
          <w:rFonts w:ascii="Arial" w:hAnsi="Arial" w:cs="Arial"/>
          <w:bCs/>
        </w:rPr>
      </w:pPr>
    </w:p>
    <w:p w:rsidR="00AD5AF1" w:rsidRPr="00513942" w:rsidRDefault="00AD5AF1" w:rsidP="00AD5AF1">
      <w:pPr>
        <w:widowControl w:val="0"/>
        <w:autoSpaceDE w:val="0"/>
        <w:autoSpaceDN w:val="0"/>
        <w:adjustRightInd w:val="0"/>
        <w:spacing w:after="0" w:line="240" w:lineRule="auto"/>
        <w:jc w:val="both"/>
        <w:rPr>
          <w:rFonts w:ascii="Arial" w:hAnsi="Arial" w:cs="Arial"/>
          <w:bCs/>
        </w:rPr>
      </w:pPr>
      <w:r w:rsidRPr="001F2A10">
        <w:rPr>
          <w:rFonts w:ascii="Arial" w:hAnsi="Arial" w:cs="Arial"/>
          <w:b/>
          <w:bCs/>
        </w:rPr>
        <w:t>PARÁGRAFO</w:t>
      </w:r>
      <w:r>
        <w:rPr>
          <w:rFonts w:ascii="Arial" w:hAnsi="Arial" w:cs="Arial"/>
          <w:b/>
          <w:bCs/>
        </w:rPr>
        <w:t xml:space="preserve"> SÉPTIMO</w:t>
      </w:r>
      <w:r w:rsidRPr="001F2A10">
        <w:rPr>
          <w:rFonts w:ascii="Arial" w:hAnsi="Arial" w:cs="Arial"/>
          <w:b/>
          <w:bCs/>
        </w:rPr>
        <w:t xml:space="preserve">. </w:t>
      </w:r>
      <w:r w:rsidRPr="00513942">
        <w:rPr>
          <w:rFonts w:ascii="Arial" w:hAnsi="Arial" w:cs="Arial"/>
          <w:bCs/>
        </w:rPr>
        <w:t>Dentro de los</w:t>
      </w:r>
      <w:r>
        <w:rPr>
          <w:rFonts w:ascii="Arial" w:hAnsi="Arial" w:cs="Arial"/>
          <w:bCs/>
        </w:rPr>
        <w:t xml:space="preserve"> </w:t>
      </w:r>
      <w:r w:rsidRPr="00E91456">
        <w:rPr>
          <w:rFonts w:ascii="Arial" w:hAnsi="Arial" w:cs="Arial"/>
          <w:bCs/>
          <w:color w:val="FF0000"/>
        </w:rPr>
        <w:t>xxxx</w:t>
      </w:r>
      <w:r>
        <w:rPr>
          <w:rFonts w:ascii="Arial" w:hAnsi="Arial" w:cs="Arial"/>
          <w:bCs/>
        </w:rPr>
        <w:t xml:space="preserve"> </w:t>
      </w:r>
      <w:r w:rsidRPr="00E91456">
        <w:rPr>
          <w:rFonts w:ascii="Arial" w:hAnsi="Arial" w:cs="Arial"/>
          <w:bCs/>
          <w:i/>
          <w:color w:val="FF0000"/>
          <w:sz w:val="18"/>
          <w:szCs w:val="18"/>
        </w:rPr>
        <w:t>(registre el término de número en días, dependiendo del tipo de elemento de PEV, según lo establezca la norma)</w:t>
      </w:r>
      <w:r>
        <w:rPr>
          <w:rFonts w:ascii="Arial" w:hAnsi="Arial" w:cs="Arial"/>
          <w:bCs/>
        </w:rPr>
        <w:t xml:space="preserve"> </w:t>
      </w:r>
      <w:r w:rsidR="009A23E9" w:rsidRPr="00CD638C">
        <w:rPr>
          <w:rFonts w:ascii="Arial" w:hAnsi="Arial" w:cs="Arial"/>
          <w:bCs/>
        </w:rPr>
        <w:t>treinta (30)</w:t>
      </w:r>
      <w:r w:rsidR="009A23E9">
        <w:rPr>
          <w:rFonts w:ascii="Arial" w:hAnsi="Arial" w:cs="Arial"/>
          <w:bCs/>
        </w:rPr>
        <w:t xml:space="preserve"> </w:t>
      </w:r>
      <w:r w:rsidRPr="00513942">
        <w:rPr>
          <w:rFonts w:ascii="Arial" w:hAnsi="Arial" w:cs="Arial"/>
          <w:bCs/>
        </w:rPr>
        <w:t>días anteriore</w:t>
      </w:r>
      <w:r>
        <w:rPr>
          <w:rFonts w:ascii="Arial" w:hAnsi="Arial" w:cs="Arial"/>
          <w:bCs/>
        </w:rPr>
        <w:t>s a la fecha del vencimiento de</w:t>
      </w:r>
      <w:r w:rsidR="009F7630">
        <w:rPr>
          <w:rFonts w:ascii="Arial" w:hAnsi="Arial" w:cs="Arial"/>
          <w:bCs/>
        </w:rPr>
        <w:t xml:space="preserve"> </w:t>
      </w:r>
      <w:r>
        <w:rPr>
          <w:rFonts w:ascii="Arial" w:hAnsi="Arial" w:cs="Arial"/>
          <w:bCs/>
        </w:rPr>
        <w:t>l</w:t>
      </w:r>
      <w:r w:rsidR="009F7630">
        <w:rPr>
          <w:rFonts w:ascii="Arial" w:hAnsi="Arial" w:cs="Arial"/>
          <w:bCs/>
        </w:rPr>
        <w:t>a</w:t>
      </w:r>
      <w:r>
        <w:rPr>
          <w:rFonts w:ascii="Arial" w:hAnsi="Arial" w:cs="Arial"/>
          <w:bCs/>
        </w:rPr>
        <w:t xml:space="preserve"> presente </w:t>
      </w:r>
      <w:r w:rsidR="009F7630">
        <w:rPr>
          <w:rFonts w:ascii="Arial" w:hAnsi="Arial" w:cs="Arial"/>
          <w:bCs/>
        </w:rPr>
        <w:t xml:space="preserve">autorización de </w:t>
      </w:r>
      <w:r w:rsidR="009F7630" w:rsidRPr="00B848A7">
        <w:rPr>
          <w:rFonts w:ascii="Arial" w:hAnsi="Arial" w:cs="Arial"/>
          <w:bCs/>
          <w:color w:val="FF0000"/>
        </w:rPr>
        <w:t>xxxx</w:t>
      </w:r>
      <w:r w:rsidR="009F7630">
        <w:rPr>
          <w:rFonts w:ascii="Arial" w:hAnsi="Arial" w:cs="Arial"/>
          <w:bCs/>
        </w:rPr>
        <w:t xml:space="preserve"> </w:t>
      </w:r>
      <w:r w:rsidR="009F7630" w:rsidRPr="004D318D">
        <w:rPr>
          <w:rFonts w:ascii="Arial" w:hAnsi="Arial" w:cs="Arial"/>
          <w:i/>
          <w:color w:val="FF0000"/>
          <w:sz w:val="16"/>
          <w:szCs w:val="16"/>
          <w:lang w:val="es-MX"/>
        </w:rPr>
        <w:t>(registro nuevo/prórroga</w:t>
      </w:r>
      <w:r w:rsidR="009F7630">
        <w:rPr>
          <w:rFonts w:ascii="Arial" w:hAnsi="Arial" w:cs="Arial"/>
          <w:i/>
          <w:color w:val="FF0000"/>
          <w:sz w:val="16"/>
          <w:szCs w:val="16"/>
          <w:lang w:val="es-MX"/>
        </w:rPr>
        <w:t xml:space="preserve"> de registro</w:t>
      </w:r>
      <w:r w:rsidR="009F7630" w:rsidRPr="004D318D">
        <w:rPr>
          <w:rFonts w:ascii="Arial" w:hAnsi="Arial" w:cs="Arial"/>
          <w:i/>
          <w:color w:val="FF0000"/>
          <w:sz w:val="16"/>
          <w:szCs w:val="16"/>
          <w:lang w:val="es-MX"/>
        </w:rPr>
        <w:t>/actuali</w:t>
      </w:r>
      <w:r w:rsidR="009F7630">
        <w:rPr>
          <w:rFonts w:ascii="Arial" w:hAnsi="Arial" w:cs="Arial"/>
          <w:i/>
          <w:color w:val="FF0000"/>
          <w:sz w:val="16"/>
          <w:szCs w:val="16"/>
          <w:lang w:val="es-MX"/>
        </w:rPr>
        <w:t>z</w:t>
      </w:r>
      <w:r w:rsidR="009F7630" w:rsidRPr="004D318D">
        <w:rPr>
          <w:rFonts w:ascii="Arial" w:hAnsi="Arial" w:cs="Arial"/>
          <w:i/>
          <w:color w:val="FF0000"/>
          <w:sz w:val="16"/>
          <w:szCs w:val="16"/>
          <w:lang w:val="es-MX"/>
        </w:rPr>
        <w:t>ación</w:t>
      </w:r>
      <w:r w:rsidR="00374A22">
        <w:rPr>
          <w:rFonts w:ascii="Arial" w:hAnsi="Arial" w:cs="Arial"/>
          <w:i/>
          <w:color w:val="FF0000"/>
          <w:sz w:val="16"/>
          <w:szCs w:val="16"/>
          <w:lang w:val="es-MX"/>
        </w:rPr>
        <w:t>/traslado</w:t>
      </w:r>
      <w:r w:rsidR="009F7630">
        <w:rPr>
          <w:rFonts w:ascii="Arial" w:hAnsi="Arial" w:cs="Arial"/>
          <w:i/>
          <w:color w:val="FF0000"/>
          <w:sz w:val="16"/>
          <w:szCs w:val="16"/>
          <w:lang w:val="es-MX"/>
        </w:rPr>
        <w:t xml:space="preserve"> de registro</w:t>
      </w:r>
      <w:r w:rsidR="009F7630" w:rsidRPr="004D318D">
        <w:rPr>
          <w:rFonts w:ascii="Arial" w:hAnsi="Arial" w:cs="Arial"/>
          <w:i/>
          <w:color w:val="FF0000"/>
          <w:sz w:val="16"/>
          <w:szCs w:val="16"/>
          <w:lang w:val="es-MX"/>
        </w:rPr>
        <w:t>)</w:t>
      </w:r>
      <w:r w:rsidR="009F7630">
        <w:rPr>
          <w:rFonts w:ascii="Arial" w:hAnsi="Arial" w:cs="Arial"/>
          <w:i/>
          <w:color w:val="FF0000"/>
          <w:sz w:val="16"/>
          <w:szCs w:val="16"/>
          <w:lang w:val="es-MX"/>
        </w:rPr>
        <w:t xml:space="preserve"> </w:t>
      </w:r>
      <w:r w:rsidRPr="00513942">
        <w:rPr>
          <w:rFonts w:ascii="Arial" w:hAnsi="Arial" w:cs="Arial"/>
          <w:bCs/>
        </w:rPr>
        <w:t>de publicidad exterior visual, el responsable de la misma podrá solicitar su prórroga ante la Secretaría Distrital de Ambiente, la cual se otorgará cuando la publicidad exterior visual</w:t>
      </w:r>
      <w:r w:rsidR="009F7630">
        <w:rPr>
          <w:rFonts w:ascii="Arial" w:hAnsi="Arial" w:cs="Arial"/>
          <w:bCs/>
        </w:rPr>
        <w:t xml:space="preserve"> cumpla con las normas vigentes, siempre que a la luz de la normativa que rige el tema, aun proceda otorgar prórroga.</w:t>
      </w:r>
    </w:p>
    <w:p w:rsidR="00AD5AF1" w:rsidRDefault="00AD5AF1" w:rsidP="00AD5AF1">
      <w:pPr>
        <w:widowControl w:val="0"/>
        <w:autoSpaceDE w:val="0"/>
        <w:autoSpaceDN w:val="0"/>
        <w:adjustRightInd w:val="0"/>
        <w:spacing w:after="0" w:line="240" w:lineRule="auto"/>
        <w:jc w:val="both"/>
        <w:rPr>
          <w:rFonts w:ascii="Arial" w:hAnsi="Arial" w:cs="Arial"/>
          <w:b/>
          <w:bCs/>
        </w:rPr>
      </w:pPr>
    </w:p>
    <w:p w:rsidR="00AD5AF1" w:rsidRPr="002A066A" w:rsidRDefault="00AD5AF1" w:rsidP="00AD5AF1">
      <w:pPr>
        <w:widowControl w:val="0"/>
        <w:autoSpaceDE w:val="0"/>
        <w:autoSpaceDN w:val="0"/>
        <w:adjustRightInd w:val="0"/>
        <w:spacing w:after="0" w:line="240" w:lineRule="auto"/>
        <w:jc w:val="both"/>
        <w:rPr>
          <w:rFonts w:ascii="Arial" w:hAnsi="Arial" w:cs="Arial"/>
        </w:rPr>
      </w:pPr>
      <w:r>
        <w:rPr>
          <w:rFonts w:ascii="Arial" w:hAnsi="Arial" w:cs="Arial"/>
          <w:b/>
          <w:bCs/>
        </w:rPr>
        <w:t>ARTÍCULO</w:t>
      </w:r>
      <w:r w:rsidRPr="001F2A10">
        <w:rPr>
          <w:rFonts w:ascii="Arial" w:hAnsi="Arial" w:cs="Arial"/>
          <w:b/>
          <w:bCs/>
        </w:rPr>
        <w:t xml:space="preserve"> SEGUNDO</w:t>
      </w:r>
      <w:r w:rsidRPr="001F2A10">
        <w:rPr>
          <w:rFonts w:ascii="Arial" w:hAnsi="Arial" w:cs="Arial"/>
          <w:b/>
        </w:rPr>
        <w:t xml:space="preserve">. </w:t>
      </w:r>
      <w:r w:rsidR="009F7630">
        <w:rPr>
          <w:rFonts w:ascii="Arial" w:hAnsi="Arial" w:cs="Arial"/>
        </w:rPr>
        <w:t>E</w:t>
      </w:r>
      <w:r w:rsidR="009F7630" w:rsidRPr="00B34F04">
        <w:rPr>
          <w:rFonts w:ascii="Arial" w:hAnsi="Arial" w:cs="Arial"/>
        </w:rPr>
        <w:t>l</w:t>
      </w:r>
      <w:r w:rsidR="009F7630">
        <w:rPr>
          <w:rFonts w:ascii="Arial" w:hAnsi="Arial" w:cs="Arial"/>
        </w:rPr>
        <w:t xml:space="preserve"> (la) presente </w:t>
      </w:r>
      <w:r w:rsidR="009F7630" w:rsidRPr="009F7630">
        <w:rPr>
          <w:rFonts w:ascii="Arial" w:hAnsi="Arial" w:cs="Arial"/>
          <w:color w:val="FF0000"/>
        </w:rPr>
        <w:t>xxxx</w:t>
      </w:r>
      <w:r w:rsidR="009F7630">
        <w:rPr>
          <w:rFonts w:ascii="Arial" w:hAnsi="Arial" w:cs="Arial"/>
        </w:rPr>
        <w:t xml:space="preserve"> </w:t>
      </w:r>
      <w:r w:rsidR="009F7630" w:rsidRPr="004D318D">
        <w:rPr>
          <w:rFonts w:ascii="Arial" w:hAnsi="Arial" w:cs="Arial"/>
          <w:i/>
          <w:color w:val="FF0000"/>
          <w:sz w:val="16"/>
          <w:szCs w:val="16"/>
          <w:lang w:val="es-MX"/>
        </w:rPr>
        <w:t>(registro nuevo/prórroga</w:t>
      </w:r>
      <w:r w:rsidR="009F7630">
        <w:rPr>
          <w:rFonts w:ascii="Arial" w:hAnsi="Arial" w:cs="Arial"/>
          <w:i/>
          <w:color w:val="FF0000"/>
          <w:sz w:val="16"/>
          <w:szCs w:val="16"/>
          <w:lang w:val="es-MX"/>
        </w:rPr>
        <w:t xml:space="preserve"> de registro</w:t>
      </w:r>
      <w:r w:rsidR="009F7630" w:rsidRPr="004D318D">
        <w:rPr>
          <w:rFonts w:ascii="Arial" w:hAnsi="Arial" w:cs="Arial"/>
          <w:i/>
          <w:color w:val="FF0000"/>
          <w:sz w:val="16"/>
          <w:szCs w:val="16"/>
          <w:lang w:val="es-MX"/>
        </w:rPr>
        <w:t>/actuali</w:t>
      </w:r>
      <w:r w:rsidR="009F7630">
        <w:rPr>
          <w:rFonts w:ascii="Arial" w:hAnsi="Arial" w:cs="Arial"/>
          <w:i/>
          <w:color w:val="FF0000"/>
          <w:sz w:val="16"/>
          <w:szCs w:val="16"/>
          <w:lang w:val="es-MX"/>
        </w:rPr>
        <w:t>z</w:t>
      </w:r>
      <w:r w:rsidR="009F7630" w:rsidRPr="004D318D">
        <w:rPr>
          <w:rFonts w:ascii="Arial" w:hAnsi="Arial" w:cs="Arial"/>
          <w:i/>
          <w:color w:val="FF0000"/>
          <w:sz w:val="16"/>
          <w:szCs w:val="16"/>
          <w:lang w:val="es-MX"/>
        </w:rPr>
        <w:t>ación</w:t>
      </w:r>
      <w:r w:rsidR="00374A22">
        <w:rPr>
          <w:rFonts w:ascii="Arial" w:hAnsi="Arial" w:cs="Arial"/>
          <w:i/>
          <w:color w:val="FF0000"/>
          <w:sz w:val="16"/>
          <w:szCs w:val="16"/>
          <w:lang w:val="es-MX"/>
        </w:rPr>
        <w:t>/traslado</w:t>
      </w:r>
      <w:r w:rsidR="009F7630">
        <w:rPr>
          <w:rFonts w:ascii="Arial" w:hAnsi="Arial" w:cs="Arial"/>
          <w:i/>
          <w:color w:val="FF0000"/>
          <w:sz w:val="16"/>
          <w:szCs w:val="16"/>
          <w:lang w:val="es-MX"/>
        </w:rPr>
        <w:t xml:space="preserve"> de registro</w:t>
      </w:r>
      <w:r w:rsidR="009F7630" w:rsidRPr="004D318D">
        <w:rPr>
          <w:rFonts w:ascii="Arial" w:hAnsi="Arial" w:cs="Arial"/>
          <w:i/>
          <w:color w:val="FF0000"/>
          <w:sz w:val="16"/>
          <w:szCs w:val="16"/>
          <w:lang w:val="es-MX"/>
        </w:rPr>
        <w:t>)</w:t>
      </w:r>
      <w:r w:rsidR="009F7630">
        <w:rPr>
          <w:rFonts w:ascii="Arial" w:hAnsi="Arial" w:cs="Arial"/>
          <w:i/>
          <w:color w:val="FF0000"/>
          <w:sz w:val="16"/>
          <w:szCs w:val="16"/>
          <w:lang w:val="es-MX"/>
        </w:rPr>
        <w:t xml:space="preserve"> </w:t>
      </w:r>
      <w:r w:rsidRPr="002A066A">
        <w:rPr>
          <w:rFonts w:ascii="Arial" w:hAnsi="Arial" w:cs="Arial"/>
        </w:rPr>
        <w:t>de publicidad exterior visual perder</w:t>
      </w:r>
      <w:r>
        <w:rPr>
          <w:rFonts w:ascii="Arial" w:hAnsi="Arial" w:cs="Arial"/>
        </w:rPr>
        <w:t>á</w:t>
      </w:r>
      <w:r w:rsidRPr="002A066A">
        <w:rPr>
          <w:rFonts w:ascii="Arial" w:hAnsi="Arial" w:cs="Arial"/>
        </w:rPr>
        <w:t xml:space="preserve"> su vigencia cuando los fundamentos de derecho con base en los cuales se aprob</w:t>
      </w:r>
      <w:r>
        <w:rPr>
          <w:rFonts w:ascii="Arial" w:hAnsi="Arial" w:cs="Arial"/>
        </w:rPr>
        <w:t>ó</w:t>
      </w:r>
      <w:r w:rsidRPr="002A066A">
        <w:rPr>
          <w:rFonts w:ascii="Arial" w:hAnsi="Arial" w:cs="Arial"/>
        </w:rPr>
        <w:t xml:space="preserve"> cambien, cuando se efectúen modificaciones a la publicidad exterior visual sin solicitar la actualización del registro dentro del término </w:t>
      </w:r>
      <w:r>
        <w:rPr>
          <w:rFonts w:ascii="Arial" w:hAnsi="Arial" w:cs="Arial"/>
        </w:rPr>
        <w:t xml:space="preserve">y con el cumplimiento de los requisitos </w:t>
      </w:r>
      <w:r w:rsidRPr="002A066A">
        <w:rPr>
          <w:rFonts w:ascii="Arial" w:hAnsi="Arial" w:cs="Arial"/>
        </w:rPr>
        <w:t>establecido</w:t>
      </w:r>
      <w:r>
        <w:rPr>
          <w:rFonts w:ascii="Arial" w:hAnsi="Arial" w:cs="Arial"/>
        </w:rPr>
        <w:t>s</w:t>
      </w:r>
      <w:r w:rsidRPr="002A066A">
        <w:rPr>
          <w:rFonts w:ascii="Arial" w:hAnsi="Arial" w:cs="Arial"/>
        </w:rPr>
        <w:t xml:space="preserve"> en la </w:t>
      </w:r>
      <w:r>
        <w:rPr>
          <w:rFonts w:ascii="Arial" w:hAnsi="Arial" w:cs="Arial"/>
        </w:rPr>
        <w:t>R</w:t>
      </w:r>
      <w:r w:rsidRPr="002A066A">
        <w:rPr>
          <w:rFonts w:ascii="Arial" w:hAnsi="Arial" w:cs="Arial"/>
        </w:rPr>
        <w:t>esolución</w:t>
      </w:r>
      <w:r>
        <w:rPr>
          <w:rFonts w:ascii="Arial" w:hAnsi="Arial" w:cs="Arial"/>
        </w:rPr>
        <w:t xml:space="preserve"> 931 de 2008, </w:t>
      </w:r>
      <w:r w:rsidRPr="001F2A10">
        <w:rPr>
          <w:rFonts w:ascii="Arial" w:hAnsi="Arial" w:cs="Arial"/>
        </w:rPr>
        <w:t>o aquella norma que la modifique o sustituya</w:t>
      </w:r>
      <w:r>
        <w:rPr>
          <w:rFonts w:ascii="Arial" w:hAnsi="Arial" w:cs="Arial"/>
        </w:rPr>
        <w:t>,</w:t>
      </w:r>
      <w:r w:rsidRPr="002A066A">
        <w:rPr>
          <w:rFonts w:ascii="Arial" w:hAnsi="Arial" w:cs="Arial"/>
        </w:rPr>
        <w:t xml:space="preserve"> o cuando se instale la publicidad exterior visual en condiciones diferentes a las registradas.</w:t>
      </w:r>
    </w:p>
    <w:p w:rsidR="00AD5AF1" w:rsidRPr="002A066A" w:rsidRDefault="00AD5AF1" w:rsidP="00AD5AF1">
      <w:pPr>
        <w:widowControl w:val="0"/>
        <w:autoSpaceDE w:val="0"/>
        <w:autoSpaceDN w:val="0"/>
        <w:adjustRightInd w:val="0"/>
        <w:spacing w:after="0" w:line="240" w:lineRule="auto"/>
        <w:jc w:val="both"/>
        <w:rPr>
          <w:rFonts w:ascii="Arial" w:hAnsi="Arial" w:cs="Arial"/>
        </w:rPr>
      </w:pPr>
      <w:r w:rsidRPr="002A066A">
        <w:rPr>
          <w:rFonts w:ascii="Arial" w:hAnsi="Arial" w:cs="Arial"/>
        </w:rPr>
        <w:t xml:space="preserve"> </w:t>
      </w:r>
    </w:p>
    <w:p w:rsidR="00AD5AF1" w:rsidRPr="002A066A" w:rsidRDefault="00AD5AF1" w:rsidP="00AD5AF1">
      <w:pPr>
        <w:widowControl w:val="0"/>
        <w:autoSpaceDE w:val="0"/>
        <w:autoSpaceDN w:val="0"/>
        <w:adjustRightInd w:val="0"/>
        <w:spacing w:after="0" w:line="240" w:lineRule="auto"/>
        <w:jc w:val="both"/>
        <w:rPr>
          <w:rFonts w:ascii="Arial" w:hAnsi="Arial" w:cs="Arial"/>
        </w:rPr>
      </w:pPr>
      <w:r w:rsidRPr="001F2A10">
        <w:rPr>
          <w:rFonts w:ascii="Arial" w:hAnsi="Arial" w:cs="Arial"/>
          <w:b/>
          <w:bCs/>
        </w:rPr>
        <w:t>PARÁGRAFO PRIMERO</w:t>
      </w:r>
      <w:r w:rsidRPr="001F2A10">
        <w:rPr>
          <w:rFonts w:ascii="Arial" w:hAnsi="Arial" w:cs="Arial"/>
        </w:rPr>
        <w:t>.</w:t>
      </w:r>
      <w:r>
        <w:rPr>
          <w:rFonts w:ascii="Arial" w:hAnsi="Arial" w:cs="Arial"/>
        </w:rPr>
        <w:t xml:space="preserve"> La </w:t>
      </w:r>
      <w:r w:rsidRPr="002A066A">
        <w:rPr>
          <w:rFonts w:ascii="Arial" w:hAnsi="Arial" w:cs="Arial"/>
        </w:rPr>
        <w:t xml:space="preserve">Secretaría Distrital de Ambiente, ordenará al responsable de la publicidad exterior visual su adecuación o desmonte, para lo cual le concederá un término de tres (3) días hábiles, vencidos los cuales ordenará su remoción a costa del </w:t>
      </w:r>
      <w:r>
        <w:rPr>
          <w:rFonts w:ascii="Arial" w:hAnsi="Arial" w:cs="Arial"/>
        </w:rPr>
        <w:t>titular del registro</w:t>
      </w:r>
      <w:r w:rsidRPr="002A066A">
        <w:rPr>
          <w:rFonts w:ascii="Arial" w:hAnsi="Arial" w:cs="Arial"/>
        </w:rPr>
        <w:t>.</w:t>
      </w:r>
    </w:p>
    <w:p w:rsidR="00AD5AF1" w:rsidRDefault="00AD5AF1" w:rsidP="00AD5AF1">
      <w:pPr>
        <w:widowControl w:val="0"/>
        <w:autoSpaceDE w:val="0"/>
        <w:autoSpaceDN w:val="0"/>
        <w:adjustRightInd w:val="0"/>
        <w:spacing w:after="0" w:line="240" w:lineRule="auto"/>
        <w:jc w:val="both"/>
        <w:rPr>
          <w:rFonts w:ascii="Arial" w:hAnsi="Arial" w:cs="Arial"/>
          <w:b/>
          <w:bCs/>
        </w:rPr>
      </w:pPr>
    </w:p>
    <w:p w:rsidR="00AD5AF1" w:rsidRPr="001F2A10" w:rsidRDefault="00AD5AF1" w:rsidP="00AD5AF1">
      <w:pPr>
        <w:widowControl w:val="0"/>
        <w:autoSpaceDE w:val="0"/>
        <w:autoSpaceDN w:val="0"/>
        <w:adjustRightInd w:val="0"/>
        <w:spacing w:after="0" w:line="240" w:lineRule="auto"/>
        <w:jc w:val="both"/>
        <w:rPr>
          <w:rFonts w:ascii="Arial" w:hAnsi="Arial" w:cs="Arial"/>
        </w:rPr>
      </w:pPr>
      <w:r>
        <w:rPr>
          <w:rFonts w:ascii="Arial" w:hAnsi="Arial" w:cs="Arial"/>
          <w:b/>
          <w:bCs/>
        </w:rPr>
        <w:t>ARTÍCULO</w:t>
      </w:r>
      <w:r w:rsidRPr="001F2A10">
        <w:rPr>
          <w:rFonts w:ascii="Arial" w:hAnsi="Arial" w:cs="Arial"/>
          <w:b/>
          <w:bCs/>
        </w:rPr>
        <w:t xml:space="preserve"> </w:t>
      </w:r>
      <w:r>
        <w:rPr>
          <w:rFonts w:ascii="Arial" w:hAnsi="Arial" w:cs="Arial"/>
          <w:b/>
          <w:bCs/>
        </w:rPr>
        <w:t>TERCERO</w:t>
      </w:r>
      <w:r w:rsidRPr="001F2A10">
        <w:rPr>
          <w:rFonts w:ascii="Arial" w:hAnsi="Arial" w:cs="Arial"/>
          <w:b/>
        </w:rPr>
        <w:t xml:space="preserve">. </w:t>
      </w:r>
      <w:r w:rsidR="006E5426">
        <w:rPr>
          <w:rFonts w:ascii="Arial" w:hAnsi="Arial" w:cs="Arial"/>
        </w:rPr>
        <w:t xml:space="preserve">La </w:t>
      </w:r>
      <w:r w:rsidR="009F7630" w:rsidRPr="00E91456">
        <w:rPr>
          <w:rFonts w:ascii="Arial" w:hAnsi="Arial" w:cs="Arial"/>
          <w:bCs/>
          <w:color w:val="FF0000"/>
        </w:rPr>
        <w:t>xxxx</w:t>
      </w:r>
      <w:r w:rsidR="009F7630" w:rsidRPr="00E91456">
        <w:rPr>
          <w:rFonts w:ascii="Arial" w:hAnsi="Arial" w:cs="Arial"/>
          <w:i/>
          <w:color w:val="FF0000"/>
          <w:sz w:val="18"/>
          <w:szCs w:val="18"/>
          <w:lang w:val="es-MX" w:eastAsia="ar-SA"/>
        </w:rPr>
        <w:t>(empresa/sociedad/industria)</w:t>
      </w:r>
      <w:r w:rsidRPr="00C436B9">
        <w:rPr>
          <w:rFonts w:ascii="Arial" w:hAnsi="Arial" w:cs="Arial"/>
        </w:rPr>
        <w:t xml:space="preserve">, </w:t>
      </w:r>
      <w:r w:rsidRPr="001F2A10">
        <w:rPr>
          <w:rFonts w:ascii="Arial" w:hAnsi="Arial" w:cs="Arial"/>
          <w:bCs/>
        </w:rPr>
        <w:t>deberá cumplir con las siguientes obligaciones</w:t>
      </w:r>
      <w:r w:rsidRPr="001F2A10">
        <w:rPr>
          <w:rFonts w:ascii="Arial" w:hAnsi="Arial" w:cs="Arial"/>
        </w:rPr>
        <w:t>:</w:t>
      </w:r>
    </w:p>
    <w:p w:rsidR="00AD5AF1" w:rsidRPr="001F2A10" w:rsidRDefault="00AD5AF1" w:rsidP="00AD5AF1">
      <w:pPr>
        <w:widowControl w:val="0"/>
        <w:autoSpaceDE w:val="0"/>
        <w:autoSpaceDN w:val="0"/>
        <w:adjustRightInd w:val="0"/>
        <w:spacing w:after="0" w:line="240" w:lineRule="auto"/>
        <w:jc w:val="both"/>
        <w:rPr>
          <w:rFonts w:ascii="Arial" w:hAnsi="Arial" w:cs="Arial"/>
        </w:rPr>
      </w:pPr>
    </w:p>
    <w:p w:rsidR="00AD5AF1" w:rsidRPr="00C103A9" w:rsidRDefault="00AD5AF1" w:rsidP="00AD5AF1">
      <w:pPr>
        <w:pStyle w:val="NormalWeb"/>
        <w:numPr>
          <w:ilvl w:val="0"/>
          <w:numId w:val="1"/>
        </w:numPr>
        <w:spacing w:before="0" w:beforeAutospacing="0" w:after="0" w:afterAutospacing="0"/>
        <w:jc w:val="both"/>
        <w:rPr>
          <w:rFonts w:ascii="Arial" w:hAnsi="Arial" w:cs="Arial"/>
          <w:sz w:val="22"/>
          <w:szCs w:val="22"/>
        </w:rPr>
      </w:pPr>
      <w:r w:rsidRPr="001F2A10">
        <w:rPr>
          <w:rFonts w:ascii="Arial" w:hAnsi="Arial" w:cs="Arial"/>
          <w:sz w:val="22"/>
          <w:szCs w:val="22"/>
        </w:rPr>
        <w:t xml:space="preserve">Constituir </w:t>
      </w:r>
      <w:r w:rsidR="006E5426" w:rsidRPr="001F2A10">
        <w:rPr>
          <w:rFonts w:ascii="Arial" w:hAnsi="Arial" w:cs="Arial"/>
          <w:sz w:val="22"/>
          <w:szCs w:val="22"/>
        </w:rPr>
        <w:t xml:space="preserve">póliza de responsabilidad civil extracontractual que ampare los daños que puedan derivarse de la colocación del elemento de publicidad exterior visual tipo valla, por el término de vigencia del registro y tres (3) meses más, por un valor equivalente a cien (100) </w:t>
      </w:r>
      <w:r w:rsidR="00D2628F">
        <w:rPr>
          <w:rFonts w:ascii="Arial" w:hAnsi="Arial" w:cs="Arial"/>
          <w:sz w:val="22"/>
          <w:szCs w:val="22"/>
        </w:rPr>
        <w:t>SMMLV</w:t>
      </w:r>
      <w:r w:rsidR="006E5426" w:rsidRPr="001F2A10">
        <w:rPr>
          <w:rFonts w:ascii="Arial" w:hAnsi="Arial" w:cs="Arial"/>
          <w:sz w:val="22"/>
          <w:szCs w:val="22"/>
        </w:rPr>
        <w:t>, a favor de l</w:t>
      </w:r>
      <w:r w:rsidRPr="001F2A10">
        <w:rPr>
          <w:rFonts w:ascii="Arial" w:hAnsi="Arial" w:cs="Arial"/>
          <w:sz w:val="22"/>
          <w:szCs w:val="22"/>
        </w:rPr>
        <w:t xml:space="preserve">a Secretaría Distrital de Ambiente, a más tardar al día siguiente de otorgado el Registro, dicha póliza deberá ser remitida a </w:t>
      </w:r>
      <w:r w:rsidRPr="00CD638C">
        <w:rPr>
          <w:rFonts w:ascii="Arial" w:hAnsi="Arial" w:cs="Arial"/>
          <w:sz w:val="22"/>
          <w:szCs w:val="22"/>
        </w:rPr>
        <w:t xml:space="preserve">la </w:t>
      </w:r>
      <w:r w:rsidR="00D2628F" w:rsidRPr="00CD638C">
        <w:rPr>
          <w:rFonts w:ascii="Arial" w:hAnsi="Arial" w:cs="Arial"/>
          <w:sz w:val="22"/>
          <w:szCs w:val="22"/>
        </w:rPr>
        <w:t>Subdirección de Calidad del Aire, Auditiva y Visual</w:t>
      </w:r>
      <w:r w:rsidRPr="001F2A10">
        <w:rPr>
          <w:rFonts w:ascii="Arial" w:hAnsi="Arial" w:cs="Arial"/>
          <w:sz w:val="22"/>
          <w:szCs w:val="22"/>
        </w:rPr>
        <w:t xml:space="preserve"> </w:t>
      </w:r>
      <w:r w:rsidR="00D2628F">
        <w:rPr>
          <w:rFonts w:ascii="Arial" w:hAnsi="Arial" w:cs="Arial"/>
          <w:sz w:val="22"/>
          <w:szCs w:val="22"/>
        </w:rPr>
        <w:t>(SCAAV) –</w:t>
      </w:r>
      <w:r w:rsidRPr="001F2A10">
        <w:rPr>
          <w:rFonts w:ascii="Arial" w:hAnsi="Arial" w:cs="Arial"/>
          <w:sz w:val="22"/>
          <w:szCs w:val="22"/>
        </w:rPr>
        <w:t xml:space="preserve"> SDA, dentro de los tres días </w:t>
      </w:r>
      <w:r w:rsidRPr="00C103A9">
        <w:rPr>
          <w:rFonts w:ascii="Arial" w:hAnsi="Arial" w:cs="Arial"/>
          <w:sz w:val="22"/>
          <w:szCs w:val="22"/>
        </w:rPr>
        <w:t>siguientes a la notificación del presente acto administrativo.</w:t>
      </w:r>
    </w:p>
    <w:p w:rsidR="00AD5AF1" w:rsidRDefault="00AD5AF1" w:rsidP="00AD5AF1">
      <w:pPr>
        <w:spacing w:after="0" w:line="240" w:lineRule="auto"/>
        <w:ind w:left="360"/>
        <w:jc w:val="both"/>
        <w:rPr>
          <w:rFonts w:ascii="Arial" w:eastAsia="Arial Unicode MS" w:hAnsi="Arial" w:cs="Arial"/>
          <w:lang w:eastAsia="es-ES"/>
        </w:rPr>
      </w:pPr>
    </w:p>
    <w:p w:rsidR="00AD5AF1" w:rsidRPr="001F2A10" w:rsidRDefault="00AD5AF1" w:rsidP="00AD5AF1">
      <w:pPr>
        <w:widowControl w:val="0"/>
        <w:numPr>
          <w:ilvl w:val="0"/>
          <w:numId w:val="1"/>
        </w:numPr>
        <w:spacing w:after="0" w:line="240" w:lineRule="auto"/>
        <w:jc w:val="both"/>
        <w:rPr>
          <w:rFonts w:ascii="Arial" w:eastAsia="Arial Unicode MS" w:hAnsi="Arial" w:cs="Arial"/>
          <w:lang w:eastAsia="es-ES"/>
        </w:rPr>
      </w:pPr>
      <w:r w:rsidRPr="001F2A10">
        <w:rPr>
          <w:rFonts w:ascii="Arial" w:eastAsia="Arial Unicode MS" w:hAnsi="Arial" w:cs="Arial"/>
          <w:lang w:eastAsia="es-ES"/>
        </w:rPr>
        <w:t>Darle adecuado mantenimiento, de tal forma que no presente condiciones de suciedad, inseguridad, deterioro ambiental, ni generar factores de amenaza para la integridad física de los ciudadanos, de conformidad con las normas ambientales y urbanísticas que regulan la materia.</w:t>
      </w:r>
    </w:p>
    <w:p w:rsidR="00AD5AF1" w:rsidRPr="001F2A10" w:rsidRDefault="00AD5AF1" w:rsidP="00AD5AF1">
      <w:pPr>
        <w:pStyle w:val="Prrafodelista"/>
        <w:spacing w:after="0" w:line="240" w:lineRule="auto"/>
        <w:rPr>
          <w:rFonts w:ascii="Arial" w:eastAsia="Arial Unicode MS" w:hAnsi="Arial" w:cs="Arial"/>
          <w:lang w:eastAsia="es-ES"/>
        </w:rPr>
      </w:pPr>
    </w:p>
    <w:p w:rsidR="00AD5AF1" w:rsidRPr="001F2A10" w:rsidRDefault="00AD5AF1" w:rsidP="00AD5AF1">
      <w:pPr>
        <w:widowControl w:val="0"/>
        <w:numPr>
          <w:ilvl w:val="0"/>
          <w:numId w:val="1"/>
        </w:numPr>
        <w:spacing w:after="0" w:line="240" w:lineRule="auto"/>
        <w:jc w:val="both"/>
        <w:rPr>
          <w:rFonts w:ascii="Arial" w:eastAsia="Arial Unicode MS" w:hAnsi="Arial" w:cs="Arial"/>
          <w:lang w:eastAsia="es-ES"/>
        </w:rPr>
      </w:pPr>
      <w:r w:rsidRPr="00081232">
        <w:rPr>
          <w:rFonts w:ascii="Arial" w:eastAsia="Arial Unicode MS" w:hAnsi="Arial" w:cs="Arial"/>
          <w:lang w:eastAsia="es-ES"/>
        </w:rPr>
        <w:t>Dentro de los quince (15) días siguientes a la terminación de la obra</w:t>
      </w:r>
      <w:r>
        <w:rPr>
          <w:rFonts w:ascii="Arial" w:eastAsia="Arial Unicode MS" w:hAnsi="Arial" w:cs="Arial"/>
          <w:lang w:eastAsia="es-ES"/>
        </w:rPr>
        <w:t xml:space="preserve">, retirar la valla. </w:t>
      </w:r>
      <w:r w:rsidRPr="00975080">
        <w:rPr>
          <w:rFonts w:ascii="Arial" w:eastAsia="Arial Unicode MS" w:hAnsi="Arial" w:cs="Arial"/>
          <w:i/>
          <w:color w:val="FF0000"/>
          <w:sz w:val="18"/>
          <w:szCs w:val="18"/>
          <w:lang w:eastAsia="es-ES"/>
        </w:rPr>
        <w:t>(aplica para vallas de obra</w:t>
      </w:r>
      <w:r w:rsidR="00154399">
        <w:rPr>
          <w:rFonts w:ascii="Arial" w:eastAsia="Arial Unicode MS" w:hAnsi="Arial" w:cs="Arial"/>
          <w:i/>
          <w:color w:val="FF0000"/>
          <w:sz w:val="18"/>
          <w:szCs w:val="18"/>
          <w:lang w:eastAsia="es-ES"/>
        </w:rPr>
        <w:t xml:space="preserve"> con estructura tubular</w:t>
      </w:r>
      <w:r w:rsidRPr="00975080">
        <w:rPr>
          <w:rFonts w:ascii="Arial" w:eastAsia="Arial Unicode MS" w:hAnsi="Arial" w:cs="Arial"/>
          <w:i/>
          <w:color w:val="FF0000"/>
          <w:sz w:val="18"/>
          <w:szCs w:val="18"/>
          <w:lang w:eastAsia="es-ES"/>
        </w:rPr>
        <w:t>, escribir lo pertinente según el tipo de elemento de ser necesario)</w:t>
      </w:r>
    </w:p>
    <w:p w:rsidR="00AD5AF1" w:rsidRPr="001F2A10" w:rsidRDefault="00AD5AF1" w:rsidP="00AD5AF1">
      <w:pPr>
        <w:widowControl w:val="0"/>
        <w:spacing w:after="0" w:line="240" w:lineRule="auto"/>
        <w:ind w:right="49"/>
        <w:jc w:val="both"/>
        <w:rPr>
          <w:rFonts w:ascii="Arial" w:hAnsi="Arial" w:cs="Arial"/>
          <w:b/>
          <w:bCs/>
          <w:lang w:val="es-CO" w:eastAsia="ar-SA"/>
        </w:rPr>
      </w:pPr>
    </w:p>
    <w:p w:rsidR="00AD5AF1" w:rsidRPr="001F2A10" w:rsidRDefault="00AD5AF1" w:rsidP="00AD5AF1">
      <w:pPr>
        <w:widowControl w:val="0"/>
        <w:spacing w:after="0" w:line="240" w:lineRule="auto"/>
        <w:ind w:right="49"/>
        <w:jc w:val="both"/>
        <w:rPr>
          <w:rFonts w:ascii="Arial" w:hAnsi="Arial" w:cs="Arial"/>
          <w:lang w:val="es-CO" w:eastAsia="ar-SA"/>
        </w:rPr>
      </w:pPr>
      <w:r w:rsidRPr="001F2A10">
        <w:rPr>
          <w:rFonts w:ascii="Arial" w:hAnsi="Arial" w:cs="Arial"/>
          <w:b/>
          <w:bCs/>
          <w:lang w:val="es-CO" w:eastAsia="ar-SA"/>
        </w:rPr>
        <w:t>PARÁGRAFO</w:t>
      </w:r>
      <w:r w:rsidRPr="001F2A10">
        <w:rPr>
          <w:rFonts w:ascii="Arial" w:hAnsi="Arial" w:cs="Arial"/>
          <w:lang w:val="es-CO" w:eastAsia="ar-SA"/>
        </w:rPr>
        <w:t>. La</w:t>
      </w:r>
      <w:r>
        <w:rPr>
          <w:rFonts w:ascii="Arial" w:hAnsi="Arial" w:cs="Arial"/>
          <w:lang w:val="es-CO" w:eastAsia="ar-SA"/>
        </w:rPr>
        <w:t xml:space="preserve"> (el)</w:t>
      </w:r>
      <w:r w:rsidRPr="001F2A10">
        <w:rPr>
          <w:rFonts w:ascii="Arial" w:hAnsi="Arial" w:cs="Arial"/>
          <w:lang w:val="es-CO" w:eastAsia="ar-SA"/>
        </w:rPr>
        <w:t xml:space="preserve"> titular </w:t>
      </w:r>
      <w:r w:rsidR="009F7630">
        <w:rPr>
          <w:rFonts w:ascii="Arial" w:hAnsi="Arial" w:cs="Arial"/>
          <w:lang w:val="es-CO" w:eastAsia="ar-SA"/>
        </w:rPr>
        <w:t>del</w:t>
      </w:r>
      <w:r w:rsidR="009F7630">
        <w:rPr>
          <w:rFonts w:ascii="Arial" w:hAnsi="Arial" w:cs="Arial"/>
        </w:rPr>
        <w:t xml:space="preserve"> (la) </w:t>
      </w:r>
      <w:r w:rsidR="009F7630" w:rsidRPr="009F7630">
        <w:rPr>
          <w:rFonts w:ascii="Arial" w:hAnsi="Arial" w:cs="Arial"/>
          <w:color w:val="FF0000"/>
        </w:rPr>
        <w:t>xxxx</w:t>
      </w:r>
      <w:r w:rsidR="009F7630">
        <w:rPr>
          <w:rFonts w:ascii="Arial" w:hAnsi="Arial" w:cs="Arial"/>
        </w:rPr>
        <w:t xml:space="preserve"> </w:t>
      </w:r>
      <w:r w:rsidR="009F7630" w:rsidRPr="004D318D">
        <w:rPr>
          <w:rFonts w:ascii="Arial" w:hAnsi="Arial" w:cs="Arial"/>
          <w:i/>
          <w:color w:val="FF0000"/>
          <w:sz w:val="16"/>
          <w:szCs w:val="16"/>
          <w:lang w:val="es-MX"/>
        </w:rPr>
        <w:t>(registro nuevo/prórroga</w:t>
      </w:r>
      <w:r w:rsidR="009F7630">
        <w:rPr>
          <w:rFonts w:ascii="Arial" w:hAnsi="Arial" w:cs="Arial"/>
          <w:i/>
          <w:color w:val="FF0000"/>
          <w:sz w:val="16"/>
          <w:szCs w:val="16"/>
          <w:lang w:val="es-MX"/>
        </w:rPr>
        <w:t xml:space="preserve"> de registro</w:t>
      </w:r>
      <w:r w:rsidR="009F7630" w:rsidRPr="004D318D">
        <w:rPr>
          <w:rFonts w:ascii="Arial" w:hAnsi="Arial" w:cs="Arial"/>
          <w:i/>
          <w:color w:val="FF0000"/>
          <w:sz w:val="16"/>
          <w:szCs w:val="16"/>
          <w:lang w:val="es-MX"/>
        </w:rPr>
        <w:t>/actuali</w:t>
      </w:r>
      <w:r w:rsidR="009F7630">
        <w:rPr>
          <w:rFonts w:ascii="Arial" w:hAnsi="Arial" w:cs="Arial"/>
          <w:i/>
          <w:color w:val="FF0000"/>
          <w:sz w:val="16"/>
          <w:szCs w:val="16"/>
          <w:lang w:val="es-MX"/>
        </w:rPr>
        <w:t>z</w:t>
      </w:r>
      <w:r w:rsidR="009F7630" w:rsidRPr="004D318D">
        <w:rPr>
          <w:rFonts w:ascii="Arial" w:hAnsi="Arial" w:cs="Arial"/>
          <w:i/>
          <w:color w:val="FF0000"/>
          <w:sz w:val="16"/>
          <w:szCs w:val="16"/>
          <w:lang w:val="es-MX"/>
        </w:rPr>
        <w:t>ación</w:t>
      </w:r>
      <w:r w:rsidR="00154399">
        <w:rPr>
          <w:rFonts w:ascii="Arial" w:hAnsi="Arial" w:cs="Arial"/>
          <w:i/>
          <w:color w:val="FF0000"/>
          <w:sz w:val="16"/>
          <w:szCs w:val="16"/>
          <w:lang w:val="es-MX"/>
        </w:rPr>
        <w:t>/traslado</w:t>
      </w:r>
      <w:r w:rsidR="009F7630">
        <w:rPr>
          <w:rFonts w:ascii="Arial" w:hAnsi="Arial" w:cs="Arial"/>
          <w:i/>
          <w:color w:val="FF0000"/>
          <w:sz w:val="16"/>
          <w:szCs w:val="16"/>
          <w:lang w:val="es-MX"/>
        </w:rPr>
        <w:t xml:space="preserve"> de </w:t>
      </w:r>
      <w:r w:rsidR="009F7630">
        <w:rPr>
          <w:rFonts w:ascii="Arial" w:hAnsi="Arial" w:cs="Arial"/>
          <w:i/>
          <w:color w:val="FF0000"/>
          <w:sz w:val="16"/>
          <w:szCs w:val="16"/>
          <w:lang w:val="es-MX"/>
        </w:rPr>
        <w:lastRenderedPageBreak/>
        <w:t>registro</w:t>
      </w:r>
      <w:r w:rsidR="009F7630" w:rsidRPr="004D318D">
        <w:rPr>
          <w:rFonts w:ascii="Arial" w:hAnsi="Arial" w:cs="Arial"/>
          <w:i/>
          <w:color w:val="FF0000"/>
          <w:sz w:val="16"/>
          <w:szCs w:val="16"/>
          <w:lang w:val="es-MX"/>
        </w:rPr>
        <w:t>)</w:t>
      </w:r>
      <w:r w:rsidR="009F7630">
        <w:rPr>
          <w:rFonts w:ascii="Arial" w:hAnsi="Arial" w:cs="Arial"/>
          <w:i/>
          <w:color w:val="FF0000"/>
          <w:sz w:val="16"/>
          <w:szCs w:val="16"/>
          <w:lang w:val="es-MX"/>
        </w:rPr>
        <w:t xml:space="preserve"> </w:t>
      </w:r>
      <w:r w:rsidRPr="001F2A10">
        <w:rPr>
          <w:rFonts w:ascii="Arial" w:hAnsi="Arial" w:cs="Arial"/>
          <w:lang w:val="es-CO" w:eastAsia="ar-SA"/>
        </w:rPr>
        <w:t xml:space="preserve">deberá cumplir con las presentes obligaciones y con lo dispuesto en la Ley 140 de 1994, el Decreto 959 de 2000 y 506 de 2003, </w:t>
      </w:r>
      <w:r w:rsidRPr="00CD638C">
        <w:rPr>
          <w:rFonts w:ascii="Arial" w:hAnsi="Arial" w:cs="Arial"/>
          <w:lang w:val="es-CO" w:eastAsia="ar-SA"/>
        </w:rPr>
        <w:t>el Acuerdo 079 de 2003,</w:t>
      </w:r>
      <w:r w:rsidRPr="001F2A10">
        <w:rPr>
          <w:rFonts w:ascii="Arial" w:hAnsi="Arial" w:cs="Arial"/>
          <w:lang w:val="es-CO" w:eastAsia="ar-SA"/>
        </w:rPr>
        <w:t xml:space="preserve"> el Acuerdo 111 de 2003, la Resolución 931 de 2008 y demás normas que las modifiquen o sustituyan.</w:t>
      </w:r>
    </w:p>
    <w:p w:rsidR="00AD5AF1" w:rsidRPr="001F2A10" w:rsidRDefault="00AD5AF1" w:rsidP="00AD5AF1">
      <w:pPr>
        <w:widowControl w:val="0"/>
        <w:autoSpaceDE w:val="0"/>
        <w:autoSpaceDN w:val="0"/>
        <w:adjustRightInd w:val="0"/>
        <w:spacing w:after="0" w:line="240" w:lineRule="auto"/>
        <w:jc w:val="both"/>
        <w:rPr>
          <w:rFonts w:ascii="Arial" w:hAnsi="Arial" w:cs="Arial"/>
          <w:b/>
          <w:bCs/>
        </w:rPr>
      </w:pPr>
    </w:p>
    <w:p w:rsidR="00AD5AF1" w:rsidRPr="001F2A10" w:rsidRDefault="00AD5AF1" w:rsidP="00AD5AF1">
      <w:pPr>
        <w:widowControl w:val="0"/>
        <w:autoSpaceDE w:val="0"/>
        <w:autoSpaceDN w:val="0"/>
        <w:adjustRightInd w:val="0"/>
        <w:spacing w:after="0" w:line="240" w:lineRule="auto"/>
        <w:jc w:val="both"/>
        <w:rPr>
          <w:rFonts w:ascii="Arial" w:hAnsi="Arial" w:cs="Arial"/>
        </w:rPr>
      </w:pPr>
      <w:r>
        <w:rPr>
          <w:rFonts w:ascii="Arial" w:hAnsi="Arial" w:cs="Arial"/>
          <w:b/>
          <w:bCs/>
        </w:rPr>
        <w:t>ARTÍCULO</w:t>
      </w:r>
      <w:r w:rsidRPr="001F2A10">
        <w:rPr>
          <w:rFonts w:ascii="Arial" w:hAnsi="Arial" w:cs="Arial"/>
          <w:b/>
          <w:bCs/>
        </w:rPr>
        <w:t xml:space="preserve"> CUARTO. </w:t>
      </w:r>
      <w:r w:rsidRPr="001F2A10">
        <w:rPr>
          <w:rFonts w:ascii="Arial" w:hAnsi="Arial" w:cs="Arial"/>
        </w:rPr>
        <w:t>Advertir que el incumplimiento de las obligaciones impuestas en la presente providencia, o aquellas estipuladas en la normatividad que regula la Publicidad Exterior Visual, acarreará la imposición de las sanciones establecidas en la Ley 1333 de 2009, o aque</w:t>
      </w:r>
      <w:r>
        <w:rPr>
          <w:rFonts w:ascii="Arial" w:hAnsi="Arial" w:cs="Arial"/>
        </w:rPr>
        <w:t xml:space="preserve">lla </w:t>
      </w:r>
      <w:r w:rsidRPr="001F2A10">
        <w:rPr>
          <w:rFonts w:ascii="Arial" w:hAnsi="Arial" w:cs="Arial"/>
        </w:rPr>
        <w:t>que l</w:t>
      </w:r>
      <w:r>
        <w:rPr>
          <w:rFonts w:ascii="Arial" w:hAnsi="Arial" w:cs="Arial"/>
        </w:rPr>
        <w:t>a</w:t>
      </w:r>
      <w:r w:rsidRPr="001F2A10">
        <w:rPr>
          <w:rFonts w:ascii="Arial" w:hAnsi="Arial" w:cs="Arial"/>
        </w:rPr>
        <w:t xml:space="preserve"> modifique o sustituya. </w:t>
      </w:r>
    </w:p>
    <w:p w:rsidR="00AD5AF1" w:rsidRPr="001F2A10" w:rsidRDefault="00AD5AF1" w:rsidP="00AD5AF1">
      <w:pPr>
        <w:widowControl w:val="0"/>
        <w:spacing w:after="0" w:line="240" w:lineRule="auto"/>
        <w:jc w:val="both"/>
        <w:rPr>
          <w:rFonts w:ascii="Arial" w:eastAsia="Arial Unicode MS" w:hAnsi="Arial" w:cs="Arial"/>
          <w:b/>
          <w:bCs/>
          <w:lang w:eastAsia="es-ES"/>
        </w:rPr>
      </w:pPr>
    </w:p>
    <w:p w:rsidR="00AD5AF1" w:rsidRPr="001F2A10" w:rsidRDefault="00AD5AF1" w:rsidP="00AD5AF1">
      <w:pPr>
        <w:widowControl w:val="0"/>
        <w:autoSpaceDE w:val="0"/>
        <w:autoSpaceDN w:val="0"/>
        <w:adjustRightInd w:val="0"/>
        <w:spacing w:after="0" w:line="240" w:lineRule="auto"/>
        <w:jc w:val="both"/>
        <w:rPr>
          <w:rFonts w:ascii="Arial" w:hAnsi="Arial" w:cs="Arial"/>
        </w:rPr>
      </w:pPr>
      <w:r>
        <w:rPr>
          <w:rFonts w:ascii="Arial" w:hAnsi="Arial" w:cs="Arial"/>
          <w:b/>
          <w:bCs/>
        </w:rPr>
        <w:t>ARTÍCULO</w:t>
      </w:r>
      <w:r w:rsidRPr="001F2A10">
        <w:rPr>
          <w:rFonts w:ascii="Arial" w:hAnsi="Arial" w:cs="Arial"/>
          <w:b/>
          <w:bCs/>
        </w:rPr>
        <w:t xml:space="preserve"> QUINTO. </w:t>
      </w:r>
      <w:r w:rsidRPr="001F2A10">
        <w:rPr>
          <w:rFonts w:ascii="Arial" w:hAnsi="Arial" w:cs="Arial"/>
        </w:rPr>
        <w:t xml:space="preserve"> La Secretaría Distrital de Ambiente realizará las labores de control y seguimiento sobre los elementos de Publicidad Exterior Visual, con el objeto de verificar el cumplimiento de la normatividad ambiental y </w:t>
      </w:r>
      <w:r>
        <w:rPr>
          <w:rFonts w:ascii="Arial" w:hAnsi="Arial" w:cs="Arial"/>
        </w:rPr>
        <w:t xml:space="preserve">de las obligaciones derivadas </w:t>
      </w:r>
      <w:r w:rsidRPr="001F2A10">
        <w:rPr>
          <w:rFonts w:ascii="Arial" w:hAnsi="Arial" w:cs="Arial"/>
        </w:rPr>
        <w:t>del registro de Publicidad Exterior Visual</w:t>
      </w:r>
      <w:r>
        <w:rPr>
          <w:rFonts w:ascii="Arial" w:hAnsi="Arial" w:cs="Arial"/>
        </w:rPr>
        <w:t xml:space="preserve"> autorizado</w:t>
      </w:r>
      <w:r w:rsidRPr="001F2A10">
        <w:rPr>
          <w:rFonts w:ascii="Arial" w:hAnsi="Arial" w:cs="Arial"/>
        </w:rPr>
        <w:t>.</w:t>
      </w:r>
    </w:p>
    <w:p w:rsidR="00AD5AF1" w:rsidRPr="001F2A10" w:rsidRDefault="00AD5AF1" w:rsidP="00AD5AF1">
      <w:pPr>
        <w:spacing w:after="0" w:line="240" w:lineRule="auto"/>
        <w:jc w:val="both"/>
        <w:rPr>
          <w:rFonts w:ascii="Arial" w:hAnsi="Arial" w:cs="Arial"/>
          <w:b/>
          <w:bCs/>
        </w:rPr>
      </w:pPr>
    </w:p>
    <w:p w:rsidR="00AD5AF1" w:rsidRPr="001F2A10" w:rsidRDefault="00AD5AF1" w:rsidP="00AD5AF1">
      <w:pPr>
        <w:spacing w:after="0" w:line="240" w:lineRule="auto"/>
        <w:jc w:val="both"/>
        <w:rPr>
          <w:rFonts w:ascii="Arial" w:hAnsi="Arial" w:cs="Arial"/>
          <w:b/>
          <w:bCs/>
        </w:rPr>
      </w:pPr>
      <w:r w:rsidRPr="00C42EAC">
        <w:rPr>
          <w:rFonts w:ascii="Arial" w:hAnsi="Arial" w:cs="Arial"/>
          <w:b/>
          <w:bCs/>
        </w:rPr>
        <w:t xml:space="preserve">ARTÍCULO SEXTO. </w:t>
      </w:r>
      <w:r w:rsidRPr="00C42EAC">
        <w:rPr>
          <w:rFonts w:ascii="Arial" w:hAnsi="Arial" w:cs="Arial"/>
        </w:rPr>
        <w:t>Notific</w:t>
      </w:r>
      <w:r w:rsidR="006E5426">
        <w:rPr>
          <w:rFonts w:ascii="Arial" w:hAnsi="Arial" w:cs="Arial"/>
        </w:rPr>
        <w:t xml:space="preserve">ar </w:t>
      </w:r>
      <w:r w:rsidR="00D2628F">
        <w:rPr>
          <w:rFonts w:ascii="Arial" w:hAnsi="Arial" w:cs="Arial"/>
        </w:rPr>
        <w:t>el contenido de la presente R</w:t>
      </w:r>
      <w:r w:rsidRPr="00C42EAC">
        <w:rPr>
          <w:rFonts w:ascii="Arial" w:hAnsi="Arial" w:cs="Arial"/>
        </w:rPr>
        <w:t>esolución al</w:t>
      </w:r>
      <w:r w:rsidR="00D2628F">
        <w:rPr>
          <w:rFonts w:ascii="Arial" w:hAnsi="Arial" w:cs="Arial"/>
        </w:rPr>
        <w:t xml:space="preserve"> </w:t>
      </w:r>
      <w:r>
        <w:rPr>
          <w:rFonts w:ascii="Arial" w:hAnsi="Arial" w:cs="Arial"/>
        </w:rPr>
        <w:t xml:space="preserve">(la) Señor(a) </w:t>
      </w:r>
      <w:r w:rsidR="00975080">
        <w:rPr>
          <w:rFonts w:ascii="Arial" w:hAnsi="Arial" w:cs="Arial"/>
          <w:color w:val="FF0000"/>
          <w:lang w:val="es-MX"/>
        </w:rPr>
        <w:t>xxxx</w:t>
      </w:r>
      <w:r w:rsidRPr="00C42EAC">
        <w:rPr>
          <w:rFonts w:ascii="Arial" w:hAnsi="Arial" w:cs="Arial"/>
          <w:lang w:val="es-MX"/>
        </w:rPr>
        <w:t>, identificado</w:t>
      </w:r>
      <w:r w:rsidR="009F7630">
        <w:rPr>
          <w:rFonts w:ascii="Arial" w:hAnsi="Arial" w:cs="Arial"/>
          <w:lang w:val="es-MX"/>
        </w:rPr>
        <w:t>(a)</w:t>
      </w:r>
      <w:r w:rsidRPr="00C42EAC">
        <w:rPr>
          <w:rFonts w:ascii="Arial" w:hAnsi="Arial" w:cs="Arial"/>
          <w:lang w:val="es-MX"/>
        </w:rPr>
        <w:t xml:space="preserve"> con Cédula de Ciudadanía</w:t>
      </w:r>
      <w:r w:rsidR="00D2628F">
        <w:rPr>
          <w:rFonts w:ascii="Arial" w:hAnsi="Arial" w:cs="Arial"/>
          <w:lang w:val="es-MX"/>
        </w:rPr>
        <w:t xml:space="preserve"> </w:t>
      </w:r>
      <w:r w:rsidRPr="00975080">
        <w:rPr>
          <w:rFonts w:ascii="Arial" w:hAnsi="Arial" w:cs="Arial"/>
          <w:color w:val="FF0000"/>
          <w:lang w:val="es-MX"/>
        </w:rPr>
        <w:t>xxxx</w:t>
      </w:r>
      <w:r w:rsidRPr="00C42EAC">
        <w:rPr>
          <w:rFonts w:ascii="Arial" w:hAnsi="Arial" w:cs="Arial"/>
        </w:rPr>
        <w:t>, en calidad de</w:t>
      </w:r>
      <w:r w:rsidR="00FE6608">
        <w:rPr>
          <w:rFonts w:ascii="Arial" w:hAnsi="Arial" w:cs="Arial"/>
        </w:rPr>
        <w:t xml:space="preserve"> </w:t>
      </w:r>
      <w:r w:rsidR="00FE6608" w:rsidRPr="00FE6608">
        <w:rPr>
          <w:rFonts w:ascii="Arial" w:hAnsi="Arial" w:cs="Arial"/>
          <w:color w:val="FF0000"/>
        </w:rPr>
        <w:t xml:space="preserve">xxxx </w:t>
      </w:r>
      <w:r w:rsidR="00FE6608" w:rsidRPr="00FE6608">
        <w:rPr>
          <w:rFonts w:ascii="Arial" w:hAnsi="Arial" w:cs="Arial"/>
          <w:i/>
          <w:color w:val="FF0000"/>
          <w:sz w:val="16"/>
          <w:szCs w:val="16"/>
        </w:rPr>
        <w:t>(representante legal/propietario)</w:t>
      </w:r>
      <w:r w:rsidRPr="00C42EAC">
        <w:rPr>
          <w:rFonts w:ascii="Arial" w:hAnsi="Arial" w:cs="Arial"/>
        </w:rPr>
        <w:t xml:space="preserve"> </w:t>
      </w:r>
      <w:r w:rsidRPr="00C42EAC">
        <w:rPr>
          <w:rFonts w:ascii="Arial" w:hAnsi="Arial" w:cs="Arial"/>
          <w:lang w:val="es-MX"/>
        </w:rPr>
        <w:t xml:space="preserve">de la </w:t>
      </w:r>
      <w:r w:rsidRPr="00975080">
        <w:rPr>
          <w:rFonts w:ascii="Arial" w:hAnsi="Arial" w:cs="Arial"/>
          <w:color w:val="FF0000"/>
          <w:lang w:val="es-MX"/>
        </w:rPr>
        <w:t>xxxx</w:t>
      </w:r>
      <w:r w:rsidR="00FE6608">
        <w:rPr>
          <w:rFonts w:ascii="Arial" w:hAnsi="Arial" w:cs="Arial"/>
          <w:color w:val="FF0000"/>
          <w:lang w:val="es-MX"/>
        </w:rPr>
        <w:t xml:space="preserve"> </w:t>
      </w:r>
      <w:r w:rsidRPr="00FE6608">
        <w:rPr>
          <w:rFonts w:ascii="Arial" w:hAnsi="Arial" w:cs="Arial"/>
          <w:i/>
          <w:color w:val="FF0000"/>
          <w:sz w:val="16"/>
          <w:szCs w:val="16"/>
          <w:lang w:val="es-MX" w:eastAsia="ar-SA"/>
        </w:rPr>
        <w:t>(empresa/sociedad/industria)</w:t>
      </w:r>
      <w:r w:rsidRPr="00FE6608">
        <w:rPr>
          <w:rFonts w:ascii="Arial" w:hAnsi="Arial" w:cs="Arial"/>
          <w:color w:val="FF0000"/>
          <w:sz w:val="16"/>
          <w:szCs w:val="16"/>
          <w:lang w:val="es-MX" w:eastAsia="ar-SA"/>
        </w:rPr>
        <w:t xml:space="preserve"> </w:t>
      </w:r>
      <w:r w:rsidRPr="008E4E0B">
        <w:rPr>
          <w:rFonts w:ascii="Arial" w:hAnsi="Arial" w:cs="Arial"/>
          <w:color w:val="000000"/>
          <w:lang w:val="es-MX" w:eastAsia="ar-SA"/>
        </w:rPr>
        <w:t xml:space="preserve">con razón social </w:t>
      </w:r>
      <w:r w:rsidRPr="00975080">
        <w:rPr>
          <w:rFonts w:ascii="Arial" w:hAnsi="Arial" w:cs="Arial"/>
          <w:color w:val="FF0000"/>
          <w:lang w:val="es-MX" w:eastAsia="ar-SA"/>
        </w:rPr>
        <w:t>xxxx</w:t>
      </w:r>
      <w:r w:rsidRPr="00C42EAC">
        <w:rPr>
          <w:rFonts w:ascii="Arial" w:hAnsi="Arial" w:cs="Arial"/>
          <w:lang w:val="es-MX"/>
        </w:rPr>
        <w:t xml:space="preserve">, o a </w:t>
      </w:r>
      <w:r w:rsidRPr="00C42EAC">
        <w:rPr>
          <w:rFonts w:ascii="Arial" w:hAnsi="Arial" w:cs="Arial"/>
        </w:rPr>
        <w:t xml:space="preserve">quien haga sus veces en la </w:t>
      </w:r>
      <w:r w:rsidRPr="00975080">
        <w:rPr>
          <w:rFonts w:ascii="Arial" w:hAnsi="Arial" w:cs="Arial"/>
          <w:color w:val="FF0000"/>
        </w:rPr>
        <w:t>xxxx</w:t>
      </w:r>
      <w:r>
        <w:rPr>
          <w:rFonts w:ascii="Arial" w:hAnsi="Arial" w:cs="Arial"/>
        </w:rPr>
        <w:t xml:space="preserve"> </w:t>
      </w:r>
      <w:r w:rsidRPr="00FE6608">
        <w:rPr>
          <w:rFonts w:ascii="Arial" w:hAnsi="Arial" w:cs="Arial"/>
          <w:i/>
          <w:color w:val="FF0000"/>
          <w:sz w:val="16"/>
          <w:szCs w:val="16"/>
        </w:rPr>
        <w:t>(dirección)</w:t>
      </w:r>
      <w:r w:rsidRPr="00975080">
        <w:rPr>
          <w:rFonts w:ascii="Arial" w:hAnsi="Arial" w:cs="Arial"/>
          <w:i/>
          <w:color w:val="FF0000"/>
          <w:sz w:val="18"/>
          <w:szCs w:val="18"/>
        </w:rPr>
        <w:t xml:space="preserve"> </w:t>
      </w:r>
      <w:r w:rsidRPr="00126F1E">
        <w:rPr>
          <w:rFonts w:ascii="Arial" w:hAnsi="Arial" w:cs="Arial"/>
        </w:rPr>
        <w:t xml:space="preserve">de </w:t>
      </w:r>
      <w:r w:rsidR="00975080">
        <w:rPr>
          <w:rFonts w:ascii="Arial" w:hAnsi="Arial" w:cs="Arial"/>
        </w:rPr>
        <w:t>esta ciudad</w:t>
      </w:r>
      <w:r w:rsidRPr="00126F1E">
        <w:rPr>
          <w:rFonts w:ascii="Arial" w:hAnsi="Arial" w:cs="Arial"/>
        </w:rPr>
        <w:t>,</w:t>
      </w:r>
      <w:r w:rsidRPr="00C42EAC">
        <w:rPr>
          <w:rFonts w:ascii="Arial" w:hAnsi="Arial" w:cs="Arial"/>
        </w:rPr>
        <w:t xml:space="preserve"> en los términos establecidos en el </w:t>
      </w:r>
      <w:r w:rsidR="00D2628F">
        <w:rPr>
          <w:rFonts w:ascii="Arial" w:hAnsi="Arial" w:cs="Arial"/>
        </w:rPr>
        <w:t>A</w:t>
      </w:r>
      <w:r w:rsidRPr="00C42EAC">
        <w:rPr>
          <w:rFonts w:ascii="Arial" w:hAnsi="Arial" w:cs="Arial"/>
        </w:rPr>
        <w:t>rtículo 67 y siguientes de la Ley 1437 de 2011</w:t>
      </w:r>
      <w:r w:rsidRPr="00C42EAC">
        <w:rPr>
          <w:rFonts w:ascii="Arial" w:hAnsi="Arial" w:cs="Arial"/>
          <w:noProof/>
        </w:rPr>
        <w:t>.</w:t>
      </w:r>
    </w:p>
    <w:p w:rsidR="00AD5AF1" w:rsidRPr="001F2A10" w:rsidRDefault="00AD5AF1" w:rsidP="00AD5AF1">
      <w:pPr>
        <w:autoSpaceDE w:val="0"/>
        <w:autoSpaceDN w:val="0"/>
        <w:adjustRightInd w:val="0"/>
        <w:spacing w:after="0" w:line="240" w:lineRule="auto"/>
        <w:jc w:val="both"/>
        <w:rPr>
          <w:rFonts w:ascii="Arial" w:hAnsi="Arial" w:cs="Arial"/>
          <w:b/>
          <w:bCs/>
        </w:rPr>
      </w:pPr>
    </w:p>
    <w:p w:rsidR="00AD5AF1" w:rsidRPr="001F2A10" w:rsidRDefault="00AD5AF1" w:rsidP="00AD5AF1">
      <w:pPr>
        <w:autoSpaceDE w:val="0"/>
        <w:autoSpaceDN w:val="0"/>
        <w:adjustRightInd w:val="0"/>
        <w:spacing w:after="0" w:line="240" w:lineRule="auto"/>
        <w:jc w:val="both"/>
        <w:rPr>
          <w:rFonts w:ascii="Arial" w:hAnsi="Arial" w:cs="Arial"/>
        </w:rPr>
      </w:pPr>
      <w:r>
        <w:rPr>
          <w:rFonts w:ascii="Arial" w:hAnsi="Arial" w:cs="Arial"/>
          <w:b/>
          <w:bCs/>
        </w:rPr>
        <w:t>ARTÍCULO</w:t>
      </w:r>
      <w:r w:rsidRPr="001F2A10">
        <w:rPr>
          <w:rFonts w:ascii="Arial" w:hAnsi="Arial" w:cs="Arial"/>
          <w:b/>
          <w:bCs/>
        </w:rPr>
        <w:t xml:space="preserve"> SÉPTIMO. </w:t>
      </w:r>
      <w:r w:rsidRPr="001F2A10">
        <w:rPr>
          <w:rFonts w:ascii="Arial" w:hAnsi="Arial" w:cs="Arial"/>
        </w:rPr>
        <w:t xml:space="preserve">Publicar la presente providencia en el Boletín de la Entidad y remitir copia a la Alcaldía Local de </w:t>
      </w:r>
      <w:r w:rsidRPr="00975080">
        <w:rPr>
          <w:rFonts w:ascii="Arial" w:hAnsi="Arial" w:cs="Arial"/>
          <w:noProof/>
          <w:color w:val="FF0000"/>
          <w:lang w:val="es-MX"/>
        </w:rPr>
        <w:t>xxxx</w:t>
      </w:r>
      <w:r>
        <w:rPr>
          <w:rFonts w:ascii="Arial" w:hAnsi="Arial" w:cs="Arial"/>
          <w:noProof/>
          <w:lang w:val="es-MX"/>
        </w:rPr>
        <w:t xml:space="preserve"> </w:t>
      </w:r>
      <w:r w:rsidRPr="00FE6608">
        <w:rPr>
          <w:rFonts w:ascii="Arial" w:hAnsi="Arial" w:cs="Arial"/>
          <w:i/>
          <w:noProof/>
          <w:color w:val="FF0000"/>
          <w:sz w:val="16"/>
          <w:szCs w:val="16"/>
          <w:lang w:val="es-MX"/>
        </w:rPr>
        <w:t>(</w:t>
      </w:r>
      <w:r w:rsidR="00975080" w:rsidRPr="00FE6608">
        <w:rPr>
          <w:rFonts w:ascii="Arial" w:hAnsi="Arial" w:cs="Arial"/>
          <w:i/>
          <w:noProof/>
          <w:color w:val="FF0000"/>
          <w:sz w:val="16"/>
          <w:szCs w:val="16"/>
          <w:lang w:val="es-MX"/>
        </w:rPr>
        <w:t>lo</w:t>
      </w:r>
      <w:r w:rsidR="00FE6608" w:rsidRPr="00FE6608">
        <w:rPr>
          <w:rFonts w:ascii="Arial" w:hAnsi="Arial" w:cs="Arial"/>
          <w:i/>
          <w:noProof/>
          <w:color w:val="FF0000"/>
          <w:sz w:val="16"/>
          <w:szCs w:val="16"/>
          <w:lang w:val="es-MX"/>
        </w:rPr>
        <w:t>c</w:t>
      </w:r>
      <w:r w:rsidR="00975080" w:rsidRPr="00FE6608">
        <w:rPr>
          <w:rFonts w:ascii="Arial" w:hAnsi="Arial" w:cs="Arial"/>
          <w:i/>
          <w:noProof/>
          <w:color w:val="FF0000"/>
          <w:sz w:val="16"/>
          <w:szCs w:val="16"/>
          <w:lang w:val="es-MX"/>
        </w:rPr>
        <w:t>alidad a la</w:t>
      </w:r>
      <w:r w:rsidRPr="00FE6608">
        <w:rPr>
          <w:rFonts w:ascii="Arial" w:hAnsi="Arial" w:cs="Arial"/>
          <w:i/>
          <w:noProof/>
          <w:color w:val="FF0000"/>
          <w:sz w:val="16"/>
          <w:szCs w:val="16"/>
          <w:lang w:val="es-MX"/>
        </w:rPr>
        <w:t xml:space="preserve"> cual pertene</w:t>
      </w:r>
      <w:r w:rsidR="00FE6608" w:rsidRPr="00FE6608">
        <w:rPr>
          <w:rFonts w:ascii="Arial" w:hAnsi="Arial" w:cs="Arial"/>
          <w:i/>
          <w:noProof/>
          <w:color w:val="FF0000"/>
          <w:sz w:val="16"/>
          <w:szCs w:val="16"/>
          <w:lang w:val="es-MX"/>
        </w:rPr>
        <w:t>ce</w:t>
      </w:r>
      <w:r w:rsidRPr="00FE6608">
        <w:rPr>
          <w:rFonts w:ascii="Arial" w:hAnsi="Arial" w:cs="Arial"/>
          <w:i/>
          <w:noProof/>
          <w:color w:val="FF0000"/>
          <w:sz w:val="16"/>
          <w:szCs w:val="16"/>
          <w:lang w:val="es-MX"/>
        </w:rPr>
        <w:t xml:space="preserve"> la dirección</w:t>
      </w:r>
      <w:r w:rsidR="00975080" w:rsidRPr="00FE6608">
        <w:rPr>
          <w:rFonts w:ascii="Arial" w:hAnsi="Arial" w:cs="Arial"/>
          <w:i/>
          <w:noProof/>
          <w:color w:val="FF0000"/>
          <w:sz w:val="16"/>
          <w:szCs w:val="16"/>
          <w:lang w:val="es-MX"/>
        </w:rPr>
        <w:t xml:space="preserve"> donde se ubicará el elemento de PEV</w:t>
      </w:r>
      <w:r w:rsidRPr="00FE6608">
        <w:rPr>
          <w:rFonts w:ascii="Arial" w:hAnsi="Arial" w:cs="Arial"/>
          <w:i/>
          <w:noProof/>
          <w:color w:val="FF0000"/>
          <w:sz w:val="16"/>
          <w:szCs w:val="16"/>
          <w:lang w:val="es-MX"/>
        </w:rPr>
        <w:t>)</w:t>
      </w:r>
      <w:r w:rsidRPr="00975080">
        <w:rPr>
          <w:rFonts w:ascii="Arial" w:hAnsi="Arial" w:cs="Arial"/>
          <w:i/>
          <w:sz w:val="18"/>
          <w:szCs w:val="18"/>
        </w:rPr>
        <w:t>,</w:t>
      </w:r>
      <w:r w:rsidRPr="001F2A10">
        <w:rPr>
          <w:rFonts w:ascii="Arial" w:hAnsi="Arial" w:cs="Arial"/>
        </w:rPr>
        <w:t xml:space="preserve"> para lo de su competencia. Lo anterior en cumplimiento del </w:t>
      </w:r>
      <w:r w:rsidR="00D2628F">
        <w:rPr>
          <w:rFonts w:ascii="Arial" w:hAnsi="Arial" w:cs="Arial"/>
        </w:rPr>
        <w:t>A</w:t>
      </w:r>
      <w:r>
        <w:rPr>
          <w:rFonts w:ascii="Arial" w:hAnsi="Arial" w:cs="Arial"/>
        </w:rPr>
        <w:t>rtículo</w:t>
      </w:r>
      <w:r w:rsidRPr="001F2A10">
        <w:rPr>
          <w:rFonts w:ascii="Arial" w:hAnsi="Arial" w:cs="Arial"/>
        </w:rPr>
        <w:t xml:space="preserve"> 71 de la Ley 99 de 1993.</w:t>
      </w:r>
    </w:p>
    <w:p w:rsidR="00AD5AF1" w:rsidRPr="001F2A10" w:rsidRDefault="00AD5AF1" w:rsidP="00AD5AF1">
      <w:pPr>
        <w:autoSpaceDE w:val="0"/>
        <w:autoSpaceDN w:val="0"/>
        <w:adjustRightInd w:val="0"/>
        <w:spacing w:after="0" w:line="240" w:lineRule="auto"/>
        <w:jc w:val="both"/>
        <w:rPr>
          <w:rFonts w:ascii="Arial" w:hAnsi="Arial" w:cs="Arial"/>
          <w:b/>
          <w:bCs/>
        </w:rPr>
      </w:pPr>
    </w:p>
    <w:p w:rsidR="00AD5AF1" w:rsidRPr="001F2A10" w:rsidRDefault="00AD5AF1" w:rsidP="00AD5AF1">
      <w:pPr>
        <w:autoSpaceDE w:val="0"/>
        <w:autoSpaceDN w:val="0"/>
        <w:adjustRightInd w:val="0"/>
        <w:spacing w:after="0" w:line="240" w:lineRule="auto"/>
        <w:jc w:val="both"/>
        <w:rPr>
          <w:rFonts w:ascii="Arial" w:hAnsi="Arial" w:cs="Arial"/>
        </w:rPr>
      </w:pPr>
      <w:r>
        <w:rPr>
          <w:rFonts w:ascii="Arial" w:hAnsi="Arial" w:cs="Arial"/>
          <w:b/>
          <w:bCs/>
        </w:rPr>
        <w:t>ARTÍCULO</w:t>
      </w:r>
      <w:r w:rsidRPr="001F2A10">
        <w:rPr>
          <w:rFonts w:ascii="Arial" w:hAnsi="Arial" w:cs="Arial"/>
          <w:b/>
          <w:bCs/>
        </w:rPr>
        <w:t xml:space="preserve"> OCTAVO. </w:t>
      </w:r>
      <w:r w:rsidRPr="001F2A10">
        <w:rPr>
          <w:rFonts w:ascii="Arial" w:hAnsi="Arial" w:cs="Arial"/>
        </w:rPr>
        <w:t xml:space="preserve">Contra la presente Providencia procede Recurso de Reposición dentro de los diez (10) días hábiles siguientes a la notificación, el cual deberá ser presentado ante la </w:t>
      </w:r>
      <w:r w:rsidR="00154399">
        <w:rPr>
          <w:rFonts w:ascii="Arial" w:hAnsi="Arial" w:cs="Arial"/>
        </w:rPr>
        <w:t>Subdirección de Calidad del Aire, Auditiva y Visual</w:t>
      </w:r>
      <w:r w:rsidRPr="001F2A10">
        <w:rPr>
          <w:rFonts w:ascii="Arial" w:hAnsi="Arial" w:cs="Arial"/>
        </w:rPr>
        <w:t xml:space="preserve"> de esta Entidad, ubicada en la Avenida Caracas No. 54 – 38, con el lleno de los requisitos establecidos en los </w:t>
      </w:r>
      <w:r w:rsidR="00D2628F">
        <w:rPr>
          <w:rFonts w:ascii="Arial" w:hAnsi="Arial" w:cs="Arial"/>
        </w:rPr>
        <w:t>A</w:t>
      </w:r>
      <w:r>
        <w:rPr>
          <w:rFonts w:ascii="Arial" w:hAnsi="Arial" w:cs="Arial"/>
        </w:rPr>
        <w:t>rtículo</w:t>
      </w:r>
      <w:r w:rsidRPr="001F2A10">
        <w:rPr>
          <w:rFonts w:ascii="Arial" w:hAnsi="Arial" w:cs="Arial"/>
        </w:rPr>
        <w:t xml:space="preserve">s 76 y 77 </w:t>
      </w:r>
      <w:r w:rsidRPr="00C42EAC">
        <w:rPr>
          <w:rFonts w:ascii="Arial" w:hAnsi="Arial" w:cs="Arial"/>
        </w:rPr>
        <w:t>de la Ley 1437 de 2011</w:t>
      </w:r>
      <w:r w:rsidRPr="001F2A10">
        <w:rPr>
          <w:rFonts w:ascii="Arial" w:hAnsi="Arial" w:cs="Arial"/>
        </w:rPr>
        <w:t>.</w:t>
      </w:r>
    </w:p>
    <w:p w:rsidR="00AD5AF1" w:rsidRPr="001F2A10" w:rsidRDefault="00AD5AF1" w:rsidP="00AD5AF1">
      <w:pPr>
        <w:widowControl w:val="0"/>
        <w:spacing w:after="0" w:line="240" w:lineRule="auto"/>
        <w:jc w:val="both"/>
        <w:rPr>
          <w:rFonts w:ascii="Arial" w:hAnsi="Arial" w:cs="Arial"/>
        </w:rPr>
      </w:pPr>
      <w:r w:rsidRPr="001F2A10">
        <w:rPr>
          <w:rFonts w:ascii="Arial" w:hAnsi="Arial" w:cs="Arial"/>
        </w:rPr>
        <w:t xml:space="preserve"> </w:t>
      </w:r>
      <w:r w:rsidRPr="001F2A10">
        <w:rPr>
          <w:rFonts w:ascii="Arial" w:hAnsi="Arial" w:cs="Arial"/>
        </w:rPr>
        <w:tab/>
      </w:r>
      <w:r w:rsidRPr="001F2A10">
        <w:rPr>
          <w:rFonts w:ascii="Arial" w:hAnsi="Arial" w:cs="Arial"/>
        </w:rPr>
        <w:tab/>
      </w:r>
    </w:p>
    <w:p w:rsidR="00AD5AF1" w:rsidRDefault="00AD5AF1" w:rsidP="00AD5AF1">
      <w:pPr>
        <w:widowControl w:val="0"/>
        <w:spacing w:after="0" w:line="240" w:lineRule="auto"/>
        <w:ind w:firstLine="708"/>
        <w:jc w:val="center"/>
        <w:rPr>
          <w:rFonts w:ascii="Arial" w:hAnsi="Arial" w:cs="Arial"/>
          <w:b/>
          <w:bCs/>
        </w:rPr>
      </w:pPr>
    </w:p>
    <w:p w:rsidR="00AD5AF1" w:rsidRDefault="00AD5AF1" w:rsidP="00AD5AF1">
      <w:pPr>
        <w:widowControl w:val="0"/>
        <w:spacing w:after="0" w:line="240" w:lineRule="auto"/>
        <w:ind w:firstLine="708"/>
        <w:jc w:val="center"/>
        <w:rPr>
          <w:rFonts w:ascii="Arial" w:hAnsi="Arial" w:cs="Arial"/>
          <w:b/>
          <w:bCs/>
        </w:rPr>
      </w:pPr>
    </w:p>
    <w:p w:rsidR="00AD5AF1" w:rsidRPr="001F2A10" w:rsidRDefault="00AD5AF1" w:rsidP="00AD5AF1">
      <w:pPr>
        <w:widowControl w:val="0"/>
        <w:spacing w:after="0" w:line="240" w:lineRule="auto"/>
        <w:ind w:firstLine="708"/>
        <w:jc w:val="center"/>
        <w:rPr>
          <w:rFonts w:ascii="Arial" w:hAnsi="Arial" w:cs="Arial"/>
        </w:rPr>
      </w:pPr>
      <w:r w:rsidRPr="001F2A10">
        <w:rPr>
          <w:rFonts w:ascii="Arial" w:hAnsi="Arial" w:cs="Arial"/>
          <w:b/>
          <w:bCs/>
        </w:rPr>
        <w:t>NOTIFÍQUESE</w:t>
      </w:r>
      <w:r>
        <w:rPr>
          <w:rFonts w:ascii="Arial" w:hAnsi="Arial" w:cs="Arial"/>
          <w:b/>
          <w:bCs/>
        </w:rPr>
        <w:t xml:space="preserve">, </w:t>
      </w:r>
      <w:r w:rsidRPr="001F2A10">
        <w:rPr>
          <w:rFonts w:ascii="Arial" w:hAnsi="Arial" w:cs="Arial"/>
          <w:b/>
          <w:bCs/>
        </w:rPr>
        <w:t>PUBLÍQUESE Y CÚMPLASE</w:t>
      </w:r>
    </w:p>
    <w:p w:rsidR="00AD5AF1" w:rsidRDefault="00AD5AF1" w:rsidP="00AD5AF1">
      <w:pPr>
        <w:autoSpaceDE w:val="0"/>
        <w:autoSpaceDN w:val="0"/>
        <w:adjustRightInd w:val="0"/>
        <w:spacing w:after="0" w:line="240" w:lineRule="auto"/>
        <w:jc w:val="both"/>
        <w:rPr>
          <w:rFonts w:ascii="Arial" w:hAnsi="Arial" w:cs="Arial"/>
        </w:rPr>
      </w:pPr>
    </w:p>
    <w:p w:rsidR="00AD5AF1" w:rsidRPr="00AD5AF1" w:rsidRDefault="00AD5AF1" w:rsidP="00AD5AF1">
      <w:pPr>
        <w:autoSpaceDE w:val="0"/>
        <w:autoSpaceDN w:val="0"/>
        <w:adjustRightInd w:val="0"/>
        <w:spacing w:after="0" w:line="240" w:lineRule="auto"/>
        <w:jc w:val="center"/>
        <w:rPr>
          <w:rFonts w:ascii="Arial" w:hAnsi="Arial" w:cs="Arial"/>
        </w:rPr>
      </w:pPr>
      <w:r>
        <w:rPr>
          <w:rFonts w:ascii="Arial" w:hAnsi="Arial" w:cs="Arial"/>
        </w:rPr>
        <w:t>Dado e</w:t>
      </w:r>
      <w:r w:rsidRPr="00AD5AF1">
        <w:rPr>
          <w:rFonts w:ascii="Arial" w:hAnsi="Arial" w:cs="Arial"/>
        </w:rPr>
        <w:t xml:space="preserve">n </w:t>
      </w:r>
      <w:r>
        <w:rPr>
          <w:rFonts w:ascii="Arial" w:hAnsi="Arial" w:cs="Arial"/>
        </w:rPr>
        <w:t xml:space="preserve">Bogotá, </w:t>
      </w:r>
      <w:r w:rsidRPr="00AD5AF1">
        <w:rPr>
          <w:rFonts w:ascii="Arial" w:hAnsi="Arial" w:cs="Arial"/>
        </w:rPr>
        <w:t xml:space="preserve">a los </w:t>
      </w:r>
      <w:r w:rsidRPr="00AD5AF1">
        <w:rPr>
          <w:rFonts w:ascii="Arial" w:hAnsi="Arial" w:cs="Arial"/>
          <w:color w:val="FF0000"/>
        </w:rPr>
        <w:t xml:space="preserve">xxxx </w:t>
      </w:r>
      <w:r>
        <w:rPr>
          <w:rFonts w:ascii="Arial" w:hAnsi="Arial" w:cs="Arial"/>
        </w:rPr>
        <w:t xml:space="preserve">días del mes de </w:t>
      </w:r>
      <w:r w:rsidRPr="00AD5AF1">
        <w:rPr>
          <w:rFonts w:ascii="Arial" w:hAnsi="Arial" w:cs="Arial"/>
          <w:color w:val="FF0000"/>
        </w:rPr>
        <w:t>xxxx</w:t>
      </w:r>
      <w:r w:rsidR="00D2628F">
        <w:rPr>
          <w:rFonts w:ascii="Arial" w:hAnsi="Arial" w:cs="Arial"/>
        </w:rPr>
        <w:t xml:space="preserve"> de</w:t>
      </w:r>
      <w:r>
        <w:rPr>
          <w:rFonts w:ascii="Arial" w:hAnsi="Arial" w:cs="Arial"/>
        </w:rPr>
        <w:t xml:space="preserve"> </w:t>
      </w:r>
      <w:r w:rsidRPr="00AD5AF1">
        <w:rPr>
          <w:rFonts w:ascii="Arial" w:hAnsi="Arial" w:cs="Arial"/>
          <w:color w:val="FF0000"/>
        </w:rPr>
        <w:t>xxxx</w:t>
      </w:r>
    </w:p>
    <w:p w:rsidR="005E6A27" w:rsidRDefault="00923996" w:rsidP="00101CDD">
      <w:pPr>
        <w:jc w:val="center"/>
      </w:pPr>
    </w:p>
    <w:p w:rsidR="009C2A91" w:rsidRDefault="009C2A91" w:rsidP="00101CDD">
      <w:pPr>
        <w:spacing w:after="0" w:line="240" w:lineRule="atLeast"/>
        <w:jc w:val="center"/>
        <w:rPr>
          <w:color w:val="FF0000"/>
        </w:rPr>
      </w:pPr>
      <w:r w:rsidRPr="009C2A91">
        <w:rPr>
          <w:color w:val="FF0000"/>
        </w:rPr>
        <w:t>Nombre y firma del</w:t>
      </w:r>
      <w:r w:rsidR="00D2628F">
        <w:rPr>
          <w:color w:val="FF0000"/>
        </w:rPr>
        <w:t xml:space="preserve"> </w:t>
      </w:r>
      <w:r w:rsidRPr="009C2A91">
        <w:rPr>
          <w:color w:val="FF0000"/>
        </w:rPr>
        <w:t>(</w:t>
      </w:r>
      <w:r w:rsidR="00D2628F">
        <w:rPr>
          <w:color w:val="FF0000"/>
        </w:rPr>
        <w:t>l</w:t>
      </w:r>
      <w:r w:rsidRPr="009C2A91">
        <w:rPr>
          <w:color w:val="FF0000"/>
        </w:rPr>
        <w:t xml:space="preserve">a) </w:t>
      </w:r>
      <w:r w:rsidR="00154399">
        <w:rPr>
          <w:color w:val="FF0000"/>
        </w:rPr>
        <w:t>Subdirector(a) de Calidad del Aire, Auditiva y Visual</w:t>
      </w:r>
    </w:p>
    <w:p w:rsidR="009C2A91" w:rsidRDefault="00154399" w:rsidP="00101CDD">
      <w:pPr>
        <w:spacing w:after="0" w:line="240" w:lineRule="atLeast"/>
        <w:jc w:val="center"/>
        <w:rPr>
          <w:b/>
          <w:color w:val="000000" w:themeColor="text1"/>
          <w:sz w:val="24"/>
          <w:szCs w:val="24"/>
        </w:rPr>
      </w:pPr>
      <w:r>
        <w:rPr>
          <w:b/>
          <w:color w:val="000000" w:themeColor="text1"/>
          <w:sz w:val="24"/>
          <w:szCs w:val="24"/>
        </w:rPr>
        <w:t>SUBDIRECCIÓN DE CALIDAD DEL AIRE, AUDITIVA Y VISUAL</w:t>
      </w:r>
    </w:p>
    <w:p w:rsidR="00101CDD" w:rsidRDefault="00101CDD" w:rsidP="00101CDD">
      <w:pPr>
        <w:spacing w:after="0" w:line="240" w:lineRule="atLeast"/>
        <w:rPr>
          <w:color w:val="FF0000"/>
        </w:rPr>
      </w:pPr>
    </w:p>
    <w:p w:rsidR="00101CDD" w:rsidRPr="009C2A91" w:rsidRDefault="00101CDD" w:rsidP="00101CDD">
      <w:pPr>
        <w:spacing w:after="0" w:line="240" w:lineRule="atLeast"/>
        <w:rPr>
          <w:color w:val="FF0000"/>
        </w:rPr>
      </w:pPr>
    </w:p>
    <w:p w:rsidR="004D599A" w:rsidRPr="004D599A" w:rsidRDefault="004D599A" w:rsidP="004D599A">
      <w:pPr>
        <w:spacing w:after="0" w:line="240" w:lineRule="auto"/>
        <w:rPr>
          <w:rFonts w:ascii="Arial" w:hAnsi="Arial" w:cs="Arial"/>
          <w:sz w:val="20"/>
          <w:szCs w:val="20"/>
        </w:rPr>
      </w:pPr>
      <w:r w:rsidRPr="004D599A">
        <w:rPr>
          <w:rFonts w:ascii="Arial" w:hAnsi="Arial" w:cs="Arial"/>
          <w:sz w:val="18"/>
        </w:rPr>
        <w:t xml:space="preserve">Expediente N°. </w:t>
      </w:r>
      <w:r w:rsidRPr="004D599A">
        <w:rPr>
          <w:rFonts w:ascii="Arial" w:hAnsi="Arial" w:cs="Arial"/>
          <w:color w:val="FF0000"/>
          <w:sz w:val="18"/>
        </w:rPr>
        <w:t>xxxxxxx</w:t>
      </w:r>
      <w:bookmarkStart w:id="2" w:name="word_reporte"/>
    </w:p>
    <w:p w:rsidR="00101CDD" w:rsidRDefault="00101CDD" w:rsidP="004D599A">
      <w:pPr>
        <w:spacing w:after="0" w:line="240" w:lineRule="auto"/>
        <w:rPr>
          <w:rFonts w:ascii="Arial" w:eastAsia="Arial" w:hAnsi="Arial" w:cs="Arial"/>
          <w:b/>
          <w:bCs/>
          <w:color w:val="000000"/>
          <w:sz w:val="14"/>
          <w:szCs w:val="14"/>
          <w:lang w:val="es-CO"/>
        </w:rPr>
      </w:pPr>
    </w:p>
    <w:p w:rsidR="00101CDD" w:rsidRDefault="00101CDD" w:rsidP="00101CDD">
      <w:pPr>
        <w:spacing w:after="0" w:line="240" w:lineRule="auto"/>
        <w:jc w:val="center"/>
        <w:rPr>
          <w:rFonts w:ascii="Arial" w:eastAsia="Arial" w:hAnsi="Arial" w:cs="Arial"/>
          <w:b/>
          <w:bCs/>
          <w:color w:val="000000"/>
          <w:sz w:val="14"/>
          <w:szCs w:val="14"/>
          <w:lang w:val="es-CO"/>
        </w:rPr>
      </w:pPr>
    </w:p>
    <w:p w:rsidR="004D599A" w:rsidRPr="00FB47C8" w:rsidRDefault="004D599A" w:rsidP="004D599A">
      <w:pPr>
        <w:spacing w:after="0" w:line="240" w:lineRule="auto"/>
        <w:rPr>
          <w:rFonts w:ascii="Arial" w:eastAsia="Arial" w:hAnsi="Arial" w:cs="Arial"/>
          <w:b/>
          <w:bCs/>
          <w:color w:val="000000"/>
          <w:sz w:val="14"/>
          <w:szCs w:val="14"/>
          <w:lang w:val="es-CO"/>
        </w:rPr>
      </w:pPr>
      <w:r w:rsidRPr="00FB47C8">
        <w:rPr>
          <w:rFonts w:ascii="Arial" w:eastAsia="Arial" w:hAnsi="Arial" w:cs="Arial"/>
          <w:b/>
          <w:bCs/>
          <w:color w:val="000000"/>
          <w:sz w:val="14"/>
          <w:szCs w:val="14"/>
          <w:lang w:val="es-CO"/>
        </w:rPr>
        <w:t>Elaboró:</w:t>
      </w:r>
    </w:p>
    <w:tbl>
      <w:tblPr>
        <w:tblOverlap w:val="never"/>
        <w:tblW w:w="10300" w:type="dxa"/>
        <w:tblLayout w:type="fixed"/>
        <w:tblLook w:val="01E0" w:firstRow="1" w:lastRow="1" w:firstColumn="1" w:lastColumn="1" w:noHBand="0" w:noVBand="0"/>
      </w:tblPr>
      <w:tblGrid>
        <w:gridCol w:w="2540"/>
        <w:gridCol w:w="500"/>
        <w:gridCol w:w="900"/>
        <w:gridCol w:w="620"/>
        <w:gridCol w:w="940"/>
        <w:gridCol w:w="580"/>
        <w:gridCol w:w="980"/>
        <w:gridCol w:w="1100"/>
        <w:gridCol w:w="2140"/>
      </w:tblGrid>
      <w:tr w:rsidR="004D599A" w:rsidRPr="004D599A" w:rsidTr="00452421">
        <w:trPr>
          <w:trHeight w:hRule="exact" w:val="560"/>
        </w:trPr>
        <w:tc>
          <w:tcPr>
            <w:tcW w:w="2540" w:type="dxa"/>
            <w:tcMar>
              <w:top w:w="0" w:type="dxa"/>
              <w:left w:w="0" w:type="dxa"/>
              <w:bottom w:w="0" w:type="dxa"/>
              <w:right w:w="0" w:type="dxa"/>
            </w:tcMar>
          </w:tcPr>
          <w:p w:rsidR="004D599A" w:rsidRPr="004D599A" w:rsidRDefault="004D599A" w:rsidP="004D599A">
            <w:pPr>
              <w:spacing w:after="0" w:line="240" w:lineRule="auto"/>
              <w:rPr>
                <w:rFonts w:ascii="Arial" w:eastAsia="Arial" w:hAnsi="Arial" w:cs="Arial"/>
                <w:color w:val="000000"/>
                <w:sz w:val="14"/>
                <w:szCs w:val="14"/>
                <w:lang w:val="en-US"/>
              </w:rPr>
            </w:pPr>
            <w:bookmarkStart w:id="3" w:name="__bookmark_1"/>
            <w:bookmarkEnd w:id="3"/>
            <w:r w:rsidRPr="004D599A">
              <w:rPr>
                <w:rFonts w:ascii="Arial" w:eastAsia="Arial" w:hAnsi="Arial" w:cs="Arial"/>
                <w:color w:val="000000"/>
                <w:sz w:val="14"/>
                <w:szCs w:val="14"/>
                <w:lang w:val="en-US"/>
              </w:rPr>
              <w:lastRenderedPageBreak/>
              <w:t>xxxxxx</w:t>
            </w:r>
          </w:p>
        </w:tc>
        <w:tc>
          <w:tcPr>
            <w:tcW w:w="500" w:type="dxa"/>
            <w:tcMar>
              <w:top w:w="0" w:type="dxa"/>
              <w:left w:w="0" w:type="dxa"/>
              <w:bottom w:w="0" w:type="dxa"/>
              <w:right w:w="0" w:type="dxa"/>
            </w:tcMar>
          </w:tcPr>
          <w:p w:rsidR="004D599A" w:rsidRPr="004D599A" w:rsidRDefault="004D599A" w:rsidP="004D599A">
            <w:pPr>
              <w:spacing w:after="0" w:line="240" w:lineRule="auto"/>
              <w:rPr>
                <w:rFonts w:ascii="Arial" w:eastAsia="Arial" w:hAnsi="Arial" w:cs="Arial"/>
                <w:color w:val="000000"/>
                <w:sz w:val="14"/>
                <w:szCs w:val="14"/>
                <w:lang w:val="en-US"/>
              </w:rPr>
            </w:pPr>
            <w:r w:rsidRPr="004D599A">
              <w:rPr>
                <w:rFonts w:ascii="Arial" w:eastAsia="Arial" w:hAnsi="Arial" w:cs="Arial"/>
                <w:color w:val="000000"/>
                <w:sz w:val="14"/>
                <w:szCs w:val="14"/>
                <w:lang w:val="en-US"/>
              </w:rPr>
              <w:t>C.C:</w:t>
            </w:r>
          </w:p>
        </w:tc>
        <w:tc>
          <w:tcPr>
            <w:tcW w:w="900" w:type="dxa"/>
            <w:tcMar>
              <w:top w:w="0" w:type="dxa"/>
              <w:left w:w="0" w:type="dxa"/>
              <w:bottom w:w="0" w:type="dxa"/>
              <w:right w:w="0" w:type="dxa"/>
            </w:tcMar>
          </w:tcPr>
          <w:p w:rsidR="004D599A" w:rsidRPr="004D599A" w:rsidRDefault="004D599A" w:rsidP="004D599A">
            <w:pPr>
              <w:spacing w:after="0" w:line="240" w:lineRule="auto"/>
              <w:rPr>
                <w:rFonts w:ascii="Arial" w:eastAsia="Arial" w:hAnsi="Arial" w:cs="Arial"/>
                <w:color w:val="000000"/>
                <w:sz w:val="14"/>
                <w:szCs w:val="14"/>
                <w:lang w:val="en-US"/>
              </w:rPr>
            </w:pPr>
            <w:r w:rsidRPr="004D599A">
              <w:rPr>
                <w:rFonts w:ascii="Arial" w:eastAsia="Arial" w:hAnsi="Arial" w:cs="Arial"/>
                <w:color w:val="000000"/>
                <w:sz w:val="14"/>
                <w:szCs w:val="14"/>
                <w:lang w:val="en-US"/>
              </w:rPr>
              <w:t>xxxxx</w:t>
            </w:r>
          </w:p>
        </w:tc>
        <w:tc>
          <w:tcPr>
            <w:tcW w:w="620" w:type="dxa"/>
            <w:tcMar>
              <w:top w:w="0" w:type="dxa"/>
              <w:left w:w="0" w:type="dxa"/>
              <w:bottom w:w="0" w:type="dxa"/>
              <w:right w:w="0" w:type="dxa"/>
            </w:tcMar>
          </w:tcPr>
          <w:p w:rsidR="004D599A" w:rsidRPr="004D599A" w:rsidRDefault="004D599A" w:rsidP="004D599A">
            <w:pPr>
              <w:spacing w:after="0" w:line="240" w:lineRule="auto"/>
              <w:jc w:val="center"/>
              <w:rPr>
                <w:rFonts w:ascii="Arial" w:eastAsia="Arial" w:hAnsi="Arial" w:cs="Arial"/>
                <w:color w:val="000000"/>
                <w:sz w:val="14"/>
                <w:szCs w:val="14"/>
                <w:lang w:val="en-US"/>
              </w:rPr>
            </w:pPr>
            <w:r w:rsidRPr="004D599A">
              <w:rPr>
                <w:rFonts w:ascii="Arial" w:eastAsia="Arial" w:hAnsi="Arial" w:cs="Arial"/>
                <w:color w:val="000000"/>
                <w:sz w:val="14"/>
                <w:szCs w:val="14"/>
                <w:lang w:val="en-US"/>
              </w:rPr>
              <w:t>T.P:</w:t>
            </w:r>
          </w:p>
        </w:tc>
        <w:tc>
          <w:tcPr>
            <w:tcW w:w="940" w:type="dxa"/>
            <w:tcMar>
              <w:top w:w="0" w:type="dxa"/>
              <w:left w:w="0" w:type="dxa"/>
              <w:bottom w:w="0" w:type="dxa"/>
              <w:right w:w="0" w:type="dxa"/>
            </w:tcMar>
          </w:tcPr>
          <w:p w:rsidR="004D599A" w:rsidRPr="004D599A" w:rsidRDefault="004D599A" w:rsidP="004D599A">
            <w:pPr>
              <w:spacing w:after="0" w:line="240" w:lineRule="auto"/>
              <w:rPr>
                <w:rFonts w:ascii="Arial" w:eastAsia="Arial" w:hAnsi="Arial" w:cs="Arial"/>
                <w:color w:val="000000"/>
                <w:sz w:val="14"/>
                <w:szCs w:val="14"/>
                <w:lang w:val="en-US"/>
              </w:rPr>
            </w:pPr>
            <w:r w:rsidRPr="004D599A">
              <w:rPr>
                <w:rFonts w:ascii="Arial" w:eastAsia="Arial" w:hAnsi="Arial" w:cs="Arial"/>
                <w:color w:val="000000"/>
                <w:sz w:val="14"/>
                <w:szCs w:val="14"/>
                <w:lang w:val="en-US"/>
              </w:rPr>
              <w:t>xxxxxx</w:t>
            </w:r>
          </w:p>
        </w:tc>
        <w:tc>
          <w:tcPr>
            <w:tcW w:w="580" w:type="dxa"/>
            <w:tcMar>
              <w:top w:w="0" w:type="dxa"/>
              <w:left w:w="0" w:type="dxa"/>
              <w:bottom w:w="0" w:type="dxa"/>
              <w:right w:w="0" w:type="dxa"/>
            </w:tcMar>
          </w:tcPr>
          <w:p w:rsidR="004D599A" w:rsidRPr="004D599A" w:rsidRDefault="004D599A" w:rsidP="004D599A">
            <w:pPr>
              <w:spacing w:after="0" w:line="240" w:lineRule="auto"/>
              <w:jc w:val="center"/>
              <w:rPr>
                <w:rFonts w:ascii="Arial" w:eastAsia="Arial" w:hAnsi="Arial" w:cs="Arial"/>
                <w:color w:val="000000"/>
                <w:sz w:val="14"/>
                <w:szCs w:val="14"/>
                <w:lang w:val="en-US"/>
              </w:rPr>
            </w:pPr>
            <w:r w:rsidRPr="004D599A">
              <w:rPr>
                <w:rFonts w:ascii="Arial" w:eastAsia="Arial" w:hAnsi="Arial" w:cs="Arial"/>
                <w:color w:val="000000"/>
                <w:sz w:val="14"/>
                <w:szCs w:val="14"/>
                <w:lang w:val="en-US"/>
              </w:rPr>
              <w:t>CPS:</w:t>
            </w:r>
          </w:p>
        </w:tc>
        <w:tc>
          <w:tcPr>
            <w:tcW w:w="980" w:type="dxa"/>
            <w:tcMar>
              <w:top w:w="0" w:type="dxa"/>
              <w:left w:w="0" w:type="dxa"/>
              <w:bottom w:w="0" w:type="dxa"/>
              <w:right w:w="0" w:type="dxa"/>
            </w:tcMar>
          </w:tcPr>
          <w:p w:rsidR="004D599A" w:rsidRPr="004D599A" w:rsidRDefault="004D599A" w:rsidP="004D599A">
            <w:pPr>
              <w:spacing w:after="0" w:line="240" w:lineRule="auto"/>
              <w:rPr>
                <w:rFonts w:ascii="Arial" w:eastAsia="Arial" w:hAnsi="Arial" w:cs="Arial"/>
                <w:color w:val="000000"/>
                <w:sz w:val="14"/>
                <w:szCs w:val="14"/>
                <w:lang w:val="en-US"/>
              </w:rPr>
            </w:pPr>
            <w:r w:rsidRPr="004D599A">
              <w:rPr>
                <w:rFonts w:ascii="Arial" w:eastAsia="Arial" w:hAnsi="Arial" w:cs="Arial"/>
                <w:color w:val="000000"/>
                <w:sz w:val="14"/>
                <w:szCs w:val="14"/>
                <w:lang w:val="en-US"/>
              </w:rPr>
              <w:t>CONTRATO xx DE xxxxx</w:t>
            </w:r>
          </w:p>
        </w:tc>
        <w:tc>
          <w:tcPr>
            <w:tcW w:w="1100" w:type="dxa"/>
            <w:tcMar>
              <w:top w:w="0" w:type="dxa"/>
              <w:left w:w="0" w:type="dxa"/>
              <w:bottom w:w="0" w:type="dxa"/>
              <w:right w:w="0" w:type="dxa"/>
            </w:tcMar>
          </w:tcPr>
          <w:p w:rsidR="004D599A" w:rsidRPr="004D599A" w:rsidRDefault="004D599A" w:rsidP="004D599A">
            <w:pPr>
              <w:spacing w:after="0" w:line="240" w:lineRule="auto"/>
              <w:rPr>
                <w:rFonts w:ascii="Arial" w:eastAsia="Arial" w:hAnsi="Arial" w:cs="Arial"/>
                <w:color w:val="000000"/>
                <w:sz w:val="14"/>
                <w:szCs w:val="14"/>
                <w:lang w:val="en-US"/>
              </w:rPr>
            </w:pPr>
            <w:r w:rsidRPr="004D599A">
              <w:rPr>
                <w:rFonts w:ascii="Arial" w:eastAsia="Arial" w:hAnsi="Arial" w:cs="Arial"/>
                <w:color w:val="000000"/>
                <w:sz w:val="14"/>
                <w:szCs w:val="14"/>
                <w:lang w:val="en-US"/>
              </w:rPr>
              <w:t>FECHA EJECUCION:</w:t>
            </w:r>
          </w:p>
        </w:tc>
        <w:tc>
          <w:tcPr>
            <w:tcW w:w="2140" w:type="dxa"/>
            <w:tcMar>
              <w:top w:w="0" w:type="dxa"/>
              <w:left w:w="0" w:type="dxa"/>
              <w:bottom w:w="0" w:type="dxa"/>
              <w:right w:w="0" w:type="dxa"/>
            </w:tcMar>
          </w:tcPr>
          <w:p w:rsidR="004D599A" w:rsidRPr="004D599A" w:rsidRDefault="004D599A" w:rsidP="004D599A">
            <w:pPr>
              <w:spacing w:after="0" w:line="240" w:lineRule="auto"/>
              <w:rPr>
                <w:rFonts w:ascii="Arial" w:eastAsia="Arial" w:hAnsi="Arial" w:cs="Arial"/>
                <w:color w:val="000000"/>
                <w:sz w:val="14"/>
                <w:szCs w:val="14"/>
                <w:lang w:val="en-US"/>
              </w:rPr>
            </w:pPr>
            <w:r w:rsidRPr="004D599A">
              <w:rPr>
                <w:rFonts w:ascii="Arial" w:eastAsia="Arial" w:hAnsi="Arial" w:cs="Arial"/>
                <w:color w:val="000000"/>
                <w:sz w:val="14"/>
                <w:szCs w:val="14"/>
                <w:lang w:val="en-US"/>
              </w:rPr>
              <w:t>xxxxxxx</w:t>
            </w:r>
          </w:p>
        </w:tc>
      </w:tr>
    </w:tbl>
    <w:p w:rsidR="004D599A" w:rsidRPr="004D599A" w:rsidRDefault="004D599A" w:rsidP="004D599A">
      <w:pPr>
        <w:spacing w:after="0" w:line="240" w:lineRule="auto"/>
        <w:rPr>
          <w:rFonts w:ascii="Arial" w:eastAsia="Arial" w:hAnsi="Arial" w:cs="Arial"/>
          <w:b/>
          <w:bCs/>
          <w:color w:val="000000"/>
          <w:sz w:val="14"/>
          <w:szCs w:val="14"/>
          <w:lang w:val="en-US"/>
        </w:rPr>
      </w:pPr>
      <w:r w:rsidRPr="004D599A">
        <w:rPr>
          <w:rFonts w:ascii="Arial" w:eastAsia="Arial" w:hAnsi="Arial" w:cs="Arial"/>
          <w:b/>
          <w:bCs/>
          <w:color w:val="000000"/>
          <w:sz w:val="14"/>
          <w:szCs w:val="14"/>
          <w:lang w:val="en-US"/>
        </w:rPr>
        <w:t>Revisó:</w:t>
      </w:r>
    </w:p>
    <w:tbl>
      <w:tblPr>
        <w:tblOverlap w:val="never"/>
        <w:tblW w:w="10280" w:type="dxa"/>
        <w:tblLayout w:type="fixed"/>
        <w:tblLook w:val="01E0" w:firstRow="1" w:lastRow="1" w:firstColumn="1" w:lastColumn="1" w:noHBand="0" w:noVBand="0"/>
      </w:tblPr>
      <w:tblGrid>
        <w:gridCol w:w="2540"/>
        <w:gridCol w:w="500"/>
        <w:gridCol w:w="900"/>
        <w:gridCol w:w="620"/>
        <w:gridCol w:w="940"/>
        <w:gridCol w:w="580"/>
        <w:gridCol w:w="980"/>
        <w:gridCol w:w="1100"/>
        <w:gridCol w:w="2120"/>
      </w:tblGrid>
      <w:tr w:rsidR="004D599A" w:rsidRPr="004D599A" w:rsidTr="00452421">
        <w:trPr>
          <w:trHeight w:hRule="exact" w:val="540"/>
        </w:trPr>
        <w:tc>
          <w:tcPr>
            <w:tcW w:w="2540" w:type="dxa"/>
            <w:tcMar>
              <w:top w:w="0" w:type="dxa"/>
              <w:left w:w="0" w:type="dxa"/>
              <w:bottom w:w="0" w:type="dxa"/>
              <w:right w:w="0" w:type="dxa"/>
            </w:tcMar>
          </w:tcPr>
          <w:p w:rsidR="004D599A" w:rsidRPr="004D599A" w:rsidRDefault="004D599A" w:rsidP="004D599A">
            <w:pPr>
              <w:spacing w:after="0" w:line="240" w:lineRule="auto"/>
              <w:rPr>
                <w:rFonts w:ascii="Arial" w:eastAsia="Arial" w:hAnsi="Arial" w:cs="Arial"/>
                <w:color w:val="000000"/>
                <w:sz w:val="14"/>
                <w:szCs w:val="14"/>
                <w:lang w:val="en-US"/>
              </w:rPr>
            </w:pPr>
            <w:bookmarkStart w:id="4" w:name="__bookmark_2"/>
            <w:bookmarkEnd w:id="4"/>
            <w:r w:rsidRPr="004D599A">
              <w:rPr>
                <w:rFonts w:ascii="Arial" w:eastAsia="Arial" w:hAnsi="Arial" w:cs="Arial"/>
                <w:color w:val="000000"/>
                <w:sz w:val="14"/>
                <w:szCs w:val="14"/>
                <w:lang w:val="en-US"/>
              </w:rPr>
              <w:t>xxxxxx</w:t>
            </w:r>
          </w:p>
        </w:tc>
        <w:tc>
          <w:tcPr>
            <w:tcW w:w="500" w:type="dxa"/>
            <w:tcMar>
              <w:top w:w="0" w:type="dxa"/>
              <w:left w:w="0" w:type="dxa"/>
              <w:bottom w:w="0" w:type="dxa"/>
              <w:right w:w="0" w:type="dxa"/>
            </w:tcMar>
          </w:tcPr>
          <w:p w:rsidR="004D599A" w:rsidRPr="004D599A" w:rsidRDefault="004D599A" w:rsidP="004D599A">
            <w:pPr>
              <w:spacing w:after="0" w:line="240" w:lineRule="auto"/>
              <w:rPr>
                <w:rFonts w:ascii="Arial" w:eastAsia="Arial" w:hAnsi="Arial" w:cs="Arial"/>
                <w:color w:val="000000"/>
                <w:sz w:val="14"/>
                <w:szCs w:val="14"/>
                <w:lang w:val="en-US"/>
              </w:rPr>
            </w:pPr>
            <w:r w:rsidRPr="004D599A">
              <w:rPr>
                <w:rFonts w:ascii="Arial" w:eastAsia="Arial" w:hAnsi="Arial" w:cs="Arial"/>
                <w:color w:val="000000"/>
                <w:sz w:val="14"/>
                <w:szCs w:val="14"/>
                <w:lang w:val="en-US"/>
              </w:rPr>
              <w:t>C.C:</w:t>
            </w:r>
          </w:p>
        </w:tc>
        <w:tc>
          <w:tcPr>
            <w:tcW w:w="900" w:type="dxa"/>
            <w:tcMar>
              <w:top w:w="0" w:type="dxa"/>
              <w:left w:w="0" w:type="dxa"/>
              <w:bottom w:w="0" w:type="dxa"/>
              <w:right w:w="0" w:type="dxa"/>
            </w:tcMar>
          </w:tcPr>
          <w:p w:rsidR="004D599A" w:rsidRPr="004D599A" w:rsidRDefault="004D599A" w:rsidP="004D599A">
            <w:pPr>
              <w:spacing w:after="0" w:line="240" w:lineRule="auto"/>
              <w:rPr>
                <w:rFonts w:ascii="Arial" w:eastAsia="Arial" w:hAnsi="Arial" w:cs="Arial"/>
                <w:color w:val="000000"/>
                <w:sz w:val="14"/>
                <w:szCs w:val="14"/>
                <w:lang w:val="en-US"/>
              </w:rPr>
            </w:pPr>
            <w:r w:rsidRPr="004D599A">
              <w:rPr>
                <w:rFonts w:ascii="Arial" w:eastAsia="Arial" w:hAnsi="Arial" w:cs="Arial"/>
                <w:color w:val="000000"/>
                <w:sz w:val="14"/>
                <w:szCs w:val="14"/>
                <w:lang w:val="en-US"/>
              </w:rPr>
              <w:t>xxxxx</w:t>
            </w:r>
          </w:p>
        </w:tc>
        <w:tc>
          <w:tcPr>
            <w:tcW w:w="620" w:type="dxa"/>
            <w:tcMar>
              <w:top w:w="0" w:type="dxa"/>
              <w:left w:w="0" w:type="dxa"/>
              <w:bottom w:w="0" w:type="dxa"/>
              <w:right w:w="0" w:type="dxa"/>
            </w:tcMar>
          </w:tcPr>
          <w:p w:rsidR="004D599A" w:rsidRPr="004D599A" w:rsidRDefault="004D599A" w:rsidP="004D599A">
            <w:pPr>
              <w:spacing w:after="0" w:line="240" w:lineRule="auto"/>
              <w:jc w:val="center"/>
              <w:rPr>
                <w:rFonts w:ascii="Arial" w:eastAsia="Arial" w:hAnsi="Arial" w:cs="Arial"/>
                <w:color w:val="000000"/>
                <w:sz w:val="14"/>
                <w:szCs w:val="14"/>
                <w:lang w:val="en-US"/>
              </w:rPr>
            </w:pPr>
            <w:r w:rsidRPr="004D599A">
              <w:rPr>
                <w:rFonts w:ascii="Arial" w:eastAsia="Arial" w:hAnsi="Arial" w:cs="Arial"/>
                <w:color w:val="000000"/>
                <w:sz w:val="14"/>
                <w:szCs w:val="14"/>
                <w:lang w:val="en-US"/>
              </w:rPr>
              <w:t>T.P:</w:t>
            </w:r>
          </w:p>
        </w:tc>
        <w:tc>
          <w:tcPr>
            <w:tcW w:w="940" w:type="dxa"/>
            <w:tcMar>
              <w:top w:w="0" w:type="dxa"/>
              <w:left w:w="0" w:type="dxa"/>
              <w:bottom w:w="0" w:type="dxa"/>
              <w:right w:w="0" w:type="dxa"/>
            </w:tcMar>
          </w:tcPr>
          <w:p w:rsidR="004D599A" w:rsidRPr="004D599A" w:rsidRDefault="004D599A" w:rsidP="004D599A">
            <w:pPr>
              <w:spacing w:after="0" w:line="240" w:lineRule="auto"/>
              <w:rPr>
                <w:rFonts w:ascii="Arial" w:eastAsia="Arial" w:hAnsi="Arial" w:cs="Arial"/>
                <w:color w:val="000000"/>
                <w:sz w:val="14"/>
                <w:szCs w:val="14"/>
                <w:lang w:val="en-US"/>
              </w:rPr>
            </w:pPr>
            <w:r w:rsidRPr="004D599A">
              <w:rPr>
                <w:rFonts w:ascii="Arial" w:eastAsia="Arial" w:hAnsi="Arial" w:cs="Arial"/>
                <w:color w:val="000000"/>
                <w:sz w:val="14"/>
                <w:szCs w:val="14"/>
                <w:lang w:val="en-US"/>
              </w:rPr>
              <w:t>xxxxx</w:t>
            </w:r>
          </w:p>
        </w:tc>
        <w:tc>
          <w:tcPr>
            <w:tcW w:w="580" w:type="dxa"/>
            <w:tcMar>
              <w:top w:w="0" w:type="dxa"/>
              <w:left w:w="0" w:type="dxa"/>
              <w:bottom w:w="0" w:type="dxa"/>
              <w:right w:w="0" w:type="dxa"/>
            </w:tcMar>
          </w:tcPr>
          <w:p w:rsidR="004D599A" w:rsidRPr="004D599A" w:rsidRDefault="004D599A" w:rsidP="004D599A">
            <w:pPr>
              <w:spacing w:after="0" w:line="240" w:lineRule="auto"/>
              <w:jc w:val="center"/>
              <w:rPr>
                <w:rFonts w:ascii="Arial" w:eastAsia="Arial" w:hAnsi="Arial" w:cs="Arial"/>
                <w:color w:val="000000"/>
                <w:sz w:val="14"/>
                <w:szCs w:val="14"/>
                <w:lang w:val="en-US"/>
              </w:rPr>
            </w:pPr>
            <w:r w:rsidRPr="004D599A">
              <w:rPr>
                <w:rFonts w:ascii="Arial" w:eastAsia="Arial" w:hAnsi="Arial" w:cs="Arial"/>
                <w:color w:val="000000"/>
                <w:sz w:val="14"/>
                <w:szCs w:val="14"/>
                <w:lang w:val="en-US"/>
              </w:rPr>
              <w:t>CPS:</w:t>
            </w:r>
          </w:p>
        </w:tc>
        <w:tc>
          <w:tcPr>
            <w:tcW w:w="980" w:type="dxa"/>
            <w:tcMar>
              <w:top w:w="0" w:type="dxa"/>
              <w:left w:w="0" w:type="dxa"/>
              <w:bottom w:w="0" w:type="dxa"/>
              <w:right w:w="0" w:type="dxa"/>
            </w:tcMar>
          </w:tcPr>
          <w:p w:rsidR="004D599A" w:rsidRPr="004D599A" w:rsidRDefault="004D599A" w:rsidP="004D599A">
            <w:pPr>
              <w:spacing w:after="0" w:line="240" w:lineRule="auto"/>
              <w:rPr>
                <w:rFonts w:ascii="Arial" w:eastAsia="Arial" w:hAnsi="Arial" w:cs="Arial"/>
                <w:color w:val="000000"/>
                <w:sz w:val="14"/>
                <w:szCs w:val="14"/>
                <w:lang w:val="en-US"/>
              </w:rPr>
            </w:pPr>
            <w:r w:rsidRPr="004D599A">
              <w:rPr>
                <w:rFonts w:ascii="Arial" w:eastAsia="Arial" w:hAnsi="Arial" w:cs="Arial"/>
                <w:color w:val="000000"/>
                <w:sz w:val="14"/>
                <w:szCs w:val="14"/>
                <w:lang w:val="en-US"/>
              </w:rPr>
              <w:t>CONTRATO xxx de xxx</w:t>
            </w:r>
          </w:p>
        </w:tc>
        <w:tc>
          <w:tcPr>
            <w:tcW w:w="1100" w:type="dxa"/>
            <w:tcMar>
              <w:top w:w="0" w:type="dxa"/>
              <w:left w:w="0" w:type="dxa"/>
              <w:bottom w:w="0" w:type="dxa"/>
              <w:right w:w="0" w:type="dxa"/>
            </w:tcMar>
          </w:tcPr>
          <w:p w:rsidR="004D599A" w:rsidRPr="004D599A" w:rsidRDefault="004D599A" w:rsidP="004D599A">
            <w:pPr>
              <w:spacing w:after="0" w:line="240" w:lineRule="auto"/>
              <w:rPr>
                <w:rFonts w:ascii="Arial" w:eastAsia="Arial" w:hAnsi="Arial" w:cs="Arial"/>
                <w:color w:val="000000"/>
                <w:sz w:val="14"/>
                <w:szCs w:val="14"/>
                <w:lang w:val="en-US"/>
              </w:rPr>
            </w:pPr>
            <w:r w:rsidRPr="004D599A">
              <w:rPr>
                <w:rFonts w:ascii="Arial" w:eastAsia="Arial" w:hAnsi="Arial" w:cs="Arial"/>
                <w:color w:val="000000"/>
                <w:sz w:val="14"/>
                <w:szCs w:val="14"/>
                <w:lang w:val="en-US"/>
              </w:rPr>
              <w:t>FECHA EJECUCION:</w:t>
            </w:r>
          </w:p>
        </w:tc>
        <w:tc>
          <w:tcPr>
            <w:tcW w:w="2120" w:type="dxa"/>
            <w:tcMar>
              <w:top w:w="0" w:type="dxa"/>
              <w:left w:w="0" w:type="dxa"/>
              <w:bottom w:w="0" w:type="dxa"/>
              <w:right w:w="0" w:type="dxa"/>
            </w:tcMar>
          </w:tcPr>
          <w:p w:rsidR="004D599A" w:rsidRPr="004D599A" w:rsidRDefault="004D599A" w:rsidP="004D599A">
            <w:pPr>
              <w:spacing w:after="0" w:line="240" w:lineRule="auto"/>
              <w:rPr>
                <w:rFonts w:ascii="Arial" w:eastAsia="Arial" w:hAnsi="Arial" w:cs="Arial"/>
                <w:color w:val="000000"/>
                <w:sz w:val="14"/>
                <w:szCs w:val="14"/>
                <w:lang w:val="en-US"/>
              </w:rPr>
            </w:pPr>
            <w:r w:rsidRPr="004D599A">
              <w:rPr>
                <w:rFonts w:ascii="Arial" w:eastAsia="Arial" w:hAnsi="Arial" w:cs="Arial"/>
                <w:color w:val="000000"/>
                <w:sz w:val="14"/>
                <w:szCs w:val="14"/>
                <w:lang w:val="en-US"/>
              </w:rPr>
              <w:t>xxxxxx</w:t>
            </w:r>
          </w:p>
        </w:tc>
      </w:tr>
    </w:tbl>
    <w:p w:rsidR="004D599A" w:rsidRPr="004D599A" w:rsidRDefault="004D599A" w:rsidP="004D599A">
      <w:pPr>
        <w:spacing w:after="0" w:line="240" w:lineRule="auto"/>
        <w:rPr>
          <w:rFonts w:ascii="Arial" w:eastAsia="Arial" w:hAnsi="Arial" w:cs="Arial"/>
          <w:b/>
          <w:bCs/>
          <w:color w:val="000000"/>
          <w:sz w:val="14"/>
          <w:szCs w:val="14"/>
          <w:lang w:val="en-US"/>
        </w:rPr>
      </w:pPr>
      <w:r w:rsidRPr="004D599A">
        <w:rPr>
          <w:rFonts w:ascii="Arial" w:eastAsia="Arial" w:hAnsi="Arial" w:cs="Arial"/>
          <w:b/>
          <w:bCs/>
          <w:color w:val="000000"/>
          <w:sz w:val="14"/>
          <w:szCs w:val="14"/>
          <w:lang w:val="en-US"/>
        </w:rPr>
        <w:t>Aprobó:</w:t>
      </w:r>
    </w:p>
    <w:tbl>
      <w:tblPr>
        <w:tblOverlap w:val="never"/>
        <w:tblW w:w="10300" w:type="dxa"/>
        <w:tblLayout w:type="fixed"/>
        <w:tblLook w:val="01E0" w:firstRow="1" w:lastRow="1" w:firstColumn="1" w:lastColumn="1" w:noHBand="0" w:noVBand="0"/>
      </w:tblPr>
      <w:tblGrid>
        <w:gridCol w:w="2540"/>
        <w:gridCol w:w="500"/>
        <w:gridCol w:w="900"/>
        <w:gridCol w:w="620"/>
        <w:gridCol w:w="940"/>
        <w:gridCol w:w="580"/>
        <w:gridCol w:w="980"/>
        <w:gridCol w:w="1020"/>
        <w:gridCol w:w="2220"/>
      </w:tblGrid>
      <w:tr w:rsidR="004D599A" w:rsidRPr="004D599A" w:rsidTr="00452421">
        <w:trPr>
          <w:trHeight w:hRule="exact" w:val="600"/>
        </w:trPr>
        <w:tc>
          <w:tcPr>
            <w:tcW w:w="2540" w:type="dxa"/>
            <w:tcMar>
              <w:top w:w="0" w:type="dxa"/>
              <w:left w:w="0" w:type="dxa"/>
              <w:bottom w:w="0" w:type="dxa"/>
              <w:right w:w="0" w:type="dxa"/>
            </w:tcMar>
          </w:tcPr>
          <w:p w:rsidR="004D599A" w:rsidRPr="004D599A" w:rsidRDefault="004D599A" w:rsidP="004D599A">
            <w:pPr>
              <w:spacing w:after="0" w:line="240" w:lineRule="auto"/>
              <w:rPr>
                <w:rFonts w:ascii="Arial" w:eastAsia="Arial" w:hAnsi="Arial" w:cs="Arial"/>
                <w:color w:val="000000"/>
                <w:sz w:val="14"/>
                <w:szCs w:val="14"/>
                <w:lang w:val="en-US"/>
              </w:rPr>
            </w:pPr>
            <w:bookmarkStart w:id="5" w:name="__bookmark_3"/>
            <w:bookmarkStart w:id="6" w:name="__bookmark_4"/>
            <w:bookmarkStart w:id="7" w:name="__bookmark_5"/>
            <w:bookmarkEnd w:id="5"/>
            <w:bookmarkEnd w:id="6"/>
            <w:bookmarkEnd w:id="7"/>
            <w:r w:rsidRPr="004D599A">
              <w:rPr>
                <w:rFonts w:ascii="Arial" w:eastAsia="Arial" w:hAnsi="Arial" w:cs="Arial"/>
                <w:color w:val="000000"/>
                <w:sz w:val="14"/>
                <w:szCs w:val="14"/>
                <w:lang w:val="en-US"/>
              </w:rPr>
              <w:t>xxxxxx</w:t>
            </w:r>
          </w:p>
        </w:tc>
        <w:tc>
          <w:tcPr>
            <w:tcW w:w="500" w:type="dxa"/>
            <w:tcMar>
              <w:top w:w="0" w:type="dxa"/>
              <w:left w:w="0" w:type="dxa"/>
              <w:bottom w:w="0" w:type="dxa"/>
              <w:right w:w="0" w:type="dxa"/>
            </w:tcMar>
          </w:tcPr>
          <w:p w:rsidR="004D599A" w:rsidRPr="004D599A" w:rsidRDefault="004D599A" w:rsidP="004D599A">
            <w:pPr>
              <w:spacing w:after="0" w:line="240" w:lineRule="auto"/>
              <w:rPr>
                <w:rFonts w:ascii="Arial" w:eastAsia="Arial" w:hAnsi="Arial" w:cs="Arial"/>
                <w:color w:val="000000"/>
                <w:sz w:val="14"/>
                <w:szCs w:val="14"/>
                <w:lang w:val="en-US"/>
              </w:rPr>
            </w:pPr>
            <w:r w:rsidRPr="004D599A">
              <w:rPr>
                <w:rFonts w:ascii="Arial" w:eastAsia="Arial" w:hAnsi="Arial" w:cs="Arial"/>
                <w:color w:val="000000"/>
                <w:sz w:val="14"/>
                <w:szCs w:val="14"/>
                <w:lang w:val="en-US"/>
              </w:rPr>
              <w:t>C.C:</w:t>
            </w:r>
          </w:p>
        </w:tc>
        <w:tc>
          <w:tcPr>
            <w:tcW w:w="900" w:type="dxa"/>
            <w:tcMar>
              <w:top w:w="0" w:type="dxa"/>
              <w:left w:w="0" w:type="dxa"/>
              <w:bottom w:w="0" w:type="dxa"/>
              <w:right w:w="0" w:type="dxa"/>
            </w:tcMar>
          </w:tcPr>
          <w:p w:rsidR="004D599A" w:rsidRPr="004D599A" w:rsidRDefault="004D599A" w:rsidP="004D599A">
            <w:pPr>
              <w:spacing w:after="0" w:line="240" w:lineRule="auto"/>
              <w:jc w:val="center"/>
              <w:rPr>
                <w:rFonts w:ascii="Arial" w:eastAsia="Arial" w:hAnsi="Arial" w:cs="Arial"/>
                <w:color w:val="000000"/>
                <w:sz w:val="14"/>
                <w:szCs w:val="14"/>
                <w:lang w:val="en-US"/>
              </w:rPr>
            </w:pPr>
            <w:r w:rsidRPr="004D599A">
              <w:rPr>
                <w:rFonts w:ascii="Arial" w:eastAsia="Arial" w:hAnsi="Arial" w:cs="Arial"/>
                <w:color w:val="000000"/>
                <w:sz w:val="14"/>
                <w:szCs w:val="14"/>
                <w:lang w:val="en-US"/>
              </w:rPr>
              <w:t>xxxx</w:t>
            </w:r>
          </w:p>
        </w:tc>
        <w:tc>
          <w:tcPr>
            <w:tcW w:w="620" w:type="dxa"/>
            <w:tcMar>
              <w:top w:w="0" w:type="dxa"/>
              <w:left w:w="0" w:type="dxa"/>
              <w:bottom w:w="0" w:type="dxa"/>
              <w:right w:w="0" w:type="dxa"/>
            </w:tcMar>
          </w:tcPr>
          <w:p w:rsidR="004D599A" w:rsidRPr="004D599A" w:rsidRDefault="004D599A" w:rsidP="004D599A">
            <w:pPr>
              <w:spacing w:after="0" w:line="240" w:lineRule="auto"/>
              <w:jc w:val="center"/>
              <w:rPr>
                <w:rFonts w:ascii="Arial" w:eastAsia="Arial" w:hAnsi="Arial" w:cs="Arial"/>
                <w:color w:val="000000"/>
                <w:sz w:val="14"/>
                <w:szCs w:val="14"/>
                <w:lang w:val="en-US"/>
              </w:rPr>
            </w:pPr>
            <w:r w:rsidRPr="004D599A">
              <w:rPr>
                <w:rFonts w:ascii="Arial" w:eastAsia="Arial" w:hAnsi="Arial" w:cs="Arial"/>
                <w:color w:val="000000"/>
                <w:sz w:val="14"/>
                <w:szCs w:val="14"/>
                <w:lang w:val="en-US"/>
              </w:rPr>
              <w:t>T.P:</w:t>
            </w:r>
          </w:p>
        </w:tc>
        <w:tc>
          <w:tcPr>
            <w:tcW w:w="940" w:type="dxa"/>
            <w:tcMar>
              <w:top w:w="0" w:type="dxa"/>
              <w:left w:w="0" w:type="dxa"/>
              <w:bottom w:w="0" w:type="dxa"/>
              <w:right w:w="0" w:type="dxa"/>
            </w:tcMar>
          </w:tcPr>
          <w:p w:rsidR="004D599A" w:rsidRPr="004D599A" w:rsidRDefault="004D599A" w:rsidP="004D599A">
            <w:pPr>
              <w:spacing w:after="0" w:line="240" w:lineRule="auto"/>
              <w:jc w:val="center"/>
              <w:rPr>
                <w:rFonts w:ascii="Arial" w:eastAsia="Arial" w:hAnsi="Arial" w:cs="Arial"/>
                <w:color w:val="000000"/>
                <w:sz w:val="14"/>
                <w:szCs w:val="14"/>
                <w:lang w:val="en-US"/>
              </w:rPr>
            </w:pPr>
            <w:r w:rsidRPr="004D599A">
              <w:rPr>
                <w:rFonts w:ascii="Arial" w:eastAsia="Arial" w:hAnsi="Arial" w:cs="Arial"/>
                <w:color w:val="000000"/>
                <w:sz w:val="14"/>
                <w:szCs w:val="14"/>
                <w:lang w:val="en-US"/>
              </w:rPr>
              <w:t>N/A</w:t>
            </w:r>
          </w:p>
        </w:tc>
        <w:tc>
          <w:tcPr>
            <w:tcW w:w="580" w:type="dxa"/>
            <w:tcMar>
              <w:top w:w="0" w:type="dxa"/>
              <w:left w:w="0" w:type="dxa"/>
              <w:bottom w:w="0" w:type="dxa"/>
              <w:right w:w="0" w:type="dxa"/>
            </w:tcMar>
          </w:tcPr>
          <w:p w:rsidR="004D599A" w:rsidRPr="004D599A" w:rsidRDefault="004D599A" w:rsidP="004D599A">
            <w:pPr>
              <w:spacing w:after="0" w:line="240" w:lineRule="auto"/>
              <w:jc w:val="center"/>
              <w:rPr>
                <w:rFonts w:ascii="Arial" w:eastAsia="Arial" w:hAnsi="Arial" w:cs="Arial"/>
                <w:color w:val="000000"/>
                <w:sz w:val="14"/>
                <w:szCs w:val="14"/>
                <w:lang w:val="en-US"/>
              </w:rPr>
            </w:pPr>
            <w:r w:rsidRPr="004D599A">
              <w:rPr>
                <w:rFonts w:ascii="Arial" w:eastAsia="Arial" w:hAnsi="Arial" w:cs="Arial"/>
                <w:color w:val="000000"/>
                <w:sz w:val="14"/>
                <w:szCs w:val="14"/>
                <w:lang w:val="en-US"/>
              </w:rPr>
              <w:t>CPS:</w:t>
            </w:r>
          </w:p>
        </w:tc>
        <w:tc>
          <w:tcPr>
            <w:tcW w:w="980" w:type="dxa"/>
            <w:tcMar>
              <w:top w:w="0" w:type="dxa"/>
              <w:left w:w="0" w:type="dxa"/>
              <w:bottom w:w="0" w:type="dxa"/>
              <w:right w:w="0" w:type="dxa"/>
            </w:tcMar>
          </w:tcPr>
          <w:p w:rsidR="004D599A" w:rsidRPr="004D599A" w:rsidRDefault="004D599A" w:rsidP="004D599A">
            <w:pPr>
              <w:spacing w:after="0" w:line="240" w:lineRule="auto"/>
              <w:rPr>
                <w:rFonts w:ascii="Arial" w:eastAsia="Arial" w:hAnsi="Arial" w:cs="Arial"/>
                <w:color w:val="000000"/>
                <w:sz w:val="14"/>
                <w:szCs w:val="14"/>
                <w:lang w:val="en-US"/>
              </w:rPr>
            </w:pPr>
          </w:p>
        </w:tc>
        <w:tc>
          <w:tcPr>
            <w:tcW w:w="1020" w:type="dxa"/>
            <w:tcMar>
              <w:top w:w="0" w:type="dxa"/>
              <w:left w:w="0" w:type="dxa"/>
              <w:bottom w:w="0" w:type="dxa"/>
              <w:right w:w="0" w:type="dxa"/>
            </w:tcMar>
          </w:tcPr>
          <w:p w:rsidR="004D599A" w:rsidRPr="004D599A" w:rsidRDefault="004D599A" w:rsidP="004D599A">
            <w:pPr>
              <w:spacing w:after="0" w:line="240" w:lineRule="auto"/>
              <w:rPr>
                <w:rFonts w:ascii="Arial" w:eastAsia="Arial" w:hAnsi="Arial" w:cs="Arial"/>
                <w:color w:val="000000"/>
                <w:sz w:val="14"/>
                <w:szCs w:val="14"/>
                <w:lang w:val="en-US"/>
              </w:rPr>
            </w:pPr>
            <w:r w:rsidRPr="004D599A">
              <w:rPr>
                <w:rFonts w:ascii="Arial" w:eastAsia="Arial" w:hAnsi="Arial" w:cs="Arial"/>
                <w:color w:val="000000"/>
                <w:sz w:val="14"/>
                <w:szCs w:val="14"/>
                <w:lang w:val="en-US"/>
              </w:rPr>
              <w:t>FECHA EJECUCION:</w:t>
            </w:r>
          </w:p>
        </w:tc>
        <w:tc>
          <w:tcPr>
            <w:tcW w:w="2220" w:type="dxa"/>
            <w:tcMar>
              <w:top w:w="0" w:type="dxa"/>
              <w:left w:w="0" w:type="dxa"/>
              <w:bottom w:w="0" w:type="dxa"/>
              <w:right w:w="0" w:type="dxa"/>
            </w:tcMar>
          </w:tcPr>
          <w:p w:rsidR="004D599A" w:rsidRPr="004D599A" w:rsidRDefault="004D599A" w:rsidP="004D599A">
            <w:pPr>
              <w:spacing w:after="0" w:line="240" w:lineRule="auto"/>
              <w:rPr>
                <w:rFonts w:ascii="Arial" w:eastAsia="Arial" w:hAnsi="Arial" w:cs="Arial"/>
                <w:color w:val="000000"/>
                <w:sz w:val="14"/>
                <w:szCs w:val="14"/>
                <w:lang w:val="en-US"/>
              </w:rPr>
            </w:pPr>
            <w:r w:rsidRPr="004D599A">
              <w:rPr>
                <w:rFonts w:ascii="Arial" w:eastAsia="Arial" w:hAnsi="Arial" w:cs="Arial"/>
                <w:color w:val="000000"/>
                <w:sz w:val="14"/>
                <w:szCs w:val="14"/>
                <w:lang w:val="en-US"/>
              </w:rPr>
              <w:t>xxxxx</w:t>
            </w:r>
          </w:p>
        </w:tc>
      </w:tr>
      <w:bookmarkEnd w:id="2"/>
    </w:tbl>
    <w:p w:rsidR="00AD5AF1" w:rsidRDefault="00AD5AF1" w:rsidP="004D599A">
      <w:pPr>
        <w:spacing w:after="0" w:line="240" w:lineRule="auto"/>
      </w:pPr>
    </w:p>
    <w:sectPr w:rsidR="00AD5AF1">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3996" w:rsidRDefault="00923996" w:rsidP="008354CF">
      <w:pPr>
        <w:spacing w:after="0" w:line="240" w:lineRule="auto"/>
      </w:pPr>
      <w:r>
        <w:separator/>
      </w:r>
    </w:p>
  </w:endnote>
  <w:endnote w:type="continuationSeparator" w:id="0">
    <w:p w:rsidR="00923996" w:rsidRDefault="00923996" w:rsidP="00835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50C" w:rsidRDefault="004777B7" w:rsidP="004777B7">
    <w:pPr>
      <w:pStyle w:val="Ttulo2"/>
      <w:jc w:val="right"/>
      <w:rPr>
        <w:rFonts w:ascii="Arial" w:hAnsi="Arial" w:cs="Arial"/>
        <w:color w:val="000000" w:themeColor="text1"/>
        <w:sz w:val="20"/>
        <w:lang w:val="es-CO"/>
      </w:rPr>
    </w:pPr>
    <w:r w:rsidRPr="004C097D">
      <w:rPr>
        <w:lang w:val="es-CO"/>
      </w:rPr>
      <w:t xml:space="preserve">                   </w:t>
    </w:r>
    <w:r w:rsidR="00200F63" w:rsidRPr="00B0750C">
      <w:rPr>
        <w:rFonts w:ascii="Arial" w:hAnsi="Arial" w:cs="Arial"/>
        <w:color w:val="000000" w:themeColor="text1"/>
        <w:sz w:val="20"/>
        <w:lang w:val="es-CO"/>
      </w:rPr>
      <w:t>126PM04-PR16-M</w:t>
    </w:r>
    <w:r w:rsidR="00B0750C">
      <w:rPr>
        <w:rFonts w:ascii="Arial" w:hAnsi="Arial" w:cs="Arial"/>
        <w:color w:val="000000" w:themeColor="text1"/>
        <w:sz w:val="20"/>
        <w:lang w:val="es-CO"/>
      </w:rPr>
      <w:t>-</w:t>
    </w:r>
    <w:r w:rsidR="00200F63" w:rsidRPr="00B0750C">
      <w:rPr>
        <w:rFonts w:ascii="Arial" w:hAnsi="Arial" w:cs="Arial"/>
        <w:color w:val="000000" w:themeColor="text1"/>
        <w:sz w:val="20"/>
        <w:lang w:val="es-CO"/>
      </w:rPr>
      <w:t>5</w:t>
    </w:r>
    <w:r w:rsidR="00B0750C">
      <w:rPr>
        <w:rFonts w:ascii="Arial" w:hAnsi="Arial" w:cs="Arial"/>
        <w:color w:val="000000" w:themeColor="text1"/>
        <w:sz w:val="20"/>
        <w:lang w:val="es-CO"/>
      </w:rPr>
      <w:t>-</w:t>
    </w:r>
    <w:r w:rsidRPr="00B0750C">
      <w:rPr>
        <w:rFonts w:ascii="Arial" w:hAnsi="Arial" w:cs="Arial"/>
        <w:color w:val="000000" w:themeColor="text1"/>
        <w:sz w:val="20"/>
        <w:lang w:val="es-CO"/>
      </w:rPr>
      <w:t xml:space="preserve">V6.0 </w:t>
    </w:r>
  </w:p>
  <w:p w:rsidR="004777B7" w:rsidRPr="00B0750C" w:rsidRDefault="00B0750C" w:rsidP="004777B7">
    <w:pPr>
      <w:pStyle w:val="Ttulo2"/>
      <w:jc w:val="right"/>
      <w:rPr>
        <w:rStyle w:val="Nmerodepgina"/>
        <w:rFonts w:ascii="Arial" w:hAnsi="Arial" w:cs="Arial"/>
        <w:b/>
        <w:sz w:val="8"/>
        <w:szCs w:val="16"/>
        <w:lang w:val="es-CO"/>
      </w:rPr>
    </w:pPr>
    <w:r w:rsidRPr="00B0750C">
      <w:rPr>
        <w:rFonts w:ascii="Arial" w:hAnsi="Arial" w:cs="Arial"/>
        <w:color w:val="000000" w:themeColor="text1"/>
        <w:sz w:val="12"/>
      </w:rPr>
      <w:t xml:space="preserve">Página </w:t>
    </w:r>
    <w:r w:rsidRPr="00B0750C">
      <w:rPr>
        <w:rFonts w:ascii="Arial" w:hAnsi="Arial" w:cs="Arial"/>
        <w:b/>
        <w:color w:val="000000" w:themeColor="text1"/>
        <w:sz w:val="12"/>
        <w:lang w:val="es-CO"/>
      </w:rPr>
      <w:fldChar w:fldCharType="begin"/>
    </w:r>
    <w:r w:rsidRPr="00B0750C">
      <w:rPr>
        <w:rFonts w:ascii="Arial" w:hAnsi="Arial" w:cs="Arial"/>
        <w:b/>
        <w:color w:val="000000" w:themeColor="text1"/>
        <w:sz w:val="12"/>
        <w:lang w:val="es-CO"/>
      </w:rPr>
      <w:instrText>PAGE  \* Arabic  \* MERGEFORMAT</w:instrText>
    </w:r>
    <w:r w:rsidRPr="00B0750C">
      <w:rPr>
        <w:rFonts w:ascii="Arial" w:hAnsi="Arial" w:cs="Arial"/>
        <w:b/>
        <w:color w:val="000000" w:themeColor="text1"/>
        <w:sz w:val="12"/>
        <w:lang w:val="es-CO"/>
      </w:rPr>
      <w:fldChar w:fldCharType="separate"/>
    </w:r>
    <w:r w:rsidR="00863E84" w:rsidRPr="00863E84">
      <w:rPr>
        <w:rFonts w:ascii="Arial" w:hAnsi="Arial" w:cs="Arial"/>
        <w:b/>
        <w:noProof/>
        <w:color w:val="000000" w:themeColor="text1"/>
        <w:sz w:val="12"/>
      </w:rPr>
      <w:t>1</w:t>
    </w:r>
    <w:r w:rsidRPr="00B0750C">
      <w:rPr>
        <w:rFonts w:ascii="Arial" w:hAnsi="Arial" w:cs="Arial"/>
        <w:b/>
        <w:color w:val="000000" w:themeColor="text1"/>
        <w:sz w:val="12"/>
        <w:lang w:val="es-CO"/>
      </w:rPr>
      <w:fldChar w:fldCharType="end"/>
    </w:r>
    <w:r w:rsidRPr="00B0750C">
      <w:rPr>
        <w:rFonts w:ascii="Arial" w:hAnsi="Arial" w:cs="Arial"/>
        <w:color w:val="000000" w:themeColor="text1"/>
        <w:sz w:val="12"/>
      </w:rPr>
      <w:t xml:space="preserve"> de </w:t>
    </w:r>
    <w:r w:rsidRPr="00B0750C">
      <w:rPr>
        <w:rFonts w:ascii="Arial" w:hAnsi="Arial" w:cs="Arial"/>
        <w:b/>
        <w:color w:val="000000" w:themeColor="text1"/>
        <w:sz w:val="12"/>
        <w:lang w:val="es-CO"/>
      </w:rPr>
      <w:fldChar w:fldCharType="begin"/>
    </w:r>
    <w:r w:rsidRPr="00B0750C">
      <w:rPr>
        <w:rFonts w:ascii="Arial" w:hAnsi="Arial" w:cs="Arial"/>
        <w:b/>
        <w:color w:val="000000" w:themeColor="text1"/>
        <w:sz w:val="12"/>
        <w:lang w:val="es-CO"/>
      </w:rPr>
      <w:instrText>NUMPAGES  \* Arabic  \* MERGEFORMAT</w:instrText>
    </w:r>
    <w:r w:rsidRPr="00B0750C">
      <w:rPr>
        <w:rFonts w:ascii="Arial" w:hAnsi="Arial" w:cs="Arial"/>
        <w:b/>
        <w:color w:val="000000" w:themeColor="text1"/>
        <w:sz w:val="12"/>
        <w:lang w:val="es-CO"/>
      </w:rPr>
      <w:fldChar w:fldCharType="separate"/>
    </w:r>
    <w:r w:rsidR="00863E84" w:rsidRPr="00863E84">
      <w:rPr>
        <w:rFonts w:ascii="Arial" w:hAnsi="Arial" w:cs="Arial"/>
        <w:b/>
        <w:noProof/>
        <w:color w:val="000000" w:themeColor="text1"/>
        <w:sz w:val="12"/>
      </w:rPr>
      <w:t>12</w:t>
    </w:r>
    <w:r w:rsidRPr="00B0750C">
      <w:rPr>
        <w:rFonts w:ascii="Arial" w:hAnsi="Arial" w:cs="Arial"/>
        <w:b/>
        <w:color w:val="000000" w:themeColor="text1"/>
        <w:sz w:val="12"/>
        <w:lang w:val="es-CO"/>
      </w:rPr>
      <w:fldChar w:fldCharType="end"/>
    </w:r>
    <w:r w:rsidR="004777B7" w:rsidRPr="00B0750C">
      <w:rPr>
        <w:rFonts w:ascii="Arial" w:hAnsi="Arial" w:cs="Arial"/>
        <w:color w:val="000000" w:themeColor="text1"/>
        <w:sz w:val="12"/>
        <w:lang w:val="es-CO"/>
      </w:rPr>
      <w:t xml:space="preserve"> </w:t>
    </w:r>
  </w:p>
  <w:p w:rsidR="004777B7" w:rsidRDefault="00101CDD" w:rsidP="004777B7">
    <w:pPr>
      <w:pStyle w:val="Piedepgina"/>
    </w:pPr>
    <w:r>
      <w:rPr>
        <w:noProof/>
        <w:lang w:val="es-CO" w:eastAsia="es-CO"/>
      </w:rPr>
      <w:drawing>
        <wp:inline distT="0" distB="0" distL="0" distR="0" wp14:anchorId="6D78CA3F" wp14:editId="4DF3D530">
          <wp:extent cx="5095875" cy="704611"/>
          <wp:effectExtent l="0" t="0" r="0" b="635"/>
          <wp:docPr id="8884" name="Imagen 280" descr="C:\Users\wendy.velasquez\Desktop\LOGO PIE DE PAGINA PEÑALO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 name="Imagen 280" descr="C:\Users\wendy.velasquez\Desktop\LOGO PIE DE PAGINA PEÑALOS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7605" cy="704850"/>
                  </a:xfrm>
                  <a:prstGeom prst="rect">
                    <a:avLst/>
                  </a:prstGeom>
                  <a:noFill/>
                  <a:ln>
                    <a:noFill/>
                  </a:ln>
                  <a:extLst/>
                </pic:spPr>
              </pic:pic>
            </a:graphicData>
          </a:graphic>
        </wp:inline>
      </w:drawing>
    </w:r>
    <w:r w:rsidR="004777B7" w:rsidRPr="009D2D30">
      <w:t xml:space="preserve"> </w:t>
    </w:r>
  </w:p>
  <w:p w:rsidR="008354CF" w:rsidRDefault="008354CF">
    <w:pPr>
      <w:pStyle w:val="Piedepgina"/>
    </w:pPr>
    <w:r>
      <w:ptab w:relativeTo="margin" w:alignment="center" w:leader="none"/>
    </w:r>
    <w:r w:rsidR="004777B7" w:rsidRPr="009D2D30">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3996" w:rsidRDefault="00923996" w:rsidP="008354CF">
      <w:pPr>
        <w:spacing w:after="0" w:line="240" w:lineRule="auto"/>
      </w:pPr>
      <w:r>
        <w:separator/>
      </w:r>
    </w:p>
  </w:footnote>
  <w:footnote w:type="continuationSeparator" w:id="0">
    <w:p w:rsidR="00923996" w:rsidRDefault="00923996" w:rsidP="008354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E31B7"/>
    <w:multiLevelType w:val="hybridMultilevel"/>
    <w:tmpl w:val="083C4D82"/>
    <w:lvl w:ilvl="0" w:tplc="9D8CA874">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15:restartNumberingAfterBreak="0">
    <w:nsid w:val="515202E8"/>
    <w:multiLevelType w:val="hybridMultilevel"/>
    <w:tmpl w:val="1312FDDE"/>
    <w:lvl w:ilvl="0" w:tplc="36E07F02">
      <w:start w:val="1"/>
      <w:numFmt w:val="decimal"/>
      <w:lvlText w:val="%1."/>
      <w:lvlJc w:val="left"/>
      <w:pPr>
        <w:ind w:left="720" w:hanging="360"/>
      </w:pPr>
      <w:rPr>
        <w:rFonts w:hint="default"/>
        <w:i/>
        <w:sz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1874C58"/>
    <w:multiLevelType w:val="hybridMultilevel"/>
    <w:tmpl w:val="01AED1E0"/>
    <w:lvl w:ilvl="0" w:tplc="A3BA8C60">
      <w:start w:val="1"/>
      <w:numFmt w:val="decimal"/>
      <w:lvlText w:val="%1."/>
      <w:lvlJc w:val="left"/>
      <w:pPr>
        <w:tabs>
          <w:tab w:val="num" w:pos="720"/>
        </w:tabs>
        <w:ind w:left="720" w:hanging="360"/>
      </w:pPr>
      <w:rPr>
        <w:b w:val="0"/>
      </w:rPr>
    </w:lvl>
    <w:lvl w:ilvl="1" w:tplc="BAE21B26" w:tentative="1">
      <w:start w:val="1"/>
      <w:numFmt w:val="lowerLetter"/>
      <w:lvlText w:val="%2."/>
      <w:lvlJc w:val="left"/>
      <w:pPr>
        <w:tabs>
          <w:tab w:val="num" w:pos="1440"/>
        </w:tabs>
        <w:ind w:left="1440" w:hanging="360"/>
      </w:pPr>
    </w:lvl>
    <w:lvl w:ilvl="2" w:tplc="E8D82E50" w:tentative="1">
      <w:start w:val="1"/>
      <w:numFmt w:val="lowerRoman"/>
      <w:lvlText w:val="%3."/>
      <w:lvlJc w:val="right"/>
      <w:pPr>
        <w:tabs>
          <w:tab w:val="num" w:pos="2160"/>
        </w:tabs>
        <w:ind w:left="2160" w:hanging="180"/>
      </w:pPr>
    </w:lvl>
    <w:lvl w:ilvl="3" w:tplc="295E70E8" w:tentative="1">
      <w:start w:val="1"/>
      <w:numFmt w:val="decimal"/>
      <w:lvlText w:val="%4."/>
      <w:lvlJc w:val="left"/>
      <w:pPr>
        <w:tabs>
          <w:tab w:val="num" w:pos="2880"/>
        </w:tabs>
        <w:ind w:left="2880" w:hanging="360"/>
      </w:pPr>
    </w:lvl>
    <w:lvl w:ilvl="4" w:tplc="068A5F52" w:tentative="1">
      <w:start w:val="1"/>
      <w:numFmt w:val="lowerLetter"/>
      <w:lvlText w:val="%5."/>
      <w:lvlJc w:val="left"/>
      <w:pPr>
        <w:tabs>
          <w:tab w:val="num" w:pos="3600"/>
        </w:tabs>
        <w:ind w:left="3600" w:hanging="360"/>
      </w:pPr>
    </w:lvl>
    <w:lvl w:ilvl="5" w:tplc="528418AC" w:tentative="1">
      <w:start w:val="1"/>
      <w:numFmt w:val="lowerRoman"/>
      <w:lvlText w:val="%6."/>
      <w:lvlJc w:val="right"/>
      <w:pPr>
        <w:tabs>
          <w:tab w:val="num" w:pos="4320"/>
        </w:tabs>
        <w:ind w:left="4320" w:hanging="180"/>
      </w:pPr>
    </w:lvl>
    <w:lvl w:ilvl="6" w:tplc="CB34378A" w:tentative="1">
      <w:start w:val="1"/>
      <w:numFmt w:val="decimal"/>
      <w:lvlText w:val="%7."/>
      <w:lvlJc w:val="left"/>
      <w:pPr>
        <w:tabs>
          <w:tab w:val="num" w:pos="5040"/>
        </w:tabs>
        <w:ind w:left="5040" w:hanging="360"/>
      </w:pPr>
    </w:lvl>
    <w:lvl w:ilvl="7" w:tplc="1C00A0AA" w:tentative="1">
      <w:start w:val="1"/>
      <w:numFmt w:val="lowerLetter"/>
      <w:lvlText w:val="%8."/>
      <w:lvlJc w:val="left"/>
      <w:pPr>
        <w:tabs>
          <w:tab w:val="num" w:pos="5760"/>
        </w:tabs>
        <w:ind w:left="5760" w:hanging="360"/>
      </w:pPr>
    </w:lvl>
    <w:lvl w:ilvl="8" w:tplc="0C60403C" w:tentative="1">
      <w:start w:val="1"/>
      <w:numFmt w:val="lowerRoman"/>
      <w:lvlText w:val="%9."/>
      <w:lvlJc w:val="right"/>
      <w:pPr>
        <w:tabs>
          <w:tab w:val="num" w:pos="6480"/>
        </w:tabs>
        <w:ind w:left="6480" w:hanging="180"/>
      </w:pPr>
    </w:lvl>
  </w:abstractNum>
  <w:abstractNum w:abstractNumId="3" w15:restartNumberingAfterBreak="0">
    <w:nsid w:val="7C687C32"/>
    <w:multiLevelType w:val="hybridMultilevel"/>
    <w:tmpl w:val="32FC796A"/>
    <w:lvl w:ilvl="0" w:tplc="240A0019">
      <w:start w:val="3"/>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AF1"/>
    <w:rsid w:val="000570AE"/>
    <w:rsid w:val="00093ED3"/>
    <w:rsid w:val="000B09DF"/>
    <w:rsid w:val="000C1B8C"/>
    <w:rsid w:val="000E4289"/>
    <w:rsid w:val="00101CDD"/>
    <w:rsid w:val="001153F1"/>
    <w:rsid w:val="00154399"/>
    <w:rsid w:val="00172C2C"/>
    <w:rsid w:val="00173E4A"/>
    <w:rsid w:val="001E3FB4"/>
    <w:rsid w:val="00200F63"/>
    <w:rsid w:val="00202F34"/>
    <w:rsid w:val="0022700E"/>
    <w:rsid w:val="002D06B9"/>
    <w:rsid w:val="003313D0"/>
    <w:rsid w:val="00374A22"/>
    <w:rsid w:val="003C541B"/>
    <w:rsid w:val="003E399A"/>
    <w:rsid w:val="00460DFC"/>
    <w:rsid w:val="004777B7"/>
    <w:rsid w:val="00480B6A"/>
    <w:rsid w:val="004C1526"/>
    <w:rsid w:val="004D318D"/>
    <w:rsid w:val="004D599A"/>
    <w:rsid w:val="00564A08"/>
    <w:rsid w:val="00610E52"/>
    <w:rsid w:val="0062493B"/>
    <w:rsid w:val="0069276E"/>
    <w:rsid w:val="00694D42"/>
    <w:rsid w:val="006B3C9B"/>
    <w:rsid w:val="006D6B85"/>
    <w:rsid w:val="006E5426"/>
    <w:rsid w:val="006F5ABB"/>
    <w:rsid w:val="00783429"/>
    <w:rsid w:val="007F2C02"/>
    <w:rsid w:val="008354CF"/>
    <w:rsid w:val="00856735"/>
    <w:rsid w:val="00863E84"/>
    <w:rsid w:val="008B522A"/>
    <w:rsid w:val="00923996"/>
    <w:rsid w:val="009428C0"/>
    <w:rsid w:val="00975080"/>
    <w:rsid w:val="00990695"/>
    <w:rsid w:val="009A23E9"/>
    <w:rsid w:val="009C2A91"/>
    <w:rsid w:val="009E6DE3"/>
    <w:rsid w:val="009F7630"/>
    <w:rsid w:val="00AD5AF1"/>
    <w:rsid w:val="00AF308D"/>
    <w:rsid w:val="00B04F0C"/>
    <w:rsid w:val="00B0750C"/>
    <w:rsid w:val="00B37F9D"/>
    <w:rsid w:val="00B475D8"/>
    <w:rsid w:val="00B515C9"/>
    <w:rsid w:val="00B848A7"/>
    <w:rsid w:val="00BE2E99"/>
    <w:rsid w:val="00BF58EE"/>
    <w:rsid w:val="00C00878"/>
    <w:rsid w:val="00C21EC2"/>
    <w:rsid w:val="00CB14AB"/>
    <w:rsid w:val="00CD638C"/>
    <w:rsid w:val="00D17A3C"/>
    <w:rsid w:val="00D2628F"/>
    <w:rsid w:val="00DA5A33"/>
    <w:rsid w:val="00DB2DCF"/>
    <w:rsid w:val="00DC6E4B"/>
    <w:rsid w:val="00DF1B69"/>
    <w:rsid w:val="00E65333"/>
    <w:rsid w:val="00E72456"/>
    <w:rsid w:val="00E725D2"/>
    <w:rsid w:val="00E91456"/>
    <w:rsid w:val="00EB586A"/>
    <w:rsid w:val="00F76AF4"/>
    <w:rsid w:val="00FB47C8"/>
    <w:rsid w:val="00FD4982"/>
    <w:rsid w:val="00FE66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9BB6CB42-9AEC-43E5-B7BA-C611948DA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D5AF1"/>
    <w:pPr>
      <w:spacing w:after="200" w:line="276" w:lineRule="auto"/>
    </w:pPr>
    <w:rPr>
      <w:rFonts w:ascii="Calibri" w:eastAsia="Calibri" w:hAnsi="Calibri" w:cs="Times New Roman"/>
      <w:lang w:val="es-ES"/>
    </w:rPr>
  </w:style>
  <w:style w:type="paragraph" w:styleId="Ttulo1">
    <w:name w:val="heading 1"/>
    <w:basedOn w:val="Normal"/>
    <w:next w:val="Normal"/>
    <w:link w:val="Ttulo1Car"/>
    <w:uiPriority w:val="9"/>
    <w:qFormat/>
    <w:rsid w:val="00AD5AF1"/>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semiHidden/>
    <w:unhideWhenUsed/>
    <w:qFormat/>
    <w:rsid w:val="004777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5AF1"/>
    <w:rPr>
      <w:rFonts w:ascii="Cambria" w:eastAsia="Times New Roman" w:hAnsi="Cambria" w:cs="Times New Roman"/>
      <w:b/>
      <w:bCs/>
      <w:color w:val="365F91"/>
      <w:sz w:val="28"/>
      <w:szCs w:val="28"/>
      <w:lang w:val="es-ES"/>
    </w:rPr>
  </w:style>
  <w:style w:type="paragraph" w:styleId="Encabezado">
    <w:name w:val="header"/>
    <w:aliases w:val="Encabezado1,encabezado"/>
    <w:basedOn w:val="Normal"/>
    <w:link w:val="EncabezadoCar"/>
    <w:uiPriority w:val="99"/>
    <w:unhideWhenUsed/>
    <w:rsid w:val="00AD5AF1"/>
    <w:pPr>
      <w:tabs>
        <w:tab w:val="center" w:pos="4419"/>
        <w:tab w:val="right" w:pos="8838"/>
      </w:tabs>
      <w:spacing w:after="0" w:line="240" w:lineRule="auto"/>
    </w:pPr>
    <w:rPr>
      <w:lang w:val="es-CO"/>
    </w:rPr>
  </w:style>
  <w:style w:type="character" w:customStyle="1" w:styleId="EncabezadoCar">
    <w:name w:val="Encabezado Car"/>
    <w:aliases w:val="Encabezado1 Car,encabezado Car"/>
    <w:basedOn w:val="Fuentedeprrafopredeter"/>
    <w:link w:val="Encabezado"/>
    <w:uiPriority w:val="99"/>
    <w:rsid w:val="00AD5AF1"/>
    <w:rPr>
      <w:rFonts w:ascii="Calibri" w:eastAsia="Calibri" w:hAnsi="Calibri" w:cs="Times New Roman"/>
    </w:rPr>
  </w:style>
  <w:style w:type="paragraph" w:styleId="NormalWeb">
    <w:name w:val="Normal (Web)"/>
    <w:basedOn w:val="Normal"/>
    <w:uiPriority w:val="99"/>
    <w:rsid w:val="00AD5AF1"/>
    <w:pPr>
      <w:spacing w:before="100" w:beforeAutospacing="1" w:after="100" w:afterAutospacing="1" w:line="240" w:lineRule="auto"/>
    </w:pPr>
    <w:rPr>
      <w:rFonts w:ascii="Arial Unicode MS" w:eastAsia="Arial Unicode MS" w:hAnsi="Arial Unicode MS" w:cs="Arial Unicode MS"/>
      <w:sz w:val="24"/>
      <w:szCs w:val="24"/>
      <w:lang w:eastAsia="es-ES"/>
    </w:rPr>
  </w:style>
  <w:style w:type="paragraph" w:customStyle="1" w:styleId="Default">
    <w:name w:val="Default"/>
    <w:rsid w:val="00AD5AF1"/>
    <w:pPr>
      <w:autoSpaceDE w:val="0"/>
      <w:autoSpaceDN w:val="0"/>
      <w:adjustRightInd w:val="0"/>
      <w:spacing w:after="0" w:line="240" w:lineRule="auto"/>
    </w:pPr>
    <w:rPr>
      <w:rFonts w:ascii="Arial" w:eastAsia="Calibri" w:hAnsi="Arial" w:cs="Arial"/>
      <w:color w:val="000000"/>
      <w:sz w:val="24"/>
      <w:szCs w:val="24"/>
    </w:rPr>
  </w:style>
  <w:style w:type="paragraph" w:styleId="Prrafodelista">
    <w:name w:val="List Paragraph"/>
    <w:basedOn w:val="Normal"/>
    <w:uiPriority w:val="34"/>
    <w:qFormat/>
    <w:rsid w:val="00AD5AF1"/>
    <w:pPr>
      <w:ind w:left="720"/>
      <w:contextualSpacing/>
    </w:pPr>
  </w:style>
  <w:style w:type="character" w:customStyle="1" w:styleId="apple-converted-space">
    <w:name w:val="apple-converted-space"/>
    <w:rsid w:val="00AD5AF1"/>
  </w:style>
  <w:style w:type="paragraph" w:styleId="Piedepgina">
    <w:name w:val="footer"/>
    <w:basedOn w:val="Normal"/>
    <w:link w:val="PiedepginaCar"/>
    <w:unhideWhenUsed/>
    <w:rsid w:val="008354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54CF"/>
    <w:rPr>
      <w:rFonts w:ascii="Calibri" w:eastAsia="Calibri" w:hAnsi="Calibri" w:cs="Times New Roman"/>
      <w:lang w:val="es-ES"/>
    </w:rPr>
  </w:style>
  <w:style w:type="character" w:customStyle="1" w:styleId="Ttulo2Car">
    <w:name w:val="Título 2 Car"/>
    <w:basedOn w:val="Fuentedeprrafopredeter"/>
    <w:link w:val="Ttulo2"/>
    <w:uiPriority w:val="9"/>
    <w:semiHidden/>
    <w:rsid w:val="004777B7"/>
    <w:rPr>
      <w:rFonts w:asciiTheme="majorHAnsi" w:eastAsiaTheme="majorEastAsia" w:hAnsiTheme="majorHAnsi" w:cstheme="majorBidi"/>
      <w:color w:val="2E74B5" w:themeColor="accent1" w:themeShade="BF"/>
      <w:sz w:val="26"/>
      <w:szCs w:val="26"/>
      <w:lang w:val="es-ES"/>
    </w:rPr>
  </w:style>
  <w:style w:type="paragraph" w:customStyle="1" w:styleId="Etiqueta">
    <w:name w:val="Etiqueta"/>
    <w:basedOn w:val="Normal"/>
    <w:rsid w:val="004777B7"/>
    <w:pPr>
      <w:suppressLineNumbers/>
      <w:suppressAutoHyphens/>
      <w:spacing w:before="120" w:after="120"/>
    </w:pPr>
    <w:rPr>
      <w:rFonts w:cs="Tahoma"/>
      <w:i/>
      <w:iCs/>
      <w:sz w:val="24"/>
      <w:szCs w:val="24"/>
      <w:lang w:val="es-CO" w:eastAsia="ar-SA"/>
    </w:rPr>
  </w:style>
  <w:style w:type="character" w:styleId="Nmerodepgina">
    <w:name w:val="page number"/>
    <w:basedOn w:val="Fuentedeprrafopredeter"/>
    <w:rsid w:val="004777B7"/>
  </w:style>
  <w:style w:type="character" w:customStyle="1" w:styleId="PiedepginaCar1">
    <w:name w:val="Pie de página Car1"/>
    <w:rsid w:val="004777B7"/>
    <w:rPr>
      <w:rFonts w:ascii="Calibri" w:eastAsia="Calibri" w:hAnsi="Calibri" w:cs="Calibri"/>
      <w:sz w:val="22"/>
      <w:szCs w:val="22"/>
      <w:lang w:val="es-CO" w:eastAsia="ar-SA"/>
    </w:rPr>
  </w:style>
  <w:style w:type="paragraph" w:styleId="Textodeglobo">
    <w:name w:val="Balloon Text"/>
    <w:basedOn w:val="Normal"/>
    <w:link w:val="TextodegloboCar"/>
    <w:uiPriority w:val="99"/>
    <w:semiHidden/>
    <w:unhideWhenUsed/>
    <w:rsid w:val="00FB47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47C8"/>
    <w:rPr>
      <w:rFonts w:ascii="Tahoma" w:eastAsia="Calibri" w:hAnsi="Tahoma" w:cs="Tahoma"/>
      <w:sz w:val="16"/>
      <w:szCs w:val="16"/>
      <w:lang w:val="es-ES"/>
    </w:rPr>
  </w:style>
  <w:style w:type="paragraph" w:styleId="Textoindependiente">
    <w:name w:val="Body Text"/>
    <w:basedOn w:val="Normal"/>
    <w:link w:val="TextoindependienteCar"/>
    <w:unhideWhenUsed/>
    <w:rsid w:val="00783429"/>
    <w:pPr>
      <w:suppressAutoHyphens/>
      <w:spacing w:after="120"/>
    </w:pPr>
    <w:rPr>
      <w:sz w:val="20"/>
      <w:szCs w:val="20"/>
      <w:lang w:val="es-CO" w:eastAsia="ar-SA"/>
    </w:rPr>
  </w:style>
  <w:style w:type="character" w:customStyle="1" w:styleId="TextoindependienteCar">
    <w:name w:val="Texto independiente Car"/>
    <w:basedOn w:val="Fuentedeprrafopredeter"/>
    <w:link w:val="Textoindependiente"/>
    <w:rsid w:val="00783429"/>
    <w:rPr>
      <w:rFonts w:ascii="Calibri" w:eastAsia="Calibri" w:hAnsi="Calibri" w:cs="Times New Roman"/>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68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file:///J:\normas\Norma1.jsp%3fi=66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3914</Words>
  <Characters>21531</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AMANDA.FUQUENE</dc:creator>
  <cp:lastModifiedBy>WILMAN.RODRIGUEZ</cp:lastModifiedBy>
  <cp:revision>3</cp:revision>
  <dcterms:created xsi:type="dcterms:W3CDTF">2017-08-17T21:28:00Z</dcterms:created>
  <dcterms:modified xsi:type="dcterms:W3CDTF">2017-08-17T21:28:00Z</dcterms:modified>
</cp:coreProperties>
</file>