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197"/>
        <w:tblW w:w="8959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1237"/>
        <w:gridCol w:w="678"/>
        <w:gridCol w:w="770"/>
        <w:gridCol w:w="913"/>
        <w:gridCol w:w="2746"/>
        <w:gridCol w:w="2615"/>
      </w:tblGrid>
      <w:tr w:rsidR="000F7521" w:rsidRPr="000E6C0C" w:rsidTr="000F7521">
        <w:trPr>
          <w:trHeight w:val="395"/>
        </w:trPr>
        <w:tc>
          <w:tcPr>
            <w:tcW w:w="0" w:type="auto"/>
            <w:gridSpan w:val="6"/>
            <w:tcBorders>
              <w:top w:val="double" w:sz="4" w:space="0" w:color="auto"/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0E6C0C" w:rsidRDefault="000F7521" w:rsidP="005E3FCF">
            <w:pPr>
              <w:pStyle w:val="Default"/>
              <w:jc w:val="center"/>
              <w:rPr>
                <w:b/>
                <w:color w:val="auto"/>
              </w:rPr>
            </w:pPr>
            <w:r w:rsidRPr="000E6C0C">
              <w:rPr>
                <w:b/>
                <w:color w:val="auto"/>
                <w:sz w:val="28"/>
                <w:szCs w:val="28"/>
              </w:rPr>
              <w:t>ACTA DE REUNIÓN N°__</w:t>
            </w:r>
            <w:r w:rsidR="00B3720B">
              <w:rPr>
                <w:b/>
                <w:color w:val="auto"/>
                <w:sz w:val="28"/>
                <w:szCs w:val="28"/>
              </w:rPr>
              <w:t>018</w:t>
            </w:r>
            <w:r w:rsidRPr="000E6C0C">
              <w:rPr>
                <w:b/>
                <w:color w:val="auto"/>
                <w:sz w:val="28"/>
                <w:szCs w:val="28"/>
              </w:rPr>
              <w:t>___</w:t>
            </w:r>
          </w:p>
        </w:tc>
      </w:tr>
      <w:tr w:rsidR="000F7521" w:rsidRPr="005E3FCF" w:rsidTr="000F7521">
        <w:trPr>
          <w:trHeight w:val="389"/>
        </w:trPr>
        <w:tc>
          <w:tcPr>
            <w:tcW w:w="0" w:type="auto"/>
            <w:gridSpan w:val="6"/>
            <w:tcBorders>
              <w:left w:val="doub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0E6C0C">
              <w:rPr>
                <w:b/>
                <w:bCs/>
                <w:sz w:val="23"/>
                <w:szCs w:val="23"/>
              </w:rPr>
              <w:t>DEPENDENCIA:   SCAAV - PEV</w:t>
            </w:r>
            <w:r w:rsidRPr="005E3FCF">
              <w:rPr>
                <w:b/>
                <w:bCs/>
                <w:sz w:val="23"/>
                <w:szCs w:val="23"/>
              </w:rPr>
              <w:t xml:space="preserve">                                 </w:t>
            </w:r>
            <w:r w:rsidRPr="005E3FCF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0F7521" w:rsidRPr="005E3FCF" w:rsidTr="000F7521">
        <w:trPr>
          <w:trHeight w:val="317"/>
        </w:trPr>
        <w:tc>
          <w:tcPr>
            <w:tcW w:w="0" w:type="auto"/>
            <w:gridSpan w:val="6"/>
            <w:tcBorders>
              <w:left w:val="double" w:sz="4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                               REUNIÓN INTERNA _X_                            REUNIÓN EXTERNA___</w:t>
            </w:r>
          </w:p>
        </w:tc>
      </w:tr>
      <w:tr w:rsidR="000F7521" w:rsidRPr="005E3FCF" w:rsidTr="000F7521">
        <w:trPr>
          <w:trHeight w:val="182"/>
        </w:trPr>
        <w:tc>
          <w:tcPr>
            <w:tcW w:w="0" w:type="auto"/>
            <w:vMerge w:val="restart"/>
            <w:tcBorders>
              <w:top w:val="single" w:sz="4" w:space="0" w:color="auto"/>
              <w:left w:val="double" w:sz="6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rPr>
                <w:rFonts w:ascii="Arial" w:hAnsi="Arial" w:cs="Arial"/>
                <w:b/>
                <w:i/>
              </w:rPr>
            </w:pPr>
            <w:r w:rsidRPr="005E3FCF">
              <w:rPr>
                <w:rFonts w:ascii="Arial" w:hAnsi="Arial" w:cs="Arial"/>
                <w:b/>
                <w:sz w:val="18"/>
                <w:szCs w:val="18"/>
              </w:rPr>
              <w:t xml:space="preserve">FECHA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DIA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MES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AÑO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INICIO</w:t>
            </w:r>
          </w:p>
        </w:tc>
        <w:tc>
          <w:tcPr>
            <w:tcW w:w="261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  <w:sz w:val="14"/>
                <w:szCs w:val="14"/>
              </w:rPr>
              <w:t>HORA DE TERMINACIÓN</w:t>
            </w:r>
          </w:p>
        </w:tc>
      </w:tr>
      <w:tr w:rsidR="000F7521" w:rsidRPr="005E3FCF" w:rsidTr="000F7521">
        <w:trPr>
          <w:trHeight w:val="375"/>
        </w:trPr>
        <w:tc>
          <w:tcPr>
            <w:tcW w:w="0" w:type="auto"/>
            <w:vMerge/>
            <w:tcBorders>
              <w:left w:val="double" w:sz="6" w:space="0" w:color="auto"/>
              <w:bottom w:val="single" w:sz="8" w:space="0" w:color="auto"/>
              <w:right w:val="single" w:sz="12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1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B3720B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15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B3720B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11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F7521" w:rsidRPr="005E3FCF" w:rsidRDefault="00B3720B" w:rsidP="005E3FCF">
            <w:pPr>
              <w:spacing w:after="0"/>
              <w:jc w:val="center"/>
              <w:rPr>
                <w:rFonts w:ascii="Arial" w:hAnsi="Arial" w:cs="Arial"/>
                <w:i/>
                <w:sz w:val="18"/>
                <w:szCs w:val="14"/>
              </w:rPr>
            </w:pPr>
            <w:r>
              <w:rPr>
                <w:rFonts w:ascii="Arial" w:hAnsi="Arial" w:cs="Arial"/>
                <w:i/>
                <w:sz w:val="18"/>
                <w:szCs w:val="14"/>
              </w:rPr>
              <w:t>2017</w:t>
            </w:r>
          </w:p>
        </w:tc>
        <w:tc>
          <w:tcPr>
            <w:tcW w:w="2746" w:type="dxa"/>
            <w:tcBorders>
              <w:top w:val="single" w:sz="2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D312F9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10:15 .m</w:t>
            </w:r>
          </w:p>
        </w:tc>
        <w:tc>
          <w:tcPr>
            <w:tcW w:w="2615" w:type="dxa"/>
            <w:tcBorders>
              <w:top w:val="single" w:sz="2" w:space="0" w:color="auto"/>
              <w:left w:val="single" w:sz="4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vAlign w:val="center"/>
          </w:tcPr>
          <w:p w:rsidR="000F7521" w:rsidRPr="005E3FCF" w:rsidRDefault="00D312F9" w:rsidP="005E3FCF">
            <w:pPr>
              <w:spacing w:after="0"/>
              <w:jc w:val="center"/>
              <w:rPr>
                <w:rFonts w:ascii="Arial" w:hAnsi="Arial" w:cs="Arial"/>
                <w:b/>
                <w:sz w:val="18"/>
                <w:szCs w:val="14"/>
              </w:rPr>
            </w:pPr>
            <w:r>
              <w:rPr>
                <w:rFonts w:ascii="Arial" w:hAnsi="Arial" w:cs="Arial"/>
                <w:b/>
                <w:sz w:val="18"/>
                <w:szCs w:val="14"/>
              </w:rPr>
              <w:t>11:00 a.m.</w:t>
            </w:r>
          </w:p>
        </w:tc>
      </w:tr>
    </w:tbl>
    <w:tbl>
      <w:tblPr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</w:tcPr>
          <w:p w:rsid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</w:p>
        </w:tc>
      </w:tr>
      <w:tr w:rsidR="000F7521" w:rsidRPr="005E3FCF" w:rsidTr="000F7521">
        <w:trPr>
          <w:tblHeader/>
          <w:jc w:val="center"/>
        </w:trPr>
        <w:tc>
          <w:tcPr>
            <w:tcW w:w="880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OBJETO DE LA REUNIÓN</w:t>
            </w:r>
          </w:p>
        </w:tc>
      </w:tr>
      <w:tr w:rsidR="000F7521" w:rsidRPr="005E3FCF" w:rsidTr="000F7521">
        <w:trPr>
          <w:jc w:val="center"/>
        </w:trPr>
        <w:tc>
          <w:tcPr>
            <w:tcW w:w="8808" w:type="dxa"/>
            <w:tcBorders>
              <w:top w:val="double" w:sz="4" w:space="0" w:color="auto"/>
            </w:tcBorders>
            <w:vAlign w:val="center"/>
          </w:tcPr>
          <w:p w:rsidR="000F7521" w:rsidRDefault="000F7521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D312F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Concretar información del grupo de publicidad exterior visual que va ir dentro del nuevo portal de la Secretaria Distrital de Ambiente.</w:t>
            </w:r>
          </w:p>
        </w:tc>
      </w:tr>
    </w:tbl>
    <w:p w:rsidR="000F7521" w:rsidRPr="005E3FCF" w:rsidRDefault="000F7521" w:rsidP="000F7521">
      <w:pPr>
        <w:pStyle w:val="Textoindependiente"/>
        <w:spacing w:after="0"/>
        <w:rPr>
          <w:rFonts w:ascii="Times New Roman" w:hAnsi="Times New Roman"/>
          <w:b/>
          <w:i/>
          <w:sz w:val="16"/>
          <w:szCs w:val="1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TEMAS TRATADOS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</w:tcBorders>
            <w:vAlign w:val="center"/>
          </w:tcPr>
          <w:p w:rsidR="000F7521" w:rsidRPr="005E3FCF" w:rsidRDefault="000F7521" w:rsidP="005E3FCF">
            <w:pPr>
              <w:pStyle w:val="Textoindependiente"/>
              <w:spacing w:after="0"/>
              <w:jc w:val="both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0F7521" w:rsidRDefault="000F7521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Default="00D312F9" w:rsidP="00D312F9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la información que está en el portal actual.</w:t>
            </w:r>
          </w:p>
          <w:p w:rsidR="00D312F9" w:rsidRDefault="00D312F9" w:rsidP="00D312F9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Validar la información que debe ir dentro del portal nuevo.</w:t>
            </w:r>
          </w:p>
          <w:p w:rsidR="00D312F9" w:rsidRDefault="00D312F9" w:rsidP="00D312F9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Concretar acuerdos de la información de publicidad exterior visual para trabajar en el nuevo portal.</w:t>
            </w:r>
          </w:p>
          <w:p w:rsidR="00D312F9" w:rsidRDefault="00D312F9" w:rsidP="00D312F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312F9" w:rsidRDefault="00D312F9" w:rsidP="00D312F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312F9" w:rsidRDefault="00D312F9" w:rsidP="00D312F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D312F9" w:rsidRDefault="00D312F9" w:rsidP="00D312F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77D89" w:rsidRPr="000F7521" w:rsidRDefault="00077D89" w:rsidP="00496C27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7521" w:rsidRPr="005E3FCF" w:rsidRDefault="000F7521" w:rsidP="000F7521">
      <w:pPr>
        <w:pStyle w:val="Textoindependiente2"/>
        <w:tabs>
          <w:tab w:val="left" w:pos="8505"/>
        </w:tabs>
        <w:spacing w:after="0"/>
        <w:rPr>
          <w:rFonts w:ascii="Times New Roman" w:hAnsi="Times New Roman"/>
          <w:b/>
          <w:i/>
          <w:sz w:val="16"/>
          <w:lang w:val="es-CO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1E0" w:firstRow="1" w:lastRow="1" w:firstColumn="1" w:lastColumn="1" w:noHBand="0" w:noVBand="0"/>
      </w:tblPr>
      <w:tblGrid>
        <w:gridCol w:w="8808"/>
      </w:tblGrid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0F7521" w:rsidRDefault="000F7521" w:rsidP="000F7521">
            <w:pPr>
              <w:pStyle w:val="Textoindependiente"/>
              <w:spacing w:after="0"/>
              <w:ind w:left="36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>
              <w:rPr>
                <w:rFonts w:ascii="Arial" w:hAnsi="Arial" w:cs="Arial"/>
                <w:b/>
                <w:i/>
                <w:sz w:val="28"/>
                <w:szCs w:val="28"/>
              </w:rPr>
              <w:t>DESARROLLO DE LA REUNIÓN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7561B9" w:rsidRDefault="007561B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D312F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Bogotá D.C, 15 de Noviembre de 2017</w:t>
            </w:r>
          </w:p>
          <w:p w:rsidR="00D312F9" w:rsidRDefault="00D312F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312F9" w:rsidRDefault="00D312F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312F9" w:rsidRDefault="00D312F9" w:rsidP="00D312F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Se reunieron en el área de publicidad exterior visual, los integrantes que se encuentran en el Formato (Relación de Asistencia).</w:t>
            </w:r>
          </w:p>
          <w:p w:rsidR="00D312F9" w:rsidRDefault="00D312F9" w:rsidP="00D312F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312F9" w:rsidRDefault="00D312F9" w:rsidP="00D312F9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En el siguiente orden se trataron estos temas:</w:t>
            </w:r>
          </w:p>
          <w:p w:rsidR="00D312F9" w:rsidRDefault="00D312F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D312F9" w:rsidRDefault="00D312F9" w:rsidP="00D312F9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valido </w:t>
            </w:r>
            <w:r>
              <w:rPr>
                <w:rFonts w:ascii="Arial" w:hAnsi="Arial" w:cs="Arial"/>
                <w:sz w:val="24"/>
                <w:szCs w:val="24"/>
              </w:rPr>
              <w:t>la información que está</w:t>
            </w:r>
            <w:r>
              <w:rPr>
                <w:rFonts w:ascii="Arial" w:hAnsi="Arial" w:cs="Arial"/>
                <w:sz w:val="24"/>
                <w:szCs w:val="24"/>
              </w:rPr>
              <w:t xml:space="preserve"> en el portal actual, se verifico cada uno de los ítems validando que se debe eliminar y que debe quedar.</w:t>
            </w:r>
          </w:p>
          <w:p w:rsidR="00D312F9" w:rsidRDefault="00D312F9" w:rsidP="00D312F9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312F9">
              <w:rPr>
                <w:rFonts w:ascii="Arial" w:hAnsi="Arial" w:cs="Arial"/>
                <w:sz w:val="24"/>
                <w:szCs w:val="24"/>
              </w:rPr>
              <w:t xml:space="preserve">Se valido </w:t>
            </w:r>
            <w:r w:rsidRPr="00D312F9">
              <w:rPr>
                <w:rFonts w:ascii="Arial" w:hAnsi="Arial" w:cs="Arial"/>
                <w:sz w:val="24"/>
                <w:szCs w:val="24"/>
              </w:rPr>
              <w:t xml:space="preserve">la información que </w:t>
            </w:r>
            <w:r w:rsidRPr="00D312F9">
              <w:rPr>
                <w:rFonts w:ascii="Arial" w:hAnsi="Arial" w:cs="Arial"/>
                <w:sz w:val="24"/>
                <w:szCs w:val="24"/>
              </w:rPr>
              <w:t>debe ir dentro del portal nuevo y las características que tiene que tener el micrositio de SIIPEV para el nuevo portal, se validan que colores debe tener la iconograf</w:t>
            </w:r>
            <w:r>
              <w:rPr>
                <w:rFonts w:ascii="Arial" w:hAnsi="Arial" w:cs="Arial"/>
                <w:sz w:val="24"/>
                <w:szCs w:val="24"/>
              </w:rPr>
              <w:t>ía y como debe quedar a futuro.</w:t>
            </w:r>
          </w:p>
          <w:p w:rsidR="00C4662C" w:rsidRDefault="00D312F9" w:rsidP="00C4662C">
            <w:pPr>
              <w:pStyle w:val="Textoindependiente"/>
              <w:numPr>
                <w:ilvl w:val="0"/>
                <w:numId w:val="3"/>
              </w:numPr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  <w:r w:rsidRPr="00C4662C">
              <w:rPr>
                <w:rFonts w:ascii="Arial" w:hAnsi="Arial" w:cs="Arial"/>
                <w:sz w:val="24"/>
                <w:szCs w:val="24"/>
              </w:rPr>
              <w:t xml:space="preserve">Por </w:t>
            </w:r>
            <w:r w:rsidR="00C4662C" w:rsidRPr="00C4662C">
              <w:rPr>
                <w:rFonts w:ascii="Arial" w:hAnsi="Arial" w:cs="Arial"/>
                <w:sz w:val="24"/>
                <w:szCs w:val="24"/>
              </w:rPr>
              <w:t>último,</w:t>
            </w:r>
            <w:r w:rsidRPr="00C4662C">
              <w:rPr>
                <w:rFonts w:ascii="Arial" w:hAnsi="Arial" w:cs="Arial"/>
                <w:sz w:val="24"/>
                <w:szCs w:val="24"/>
              </w:rPr>
              <w:t xml:space="preserve"> se concretaron</w:t>
            </w:r>
            <w:r w:rsidRPr="00C4662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4662C">
              <w:rPr>
                <w:rFonts w:ascii="Arial" w:hAnsi="Arial" w:cs="Arial"/>
                <w:sz w:val="24"/>
                <w:szCs w:val="24"/>
              </w:rPr>
              <w:t>compromisos.</w:t>
            </w:r>
          </w:p>
          <w:p w:rsidR="00C4662C" w:rsidRDefault="00C4662C" w:rsidP="00C4662C">
            <w:pPr>
              <w:pStyle w:val="Textoindependiente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</w:rPr>
            </w:pPr>
          </w:p>
          <w:p w:rsidR="00C4662C" w:rsidRDefault="00C4662C" w:rsidP="00C4662C">
            <w:pPr>
              <w:pStyle w:val="Textoindependiente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</w:rPr>
            </w:pPr>
          </w:p>
          <w:p w:rsidR="00C4662C" w:rsidRPr="00C4662C" w:rsidRDefault="00C4662C" w:rsidP="00C4662C">
            <w:pPr>
              <w:pStyle w:val="Textoindependiente"/>
              <w:spacing w:after="0" w:line="360" w:lineRule="auto"/>
              <w:ind w:left="360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  <w:p w:rsidR="00077D89" w:rsidRPr="000F7521" w:rsidRDefault="00077D89" w:rsidP="000F7521">
            <w:pPr>
              <w:pStyle w:val="Textoindependiente"/>
              <w:spacing w:after="0" w:line="360" w:lineRule="auto"/>
              <w:jc w:val="both"/>
              <w:rPr>
                <w:rFonts w:ascii="Arial" w:hAnsi="Arial" w:cs="Arial"/>
                <w:sz w:val="24"/>
              </w:rPr>
            </w:pPr>
          </w:p>
        </w:tc>
      </w:tr>
      <w:tr w:rsidR="000F7521" w:rsidRPr="005E3FCF" w:rsidTr="005E3FCF">
        <w:trPr>
          <w:tblHeader/>
        </w:trPr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  <w:shd w:val="clear" w:color="auto" w:fill="CCCCCC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5E3FCF">
              <w:rPr>
                <w:rFonts w:ascii="Arial" w:hAnsi="Arial" w:cs="Arial"/>
                <w:b/>
                <w:i/>
                <w:sz w:val="28"/>
                <w:szCs w:val="28"/>
              </w:rPr>
              <w:lastRenderedPageBreak/>
              <w:t xml:space="preserve">ACUERDOS Y COMPROMISOS </w:t>
            </w:r>
          </w:p>
        </w:tc>
      </w:tr>
      <w:tr w:rsidR="000F7521" w:rsidRPr="005E3FCF" w:rsidTr="005E3FCF">
        <w:tc>
          <w:tcPr>
            <w:tcW w:w="8978" w:type="dxa"/>
            <w:tcBorders>
              <w:top w:val="double" w:sz="4" w:space="0" w:color="auto"/>
              <w:bottom w:val="double" w:sz="4" w:space="0" w:color="auto"/>
            </w:tcBorders>
          </w:tcPr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Default="00D312F9" w:rsidP="00D312F9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Remitir la actualización de la información correspondiente al proyecto PEV.</w:t>
            </w:r>
          </w:p>
          <w:p w:rsidR="00D312F9" w:rsidRDefault="00D312F9" w:rsidP="00D312F9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Cambiar el color de la iconografía de SIIPEV dejándolos de un tamaño de 150*150 .png</w:t>
            </w:r>
          </w:p>
          <w:p w:rsidR="00D312F9" w:rsidRDefault="00C4662C" w:rsidP="00D312F9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Remitir el mapa del sitio de PEV a Sara Salcedo.</w:t>
            </w:r>
          </w:p>
          <w:p w:rsidR="00C4662C" w:rsidRPr="00D312F9" w:rsidRDefault="00C4662C" w:rsidP="00D312F9">
            <w:pPr>
              <w:pStyle w:val="Textoindependiente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Remitir por parte de Sara Salcedo   la paleta de colores y tipografías para cambiar iconografía para el nuevo portal.</w:t>
            </w: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77D89" w:rsidRPr="005E3FCF" w:rsidRDefault="00077D89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center"/>
              <w:rPr>
                <w:rFonts w:ascii="Arial" w:hAnsi="Arial" w:cs="Arial"/>
                <w:b/>
                <w:i/>
              </w:rPr>
            </w:pPr>
          </w:p>
          <w:p w:rsidR="000F7521" w:rsidRPr="005E3FCF" w:rsidRDefault="000F7521" w:rsidP="005E3FCF">
            <w:pPr>
              <w:pStyle w:val="Textoindependiente"/>
              <w:spacing w:after="0" w:line="240" w:lineRule="auto"/>
              <w:jc w:val="both"/>
              <w:rPr>
                <w:rFonts w:ascii="Arial" w:hAnsi="Arial" w:cs="Arial"/>
                <w:b/>
                <w:i/>
              </w:rPr>
            </w:pPr>
          </w:p>
        </w:tc>
      </w:tr>
    </w:tbl>
    <w:p w:rsidR="000F7521" w:rsidRPr="005E3FCF" w:rsidRDefault="000F7521" w:rsidP="000F7521">
      <w:pPr>
        <w:spacing w:after="0"/>
        <w:rPr>
          <w:b/>
          <w:i/>
          <w:sz w:val="8"/>
          <w:szCs w:val="8"/>
        </w:rPr>
      </w:pPr>
    </w:p>
    <w:tbl>
      <w:tblPr>
        <w:tblW w:w="8923" w:type="dxa"/>
        <w:tblInd w:w="5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8" w:space="0" w:color="C0C0C0"/>
          <w:insideV w:val="dotted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12"/>
        <w:gridCol w:w="3184"/>
        <w:gridCol w:w="1480"/>
        <w:gridCol w:w="1947"/>
      </w:tblGrid>
      <w:tr w:rsidR="000F7521" w:rsidRPr="005E3FCF" w:rsidTr="005E3FCF">
        <w:trPr>
          <w:trHeight w:val="218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noWrap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NOMBRE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TELEFONO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shd w:val="clear" w:color="auto" w:fill="F2F2F2"/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sz w:val="20"/>
                <w:lang w:val="es-ES"/>
              </w:rPr>
            </w:pPr>
            <w:r w:rsidRPr="005E3FCF">
              <w:rPr>
                <w:rFonts w:ascii="Arial" w:hAnsi="Arial" w:cs="Arial"/>
                <w:b/>
                <w:sz w:val="20"/>
                <w:lang w:val="es-ES"/>
              </w:rPr>
              <w:t>FIRMA</w:t>
            </w:r>
          </w:p>
        </w:tc>
      </w:tr>
      <w:tr w:rsidR="000F7521" w:rsidRPr="005E3FCF" w:rsidTr="005E3FCF">
        <w:tblPrEx>
          <w:tblBorders>
            <w:top w:val="single" w:sz="8" w:space="0" w:color="auto"/>
            <w:insideH w:val="single" w:sz="12" w:space="0" w:color="auto"/>
            <w:insideV w:val="single" w:sz="8" w:space="0" w:color="auto"/>
          </w:tblBorders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trHeight w:val="507"/>
        </w:trPr>
        <w:tc>
          <w:tcPr>
            <w:tcW w:w="2312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  <w:tc>
          <w:tcPr>
            <w:tcW w:w="3184" w:type="dxa"/>
            <w:tcBorders>
              <w:top w:val="double" w:sz="6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C4662C" w:rsidP="005E3FCF">
            <w:pPr>
              <w:spacing w:after="0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Ing. Wilman Rodríguez</w:t>
            </w:r>
          </w:p>
        </w:tc>
        <w:tc>
          <w:tcPr>
            <w:tcW w:w="1480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  <w:right w:val="single" w:sz="4" w:space="0" w:color="auto"/>
            </w:tcBorders>
            <w:vAlign w:val="center"/>
          </w:tcPr>
          <w:p w:rsidR="000F7521" w:rsidRPr="005E3FCF" w:rsidRDefault="00C4662C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  <w:t>8934</w:t>
            </w:r>
          </w:p>
        </w:tc>
        <w:tc>
          <w:tcPr>
            <w:tcW w:w="1947" w:type="dxa"/>
            <w:tcBorders>
              <w:top w:val="double" w:sz="6" w:space="0" w:color="auto"/>
              <w:left w:val="single" w:sz="4" w:space="0" w:color="auto"/>
              <w:bottom w:val="double" w:sz="6" w:space="0" w:color="auto"/>
            </w:tcBorders>
            <w:vAlign w:val="center"/>
          </w:tcPr>
          <w:p w:rsidR="000F7521" w:rsidRPr="005E3FCF" w:rsidRDefault="000F7521" w:rsidP="005E3FCF">
            <w:pPr>
              <w:spacing w:after="0"/>
              <w:jc w:val="center"/>
              <w:rPr>
                <w:rFonts w:ascii="Arial" w:hAnsi="Arial" w:cs="Arial"/>
                <w:b/>
                <w:i/>
                <w:sz w:val="18"/>
                <w:szCs w:val="18"/>
                <w:lang w:val="es-ES"/>
              </w:rPr>
            </w:pP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6"/>
          <w:szCs w:val="18"/>
        </w:rPr>
      </w:pPr>
      <w:r w:rsidRPr="005E3FCF">
        <w:rPr>
          <w:rFonts w:ascii="Arial" w:hAnsi="Arial" w:cs="Arial"/>
          <w:iCs/>
          <w:sz w:val="16"/>
          <w:szCs w:val="18"/>
        </w:rPr>
        <w:t>Anexo1: La lista d</w:t>
      </w:r>
      <w:bookmarkStart w:id="0" w:name="_GoBack"/>
      <w:bookmarkEnd w:id="0"/>
      <w:r w:rsidRPr="005E3FCF">
        <w:rPr>
          <w:rFonts w:ascii="Arial" w:hAnsi="Arial" w:cs="Arial"/>
          <w:iCs/>
          <w:sz w:val="16"/>
          <w:szCs w:val="18"/>
        </w:rPr>
        <w:t>e asistencia que hace parte integral del acta.</w:t>
      </w:r>
    </w:p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  <w:sectPr w:rsidR="000F7521" w:rsidRPr="005E3FCF" w:rsidSect="000F7521">
          <w:headerReference w:type="default" r:id="rId7"/>
          <w:footerReference w:type="default" r:id="rId8"/>
          <w:footnotePr>
            <w:pos w:val="beneathText"/>
          </w:footnotePr>
          <w:pgSz w:w="12240" w:h="15840" w:code="1"/>
          <w:pgMar w:top="2552" w:right="1701" w:bottom="1985" w:left="1701" w:header="709" w:footer="1089" w:gutter="0"/>
          <w:cols w:space="720"/>
          <w:docGrid w:linePitch="360"/>
        </w:sectPr>
      </w:pPr>
    </w:p>
    <w:tbl>
      <w:tblPr>
        <w:tblW w:w="13385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76"/>
        <w:gridCol w:w="2420"/>
        <w:gridCol w:w="1851"/>
        <w:gridCol w:w="3560"/>
        <w:gridCol w:w="2278"/>
      </w:tblGrid>
      <w:tr w:rsidR="000F7521" w:rsidRPr="005E3FCF" w:rsidTr="005E3FCF">
        <w:trPr>
          <w:trHeight w:val="156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lastRenderedPageBreak/>
              <w:t xml:space="preserve">RELACIÓN DE ASISTENCIA </w:t>
            </w:r>
          </w:p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DEPENDENCIA:</w:t>
            </w:r>
          </w:p>
        </w:tc>
      </w:tr>
      <w:tr w:rsidR="000F7521" w:rsidRPr="005E3FCF" w:rsidTr="005E3FCF">
        <w:trPr>
          <w:trHeight w:val="478"/>
        </w:trPr>
        <w:tc>
          <w:tcPr>
            <w:tcW w:w="13385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</w:rPr>
            </w:pPr>
            <w:r w:rsidRPr="005E3FCF">
              <w:rPr>
                <w:rFonts w:ascii="Arial" w:hAnsi="Arial" w:cs="Arial"/>
                <w:b/>
                <w:bCs/>
              </w:rPr>
              <w:t>FECHA:</w:t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INICIO                        </w:t>
            </w:r>
            <w:r w:rsidRPr="005E3FCF">
              <w:rPr>
                <w:rFonts w:ascii="Arial" w:hAnsi="Arial" w:cs="Arial"/>
                <w:b/>
                <w:bCs/>
              </w:rPr>
              <w:tab/>
              <w:t xml:space="preserve">HORA DE TERMINACIÓN  </w:t>
            </w:r>
          </w:p>
        </w:tc>
      </w:tr>
      <w:tr w:rsidR="000F7521" w:rsidRPr="005E3FCF" w:rsidTr="005E3FCF">
        <w:trPr>
          <w:trHeight w:val="473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20"/>
              </w:rPr>
            </w:pP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LUGAR:                                      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</w:r>
            <w:r w:rsidRPr="005E3FCF">
              <w:rPr>
                <w:rFonts w:ascii="Arial" w:hAnsi="Arial" w:cs="Arial"/>
                <w:b/>
                <w:bCs/>
                <w:sz w:val="20"/>
              </w:rPr>
              <w:tab/>
              <w:t xml:space="preserve"> TEMA:                           </w:t>
            </w:r>
          </w:p>
        </w:tc>
      </w:tr>
      <w:tr w:rsidR="000F7521" w:rsidRPr="005E3FCF" w:rsidTr="005E3FCF">
        <w:trPr>
          <w:trHeight w:val="278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NOMBRE</w:t>
            </w: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DEPENDENCIA /ENTIDAD 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TELÉFONO 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CORREO ELECTRÓNICO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FIRMA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5E3FCF">
              <w:rPr>
                <w:rFonts w:ascii="Arial" w:hAnsi="Arial" w:cs="Arial"/>
                <w:b/>
                <w:bCs/>
                <w:sz w:val="18"/>
                <w:szCs w:val="18"/>
              </w:rPr>
              <w:t> </w:t>
            </w:r>
          </w:p>
        </w:tc>
      </w:tr>
      <w:tr w:rsidR="000F7521" w:rsidRPr="005E3FCF" w:rsidTr="005E3FCF">
        <w:trPr>
          <w:trHeight w:val="446"/>
        </w:trPr>
        <w:tc>
          <w:tcPr>
            <w:tcW w:w="3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  <w:tr w:rsidR="000F7521" w:rsidRPr="005E3FCF" w:rsidTr="005E3FCF">
        <w:trPr>
          <w:trHeight w:val="472"/>
        </w:trPr>
        <w:tc>
          <w:tcPr>
            <w:tcW w:w="1338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F7521" w:rsidRPr="005E3FCF" w:rsidRDefault="000F7521" w:rsidP="005E3FCF">
            <w:pPr>
              <w:pBdr>
                <w:between w:val="single" w:sz="4" w:space="1" w:color="auto"/>
              </w:pBdr>
              <w:rPr>
                <w:rFonts w:ascii="Arial" w:hAnsi="Arial" w:cs="Arial"/>
                <w:b/>
              </w:rPr>
            </w:pPr>
            <w:r w:rsidRPr="005E3FCF">
              <w:rPr>
                <w:rFonts w:ascii="Arial" w:hAnsi="Arial" w:cs="Arial"/>
                <w:b/>
              </w:rPr>
              <w:t xml:space="preserve">Responsable de la actividad            </w:t>
            </w:r>
            <w:r w:rsidRPr="005E3FCF">
              <w:rPr>
                <w:rFonts w:ascii="Arial" w:hAnsi="Arial" w:cs="Arial"/>
                <w:b/>
                <w:bCs/>
                <w:sz w:val="20"/>
              </w:rPr>
              <w:t xml:space="preserve">          </w:t>
            </w:r>
          </w:p>
        </w:tc>
      </w:tr>
    </w:tbl>
    <w:p w:rsidR="000F7521" w:rsidRPr="005E3FCF" w:rsidRDefault="000F7521" w:rsidP="000F7521">
      <w:pPr>
        <w:spacing w:after="0"/>
        <w:jc w:val="both"/>
        <w:rPr>
          <w:rFonts w:ascii="Arial" w:hAnsi="Arial" w:cs="Arial"/>
          <w:iCs/>
          <w:sz w:val="18"/>
          <w:szCs w:val="18"/>
        </w:rPr>
      </w:pPr>
    </w:p>
    <w:p w:rsidR="00D26062" w:rsidRPr="000F7521" w:rsidRDefault="00D26062" w:rsidP="000F7521">
      <w:pPr>
        <w:tabs>
          <w:tab w:val="left" w:pos="12600"/>
        </w:tabs>
        <w:rPr>
          <w:rFonts w:ascii="Arial" w:hAnsi="Arial" w:cs="Arial"/>
          <w:sz w:val="18"/>
          <w:szCs w:val="18"/>
        </w:rPr>
      </w:pPr>
    </w:p>
    <w:sectPr w:rsidR="00D26062" w:rsidRPr="000F7521" w:rsidSect="00557692">
      <w:headerReference w:type="default" r:id="rId9"/>
      <w:footerReference w:type="default" r:id="rId10"/>
      <w:footnotePr>
        <w:pos w:val="beneathText"/>
      </w:footnotePr>
      <w:pgSz w:w="15840" w:h="12240" w:orient="landscape"/>
      <w:pgMar w:top="1701" w:right="1418" w:bottom="1701" w:left="1134" w:header="709" w:footer="2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159" w:rsidRDefault="003B2159">
      <w:pPr>
        <w:spacing w:after="0" w:line="240" w:lineRule="auto"/>
      </w:pPr>
      <w:r>
        <w:separator/>
      </w:r>
    </w:p>
  </w:endnote>
  <w:endnote w:type="continuationSeparator" w:id="0">
    <w:p w:rsidR="003B2159" w:rsidRDefault="003B21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Pr="00C3238F" w:rsidRDefault="000F7521" w:rsidP="003266EA">
    <w:pPr>
      <w:ind w:left="5664" w:firstLine="708"/>
      <w:rPr>
        <w:rFonts w:cs="Arial"/>
        <w:noProof/>
        <w:sz w:val="18"/>
        <w:szCs w:val="18"/>
        <w:lang w:val="es-ES" w:eastAsia="es-ES"/>
      </w:rPr>
    </w:pP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D602AD" w:rsidRDefault="000F7521" w:rsidP="00C17388">
    <w:pPr>
      <w:pStyle w:val="Piedepgina"/>
      <w:ind w:left="-567" w:hanging="142"/>
      <w:jc w:val="right"/>
      <w:rPr>
        <w:noProof/>
        <w:lang w:val="es-ES" w:eastAsia="es-ES"/>
      </w:rPr>
    </w:pPr>
    <w:r w:rsidRPr="00D95106">
      <w:rPr>
        <w:noProof/>
        <w:lang w:eastAsia="es-CO"/>
      </w:rPr>
      <w:drawing>
        <wp:inline distT="0" distB="0" distL="0" distR="0">
          <wp:extent cx="5610225" cy="771525"/>
          <wp:effectExtent l="0" t="0" r="9525" b="9525"/>
          <wp:docPr id="1" name="Imagen 1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12785D" w:rsidRDefault="003B2159" w:rsidP="005321A0">
    <w:pPr>
      <w:pStyle w:val="Piedepgina"/>
      <w:ind w:left="-567" w:hanging="142"/>
      <w:rPr>
        <w:noProof/>
        <w:lang w:val="es-ES" w:eastAsia="es-ES"/>
      </w:rPr>
    </w:pPr>
  </w:p>
  <w:p w:rsidR="0012785D" w:rsidRDefault="003B2159" w:rsidP="005321A0">
    <w:pPr>
      <w:pStyle w:val="Piedepgina"/>
      <w:ind w:left="-567" w:hanging="14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1442085</wp:posOffset>
          </wp:positionH>
          <wp:positionV relativeFrom="paragraph">
            <wp:posOffset>173355</wp:posOffset>
          </wp:positionV>
          <wp:extent cx="5610225" cy="771525"/>
          <wp:effectExtent l="0" t="0" r="9525" b="9525"/>
          <wp:wrapNone/>
          <wp:docPr id="2" name="Imagen 2" descr="C:\Users\luz.palacios.SDA\Desktop\CAMBIO DE LOGOS\Sin títul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:\Users\luz.palacios.SDA\Desktop\CAMBIO DE LOGOS\Sin títul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654"/>
                  <a:stretch>
                    <a:fillRect/>
                  </a:stretch>
                </pic:blipFill>
                <pic:spPr bwMode="auto">
                  <a:xfrm>
                    <a:off x="0" y="0"/>
                    <a:ext cx="5610225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3238F">
      <w:rPr>
        <w:rFonts w:cs="Arial"/>
        <w:noProof/>
        <w:sz w:val="18"/>
        <w:szCs w:val="18"/>
        <w:lang w:val="es-ES" w:eastAsia="es-ES"/>
      </w:rPr>
      <w:t>126PG01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PR08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M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2</w:t>
    </w:r>
    <w:r>
      <w:rPr>
        <w:rFonts w:cs="Arial"/>
        <w:noProof/>
        <w:sz w:val="18"/>
        <w:szCs w:val="18"/>
        <w:lang w:val="es-ES" w:eastAsia="es-ES"/>
      </w:rPr>
      <w:t>-</w:t>
    </w:r>
    <w:r w:rsidRPr="00C3238F">
      <w:rPr>
        <w:rFonts w:cs="Arial"/>
        <w:noProof/>
        <w:sz w:val="18"/>
        <w:szCs w:val="18"/>
        <w:lang w:val="es-ES" w:eastAsia="es-ES"/>
      </w:rPr>
      <w:t>V.</w:t>
    </w:r>
    <w:r>
      <w:rPr>
        <w:rFonts w:cs="Arial"/>
        <w:noProof/>
        <w:sz w:val="18"/>
        <w:szCs w:val="18"/>
        <w:lang w:val="es-ES" w:eastAsia="es-ES"/>
      </w:rPr>
      <w:t>11</w:t>
    </w:r>
    <w:r w:rsidRPr="00C3238F">
      <w:rPr>
        <w:rFonts w:cs="Arial"/>
        <w:noProof/>
        <w:sz w:val="18"/>
        <w:szCs w:val="18"/>
        <w:lang w:val="es-ES" w:eastAsia="es-ES"/>
      </w:rPr>
      <w:t>.0</w:t>
    </w:r>
  </w:p>
  <w:p w:rsidR="006756A5" w:rsidRDefault="000F7521" w:rsidP="00E450FB">
    <w:pPr>
      <w:tabs>
        <w:tab w:val="left" w:pos="4860"/>
      </w:tabs>
      <w:ind w:left="567"/>
      <w:rPr>
        <w:rFonts w:cs="Arial"/>
        <w:noProof/>
        <w:sz w:val="18"/>
        <w:szCs w:val="18"/>
        <w:lang w:val="es-ES" w:eastAsia="es-ES"/>
      </w:rPr>
    </w:pPr>
    <w:r>
      <w:rPr>
        <w:rFonts w:cs="Arial"/>
        <w:noProof/>
        <w:sz w:val="18"/>
        <w:szCs w:val="18"/>
        <w:lang w:val="es-ES" w:eastAsia="es-ES"/>
      </w:rPr>
      <w:tab/>
    </w:r>
  </w:p>
  <w:p w:rsidR="006756A5" w:rsidRPr="00C3238F" w:rsidRDefault="003B2159" w:rsidP="005321A0">
    <w:pPr>
      <w:ind w:left="567"/>
      <w:jc w:val="right"/>
      <w:rPr>
        <w:rFonts w:cs="Arial"/>
        <w:noProof/>
        <w:sz w:val="18"/>
        <w:szCs w:val="18"/>
        <w:lang w:val="es-ES" w:eastAsia="es-ES"/>
      </w:rPr>
    </w:pPr>
  </w:p>
  <w:p w:rsidR="00D602AD" w:rsidRDefault="003B2159" w:rsidP="003266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159" w:rsidRDefault="003B2159">
      <w:pPr>
        <w:spacing w:after="0" w:line="240" w:lineRule="auto"/>
      </w:pPr>
      <w:r>
        <w:separator/>
      </w:r>
    </w:p>
  </w:footnote>
  <w:footnote w:type="continuationSeparator" w:id="0">
    <w:p w:rsidR="003B2159" w:rsidRDefault="003B21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771A" w:rsidRDefault="003B2159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>
      <w:rPr>
        <w:noProof/>
        <w:lang w:eastAsia="es-CO"/>
      </w:rPr>
      <w:drawing>
        <wp:anchor distT="0" distB="0" distL="0" distR="0" simplePos="0" relativeHeight="251658240" behindDoc="0" locked="0" layoutInCell="1" allowOverlap="1">
          <wp:simplePos x="0" y="0"/>
          <wp:positionH relativeFrom="column">
            <wp:posOffset>2463165</wp:posOffset>
          </wp:positionH>
          <wp:positionV relativeFrom="paragraph">
            <wp:posOffset>-20320</wp:posOffset>
          </wp:positionV>
          <wp:extent cx="742950" cy="762000"/>
          <wp:effectExtent l="0" t="0" r="0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6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6E771A" w:rsidRDefault="003B2159" w:rsidP="006E771A">
    <w:pPr>
      <w:pStyle w:val="Encabezado"/>
      <w:jc w:val="center"/>
    </w:pPr>
  </w:p>
  <w:p w:rsidR="006E771A" w:rsidRDefault="000F7521" w:rsidP="006E771A">
    <w:pPr>
      <w:pStyle w:val="Encabezado"/>
      <w:jc w:val="center"/>
    </w:pPr>
    <w:r w:rsidRPr="00A27891"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2286000</wp:posOffset>
              </wp:positionH>
              <wp:positionV relativeFrom="paragraph">
                <wp:posOffset>-6350</wp:posOffset>
              </wp:positionV>
              <wp:extent cx="1028700" cy="1028700"/>
              <wp:effectExtent l="0" t="3175" r="0" b="0"/>
              <wp:wrapNone/>
              <wp:docPr id="4" name="Cuadro de text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287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E771A" w:rsidRDefault="003B2159" w:rsidP="006E771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4" o:spid="_x0000_s1026" type="#_x0000_t202" style="position:absolute;left:0;text-align:left;margin-left:180pt;margin-top:-.5pt;width:81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" stroked="f">
              <v:textbox>
                <w:txbxContent>
                  <w:p w:rsidR="006E771A" w:rsidRDefault="000F7521" w:rsidP="006E771A"/>
                </w:txbxContent>
              </v:textbox>
            </v:shape>
          </w:pict>
        </mc:Fallback>
      </mc:AlternateContent>
    </w:r>
  </w:p>
  <w:p w:rsidR="006E771A" w:rsidRPr="005A19E4" w:rsidRDefault="003B2159" w:rsidP="006E771A">
    <w:pPr>
      <w:pStyle w:val="Encabezado"/>
    </w:pPr>
  </w:p>
  <w:p w:rsidR="00D602AD" w:rsidRPr="00702C89" w:rsidRDefault="000F7521" w:rsidP="00702C89">
    <w:pPr>
      <w:pStyle w:val="Encabezado"/>
      <w:jc w:val="right"/>
      <w:rPr>
        <w:rFonts w:ascii="Arial" w:hAnsi="Arial" w:cs="Arial"/>
        <w:sz w:val="16"/>
        <w:szCs w:val="16"/>
      </w:rPr>
    </w:pPr>
    <w:r w:rsidRPr="00702C89">
      <w:rPr>
        <w:rFonts w:ascii="Arial" w:hAnsi="Arial" w:cs="Arial"/>
        <w:sz w:val="16"/>
        <w:szCs w:val="16"/>
      </w:rPr>
      <w:t xml:space="preserve">Hoja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PAGE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0A3F5C">
      <w:rPr>
        <w:rStyle w:val="Nmerodepgina"/>
        <w:rFonts w:ascii="Arial" w:hAnsi="Arial" w:cs="Arial"/>
        <w:noProof/>
        <w:sz w:val="16"/>
        <w:szCs w:val="16"/>
      </w:rPr>
      <w:t>2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  <w:r w:rsidRPr="00702C89">
      <w:rPr>
        <w:rStyle w:val="Nmerodepgina"/>
        <w:rFonts w:ascii="Arial" w:hAnsi="Arial" w:cs="Arial"/>
        <w:sz w:val="16"/>
        <w:szCs w:val="16"/>
      </w:rPr>
      <w:t xml:space="preserve">  de </w:t>
    </w:r>
    <w:r w:rsidRPr="00702C89">
      <w:rPr>
        <w:rStyle w:val="Nmerodepgina"/>
        <w:rFonts w:ascii="Arial" w:hAnsi="Arial" w:cs="Arial"/>
        <w:sz w:val="16"/>
        <w:szCs w:val="16"/>
      </w:rPr>
      <w:fldChar w:fldCharType="begin"/>
    </w:r>
    <w:r w:rsidRPr="00702C89">
      <w:rPr>
        <w:rStyle w:val="Nmerodepgina"/>
        <w:rFonts w:ascii="Arial" w:hAnsi="Arial" w:cs="Arial"/>
        <w:sz w:val="16"/>
        <w:szCs w:val="16"/>
      </w:rPr>
      <w:instrText xml:space="preserve"> NUMPAGES </w:instrText>
    </w:r>
    <w:r w:rsidRPr="00702C89">
      <w:rPr>
        <w:rStyle w:val="Nmerodepgina"/>
        <w:rFonts w:ascii="Arial" w:hAnsi="Arial" w:cs="Arial"/>
        <w:sz w:val="16"/>
        <w:szCs w:val="16"/>
      </w:rPr>
      <w:fldChar w:fldCharType="separate"/>
    </w:r>
    <w:r w:rsidR="000A3F5C">
      <w:rPr>
        <w:rStyle w:val="Nmerodepgina"/>
        <w:rFonts w:ascii="Arial" w:hAnsi="Arial" w:cs="Arial"/>
        <w:noProof/>
        <w:sz w:val="16"/>
        <w:szCs w:val="16"/>
      </w:rPr>
      <w:t>4</w:t>
    </w:r>
    <w:r w:rsidRPr="00702C89">
      <w:rPr>
        <w:rStyle w:val="Nmerodepgina"/>
        <w:rFonts w:ascii="Arial" w:hAnsi="Arial" w:cs="Arial"/>
        <w:sz w:val="16"/>
        <w:szCs w:val="16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602AD" w:rsidRDefault="000F7521">
    <w:pPr>
      <w:pStyle w:val="Encabezado"/>
    </w:pPr>
    <w:r>
      <w:rPr>
        <w:noProof/>
        <w:lang w:eastAsia="es-CO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4132580</wp:posOffset>
          </wp:positionH>
          <wp:positionV relativeFrom="paragraph">
            <wp:posOffset>-143510</wp:posOffset>
          </wp:positionV>
          <wp:extent cx="566420" cy="581660"/>
          <wp:effectExtent l="0" t="0" r="5080" b="8890"/>
          <wp:wrapTopAndBottom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816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02AD" w:rsidRDefault="003B2159">
    <w:pPr>
      <w:pStyle w:val="Encabezado"/>
    </w:pPr>
  </w:p>
  <w:p w:rsidR="00D602AD" w:rsidRDefault="003B2159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  <w:p w:rsidR="00D602AD" w:rsidRDefault="003B2159" w:rsidP="000854EB">
    <w:pPr>
      <w:pStyle w:val="Encabezado"/>
      <w:jc w:val="right"/>
      <w:rPr>
        <w:rFonts w:ascii="Arial" w:hAnsi="Arial" w:cs="Arial"/>
        <w:b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32DF6"/>
    <w:multiLevelType w:val="hybridMultilevel"/>
    <w:tmpl w:val="D9AC2760"/>
    <w:lvl w:ilvl="0" w:tplc="759A1F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E28AA"/>
    <w:multiLevelType w:val="hybridMultilevel"/>
    <w:tmpl w:val="931E90B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86E50"/>
    <w:multiLevelType w:val="hybridMultilevel"/>
    <w:tmpl w:val="7E004E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32680E"/>
    <w:multiLevelType w:val="hybridMultilevel"/>
    <w:tmpl w:val="49A4AC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521"/>
    <w:rsid w:val="00060EBB"/>
    <w:rsid w:val="00077D89"/>
    <w:rsid w:val="000A3F5C"/>
    <w:rsid w:val="000F7521"/>
    <w:rsid w:val="003B2159"/>
    <w:rsid w:val="00496C27"/>
    <w:rsid w:val="007561B9"/>
    <w:rsid w:val="00B3720B"/>
    <w:rsid w:val="00C04E66"/>
    <w:rsid w:val="00C4662C"/>
    <w:rsid w:val="00D26062"/>
    <w:rsid w:val="00D312F9"/>
    <w:rsid w:val="00E23CE7"/>
    <w:rsid w:val="00E32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9056FD8"/>
  <w15:chartTrackingRefBased/>
  <w15:docId w15:val="{8A5A5E30-DC00-431D-968D-33961617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F7521"/>
    <w:pPr>
      <w:suppressAutoHyphens/>
      <w:spacing w:after="120" w:line="276" w:lineRule="auto"/>
    </w:pPr>
    <w:rPr>
      <w:rFonts w:ascii="Calibri" w:eastAsia="Calibri" w:hAnsi="Calibri" w:cs="Calibri"/>
      <w:lang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0F7521"/>
    <w:rPr>
      <w:rFonts w:ascii="Calibri" w:eastAsia="Calibri" w:hAnsi="Calibri" w:cs="Calibri"/>
      <w:lang w:eastAsia="ar-SA"/>
    </w:rPr>
  </w:style>
  <w:style w:type="paragraph" w:styleId="Encabezado">
    <w:name w:val="header"/>
    <w:aliases w:val="encabezado"/>
    <w:basedOn w:val="Normal"/>
    <w:link w:val="Encabezado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EncabezadoCar">
    <w:name w:val="Encabezado Car"/>
    <w:aliases w:val="encabezado Car"/>
    <w:basedOn w:val="Fuentedeprrafopredeter"/>
    <w:link w:val="Encabezado"/>
    <w:rsid w:val="000F7521"/>
    <w:rPr>
      <w:rFonts w:ascii="Calibri" w:eastAsia="Calibri" w:hAnsi="Calibri" w:cs="Calibri"/>
      <w:lang w:eastAsia="ar-SA"/>
    </w:rPr>
  </w:style>
  <w:style w:type="paragraph" w:styleId="Piedepgina">
    <w:name w:val="footer"/>
    <w:basedOn w:val="Normal"/>
    <w:link w:val="PiedepginaCar"/>
    <w:rsid w:val="000F7521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PiedepginaCar">
    <w:name w:val="Pie de página Car"/>
    <w:basedOn w:val="Fuentedeprrafopredeter"/>
    <w:link w:val="Piedepgina"/>
    <w:rsid w:val="000F7521"/>
    <w:rPr>
      <w:rFonts w:ascii="Calibri" w:eastAsia="Calibri" w:hAnsi="Calibri" w:cs="Calibri"/>
      <w:lang w:eastAsia="ar-SA"/>
    </w:rPr>
  </w:style>
  <w:style w:type="paragraph" w:styleId="Textoindependiente2">
    <w:name w:val="Body Text 2"/>
    <w:basedOn w:val="Normal"/>
    <w:link w:val="Textoindependiente2Car"/>
    <w:rsid w:val="000F7521"/>
    <w:pPr>
      <w:keepNext/>
      <w:suppressAutoHyphens/>
      <w:spacing w:after="120" w:line="480" w:lineRule="auto"/>
      <w:jc w:val="both"/>
    </w:pPr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customStyle="1" w:styleId="Textoindependiente2Car">
    <w:name w:val="Texto independiente 2 Car"/>
    <w:basedOn w:val="Fuentedeprrafopredeter"/>
    <w:link w:val="Textoindependiente2"/>
    <w:rsid w:val="000F7521"/>
    <w:rPr>
      <w:rFonts w:ascii="Arial" w:eastAsia="Times New Roman" w:hAnsi="Arial" w:cs="Times New Roman"/>
      <w:sz w:val="24"/>
      <w:szCs w:val="20"/>
      <w:lang w:val="es-ES_tradnl" w:eastAsia="ar-SA"/>
    </w:rPr>
  </w:style>
  <w:style w:type="character" w:styleId="Nmerodepgina">
    <w:name w:val="page number"/>
    <w:basedOn w:val="Fuentedeprrafopredeter"/>
    <w:rsid w:val="000F7521"/>
  </w:style>
  <w:style w:type="paragraph" w:customStyle="1" w:styleId="Default">
    <w:name w:val="Default"/>
    <w:rsid w:val="000F752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5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75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ANDRES.VALENCIA</dc:creator>
  <cp:keywords/>
  <dc:description/>
  <cp:lastModifiedBy>WILMAN.RODRIGUEZ</cp:lastModifiedBy>
  <cp:revision>2</cp:revision>
  <cp:lastPrinted>2017-11-15T16:41:00Z</cp:lastPrinted>
  <dcterms:created xsi:type="dcterms:W3CDTF">2017-11-15T21:15:00Z</dcterms:created>
  <dcterms:modified xsi:type="dcterms:W3CDTF">2017-11-15T21:15:00Z</dcterms:modified>
</cp:coreProperties>
</file>