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horzAnchor="margin" w:tblpXSpec="center" w:tblpY="197"/>
        <w:tblW w:w="8959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1077"/>
        <w:gridCol w:w="657"/>
        <w:gridCol w:w="766"/>
        <w:gridCol w:w="780"/>
        <w:gridCol w:w="2909"/>
        <w:gridCol w:w="2770"/>
      </w:tblGrid>
      <w:tr w:rsidR="000F7521" w:rsidRPr="00175F89" w:rsidTr="000F7521">
        <w:trPr>
          <w:trHeight w:val="395"/>
        </w:trPr>
        <w:tc>
          <w:tcPr>
            <w:tcW w:w="0" w:type="auto"/>
            <w:gridSpan w:val="6"/>
            <w:tcBorders>
              <w:top w:val="double" w:sz="4" w:space="0" w:color="auto"/>
              <w:left w:val="double" w:sz="4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0F7521" w:rsidRPr="00175F89" w:rsidRDefault="000F7521" w:rsidP="005E3FCF">
            <w:pPr>
              <w:pStyle w:val="Default"/>
              <w:jc w:val="center"/>
              <w:rPr>
                <w:b/>
                <w:color w:val="auto"/>
                <w:sz w:val="22"/>
                <w:szCs w:val="22"/>
              </w:rPr>
            </w:pPr>
            <w:r w:rsidRPr="00175F89">
              <w:rPr>
                <w:b/>
                <w:color w:val="auto"/>
                <w:sz w:val="22"/>
                <w:szCs w:val="22"/>
              </w:rPr>
              <w:t>ACTA DE REUNIÓN N°___</w:t>
            </w:r>
            <w:r w:rsidR="000E69E3" w:rsidRPr="00175F89">
              <w:rPr>
                <w:b/>
                <w:color w:val="auto"/>
                <w:sz w:val="22"/>
                <w:szCs w:val="22"/>
              </w:rPr>
              <w:t>019</w:t>
            </w:r>
            <w:r w:rsidRPr="00175F89">
              <w:rPr>
                <w:b/>
                <w:color w:val="auto"/>
                <w:sz w:val="22"/>
                <w:szCs w:val="22"/>
              </w:rPr>
              <w:t>__</w:t>
            </w:r>
          </w:p>
        </w:tc>
      </w:tr>
      <w:tr w:rsidR="000F7521" w:rsidRPr="00175F89" w:rsidTr="000F7521">
        <w:trPr>
          <w:trHeight w:val="389"/>
        </w:trPr>
        <w:tc>
          <w:tcPr>
            <w:tcW w:w="0" w:type="auto"/>
            <w:gridSpan w:val="6"/>
            <w:tcBorders>
              <w:left w:val="double" w:sz="4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0F7521" w:rsidRPr="00175F89" w:rsidRDefault="000F7521" w:rsidP="005E3FCF">
            <w:pPr>
              <w:spacing w:after="0"/>
              <w:rPr>
                <w:rFonts w:ascii="Arial" w:hAnsi="Arial" w:cs="Arial"/>
              </w:rPr>
            </w:pPr>
            <w:r w:rsidRPr="00175F89">
              <w:rPr>
                <w:b/>
                <w:bCs/>
              </w:rPr>
              <w:t xml:space="preserve">DEPENDENCIA:   </w:t>
            </w:r>
            <w:r w:rsidRPr="00175F89">
              <w:rPr>
                <w:bCs/>
              </w:rPr>
              <w:t>SCAAV - PEV</w:t>
            </w:r>
            <w:r w:rsidRPr="00175F89">
              <w:rPr>
                <w:b/>
                <w:bCs/>
              </w:rPr>
              <w:t xml:space="preserve">                                 </w:t>
            </w:r>
            <w:r w:rsidRPr="00175F89">
              <w:rPr>
                <w:b/>
              </w:rPr>
              <w:t xml:space="preserve"> </w:t>
            </w:r>
          </w:p>
        </w:tc>
      </w:tr>
      <w:tr w:rsidR="000F7521" w:rsidRPr="00175F89" w:rsidTr="000F7521">
        <w:trPr>
          <w:trHeight w:val="317"/>
        </w:trPr>
        <w:tc>
          <w:tcPr>
            <w:tcW w:w="0" w:type="auto"/>
            <w:gridSpan w:val="6"/>
            <w:tcBorders>
              <w:left w:val="doub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0F7521" w:rsidRPr="00175F89" w:rsidRDefault="000F7521" w:rsidP="005E3FCF">
            <w:pPr>
              <w:spacing w:after="0"/>
              <w:rPr>
                <w:rFonts w:ascii="Arial" w:hAnsi="Arial" w:cs="Arial"/>
                <w:b/>
              </w:rPr>
            </w:pPr>
            <w:r w:rsidRPr="00175F89">
              <w:rPr>
                <w:rFonts w:ascii="Arial" w:hAnsi="Arial" w:cs="Arial"/>
                <w:b/>
              </w:rPr>
              <w:t xml:space="preserve">                               REUNIÓN INTERNA _X_                            REUNIÓN EXTERNA___</w:t>
            </w:r>
          </w:p>
        </w:tc>
      </w:tr>
      <w:tr w:rsidR="000F7521" w:rsidRPr="00175F89" w:rsidTr="000F7521">
        <w:trPr>
          <w:trHeight w:val="182"/>
        </w:trPr>
        <w:tc>
          <w:tcPr>
            <w:tcW w:w="0" w:type="auto"/>
            <w:vMerge w:val="restart"/>
            <w:tcBorders>
              <w:top w:val="single" w:sz="4" w:space="0" w:color="auto"/>
              <w:left w:val="double" w:sz="6" w:space="0" w:color="auto"/>
              <w:right w:val="single" w:sz="12" w:space="0" w:color="auto"/>
            </w:tcBorders>
            <w:shd w:val="clear" w:color="auto" w:fill="F2F2F2"/>
            <w:vAlign w:val="center"/>
          </w:tcPr>
          <w:p w:rsidR="000F7521" w:rsidRPr="00175F89" w:rsidRDefault="000F7521" w:rsidP="005E3FCF">
            <w:pPr>
              <w:spacing w:after="0"/>
              <w:rPr>
                <w:rFonts w:ascii="Arial" w:hAnsi="Arial" w:cs="Arial"/>
                <w:b/>
                <w:i/>
              </w:rPr>
            </w:pPr>
            <w:r w:rsidRPr="00175F89">
              <w:rPr>
                <w:rFonts w:ascii="Arial" w:hAnsi="Arial" w:cs="Arial"/>
                <w:b/>
              </w:rPr>
              <w:t xml:space="preserve">FECHA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</w:tcPr>
          <w:p w:rsidR="000F7521" w:rsidRPr="00175F89" w:rsidRDefault="000F7521" w:rsidP="005E3FCF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175F89">
              <w:rPr>
                <w:rFonts w:ascii="Arial" w:hAnsi="Arial" w:cs="Arial"/>
                <w:b/>
              </w:rPr>
              <w:t>DIA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</w:tcPr>
          <w:p w:rsidR="000F7521" w:rsidRPr="00175F89" w:rsidRDefault="000F7521" w:rsidP="005E3FCF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175F89">
              <w:rPr>
                <w:rFonts w:ascii="Arial" w:hAnsi="Arial" w:cs="Arial"/>
                <w:b/>
              </w:rPr>
              <w:t>MES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</w:tcPr>
          <w:p w:rsidR="000F7521" w:rsidRPr="00175F89" w:rsidRDefault="000F7521" w:rsidP="005E3FCF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175F89">
              <w:rPr>
                <w:rFonts w:ascii="Arial" w:hAnsi="Arial" w:cs="Arial"/>
                <w:b/>
              </w:rPr>
              <w:t>AÑO</w:t>
            </w:r>
          </w:p>
        </w:tc>
        <w:tc>
          <w:tcPr>
            <w:tcW w:w="2746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0F7521" w:rsidRPr="00175F89" w:rsidRDefault="000F7521" w:rsidP="005E3FCF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175F89">
              <w:rPr>
                <w:rFonts w:ascii="Arial" w:hAnsi="Arial" w:cs="Arial"/>
                <w:b/>
              </w:rPr>
              <w:t>HORA DE INICIO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double" w:sz="6" w:space="0" w:color="auto"/>
            </w:tcBorders>
            <w:shd w:val="clear" w:color="auto" w:fill="F2F2F2"/>
            <w:vAlign w:val="center"/>
          </w:tcPr>
          <w:p w:rsidR="000F7521" w:rsidRPr="00175F89" w:rsidRDefault="000F7521" w:rsidP="005E3FCF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175F89">
              <w:rPr>
                <w:rFonts w:ascii="Arial" w:hAnsi="Arial" w:cs="Arial"/>
                <w:b/>
              </w:rPr>
              <w:t>HORA DE TERMINACIÓN</w:t>
            </w:r>
          </w:p>
        </w:tc>
      </w:tr>
      <w:tr w:rsidR="000F7521" w:rsidRPr="00175F89" w:rsidTr="000F7521">
        <w:trPr>
          <w:trHeight w:val="375"/>
        </w:trPr>
        <w:tc>
          <w:tcPr>
            <w:tcW w:w="0" w:type="auto"/>
            <w:vMerge/>
            <w:tcBorders>
              <w:left w:val="double" w:sz="6" w:space="0" w:color="auto"/>
              <w:bottom w:val="single" w:sz="8" w:space="0" w:color="auto"/>
              <w:right w:val="single" w:sz="12" w:space="0" w:color="auto"/>
            </w:tcBorders>
            <w:shd w:val="clear" w:color="auto" w:fill="F2F2F2"/>
            <w:vAlign w:val="center"/>
          </w:tcPr>
          <w:p w:rsidR="000F7521" w:rsidRPr="00175F89" w:rsidRDefault="000F7521" w:rsidP="005E3FCF">
            <w:pPr>
              <w:spacing w:after="0"/>
              <w:jc w:val="center"/>
              <w:rPr>
                <w:rFonts w:ascii="Arial" w:hAnsi="Arial" w:cs="Arial"/>
                <w:b/>
                <w:i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12" w:space="0" w:color="auto"/>
              <w:bottom w:val="single" w:sz="8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0F7521" w:rsidRPr="00175F89" w:rsidRDefault="000E69E3" w:rsidP="005E3FCF">
            <w:pPr>
              <w:spacing w:after="0"/>
              <w:jc w:val="center"/>
              <w:rPr>
                <w:rFonts w:ascii="Arial" w:hAnsi="Arial" w:cs="Arial"/>
              </w:rPr>
            </w:pPr>
            <w:r w:rsidRPr="00175F89">
              <w:rPr>
                <w:rFonts w:ascii="Arial" w:hAnsi="Arial" w:cs="Arial"/>
              </w:rPr>
              <w:t>01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0F7521" w:rsidRPr="00175F89" w:rsidRDefault="000E69E3" w:rsidP="005E3FCF">
            <w:pPr>
              <w:spacing w:after="0"/>
              <w:jc w:val="center"/>
              <w:rPr>
                <w:rFonts w:ascii="Arial" w:hAnsi="Arial" w:cs="Arial"/>
              </w:rPr>
            </w:pPr>
            <w:r w:rsidRPr="00175F89">
              <w:rPr>
                <w:rFonts w:ascii="Arial" w:hAnsi="Arial" w:cs="Arial"/>
              </w:rPr>
              <w:t>02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0F7521" w:rsidRPr="00175F89" w:rsidRDefault="000E69E3" w:rsidP="005E3FCF">
            <w:pPr>
              <w:spacing w:after="0"/>
              <w:jc w:val="center"/>
              <w:rPr>
                <w:rFonts w:ascii="Arial" w:hAnsi="Arial" w:cs="Arial"/>
              </w:rPr>
            </w:pPr>
            <w:r w:rsidRPr="00175F89">
              <w:rPr>
                <w:rFonts w:ascii="Arial" w:hAnsi="Arial" w:cs="Arial"/>
              </w:rPr>
              <w:t>2018</w:t>
            </w:r>
          </w:p>
        </w:tc>
        <w:tc>
          <w:tcPr>
            <w:tcW w:w="2746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7521" w:rsidRPr="00175F89" w:rsidRDefault="000E69E3" w:rsidP="005E3FCF">
            <w:pPr>
              <w:spacing w:after="0"/>
              <w:jc w:val="center"/>
              <w:rPr>
                <w:rFonts w:ascii="Arial" w:hAnsi="Arial" w:cs="Arial"/>
              </w:rPr>
            </w:pPr>
            <w:r w:rsidRPr="00175F89">
              <w:rPr>
                <w:rFonts w:ascii="Arial" w:hAnsi="Arial" w:cs="Arial"/>
              </w:rPr>
              <w:t>10:30 a.m</w:t>
            </w:r>
            <w:r w:rsidR="00175F89">
              <w:rPr>
                <w:rFonts w:ascii="Arial" w:hAnsi="Arial" w:cs="Arial"/>
              </w:rPr>
              <w:t>.</w:t>
            </w:r>
            <w:r w:rsidRPr="00175F89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615" w:type="dxa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0F7521" w:rsidRPr="00175F89" w:rsidRDefault="000E69E3" w:rsidP="005E3FCF">
            <w:pPr>
              <w:spacing w:after="0"/>
              <w:jc w:val="center"/>
              <w:rPr>
                <w:rFonts w:ascii="Arial" w:hAnsi="Arial" w:cs="Arial"/>
              </w:rPr>
            </w:pPr>
            <w:r w:rsidRPr="00175F89">
              <w:rPr>
                <w:rFonts w:ascii="Arial" w:hAnsi="Arial" w:cs="Arial"/>
              </w:rPr>
              <w:t>11:30 a.m</w:t>
            </w:r>
            <w:r w:rsidR="00175F89">
              <w:rPr>
                <w:rFonts w:ascii="Arial" w:hAnsi="Arial" w:cs="Arial"/>
              </w:rPr>
              <w:t>.</w:t>
            </w:r>
            <w:r w:rsidRPr="00175F89">
              <w:rPr>
                <w:rFonts w:ascii="Arial" w:hAnsi="Arial" w:cs="Arial"/>
              </w:rPr>
              <w:t xml:space="preserve"> </w:t>
            </w:r>
          </w:p>
        </w:tc>
      </w:tr>
    </w:tbl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1E0" w:firstRow="1" w:lastRow="1" w:firstColumn="1" w:lastColumn="1" w:noHBand="0" w:noVBand="0"/>
      </w:tblPr>
      <w:tblGrid>
        <w:gridCol w:w="8808"/>
      </w:tblGrid>
      <w:tr w:rsidR="000F7521" w:rsidRPr="00175F89" w:rsidTr="000F7521">
        <w:trPr>
          <w:tblHeader/>
          <w:jc w:val="center"/>
        </w:trPr>
        <w:tc>
          <w:tcPr>
            <w:tcW w:w="8808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</w:tcPr>
          <w:p w:rsidR="000F7521" w:rsidRPr="00175F89" w:rsidRDefault="000F7521" w:rsidP="000F7521">
            <w:pPr>
              <w:pStyle w:val="Textoindependiente"/>
              <w:spacing w:after="0"/>
              <w:ind w:left="360"/>
              <w:jc w:val="center"/>
              <w:rPr>
                <w:rFonts w:ascii="Arial" w:hAnsi="Arial" w:cs="Arial"/>
                <w:b/>
                <w:i/>
              </w:rPr>
            </w:pPr>
          </w:p>
        </w:tc>
      </w:tr>
      <w:tr w:rsidR="000F7521" w:rsidRPr="00175F89" w:rsidTr="000F7521">
        <w:trPr>
          <w:tblHeader/>
          <w:jc w:val="center"/>
        </w:trPr>
        <w:tc>
          <w:tcPr>
            <w:tcW w:w="8808" w:type="dxa"/>
            <w:tcBorders>
              <w:top w:val="double" w:sz="4" w:space="0" w:color="auto"/>
              <w:bottom w:val="double" w:sz="4" w:space="0" w:color="auto"/>
            </w:tcBorders>
            <w:shd w:val="clear" w:color="auto" w:fill="CCCCCC"/>
          </w:tcPr>
          <w:p w:rsidR="000F7521" w:rsidRPr="00175F89" w:rsidRDefault="000F7521" w:rsidP="000F7521">
            <w:pPr>
              <w:pStyle w:val="Textoindependiente"/>
              <w:spacing w:after="0"/>
              <w:ind w:left="360"/>
              <w:jc w:val="center"/>
              <w:rPr>
                <w:rFonts w:ascii="Arial" w:hAnsi="Arial" w:cs="Arial"/>
                <w:b/>
                <w:i/>
              </w:rPr>
            </w:pPr>
            <w:r w:rsidRPr="00175F89">
              <w:rPr>
                <w:rFonts w:ascii="Arial" w:hAnsi="Arial" w:cs="Arial"/>
                <w:b/>
                <w:i/>
              </w:rPr>
              <w:t>OBJETO DE LA REUNIÓN</w:t>
            </w:r>
          </w:p>
        </w:tc>
      </w:tr>
      <w:tr w:rsidR="000F7521" w:rsidRPr="00175F89" w:rsidTr="000F7521">
        <w:trPr>
          <w:jc w:val="center"/>
        </w:trPr>
        <w:tc>
          <w:tcPr>
            <w:tcW w:w="8808" w:type="dxa"/>
            <w:tcBorders>
              <w:top w:val="double" w:sz="4" w:space="0" w:color="auto"/>
            </w:tcBorders>
            <w:vAlign w:val="center"/>
          </w:tcPr>
          <w:p w:rsidR="000F7521" w:rsidRPr="00175F89" w:rsidRDefault="000F7521" w:rsidP="000F7521">
            <w:pPr>
              <w:pStyle w:val="Textoindependiente"/>
              <w:spacing w:after="0" w:line="360" w:lineRule="auto"/>
              <w:jc w:val="both"/>
              <w:rPr>
                <w:rFonts w:ascii="Arial" w:hAnsi="Arial" w:cs="Arial"/>
              </w:rPr>
            </w:pPr>
          </w:p>
          <w:p w:rsidR="00077D89" w:rsidRPr="00175F89" w:rsidRDefault="000E69E3" w:rsidP="000F7521">
            <w:pPr>
              <w:pStyle w:val="Textoindependiente"/>
              <w:spacing w:after="0" w:line="360" w:lineRule="auto"/>
              <w:jc w:val="both"/>
              <w:rPr>
                <w:rFonts w:ascii="Arial" w:hAnsi="Arial" w:cs="Arial"/>
              </w:rPr>
            </w:pPr>
            <w:r w:rsidRPr="00175F89">
              <w:rPr>
                <w:rFonts w:ascii="Arial" w:hAnsi="Arial" w:cs="Arial"/>
              </w:rPr>
              <w:t xml:space="preserve">Revisar </w:t>
            </w:r>
            <w:r w:rsidR="00175F89" w:rsidRPr="00175F89">
              <w:rPr>
                <w:rFonts w:ascii="Arial" w:hAnsi="Arial" w:cs="Arial"/>
              </w:rPr>
              <w:t>las bases</w:t>
            </w:r>
            <w:r w:rsidRPr="00175F89">
              <w:rPr>
                <w:rFonts w:ascii="Arial" w:hAnsi="Arial" w:cs="Arial"/>
              </w:rPr>
              <w:t xml:space="preserve"> de datos </w:t>
            </w:r>
            <w:r w:rsidR="00510DDD" w:rsidRPr="00175F89">
              <w:rPr>
                <w:rFonts w:ascii="Arial" w:hAnsi="Arial" w:cs="Arial"/>
              </w:rPr>
              <w:t xml:space="preserve">del </w:t>
            </w:r>
            <w:r w:rsidRPr="00175F89">
              <w:rPr>
                <w:rFonts w:ascii="Arial" w:hAnsi="Arial" w:cs="Arial"/>
              </w:rPr>
              <w:t xml:space="preserve"> </w:t>
            </w:r>
            <w:r w:rsidR="00175F89" w:rsidRPr="00175F89">
              <w:rPr>
                <w:rFonts w:ascii="Arial" w:hAnsi="Arial" w:cs="Arial"/>
              </w:rPr>
              <w:t xml:space="preserve"> </w:t>
            </w:r>
            <w:r w:rsidRPr="00175F89">
              <w:rPr>
                <w:rFonts w:ascii="Arial" w:hAnsi="Arial" w:cs="Arial"/>
              </w:rPr>
              <w:t xml:space="preserve">grupo de </w:t>
            </w:r>
            <w:r w:rsidR="00510DDD" w:rsidRPr="00175F89">
              <w:rPr>
                <w:rFonts w:ascii="Arial" w:hAnsi="Arial" w:cs="Arial"/>
              </w:rPr>
              <w:t>notificaciones, para que esta información sea integrada a las necesidades del grupo de publicidad exterior visual y sea un insumo para la construcción del proyecto SIIPEV.</w:t>
            </w:r>
            <w:bookmarkStart w:id="0" w:name="_GoBack"/>
            <w:bookmarkEnd w:id="0"/>
          </w:p>
        </w:tc>
      </w:tr>
    </w:tbl>
    <w:p w:rsidR="000F7521" w:rsidRPr="00175F89" w:rsidRDefault="000F7521" w:rsidP="000F7521">
      <w:pPr>
        <w:pStyle w:val="Textoindependiente"/>
        <w:spacing w:after="0"/>
        <w:rPr>
          <w:rFonts w:ascii="Times New Roman" w:hAnsi="Times New Roman"/>
          <w:b/>
          <w:i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1E0" w:firstRow="1" w:lastRow="1" w:firstColumn="1" w:lastColumn="1" w:noHBand="0" w:noVBand="0"/>
      </w:tblPr>
      <w:tblGrid>
        <w:gridCol w:w="8808"/>
      </w:tblGrid>
      <w:tr w:rsidR="000F7521" w:rsidRPr="00175F89" w:rsidTr="00175F89">
        <w:trPr>
          <w:tblHeader/>
        </w:trPr>
        <w:tc>
          <w:tcPr>
            <w:tcW w:w="8808" w:type="dxa"/>
            <w:tcBorders>
              <w:top w:val="double" w:sz="4" w:space="0" w:color="auto"/>
              <w:bottom w:val="double" w:sz="4" w:space="0" w:color="auto"/>
            </w:tcBorders>
            <w:shd w:val="clear" w:color="auto" w:fill="CCCCCC"/>
          </w:tcPr>
          <w:p w:rsidR="000F7521" w:rsidRPr="00175F89" w:rsidRDefault="000F7521" w:rsidP="000F7521">
            <w:pPr>
              <w:pStyle w:val="Textoindependiente"/>
              <w:spacing w:after="0"/>
              <w:ind w:left="360"/>
              <w:jc w:val="center"/>
              <w:rPr>
                <w:rFonts w:ascii="Arial" w:hAnsi="Arial" w:cs="Arial"/>
                <w:b/>
                <w:i/>
              </w:rPr>
            </w:pPr>
            <w:r w:rsidRPr="00175F89">
              <w:rPr>
                <w:rFonts w:ascii="Arial" w:hAnsi="Arial" w:cs="Arial"/>
                <w:b/>
                <w:i/>
              </w:rPr>
              <w:t>TEMAS TRATADOS</w:t>
            </w:r>
          </w:p>
        </w:tc>
      </w:tr>
      <w:tr w:rsidR="000F7521" w:rsidRPr="00175F89" w:rsidTr="00175F89">
        <w:tc>
          <w:tcPr>
            <w:tcW w:w="8808" w:type="dxa"/>
            <w:tcBorders>
              <w:top w:val="double" w:sz="4" w:space="0" w:color="auto"/>
            </w:tcBorders>
            <w:vAlign w:val="center"/>
          </w:tcPr>
          <w:p w:rsidR="000E69E3" w:rsidRPr="00175F89" w:rsidRDefault="000E69E3" w:rsidP="000E69E3">
            <w:pPr>
              <w:pStyle w:val="Textoindependiente"/>
              <w:spacing w:after="0"/>
              <w:ind w:left="720"/>
              <w:jc w:val="both"/>
              <w:rPr>
                <w:rFonts w:ascii="Arial" w:hAnsi="Arial" w:cs="Arial"/>
              </w:rPr>
            </w:pPr>
          </w:p>
          <w:p w:rsidR="000F7521" w:rsidRPr="00175F89" w:rsidRDefault="000E69E3" w:rsidP="000E69E3">
            <w:pPr>
              <w:pStyle w:val="Textoindependiente"/>
              <w:numPr>
                <w:ilvl w:val="0"/>
                <w:numId w:val="3"/>
              </w:numPr>
              <w:spacing w:after="0"/>
              <w:jc w:val="both"/>
              <w:rPr>
                <w:rFonts w:ascii="Arial" w:hAnsi="Arial" w:cs="Arial"/>
              </w:rPr>
            </w:pPr>
            <w:r w:rsidRPr="00175F89">
              <w:rPr>
                <w:rFonts w:ascii="Arial" w:hAnsi="Arial" w:cs="Arial"/>
              </w:rPr>
              <w:t>Revisar procesos y procedimiento</w:t>
            </w:r>
            <w:r w:rsidR="00175F89" w:rsidRPr="00175F89">
              <w:rPr>
                <w:rFonts w:ascii="Arial" w:hAnsi="Arial" w:cs="Arial"/>
              </w:rPr>
              <w:t>s con respecto al registro de la información referente a Registros y Actos Jurídicos del grupo de publicidad exterior visual.</w:t>
            </w:r>
          </w:p>
          <w:p w:rsidR="000E69E3" w:rsidRPr="00175F89" w:rsidRDefault="000E69E3" w:rsidP="000E69E3">
            <w:pPr>
              <w:pStyle w:val="Textoindependiente"/>
              <w:numPr>
                <w:ilvl w:val="0"/>
                <w:numId w:val="3"/>
              </w:numPr>
              <w:spacing w:after="0"/>
              <w:jc w:val="both"/>
              <w:rPr>
                <w:rFonts w:ascii="Arial" w:hAnsi="Arial" w:cs="Arial"/>
              </w:rPr>
            </w:pPr>
            <w:r w:rsidRPr="00175F89">
              <w:rPr>
                <w:rFonts w:ascii="Arial" w:hAnsi="Arial" w:cs="Arial"/>
              </w:rPr>
              <w:t>Se validan listas desplegables y campos que deben ir dentro de esta</w:t>
            </w:r>
            <w:r w:rsidR="00175F89" w:rsidRPr="00175F89">
              <w:rPr>
                <w:rFonts w:ascii="Arial" w:hAnsi="Arial" w:cs="Arial"/>
              </w:rPr>
              <w:t>s</w:t>
            </w:r>
            <w:r w:rsidRPr="00175F89">
              <w:rPr>
                <w:rFonts w:ascii="Arial" w:hAnsi="Arial" w:cs="Arial"/>
              </w:rPr>
              <w:t xml:space="preserve"> base</w:t>
            </w:r>
            <w:r w:rsidR="00175F89" w:rsidRPr="00175F89">
              <w:rPr>
                <w:rFonts w:ascii="Arial" w:hAnsi="Arial" w:cs="Arial"/>
              </w:rPr>
              <w:t>s</w:t>
            </w:r>
            <w:r w:rsidRPr="00175F89">
              <w:rPr>
                <w:rFonts w:ascii="Arial" w:hAnsi="Arial" w:cs="Arial"/>
              </w:rPr>
              <w:t xml:space="preserve"> de datos.</w:t>
            </w:r>
          </w:p>
          <w:p w:rsidR="000E69E3" w:rsidRPr="00175F89" w:rsidRDefault="000E69E3" w:rsidP="000E69E3">
            <w:pPr>
              <w:pStyle w:val="Textoindependiente"/>
              <w:numPr>
                <w:ilvl w:val="0"/>
                <w:numId w:val="3"/>
              </w:numPr>
              <w:spacing w:after="0"/>
              <w:jc w:val="both"/>
              <w:rPr>
                <w:rFonts w:ascii="Arial" w:hAnsi="Arial" w:cs="Arial"/>
              </w:rPr>
            </w:pPr>
            <w:r w:rsidRPr="00175F89">
              <w:rPr>
                <w:rFonts w:ascii="Arial" w:hAnsi="Arial" w:cs="Arial"/>
              </w:rPr>
              <w:t>Se estable un plan de migraci</w:t>
            </w:r>
            <w:r w:rsidR="00175F89" w:rsidRPr="00175F89">
              <w:rPr>
                <w:rFonts w:ascii="Arial" w:hAnsi="Arial" w:cs="Arial"/>
              </w:rPr>
              <w:t xml:space="preserve">ón de datos de los registros de publicidad exterior visual   de los </w:t>
            </w:r>
            <w:r w:rsidRPr="00175F89">
              <w:rPr>
                <w:rFonts w:ascii="Arial" w:hAnsi="Arial" w:cs="Arial"/>
              </w:rPr>
              <w:t>año</w:t>
            </w:r>
            <w:r w:rsidR="00175F89" w:rsidRPr="00175F89">
              <w:rPr>
                <w:rFonts w:ascii="Arial" w:hAnsi="Arial" w:cs="Arial"/>
              </w:rPr>
              <w:t>s</w:t>
            </w:r>
            <w:r w:rsidRPr="00175F89">
              <w:rPr>
                <w:rFonts w:ascii="Arial" w:hAnsi="Arial" w:cs="Arial"/>
              </w:rPr>
              <w:t xml:space="preserve"> </w:t>
            </w:r>
            <w:r w:rsidR="00175F89" w:rsidRPr="00175F89">
              <w:rPr>
                <w:rFonts w:ascii="Arial" w:hAnsi="Arial" w:cs="Arial"/>
              </w:rPr>
              <w:t xml:space="preserve">2012 a 2017, tarea asignada al   </w:t>
            </w:r>
            <w:r w:rsidRPr="00175F89">
              <w:rPr>
                <w:rFonts w:ascii="Arial" w:hAnsi="Arial" w:cs="Arial"/>
              </w:rPr>
              <w:t>Ing. Cesar Villamil.</w:t>
            </w:r>
          </w:p>
          <w:p w:rsidR="000E69E3" w:rsidRPr="00175F89" w:rsidRDefault="000E69E3" w:rsidP="000E69E3">
            <w:pPr>
              <w:pStyle w:val="Textoindependiente"/>
              <w:numPr>
                <w:ilvl w:val="0"/>
                <w:numId w:val="3"/>
              </w:numPr>
              <w:spacing w:after="0"/>
              <w:jc w:val="both"/>
              <w:rPr>
                <w:rFonts w:ascii="Arial" w:hAnsi="Arial" w:cs="Arial"/>
              </w:rPr>
            </w:pPr>
            <w:r w:rsidRPr="00175F89">
              <w:rPr>
                <w:rFonts w:ascii="Arial" w:hAnsi="Arial" w:cs="Arial"/>
              </w:rPr>
              <w:t xml:space="preserve">Listado de funcionarios que deben tener acceso al Fileserver </w:t>
            </w:r>
            <w:r w:rsidR="00175F89" w:rsidRPr="00175F89">
              <w:rPr>
                <w:rFonts w:ascii="Arial" w:hAnsi="Arial" w:cs="Arial"/>
              </w:rPr>
              <w:t>en el grupo de notificaciones, tarea del grupo de Notificaciones.</w:t>
            </w:r>
          </w:p>
          <w:p w:rsidR="000E69E3" w:rsidRPr="00175F89" w:rsidRDefault="000E69E3" w:rsidP="000E69E3">
            <w:pPr>
              <w:pStyle w:val="Textoindependiente"/>
              <w:numPr>
                <w:ilvl w:val="0"/>
                <w:numId w:val="3"/>
              </w:numPr>
              <w:spacing w:after="0"/>
              <w:jc w:val="both"/>
              <w:rPr>
                <w:rFonts w:ascii="Arial" w:hAnsi="Arial" w:cs="Arial"/>
              </w:rPr>
            </w:pPr>
            <w:r w:rsidRPr="00175F89">
              <w:rPr>
                <w:rFonts w:ascii="Arial" w:hAnsi="Arial" w:cs="Arial"/>
              </w:rPr>
              <w:t>Se estable de manera concertada los datos que debe incluir la base de datos.</w:t>
            </w:r>
          </w:p>
          <w:p w:rsidR="00077D89" w:rsidRPr="00175F89" w:rsidRDefault="00077D89" w:rsidP="00496C27">
            <w:pPr>
              <w:pStyle w:val="Textoindependiente"/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</w:tr>
      <w:tr w:rsidR="000F7521" w:rsidRPr="00175F89" w:rsidTr="00175F89">
        <w:trPr>
          <w:tblHeader/>
        </w:trPr>
        <w:tc>
          <w:tcPr>
            <w:tcW w:w="8808" w:type="dxa"/>
            <w:tcBorders>
              <w:top w:val="double" w:sz="4" w:space="0" w:color="auto"/>
              <w:bottom w:val="double" w:sz="4" w:space="0" w:color="auto"/>
            </w:tcBorders>
            <w:shd w:val="clear" w:color="auto" w:fill="CCCCCC"/>
          </w:tcPr>
          <w:p w:rsidR="000F7521" w:rsidRPr="00175F89" w:rsidRDefault="000F7521" w:rsidP="000F7521">
            <w:pPr>
              <w:pStyle w:val="Textoindependiente"/>
              <w:spacing w:after="0"/>
              <w:ind w:left="360"/>
              <w:jc w:val="center"/>
              <w:rPr>
                <w:rFonts w:ascii="Arial" w:hAnsi="Arial" w:cs="Arial"/>
                <w:b/>
                <w:i/>
              </w:rPr>
            </w:pPr>
            <w:r w:rsidRPr="00175F89">
              <w:rPr>
                <w:rFonts w:ascii="Arial" w:hAnsi="Arial" w:cs="Arial"/>
                <w:b/>
                <w:i/>
              </w:rPr>
              <w:t>DESARROLLO DE LA REUNIÓN</w:t>
            </w:r>
          </w:p>
        </w:tc>
      </w:tr>
      <w:tr w:rsidR="000F7521" w:rsidRPr="00175F89" w:rsidTr="00175F89">
        <w:tc>
          <w:tcPr>
            <w:tcW w:w="8808" w:type="dxa"/>
            <w:tcBorders>
              <w:top w:val="double" w:sz="4" w:space="0" w:color="auto"/>
              <w:bottom w:val="double" w:sz="4" w:space="0" w:color="auto"/>
            </w:tcBorders>
          </w:tcPr>
          <w:p w:rsidR="00077D89" w:rsidRPr="00175F89" w:rsidRDefault="00077D89" w:rsidP="000F7521">
            <w:pPr>
              <w:pStyle w:val="Textoindependiente"/>
              <w:spacing w:after="0" w:line="360" w:lineRule="auto"/>
              <w:jc w:val="both"/>
              <w:rPr>
                <w:rFonts w:ascii="Arial" w:hAnsi="Arial" w:cs="Arial"/>
              </w:rPr>
            </w:pPr>
          </w:p>
          <w:p w:rsidR="000E69E3" w:rsidRPr="00175F89" w:rsidRDefault="000E69E3" w:rsidP="000F7521">
            <w:pPr>
              <w:pStyle w:val="Textoindependiente"/>
              <w:spacing w:after="0" w:line="360" w:lineRule="auto"/>
              <w:jc w:val="both"/>
              <w:rPr>
                <w:rFonts w:ascii="Arial" w:hAnsi="Arial" w:cs="Arial"/>
              </w:rPr>
            </w:pPr>
            <w:r w:rsidRPr="00175F89">
              <w:rPr>
                <w:rFonts w:ascii="Arial" w:hAnsi="Arial" w:cs="Arial"/>
              </w:rPr>
              <w:t>El día 01</w:t>
            </w:r>
            <w:r w:rsidR="00510DDD" w:rsidRPr="00175F89">
              <w:rPr>
                <w:rFonts w:ascii="Arial" w:hAnsi="Arial" w:cs="Arial"/>
              </w:rPr>
              <w:t xml:space="preserve"> </w:t>
            </w:r>
            <w:r w:rsidRPr="00175F89">
              <w:rPr>
                <w:rFonts w:ascii="Arial" w:hAnsi="Arial" w:cs="Arial"/>
              </w:rPr>
              <w:t>de</w:t>
            </w:r>
            <w:r w:rsidR="00510DDD" w:rsidRPr="00175F89">
              <w:rPr>
                <w:rFonts w:ascii="Arial" w:hAnsi="Arial" w:cs="Arial"/>
              </w:rPr>
              <w:t xml:space="preserve"> </w:t>
            </w:r>
            <w:r w:rsidR="00175F89" w:rsidRPr="00175F89">
              <w:rPr>
                <w:rFonts w:ascii="Arial" w:hAnsi="Arial" w:cs="Arial"/>
              </w:rPr>
              <w:t>febrero</w:t>
            </w:r>
            <w:r w:rsidRPr="00175F89">
              <w:rPr>
                <w:rFonts w:ascii="Arial" w:hAnsi="Arial" w:cs="Arial"/>
              </w:rPr>
              <w:t xml:space="preserve"> del presente año se reúnen integrantes del grupo de notificaciones y los integrantes del proyecto SIIPEV, para trabajar en el módulo de registros esto con el </w:t>
            </w:r>
            <w:r w:rsidRPr="00175F89">
              <w:rPr>
                <w:rFonts w:ascii="Arial" w:hAnsi="Arial" w:cs="Arial"/>
              </w:rPr>
              <w:lastRenderedPageBreak/>
              <w:t xml:space="preserve">objetivo de integrar la información que se encuentra en la base de datos de notificaciones, así mismo se establece el acceso a la información para el registro de las notificaciones en la base de datos registros. </w:t>
            </w:r>
          </w:p>
          <w:p w:rsidR="000E69E3" w:rsidRPr="00175F89" w:rsidRDefault="000E69E3" w:rsidP="000F7521">
            <w:pPr>
              <w:pStyle w:val="Textoindependiente"/>
              <w:spacing w:after="0" w:line="360" w:lineRule="auto"/>
              <w:jc w:val="both"/>
              <w:rPr>
                <w:rFonts w:ascii="Arial" w:hAnsi="Arial" w:cs="Arial"/>
              </w:rPr>
            </w:pPr>
          </w:p>
          <w:p w:rsidR="00077D89" w:rsidRPr="00175F89" w:rsidRDefault="000E69E3" w:rsidP="00175F89">
            <w:pPr>
              <w:pStyle w:val="Textoindependiente"/>
              <w:spacing w:after="0" w:line="360" w:lineRule="auto"/>
              <w:jc w:val="both"/>
              <w:rPr>
                <w:rFonts w:ascii="Arial" w:hAnsi="Arial" w:cs="Arial"/>
              </w:rPr>
            </w:pPr>
            <w:r w:rsidRPr="00175F89">
              <w:rPr>
                <w:rFonts w:ascii="Arial" w:hAnsi="Arial" w:cs="Arial"/>
              </w:rPr>
              <w:t>En común acuerdo con el grupo de notificaciones</w:t>
            </w:r>
            <w:r w:rsidR="00510DDD" w:rsidRPr="00175F89">
              <w:rPr>
                <w:rFonts w:ascii="Arial" w:hAnsi="Arial" w:cs="Arial"/>
              </w:rPr>
              <w:t>,</w:t>
            </w:r>
            <w:r w:rsidRPr="00175F89">
              <w:rPr>
                <w:rFonts w:ascii="Arial" w:hAnsi="Arial" w:cs="Arial"/>
              </w:rPr>
              <w:t xml:space="preserve"> </w:t>
            </w:r>
            <w:r w:rsidR="00510DDD" w:rsidRPr="00175F89">
              <w:rPr>
                <w:rFonts w:ascii="Arial" w:hAnsi="Arial" w:cs="Arial"/>
              </w:rPr>
              <w:t>se establece el proceso del cargue de información en las bases de datos, donde se registra la información del grupo de publicidad exterior visual en los temas relacionados a registro de datos de registros otorgados, negados y con prorroga y actuaciones jurídicas. (autos y resoluciones).</w:t>
            </w:r>
          </w:p>
        </w:tc>
      </w:tr>
      <w:tr w:rsidR="000F7521" w:rsidRPr="00175F89" w:rsidTr="00175F89">
        <w:trPr>
          <w:tblHeader/>
        </w:trPr>
        <w:tc>
          <w:tcPr>
            <w:tcW w:w="8808" w:type="dxa"/>
            <w:tcBorders>
              <w:top w:val="double" w:sz="4" w:space="0" w:color="auto"/>
              <w:bottom w:val="double" w:sz="4" w:space="0" w:color="auto"/>
            </w:tcBorders>
            <w:shd w:val="clear" w:color="auto" w:fill="CCCCCC"/>
          </w:tcPr>
          <w:p w:rsidR="000F7521" w:rsidRPr="00175F89" w:rsidRDefault="000F7521" w:rsidP="005E3FCF">
            <w:pPr>
              <w:spacing w:after="0"/>
              <w:jc w:val="center"/>
              <w:rPr>
                <w:rFonts w:ascii="Arial" w:hAnsi="Arial" w:cs="Arial"/>
                <w:b/>
                <w:i/>
              </w:rPr>
            </w:pPr>
            <w:r w:rsidRPr="00175F89">
              <w:rPr>
                <w:rFonts w:ascii="Arial" w:hAnsi="Arial" w:cs="Arial"/>
                <w:b/>
                <w:i/>
              </w:rPr>
              <w:lastRenderedPageBreak/>
              <w:t xml:space="preserve">ACUERDOS Y COMPROMISOS </w:t>
            </w:r>
          </w:p>
        </w:tc>
      </w:tr>
      <w:tr w:rsidR="000F7521" w:rsidRPr="00175F89" w:rsidTr="00175F89">
        <w:tc>
          <w:tcPr>
            <w:tcW w:w="8808" w:type="dxa"/>
            <w:tcBorders>
              <w:top w:val="double" w:sz="4" w:space="0" w:color="auto"/>
              <w:bottom w:val="double" w:sz="4" w:space="0" w:color="auto"/>
            </w:tcBorders>
          </w:tcPr>
          <w:p w:rsidR="000F7521" w:rsidRPr="00175F89" w:rsidRDefault="000F7521" w:rsidP="005E3FCF">
            <w:pPr>
              <w:pStyle w:val="Textoindependiente"/>
              <w:spacing w:after="0" w:line="240" w:lineRule="auto"/>
              <w:jc w:val="both"/>
              <w:rPr>
                <w:rFonts w:ascii="Arial" w:hAnsi="Arial" w:cs="Arial"/>
              </w:rPr>
            </w:pPr>
          </w:p>
          <w:p w:rsidR="00077D89" w:rsidRPr="00175F89" w:rsidRDefault="000E69E3" w:rsidP="000E69E3">
            <w:pPr>
              <w:pStyle w:val="Textoindependiente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175F89">
              <w:rPr>
                <w:rFonts w:ascii="Arial" w:hAnsi="Arial" w:cs="Arial"/>
              </w:rPr>
              <w:t xml:space="preserve">Migración de años 2012 a 2017 parte de registros. Ing. Cesar Villamil </w:t>
            </w:r>
          </w:p>
          <w:p w:rsidR="000E69E3" w:rsidRPr="00175F89" w:rsidRDefault="00510DDD" w:rsidP="00510DDD">
            <w:pPr>
              <w:pStyle w:val="Textoindependiente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175F89">
              <w:rPr>
                <w:rFonts w:ascii="Arial" w:hAnsi="Arial" w:cs="Arial"/>
              </w:rPr>
              <w:t>Diligenciar la base de datos Modulo Registros en la ruta. \\192.168.175.124\scaav\9.  Grupo Notificaciones\NOTIFICACIONES. Grupo de Notificaciones.</w:t>
            </w:r>
          </w:p>
          <w:p w:rsidR="00510DDD" w:rsidRPr="00175F89" w:rsidRDefault="00510DDD" w:rsidP="00510DDD">
            <w:pPr>
              <w:pStyle w:val="Textoindependiente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175F89">
              <w:rPr>
                <w:rFonts w:ascii="Arial" w:hAnsi="Arial" w:cs="Arial"/>
              </w:rPr>
              <w:t>Escaneo de registros y actos administrativos en la ruta correspondiente. Grupo de Notificaciones.</w:t>
            </w:r>
          </w:p>
          <w:p w:rsidR="00510DDD" w:rsidRPr="00175F89" w:rsidRDefault="00510DDD" w:rsidP="00510DDD">
            <w:pPr>
              <w:pStyle w:val="Textoindependiente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175F89">
              <w:rPr>
                <w:rFonts w:ascii="Arial" w:hAnsi="Arial" w:cs="Arial"/>
              </w:rPr>
              <w:t>Entrega de Físicos de registros a Lida Riano. Grupo de Notificaciones.</w:t>
            </w:r>
          </w:p>
          <w:p w:rsidR="00510DDD" w:rsidRPr="00175F89" w:rsidRDefault="00510DDD" w:rsidP="00510DDD">
            <w:pPr>
              <w:pStyle w:val="Textoindependiente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175F89">
              <w:rPr>
                <w:rFonts w:ascii="Arial" w:hAnsi="Arial" w:cs="Arial"/>
              </w:rPr>
              <w:t>Migración de años 2012 a 2017 parte actos administrativos Ing. Wilman Rodríguez.</w:t>
            </w:r>
          </w:p>
          <w:p w:rsidR="00510DDD" w:rsidRPr="00175F89" w:rsidRDefault="00510DDD" w:rsidP="00510DDD">
            <w:pPr>
              <w:pStyle w:val="Textoindependiente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175F89">
              <w:rPr>
                <w:rFonts w:ascii="Arial" w:hAnsi="Arial" w:cs="Arial"/>
              </w:rPr>
              <w:t>Mejoras y seguimiento en las bases de datos creadas. Ing. Wilman Rodríguez.</w:t>
            </w:r>
          </w:p>
          <w:p w:rsidR="000F7521" w:rsidRPr="00175F89" w:rsidRDefault="00510DDD" w:rsidP="005E3FCF">
            <w:pPr>
              <w:pStyle w:val="Textoindependiente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175F89">
              <w:rPr>
                <w:rFonts w:ascii="Arial" w:hAnsi="Arial" w:cs="Arial"/>
              </w:rPr>
              <w:t xml:space="preserve">Entrenamiento en las definiciones de elementos de publicidad </w:t>
            </w:r>
            <w:r w:rsidR="00175F89" w:rsidRPr="00175F89">
              <w:rPr>
                <w:rFonts w:ascii="Arial" w:hAnsi="Arial" w:cs="Arial"/>
              </w:rPr>
              <w:t>exterior visual. Melisa Alfons</w:t>
            </w:r>
          </w:p>
          <w:p w:rsidR="000F7521" w:rsidRPr="00175F89" w:rsidRDefault="000F7521" w:rsidP="005E3FCF">
            <w:pPr>
              <w:pStyle w:val="Textoindependiente"/>
              <w:spacing w:after="0" w:line="240" w:lineRule="auto"/>
              <w:jc w:val="center"/>
              <w:rPr>
                <w:rFonts w:ascii="Arial" w:hAnsi="Arial" w:cs="Arial"/>
                <w:b/>
                <w:i/>
              </w:rPr>
            </w:pPr>
          </w:p>
          <w:p w:rsidR="000F7521" w:rsidRPr="00175F89" w:rsidRDefault="000F7521" w:rsidP="005E3FCF">
            <w:pPr>
              <w:pStyle w:val="Textoindependiente"/>
              <w:spacing w:after="0" w:line="240" w:lineRule="auto"/>
              <w:jc w:val="both"/>
              <w:rPr>
                <w:rFonts w:ascii="Arial" w:hAnsi="Arial" w:cs="Arial"/>
                <w:b/>
                <w:i/>
              </w:rPr>
            </w:pPr>
          </w:p>
        </w:tc>
      </w:tr>
    </w:tbl>
    <w:p w:rsidR="000F7521" w:rsidRPr="00175F89" w:rsidRDefault="000F7521" w:rsidP="000F7521">
      <w:pPr>
        <w:spacing w:after="0"/>
        <w:rPr>
          <w:b/>
          <w:i/>
        </w:rPr>
      </w:pPr>
    </w:p>
    <w:tbl>
      <w:tblPr>
        <w:tblW w:w="8923" w:type="dxa"/>
        <w:tblInd w:w="55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8" w:space="0" w:color="C0C0C0"/>
          <w:insideV w:val="dotted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12"/>
        <w:gridCol w:w="3184"/>
        <w:gridCol w:w="1480"/>
        <w:gridCol w:w="1947"/>
      </w:tblGrid>
      <w:tr w:rsidR="000F7521" w:rsidRPr="00175F89" w:rsidTr="005E3FCF">
        <w:trPr>
          <w:trHeight w:val="218"/>
        </w:trPr>
        <w:tc>
          <w:tcPr>
            <w:tcW w:w="2312" w:type="dxa"/>
            <w:tcBorders>
              <w:top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0F7521" w:rsidRPr="00175F89" w:rsidRDefault="000F7521" w:rsidP="005E3FCF">
            <w:pPr>
              <w:spacing w:after="0"/>
              <w:jc w:val="center"/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3184" w:type="dxa"/>
            <w:tcBorders>
              <w:top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F2F2F2"/>
            <w:noWrap/>
            <w:vAlign w:val="center"/>
          </w:tcPr>
          <w:p w:rsidR="000F7521" w:rsidRPr="00175F89" w:rsidRDefault="000F7521" w:rsidP="005E3FCF">
            <w:pPr>
              <w:spacing w:after="0"/>
              <w:jc w:val="center"/>
              <w:rPr>
                <w:rFonts w:ascii="Arial" w:hAnsi="Arial" w:cs="Arial"/>
                <w:b/>
                <w:lang w:val="es-ES"/>
              </w:rPr>
            </w:pPr>
            <w:r w:rsidRPr="00175F89">
              <w:rPr>
                <w:rFonts w:ascii="Arial" w:hAnsi="Arial" w:cs="Arial"/>
                <w:b/>
                <w:lang w:val="es-ES"/>
              </w:rPr>
              <w:t>NOMBRE</w:t>
            </w:r>
          </w:p>
        </w:tc>
        <w:tc>
          <w:tcPr>
            <w:tcW w:w="1480" w:type="dxa"/>
            <w:tcBorders>
              <w:top w:val="double" w:sz="6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0F7521" w:rsidRPr="00175F89" w:rsidRDefault="000F7521" w:rsidP="005E3FCF">
            <w:pPr>
              <w:spacing w:after="0"/>
              <w:jc w:val="center"/>
              <w:rPr>
                <w:rFonts w:ascii="Arial" w:hAnsi="Arial" w:cs="Arial"/>
                <w:b/>
                <w:lang w:val="es-ES"/>
              </w:rPr>
            </w:pPr>
            <w:r w:rsidRPr="00175F89">
              <w:rPr>
                <w:rFonts w:ascii="Arial" w:hAnsi="Arial" w:cs="Arial"/>
                <w:b/>
                <w:lang w:val="es-ES"/>
              </w:rPr>
              <w:t>TELEFONO</w:t>
            </w:r>
          </w:p>
        </w:tc>
        <w:tc>
          <w:tcPr>
            <w:tcW w:w="1947" w:type="dxa"/>
            <w:tcBorders>
              <w:top w:val="double" w:sz="6" w:space="0" w:color="auto"/>
              <w:left w:val="single" w:sz="4" w:space="0" w:color="auto"/>
              <w:bottom w:val="double" w:sz="6" w:space="0" w:color="auto"/>
            </w:tcBorders>
            <w:shd w:val="clear" w:color="auto" w:fill="F2F2F2"/>
            <w:vAlign w:val="center"/>
          </w:tcPr>
          <w:p w:rsidR="000F7521" w:rsidRPr="00175F89" w:rsidRDefault="000F7521" w:rsidP="005E3FCF">
            <w:pPr>
              <w:spacing w:after="0"/>
              <w:jc w:val="center"/>
              <w:rPr>
                <w:rFonts w:ascii="Arial" w:hAnsi="Arial" w:cs="Arial"/>
                <w:b/>
                <w:lang w:val="es-ES"/>
              </w:rPr>
            </w:pPr>
            <w:r w:rsidRPr="00175F89">
              <w:rPr>
                <w:rFonts w:ascii="Arial" w:hAnsi="Arial" w:cs="Arial"/>
                <w:b/>
                <w:lang w:val="es-ES"/>
              </w:rPr>
              <w:t>FIRMA</w:t>
            </w:r>
          </w:p>
        </w:tc>
      </w:tr>
      <w:tr w:rsidR="000F7521" w:rsidRPr="00175F89" w:rsidTr="005E3FCF">
        <w:tblPrEx>
          <w:tblBorders>
            <w:top w:val="single" w:sz="8" w:space="0" w:color="auto"/>
            <w:insideH w:val="single" w:sz="12" w:space="0" w:color="auto"/>
            <w:insideV w:val="single" w:sz="8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507"/>
        </w:trPr>
        <w:tc>
          <w:tcPr>
            <w:tcW w:w="2312" w:type="dxa"/>
            <w:tcBorders>
              <w:top w:val="double" w:sz="6" w:space="0" w:color="auto"/>
              <w:bottom w:val="double" w:sz="6" w:space="0" w:color="auto"/>
              <w:right w:val="single" w:sz="4" w:space="0" w:color="auto"/>
            </w:tcBorders>
            <w:vAlign w:val="center"/>
          </w:tcPr>
          <w:p w:rsidR="000F7521" w:rsidRPr="00175F89" w:rsidRDefault="000F7521" w:rsidP="005E3FCF">
            <w:pPr>
              <w:spacing w:after="0"/>
              <w:jc w:val="center"/>
              <w:rPr>
                <w:rFonts w:ascii="Arial" w:hAnsi="Arial" w:cs="Arial"/>
                <w:b/>
                <w:i/>
                <w:lang w:val="es-ES"/>
              </w:rPr>
            </w:pPr>
            <w:r w:rsidRPr="00175F89">
              <w:rPr>
                <w:rFonts w:ascii="Arial" w:hAnsi="Arial" w:cs="Arial"/>
                <w:b/>
              </w:rPr>
              <w:t xml:space="preserve">Responsable de la actividad            </w:t>
            </w:r>
            <w:r w:rsidRPr="00175F89">
              <w:rPr>
                <w:rFonts w:ascii="Arial" w:hAnsi="Arial" w:cs="Arial"/>
                <w:b/>
                <w:bCs/>
              </w:rPr>
              <w:t xml:space="preserve">          </w:t>
            </w:r>
          </w:p>
        </w:tc>
        <w:tc>
          <w:tcPr>
            <w:tcW w:w="3184" w:type="dxa"/>
            <w:tcBorders>
              <w:top w:val="double" w:sz="6" w:space="0" w:color="auto"/>
              <w:bottom w:val="double" w:sz="6" w:space="0" w:color="auto"/>
              <w:right w:val="single" w:sz="4" w:space="0" w:color="auto"/>
            </w:tcBorders>
            <w:vAlign w:val="center"/>
          </w:tcPr>
          <w:p w:rsidR="000F7521" w:rsidRPr="00175F89" w:rsidRDefault="000E69E3" w:rsidP="005E3FCF">
            <w:pPr>
              <w:spacing w:after="0"/>
              <w:rPr>
                <w:rFonts w:ascii="Arial" w:hAnsi="Arial" w:cs="Arial"/>
                <w:b/>
                <w:i/>
                <w:lang w:val="es-ES"/>
              </w:rPr>
            </w:pPr>
            <w:r w:rsidRPr="00175F89">
              <w:rPr>
                <w:rFonts w:ascii="Arial" w:hAnsi="Arial" w:cs="Arial"/>
                <w:b/>
                <w:i/>
                <w:lang w:val="es-ES"/>
              </w:rPr>
              <w:t xml:space="preserve">Ing. Wilman Rodríguez </w:t>
            </w:r>
          </w:p>
        </w:tc>
        <w:tc>
          <w:tcPr>
            <w:tcW w:w="1480" w:type="dxa"/>
            <w:tcBorders>
              <w:top w:val="double" w:sz="6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vAlign w:val="center"/>
          </w:tcPr>
          <w:p w:rsidR="000F7521" w:rsidRPr="00175F89" w:rsidRDefault="000E69E3" w:rsidP="000E69E3">
            <w:pPr>
              <w:spacing w:after="0"/>
              <w:rPr>
                <w:rFonts w:ascii="Arial" w:hAnsi="Arial" w:cs="Arial"/>
                <w:b/>
                <w:i/>
                <w:lang w:val="es-ES"/>
              </w:rPr>
            </w:pPr>
            <w:r w:rsidRPr="00175F89">
              <w:rPr>
                <w:rFonts w:ascii="Arial" w:hAnsi="Arial" w:cs="Arial"/>
                <w:b/>
                <w:i/>
                <w:lang w:val="es-ES"/>
              </w:rPr>
              <w:t>8934</w:t>
            </w:r>
          </w:p>
        </w:tc>
        <w:tc>
          <w:tcPr>
            <w:tcW w:w="1947" w:type="dxa"/>
            <w:tcBorders>
              <w:top w:val="double" w:sz="6" w:space="0" w:color="auto"/>
              <w:left w:val="single" w:sz="4" w:space="0" w:color="auto"/>
              <w:bottom w:val="double" w:sz="6" w:space="0" w:color="auto"/>
            </w:tcBorders>
            <w:vAlign w:val="center"/>
          </w:tcPr>
          <w:p w:rsidR="000F7521" w:rsidRPr="00175F89" w:rsidRDefault="000E69E3" w:rsidP="005E3FCF">
            <w:pPr>
              <w:spacing w:after="0"/>
              <w:jc w:val="center"/>
              <w:rPr>
                <w:rFonts w:ascii="Arial" w:hAnsi="Arial" w:cs="Arial"/>
                <w:b/>
                <w:i/>
                <w:lang w:val="es-ES"/>
              </w:rPr>
            </w:pPr>
            <w:r w:rsidRPr="00175F89">
              <w:rPr>
                <w:rFonts w:ascii="Arial" w:hAnsi="Arial" w:cs="Arial"/>
                <w:b/>
                <w:i/>
                <w:noProof/>
                <w:lang w:val="es-ES"/>
              </w:rPr>
              <w:drawing>
                <wp:inline distT="0" distB="0" distL="0" distR="0">
                  <wp:extent cx="1038506" cy="657219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Firma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1076" cy="658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F7521" w:rsidRPr="00175F89" w:rsidRDefault="000F7521" w:rsidP="000F7521">
      <w:pPr>
        <w:spacing w:after="0"/>
        <w:jc w:val="both"/>
        <w:rPr>
          <w:rFonts w:ascii="Arial" w:hAnsi="Arial" w:cs="Arial"/>
          <w:iCs/>
        </w:rPr>
      </w:pPr>
      <w:r w:rsidRPr="00175F89">
        <w:rPr>
          <w:rFonts w:ascii="Arial" w:hAnsi="Arial" w:cs="Arial"/>
          <w:iCs/>
        </w:rPr>
        <w:t>Anexo1: La lista de asistencia que hace parte integral del acta.</w:t>
      </w:r>
    </w:p>
    <w:p w:rsidR="000F7521" w:rsidRPr="00175F89" w:rsidRDefault="000F7521" w:rsidP="000F7521">
      <w:pPr>
        <w:spacing w:after="0"/>
        <w:jc w:val="both"/>
        <w:rPr>
          <w:rFonts w:ascii="Arial" w:hAnsi="Arial" w:cs="Arial"/>
          <w:iCs/>
        </w:rPr>
        <w:sectPr w:rsidR="000F7521" w:rsidRPr="00175F89" w:rsidSect="000F7521">
          <w:headerReference w:type="default" r:id="rId8"/>
          <w:footerReference w:type="default" r:id="rId9"/>
          <w:footnotePr>
            <w:pos w:val="beneathText"/>
          </w:footnotePr>
          <w:pgSz w:w="12240" w:h="15840" w:code="1"/>
          <w:pgMar w:top="2552" w:right="1701" w:bottom="1985" w:left="1701" w:header="709" w:footer="1089" w:gutter="0"/>
          <w:cols w:space="720"/>
          <w:docGrid w:linePitch="360"/>
        </w:sectPr>
      </w:pPr>
    </w:p>
    <w:tbl>
      <w:tblPr>
        <w:tblW w:w="13385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76"/>
        <w:gridCol w:w="2420"/>
        <w:gridCol w:w="1851"/>
        <w:gridCol w:w="3560"/>
        <w:gridCol w:w="2278"/>
      </w:tblGrid>
      <w:tr w:rsidR="000F7521" w:rsidRPr="00175F89" w:rsidTr="005E3FCF">
        <w:trPr>
          <w:trHeight w:val="156"/>
        </w:trPr>
        <w:tc>
          <w:tcPr>
            <w:tcW w:w="13385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F7521" w:rsidRPr="00175F89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</w:rPr>
            </w:pPr>
            <w:r w:rsidRPr="00175F89">
              <w:rPr>
                <w:rFonts w:ascii="Arial" w:hAnsi="Arial" w:cs="Arial"/>
                <w:b/>
                <w:bCs/>
              </w:rPr>
              <w:lastRenderedPageBreak/>
              <w:t xml:space="preserve">RELACIÓN DE ASISTENCIA </w:t>
            </w:r>
          </w:p>
          <w:p w:rsidR="000F7521" w:rsidRPr="00175F89" w:rsidRDefault="000F7521" w:rsidP="005E3FCF">
            <w:pPr>
              <w:pBdr>
                <w:between w:val="single" w:sz="4" w:space="1" w:color="auto"/>
              </w:pBdr>
              <w:rPr>
                <w:rFonts w:ascii="Arial" w:hAnsi="Arial" w:cs="Arial"/>
                <w:b/>
                <w:bCs/>
              </w:rPr>
            </w:pPr>
            <w:r w:rsidRPr="00175F89">
              <w:rPr>
                <w:rFonts w:ascii="Arial" w:hAnsi="Arial" w:cs="Arial"/>
                <w:b/>
                <w:bCs/>
              </w:rPr>
              <w:t>DEPENDENCIA:</w:t>
            </w:r>
          </w:p>
        </w:tc>
      </w:tr>
      <w:tr w:rsidR="000F7521" w:rsidRPr="00175F89" w:rsidTr="005E3FCF">
        <w:trPr>
          <w:trHeight w:val="478"/>
        </w:trPr>
        <w:tc>
          <w:tcPr>
            <w:tcW w:w="13385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7521" w:rsidRPr="00175F89" w:rsidRDefault="000F7521" w:rsidP="005E3FCF">
            <w:pPr>
              <w:pBdr>
                <w:between w:val="single" w:sz="4" w:space="1" w:color="auto"/>
              </w:pBdr>
              <w:rPr>
                <w:rFonts w:ascii="Arial" w:hAnsi="Arial" w:cs="Arial"/>
                <w:b/>
                <w:bCs/>
              </w:rPr>
            </w:pPr>
            <w:r w:rsidRPr="00175F89">
              <w:rPr>
                <w:rFonts w:ascii="Arial" w:hAnsi="Arial" w:cs="Arial"/>
                <w:b/>
                <w:bCs/>
              </w:rPr>
              <w:t>FECHA:</w:t>
            </w:r>
            <w:r w:rsidRPr="00175F89">
              <w:rPr>
                <w:rFonts w:ascii="Arial" w:hAnsi="Arial" w:cs="Arial"/>
                <w:b/>
                <w:bCs/>
              </w:rPr>
              <w:tab/>
            </w:r>
            <w:r w:rsidRPr="00175F89">
              <w:rPr>
                <w:rFonts w:ascii="Arial" w:hAnsi="Arial" w:cs="Arial"/>
                <w:b/>
                <w:bCs/>
              </w:rPr>
              <w:tab/>
            </w:r>
            <w:r w:rsidRPr="00175F89">
              <w:rPr>
                <w:rFonts w:ascii="Arial" w:hAnsi="Arial" w:cs="Arial"/>
                <w:b/>
                <w:bCs/>
              </w:rPr>
              <w:tab/>
            </w:r>
            <w:r w:rsidRPr="00175F89">
              <w:rPr>
                <w:rFonts w:ascii="Arial" w:hAnsi="Arial" w:cs="Arial"/>
                <w:b/>
                <w:bCs/>
              </w:rPr>
              <w:tab/>
            </w:r>
            <w:r w:rsidRPr="00175F89">
              <w:rPr>
                <w:rFonts w:ascii="Arial" w:hAnsi="Arial" w:cs="Arial"/>
                <w:b/>
                <w:bCs/>
              </w:rPr>
              <w:tab/>
            </w:r>
            <w:r w:rsidRPr="00175F89">
              <w:rPr>
                <w:rFonts w:ascii="Arial" w:hAnsi="Arial" w:cs="Arial"/>
                <w:b/>
                <w:bCs/>
              </w:rPr>
              <w:tab/>
              <w:t xml:space="preserve">HORA DE INICIO                        </w:t>
            </w:r>
            <w:r w:rsidRPr="00175F89">
              <w:rPr>
                <w:rFonts w:ascii="Arial" w:hAnsi="Arial" w:cs="Arial"/>
                <w:b/>
                <w:bCs/>
              </w:rPr>
              <w:tab/>
              <w:t xml:space="preserve">HORA DE TERMINACIÓN  </w:t>
            </w:r>
          </w:p>
        </w:tc>
      </w:tr>
      <w:tr w:rsidR="000F7521" w:rsidRPr="00175F89" w:rsidTr="005E3FCF">
        <w:trPr>
          <w:trHeight w:val="473"/>
        </w:trPr>
        <w:tc>
          <w:tcPr>
            <w:tcW w:w="133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7521" w:rsidRPr="00175F89" w:rsidRDefault="000F7521" w:rsidP="005E3FCF">
            <w:pPr>
              <w:pBdr>
                <w:between w:val="single" w:sz="4" w:space="1" w:color="auto"/>
              </w:pBdr>
              <w:rPr>
                <w:rFonts w:ascii="Arial" w:hAnsi="Arial" w:cs="Arial"/>
                <w:b/>
                <w:bCs/>
              </w:rPr>
            </w:pPr>
            <w:r w:rsidRPr="00175F89">
              <w:rPr>
                <w:rFonts w:ascii="Arial" w:hAnsi="Arial" w:cs="Arial"/>
                <w:b/>
                <w:bCs/>
              </w:rPr>
              <w:t xml:space="preserve">LUGAR:                                                  </w:t>
            </w:r>
            <w:r w:rsidRPr="00175F89">
              <w:rPr>
                <w:rFonts w:ascii="Arial" w:hAnsi="Arial" w:cs="Arial"/>
                <w:b/>
                <w:bCs/>
              </w:rPr>
              <w:tab/>
            </w:r>
            <w:r w:rsidRPr="00175F89">
              <w:rPr>
                <w:rFonts w:ascii="Arial" w:hAnsi="Arial" w:cs="Arial"/>
                <w:b/>
                <w:bCs/>
              </w:rPr>
              <w:tab/>
            </w:r>
            <w:r w:rsidRPr="00175F89">
              <w:rPr>
                <w:rFonts w:ascii="Arial" w:hAnsi="Arial" w:cs="Arial"/>
                <w:b/>
                <w:bCs/>
              </w:rPr>
              <w:tab/>
              <w:t xml:space="preserve"> TEMA:                           </w:t>
            </w:r>
          </w:p>
        </w:tc>
      </w:tr>
      <w:tr w:rsidR="000F7521" w:rsidRPr="00175F89" w:rsidTr="005E3FCF">
        <w:trPr>
          <w:trHeight w:val="278"/>
        </w:trPr>
        <w:tc>
          <w:tcPr>
            <w:tcW w:w="3276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F7521" w:rsidRPr="00175F89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</w:rPr>
            </w:pPr>
            <w:r w:rsidRPr="00175F89">
              <w:rPr>
                <w:rFonts w:ascii="Arial" w:hAnsi="Arial" w:cs="Arial"/>
                <w:b/>
                <w:bCs/>
              </w:rPr>
              <w:t>NOMBRE</w:t>
            </w:r>
          </w:p>
        </w:tc>
        <w:tc>
          <w:tcPr>
            <w:tcW w:w="242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F7521" w:rsidRPr="00175F89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</w:rPr>
            </w:pPr>
            <w:r w:rsidRPr="00175F89">
              <w:rPr>
                <w:rFonts w:ascii="Arial" w:hAnsi="Arial" w:cs="Arial"/>
                <w:b/>
                <w:bCs/>
              </w:rPr>
              <w:t xml:space="preserve">DEPENDENCIA /ENTIDAD </w:t>
            </w:r>
          </w:p>
        </w:tc>
        <w:tc>
          <w:tcPr>
            <w:tcW w:w="185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F7521" w:rsidRPr="00175F89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</w:rPr>
            </w:pPr>
            <w:r w:rsidRPr="00175F89">
              <w:rPr>
                <w:rFonts w:ascii="Arial" w:hAnsi="Arial" w:cs="Arial"/>
                <w:b/>
                <w:bCs/>
              </w:rPr>
              <w:t xml:space="preserve">TELÉFONO </w:t>
            </w:r>
          </w:p>
        </w:tc>
        <w:tc>
          <w:tcPr>
            <w:tcW w:w="356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F7521" w:rsidRPr="00175F89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</w:rPr>
            </w:pPr>
            <w:r w:rsidRPr="00175F89">
              <w:rPr>
                <w:rFonts w:ascii="Arial" w:hAnsi="Arial" w:cs="Arial"/>
                <w:b/>
                <w:bCs/>
              </w:rPr>
              <w:t>CORREO ELECTRÓNICO</w:t>
            </w:r>
          </w:p>
        </w:tc>
        <w:tc>
          <w:tcPr>
            <w:tcW w:w="227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F7521" w:rsidRPr="00175F89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</w:rPr>
            </w:pPr>
            <w:r w:rsidRPr="00175F89">
              <w:rPr>
                <w:rFonts w:ascii="Arial" w:hAnsi="Arial" w:cs="Arial"/>
                <w:b/>
                <w:bCs/>
              </w:rPr>
              <w:t>FIRMA</w:t>
            </w:r>
          </w:p>
        </w:tc>
      </w:tr>
      <w:tr w:rsidR="000F7521" w:rsidRPr="00175F89" w:rsidTr="005E3FCF">
        <w:trPr>
          <w:trHeight w:val="446"/>
        </w:trPr>
        <w:tc>
          <w:tcPr>
            <w:tcW w:w="32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175F89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175F89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</w:rPr>
            </w:pPr>
            <w:r w:rsidRPr="00175F89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18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175F89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</w:rPr>
            </w:pPr>
            <w:r w:rsidRPr="00175F89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35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175F89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</w:rPr>
            </w:pPr>
            <w:r w:rsidRPr="00175F89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227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F7521" w:rsidRPr="00175F89" w:rsidRDefault="000F7521" w:rsidP="005E3FCF">
            <w:pPr>
              <w:pBdr>
                <w:between w:val="single" w:sz="4" w:space="1" w:color="auto"/>
              </w:pBdr>
              <w:rPr>
                <w:rFonts w:ascii="Arial" w:hAnsi="Arial" w:cs="Arial"/>
                <w:b/>
                <w:bCs/>
              </w:rPr>
            </w:pPr>
            <w:r w:rsidRPr="00175F89">
              <w:rPr>
                <w:rFonts w:ascii="Arial" w:hAnsi="Arial" w:cs="Arial"/>
                <w:b/>
                <w:bCs/>
              </w:rPr>
              <w:t> </w:t>
            </w:r>
          </w:p>
        </w:tc>
      </w:tr>
      <w:tr w:rsidR="000F7521" w:rsidRPr="00175F89" w:rsidTr="005E3FCF">
        <w:trPr>
          <w:trHeight w:val="446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175F89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</w:rPr>
            </w:pPr>
            <w:r w:rsidRPr="00175F89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175F89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</w:rPr>
            </w:pPr>
            <w:r w:rsidRPr="00175F89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175F89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</w:rPr>
            </w:pPr>
            <w:r w:rsidRPr="00175F89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175F89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</w:rPr>
            </w:pPr>
            <w:r w:rsidRPr="00175F89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F7521" w:rsidRPr="00175F89" w:rsidRDefault="000F7521" w:rsidP="005E3FCF">
            <w:pPr>
              <w:pBdr>
                <w:between w:val="single" w:sz="4" w:space="1" w:color="auto"/>
              </w:pBdr>
              <w:rPr>
                <w:rFonts w:ascii="Arial" w:hAnsi="Arial" w:cs="Arial"/>
                <w:b/>
                <w:bCs/>
              </w:rPr>
            </w:pPr>
            <w:r w:rsidRPr="00175F89">
              <w:rPr>
                <w:rFonts w:ascii="Arial" w:hAnsi="Arial" w:cs="Arial"/>
                <w:b/>
                <w:bCs/>
              </w:rPr>
              <w:t> </w:t>
            </w:r>
          </w:p>
        </w:tc>
      </w:tr>
      <w:tr w:rsidR="000F7521" w:rsidRPr="00175F89" w:rsidTr="005E3FCF">
        <w:trPr>
          <w:trHeight w:val="446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175F89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</w:rPr>
            </w:pPr>
            <w:r w:rsidRPr="00175F89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175F89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</w:rPr>
            </w:pPr>
            <w:r w:rsidRPr="00175F89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175F89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</w:rPr>
            </w:pPr>
            <w:r w:rsidRPr="00175F89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175F89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</w:rPr>
            </w:pPr>
            <w:r w:rsidRPr="00175F89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F7521" w:rsidRPr="00175F89" w:rsidRDefault="000F7521" w:rsidP="005E3FCF">
            <w:pPr>
              <w:pBdr>
                <w:between w:val="single" w:sz="4" w:space="1" w:color="auto"/>
              </w:pBdr>
              <w:rPr>
                <w:rFonts w:ascii="Arial" w:hAnsi="Arial" w:cs="Arial"/>
                <w:b/>
                <w:bCs/>
              </w:rPr>
            </w:pPr>
            <w:r w:rsidRPr="00175F89">
              <w:rPr>
                <w:rFonts w:ascii="Arial" w:hAnsi="Arial" w:cs="Arial"/>
                <w:b/>
                <w:bCs/>
              </w:rPr>
              <w:t> </w:t>
            </w:r>
          </w:p>
        </w:tc>
      </w:tr>
      <w:tr w:rsidR="000F7521" w:rsidRPr="00175F89" w:rsidTr="005E3FCF">
        <w:trPr>
          <w:trHeight w:val="446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175F89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</w:rPr>
            </w:pPr>
            <w:r w:rsidRPr="00175F89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175F89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</w:rPr>
            </w:pPr>
            <w:r w:rsidRPr="00175F89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175F89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</w:rPr>
            </w:pPr>
            <w:r w:rsidRPr="00175F89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175F89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</w:rPr>
            </w:pPr>
            <w:r w:rsidRPr="00175F89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F7521" w:rsidRPr="00175F89" w:rsidRDefault="000F7521" w:rsidP="005E3FCF">
            <w:pPr>
              <w:pBdr>
                <w:between w:val="single" w:sz="4" w:space="1" w:color="auto"/>
              </w:pBdr>
              <w:rPr>
                <w:rFonts w:ascii="Arial" w:hAnsi="Arial" w:cs="Arial"/>
                <w:b/>
                <w:bCs/>
              </w:rPr>
            </w:pPr>
            <w:r w:rsidRPr="00175F89">
              <w:rPr>
                <w:rFonts w:ascii="Arial" w:hAnsi="Arial" w:cs="Arial"/>
                <w:b/>
                <w:bCs/>
              </w:rPr>
              <w:t> </w:t>
            </w:r>
          </w:p>
        </w:tc>
      </w:tr>
      <w:tr w:rsidR="000F7521" w:rsidRPr="00175F89" w:rsidTr="005E3FCF">
        <w:trPr>
          <w:trHeight w:val="446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175F89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</w:rPr>
            </w:pPr>
            <w:r w:rsidRPr="00175F89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175F89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</w:rPr>
            </w:pPr>
            <w:r w:rsidRPr="00175F89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175F89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</w:rPr>
            </w:pPr>
            <w:r w:rsidRPr="00175F89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175F89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</w:rPr>
            </w:pPr>
            <w:r w:rsidRPr="00175F89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F7521" w:rsidRPr="00175F89" w:rsidRDefault="000F7521" w:rsidP="005E3FCF">
            <w:pPr>
              <w:pBdr>
                <w:between w:val="single" w:sz="4" w:space="1" w:color="auto"/>
              </w:pBdr>
              <w:rPr>
                <w:rFonts w:ascii="Arial" w:hAnsi="Arial" w:cs="Arial"/>
                <w:b/>
                <w:bCs/>
              </w:rPr>
            </w:pPr>
            <w:r w:rsidRPr="00175F89">
              <w:rPr>
                <w:rFonts w:ascii="Arial" w:hAnsi="Arial" w:cs="Arial"/>
                <w:b/>
                <w:bCs/>
              </w:rPr>
              <w:t> </w:t>
            </w:r>
          </w:p>
        </w:tc>
      </w:tr>
      <w:tr w:rsidR="000F7521" w:rsidRPr="00175F89" w:rsidTr="005E3FCF">
        <w:trPr>
          <w:trHeight w:val="446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175F89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</w:rPr>
            </w:pPr>
            <w:r w:rsidRPr="00175F89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175F89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</w:rPr>
            </w:pPr>
            <w:r w:rsidRPr="00175F89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175F89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</w:rPr>
            </w:pPr>
            <w:r w:rsidRPr="00175F89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175F89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</w:rPr>
            </w:pPr>
            <w:r w:rsidRPr="00175F89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F7521" w:rsidRPr="00175F89" w:rsidRDefault="000F7521" w:rsidP="005E3FCF">
            <w:pPr>
              <w:pBdr>
                <w:between w:val="single" w:sz="4" w:space="1" w:color="auto"/>
              </w:pBdr>
              <w:rPr>
                <w:rFonts w:ascii="Arial" w:hAnsi="Arial" w:cs="Arial"/>
                <w:b/>
                <w:bCs/>
              </w:rPr>
            </w:pPr>
            <w:r w:rsidRPr="00175F89">
              <w:rPr>
                <w:rFonts w:ascii="Arial" w:hAnsi="Arial" w:cs="Arial"/>
                <w:b/>
                <w:bCs/>
              </w:rPr>
              <w:t> </w:t>
            </w:r>
          </w:p>
        </w:tc>
      </w:tr>
      <w:tr w:rsidR="000F7521" w:rsidRPr="00175F89" w:rsidTr="005E3FCF">
        <w:trPr>
          <w:trHeight w:val="446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175F89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</w:rPr>
            </w:pPr>
            <w:r w:rsidRPr="00175F89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175F89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</w:rPr>
            </w:pPr>
            <w:r w:rsidRPr="00175F89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175F89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</w:rPr>
            </w:pPr>
            <w:r w:rsidRPr="00175F89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175F89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</w:rPr>
            </w:pPr>
            <w:r w:rsidRPr="00175F89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F7521" w:rsidRPr="00175F89" w:rsidRDefault="000F7521" w:rsidP="005E3FCF">
            <w:pPr>
              <w:pBdr>
                <w:between w:val="single" w:sz="4" w:space="1" w:color="auto"/>
              </w:pBdr>
              <w:rPr>
                <w:rFonts w:ascii="Arial" w:hAnsi="Arial" w:cs="Arial"/>
                <w:b/>
                <w:bCs/>
              </w:rPr>
            </w:pPr>
            <w:r w:rsidRPr="00175F89">
              <w:rPr>
                <w:rFonts w:ascii="Arial" w:hAnsi="Arial" w:cs="Arial"/>
                <w:b/>
                <w:bCs/>
              </w:rPr>
              <w:t> </w:t>
            </w:r>
          </w:p>
        </w:tc>
      </w:tr>
      <w:tr w:rsidR="000F7521" w:rsidRPr="00175F89" w:rsidTr="005E3FCF">
        <w:trPr>
          <w:trHeight w:val="446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175F89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</w:rPr>
            </w:pPr>
            <w:r w:rsidRPr="00175F89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175F89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</w:rPr>
            </w:pPr>
            <w:r w:rsidRPr="00175F89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175F89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</w:rPr>
            </w:pPr>
            <w:r w:rsidRPr="00175F89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175F89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</w:rPr>
            </w:pPr>
            <w:r w:rsidRPr="00175F89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F7521" w:rsidRPr="00175F89" w:rsidRDefault="000F7521" w:rsidP="005E3FCF">
            <w:pPr>
              <w:pBdr>
                <w:between w:val="single" w:sz="4" w:space="1" w:color="auto"/>
              </w:pBdr>
              <w:rPr>
                <w:rFonts w:ascii="Arial" w:hAnsi="Arial" w:cs="Arial"/>
                <w:b/>
                <w:bCs/>
              </w:rPr>
            </w:pPr>
            <w:r w:rsidRPr="00175F89">
              <w:rPr>
                <w:rFonts w:ascii="Arial" w:hAnsi="Arial" w:cs="Arial"/>
                <w:b/>
                <w:bCs/>
              </w:rPr>
              <w:t> </w:t>
            </w:r>
          </w:p>
        </w:tc>
      </w:tr>
      <w:tr w:rsidR="000F7521" w:rsidRPr="00175F89" w:rsidTr="005E3FCF">
        <w:trPr>
          <w:trHeight w:val="446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175F89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</w:rPr>
            </w:pPr>
            <w:r w:rsidRPr="00175F89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175F89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</w:rPr>
            </w:pPr>
            <w:r w:rsidRPr="00175F89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175F89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</w:rPr>
            </w:pPr>
            <w:r w:rsidRPr="00175F89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175F89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</w:rPr>
            </w:pPr>
            <w:r w:rsidRPr="00175F89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F7521" w:rsidRPr="00175F89" w:rsidRDefault="000F7521" w:rsidP="005E3FCF">
            <w:pPr>
              <w:pBdr>
                <w:between w:val="single" w:sz="4" w:space="1" w:color="auto"/>
              </w:pBdr>
              <w:rPr>
                <w:rFonts w:ascii="Arial" w:hAnsi="Arial" w:cs="Arial"/>
                <w:b/>
                <w:bCs/>
              </w:rPr>
            </w:pPr>
            <w:r w:rsidRPr="00175F89">
              <w:rPr>
                <w:rFonts w:ascii="Arial" w:hAnsi="Arial" w:cs="Arial"/>
                <w:b/>
                <w:bCs/>
              </w:rPr>
              <w:t> </w:t>
            </w:r>
          </w:p>
        </w:tc>
      </w:tr>
      <w:tr w:rsidR="000F7521" w:rsidRPr="00175F89" w:rsidTr="005E3FCF">
        <w:trPr>
          <w:trHeight w:val="446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175F89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175F89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175F89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175F89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F7521" w:rsidRPr="00175F89" w:rsidRDefault="000F7521" w:rsidP="005E3FCF">
            <w:pPr>
              <w:pBdr>
                <w:between w:val="single" w:sz="4" w:space="1" w:color="auto"/>
              </w:pBdr>
              <w:rPr>
                <w:rFonts w:ascii="Arial" w:hAnsi="Arial" w:cs="Arial"/>
                <w:b/>
                <w:bCs/>
              </w:rPr>
            </w:pPr>
          </w:p>
        </w:tc>
      </w:tr>
      <w:tr w:rsidR="000F7521" w:rsidRPr="00175F89" w:rsidTr="005E3FCF">
        <w:trPr>
          <w:trHeight w:val="472"/>
        </w:trPr>
        <w:tc>
          <w:tcPr>
            <w:tcW w:w="133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7521" w:rsidRPr="00175F89" w:rsidRDefault="000F7521" w:rsidP="005E3FCF">
            <w:pPr>
              <w:pBdr>
                <w:between w:val="single" w:sz="4" w:space="1" w:color="auto"/>
              </w:pBdr>
              <w:rPr>
                <w:rFonts w:ascii="Arial" w:hAnsi="Arial" w:cs="Arial"/>
                <w:b/>
              </w:rPr>
            </w:pPr>
            <w:r w:rsidRPr="00175F89">
              <w:rPr>
                <w:rFonts w:ascii="Arial" w:hAnsi="Arial" w:cs="Arial"/>
                <w:b/>
              </w:rPr>
              <w:t xml:space="preserve">Responsable de la actividad            </w:t>
            </w:r>
            <w:r w:rsidRPr="00175F89">
              <w:rPr>
                <w:rFonts w:ascii="Arial" w:hAnsi="Arial" w:cs="Arial"/>
                <w:b/>
                <w:bCs/>
              </w:rPr>
              <w:t xml:space="preserve">          </w:t>
            </w:r>
          </w:p>
        </w:tc>
      </w:tr>
    </w:tbl>
    <w:p w:rsidR="000F7521" w:rsidRPr="00175F89" w:rsidRDefault="000F7521" w:rsidP="000F7521">
      <w:pPr>
        <w:spacing w:after="0"/>
        <w:jc w:val="both"/>
        <w:rPr>
          <w:rFonts w:ascii="Arial" w:hAnsi="Arial" w:cs="Arial"/>
          <w:iCs/>
        </w:rPr>
      </w:pPr>
    </w:p>
    <w:p w:rsidR="00D26062" w:rsidRPr="00175F89" w:rsidRDefault="00D26062" w:rsidP="000F7521">
      <w:pPr>
        <w:tabs>
          <w:tab w:val="left" w:pos="12600"/>
        </w:tabs>
        <w:rPr>
          <w:rFonts w:ascii="Arial" w:hAnsi="Arial" w:cs="Arial"/>
        </w:rPr>
      </w:pPr>
    </w:p>
    <w:sectPr w:rsidR="00D26062" w:rsidRPr="00175F89" w:rsidSect="00557692">
      <w:headerReference w:type="default" r:id="rId10"/>
      <w:footerReference w:type="default" r:id="rId11"/>
      <w:footnotePr>
        <w:pos w:val="beneathText"/>
      </w:footnotePr>
      <w:pgSz w:w="15840" w:h="12240" w:orient="landscape"/>
      <w:pgMar w:top="1701" w:right="1418" w:bottom="1701" w:left="1134" w:header="709" w:footer="2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7101" w:rsidRDefault="007F7101">
      <w:pPr>
        <w:spacing w:after="0" w:line="240" w:lineRule="auto"/>
      </w:pPr>
      <w:r>
        <w:separator/>
      </w:r>
    </w:p>
  </w:endnote>
  <w:endnote w:type="continuationSeparator" w:id="0">
    <w:p w:rsidR="007F7101" w:rsidRDefault="007F71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02AD" w:rsidRPr="00C3238F" w:rsidRDefault="000F7521" w:rsidP="003266EA">
    <w:pPr>
      <w:ind w:left="5664" w:firstLine="708"/>
      <w:rPr>
        <w:rFonts w:cs="Arial"/>
        <w:noProof/>
        <w:sz w:val="18"/>
        <w:szCs w:val="18"/>
        <w:lang w:val="es-ES" w:eastAsia="es-ES"/>
      </w:rPr>
    </w:pPr>
    <w:r w:rsidRPr="00C3238F">
      <w:rPr>
        <w:rFonts w:cs="Arial"/>
        <w:noProof/>
        <w:sz w:val="18"/>
        <w:szCs w:val="18"/>
        <w:lang w:val="es-ES" w:eastAsia="es-ES"/>
      </w:rPr>
      <w:t>126PG01</w:t>
    </w:r>
    <w:r>
      <w:rPr>
        <w:rFonts w:cs="Arial"/>
        <w:noProof/>
        <w:sz w:val="18"/>
        <w:szCs w:val="18"/>
        <w:lang w:val="es-ES" w:eastAsia="es-ES"/>
      </w:rPr>
      <w:t>-</w:t>
    </w:r>
    <w:r w:rsidRPr="00C3238F">
      <w:rPr>
        <w:rFonts w:cs="Arial"/>
        <w:noProof/>
        <w:sz w:val="18"/>
        <w:szCs w:val="18"/>
        <w:lang w:val="es-ES" w:eastAsia="es-ES"/>
      </w:rPr>
      <w:t>PR08</w:t>
    </w:r>
    <w:r>
      <w:rPr>
        <w:rFonts w:cs="Arial"/>
        <w:noProof/>
        <w:sz w:val="18"/>
        <w:szCs w:val="18"/>
        <w:lang w:val="es-ES" w:eastAsia="es-ES"/>
      </w:rPr>
      <w:t>-</w:t>
    </w:r>
    <w:r w:rsidRPr="00C3238F">
      <w:rPr>
        <w:rFonts w:cs="Arial"/>
        <w:noProof/>
        <w:sz w:val="18"/>
        <w:szCs w:val="18"/>
        <w:lang w:val="es-ES" w:eastAsia="es-ES"/>
      </w:rPr>
      <w:t>M</w:t>
    </w:r>
    <w:r>
      <w:rPr>
        <w:rFonts w:cs="Arial"/>
        <w:noProof/>
        <w:sz w:val="18"/>
        <w:szCs w:val="18"/>
        <w:lang w:val="es-ES" w:eastAsia="es-ES"/>
      </w:rPr>
      <w:t>-</w:t>
    </w:r>
    <w:r w:rsidRPr="00C3238F">
      <w:rPr>
        <w:rFonts w:cs="Arial"/>
        <w:noProof/>
        <w:sz w:val="18"/>
        <w:szCs w:val="18"/>
        <w:lang w:val="es-ES" w:eastAsia="es-ES"/>
      </w:rPr>
      <w:t>2</w:t>
    </w:r>
    <w:r>
      <w:rPr>
        <w:rFonts w:cs="Arial"/>
        <w:noProof/>
        <w:sz w:val="18"/>
        <w:szCs w:val="18"/>
        <w:lang w:val="es-ES" w:eastAsia="es-ES"/>
      </w:rPr>
      <w:t>-</w:t>
    </w:r>
    <w:r w:rsidRPr="00C3238F">
      <w:rPr>
        <w:rFonts w:cs="Arial"/>
        <w:noProof/>
        <w:sz w:val="18"/>
        <w:szCs w:val="18"/>
        <w:lang w:val="es-ES" w:eastAsia="es-ES"/>
      </w:rPr>
      <w:t>V.</w:t>
    </w:r>
    <w:r>
      <w:rPr>
        <w:rFonts w:cs="Arial"/>
        <w:noProof/>
        <w:sz w:val="18"/>
        <w:szCs w:val="18"/>
        <w:lang w:val="es-ES" w:eastAsia="es-ES"/>
      </w:rPr>
      <w:t>11</w:t>
    </w:r>
    <w:r w:rsidRPr="00C3238F">
      <w:rPr>
        <w:rFonts w:cs="Arial"/>
        <w:noProof/>
        <w:sz w:val="18"/>
        <w:szCs w:val="18"/>
        <w:lang w:val="es-ES" w:eastAsia="es-ES"/>
      </w:rPr>
      <w:t>.0</w:t>
    </w:r>
  </w:p>
  <w:p w:rsidR="00D602AD" w:rsidRDefault="000F7521" w:rsidP="00C17388">
    <w:pPr>
      <w:pStyle w:val="Piedepgina"/>
      <w:ind w:left="-567" w:hanging="142"/>
      <w:jc w:val="right"/>
      <w:rPr>
        <w:noProof/>
        <w:lang w:val="es-ES" w:eastAsia="es-ES"/>
      </w:rPr>
    </w:pPr>
    <w:r w:rsidRPr="00D95106">
      <w:rPr>
        <w:noProof/>
        <w:lang w:eastAsia="es-CO"/>
      </w:rPr>
      <w:drawing>
        <wp:inline distT="0" distB="0" distL="0" distR="0">
          <wp:extent cx="5610225" cy="771525"/>
          <wp:effectExtent l="0" t="0" r="9525" b="9525"/>
          <wp:docPr id="1" name="Imagen 1" descr="C:\Users\luz.palacios.SDA\Desktop\CAMBIO DE LOGOS\Sin títul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C:\Users\luz.palacios.SDA\Desktop\CAMBIO DE LOGOS\Sin títul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8654"/>
                  <a:stretch>
                    <a:fillRect/>
                  </a:stretch>
                </pic:blipFill>
                <pic:spPr bwMode="auto">
                  <a:xfrm>
                    <a:off x="0" y="0"/>
                    <a:ext cx="5610225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2785D" w:rsidRDefault="007F7101" w:rsidP="005321A0">
    <w:pPr>
      <w:pStyle w:val="Piedepgina"/>
      <w:ind w:left="-567" w:hanging="142"/>
      <w:rPr>
        <w:noProof/>
        <w:lang w:val="es-ES" w:eastAsia="es-ES"/>
      </w:rPr>
    </w:pPr>
  </w:p>
  <w:p w:rsidR="0012785D" w:rsidRDefault="007F7101" w:rsidP="005321A0">
    <w:pPr>
      <w:pStyle w:val="Piedepgina"/>
      <w:ind w:left="-567" w:hanging="14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02AD" w:rsidRDefault="000F7521" w:rsidP="005321A0">
    <w:pPr>
      <w:ind w:left="567"/>
      <w:jc w:val="right"/>
      <w:rPr>
        <w:rFonts w:cs="Arial"/>
        <w:noProof/>
        <w:sz w:val="18"/>
        <w:szCs w:val="18"/>
        <w:lang w:val="es-ES" w:eastAsia="es-ES"/>
      </w:rPr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1442085</wp:posOffset>
          </wp:positionH>
          <wp:positionV relativeFrom="paragraph">
            <wp:posOffset>173355</wp:posOffset>
          </wp:positionV>
          <wp:extent cx="5610225" cy="771525"/>
          <wp:effectExtent l="0" t="0" r="9525" b="9525"/>
          <wp:wrapNone/>
          <wp:docPr id="2" name="Imagen 2" descr="C:\Users\luz.palacios.SDA\Desktop\CAMBIO DE LOGOS\Sin títul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C:\Users\luz.palacios.SDA\Desktop\CAMBIO DE LOGOS\Sin títul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8654"/>
                  <a:stretch>
                    <a:fillRect/>
                  </a:stretch>
                </pic:blipFill>
                <pic:spPr bwMode="auto">
                  <a:xfrm>
                    <a:off x="0" y="0"/>
                    <a:ext cx="5610225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3238F">
      <w:rPr>
        <w:rFonts w:cs="Arial"/>
        <w:noProof/>
        <w:sz w:val="18"/>
        <w:szCs w:val="18"/>
        <w:lang w:val="es-ES" w:eastAsia="es-ES"/>
      </w:rPr>
      <w:t>126PG01</w:t>
    </w:r>
    <w:r>
      <w:rPr>
        <w:rFonts w:cs="Arial"/>
        <w:noProof/>
        <w:sz w:val="18"/>
        <w:szCs w:val="18"/>
        <w:lang w:val="es-ES" w:eastAsia="es-ES"/>
      </w:rPr>
      <w:t>-</w:t>
    </w:r>
    <w:r w:rsidRPr="00C3238F">
      <w:rPr>
        <w:rFonts w:cs="Arial"/>
        <w:noProof/>
        <w:sz w:val="18"/>
        <w:szCs w:val="18"/>
        <w:lang w:val="es-ES" w:eastAsia="es-ES"/>
      </w:rPr>
      <w:t>PR08</w:t>
    </w:r>
    <w:r>
      <w:rPr>
        <w:rFonts w:cs="Arial"/>
        <w:noProof/>
        <w:sz w:val="18"/>
        <w:szCs w:val="18"/>
        <w:lang w:val="es-ES" w:eastAsia="es-ES"/>
      </w:rPr>
      <w:t>-</w:t>
    </w:r>
    <w:r w:rsidRPr="00C3238F">
      <w:rPr>
        <w:rFonts w:cs="Arial"/>
        <w:noProof/>
        <w:sz w:val="18"/>
        <w:szCs w:val="18"/>
        <w:lang w:val="es-ES" w:eastAsia="es-ES"/>
      </w:rPr>
      <w:t>M</w:t>
    </w:r>
    <w:r>
      <w:rPr>
        <w:rFonts w:cs="Arial"/>
        <w:noProof/>
        <w:sz w:val="18"/>
        <w:szCs w:val="18"/>
        <w:lang w:val="es-ES" w:eastAsia="es-ES"/>
      </w:rPr>
      <w:t>-</w:t>
    </w:r>
    <w:r w:rsidRPr="00C3238F">
      <w:rPr>
        <w:rFonts w:cs="Arial"/>
        <w:noProof/>
        <w:sz w:val="18"/>
        <w:szCs w:val="18"/>
        <w:lang w:val="es-ES" w:eastAsia="es-ES"/>
      </w:rPr>
      <w:t>2</w:t>
    </w:r>
    <w:r>
      <w:rPr>
        <w:rFonts w:cs="Arial"/>
        <w:noProof/>
        <w:sz w:val="18"/>
        <w:szCs w:val="18"/>
        <w:lang w:val="es-ES" w:eastAsia="es-ES"/>
      </w:rPr>
      <w:t>-</w:t>
    </w:r>
    <w:r w:rsidRPr="00C3238F">
      <w:rPr>
        <w:rFonts w:cs="Arial"/>
        <w:noProof/>
        <w:sz w:val="18"/>
        <w:szCs w:val="18"/>
        <w:lang w:val="es-ES" w:eastAsia="es-ES"/>
      </w:rPr>
      <w:t>V.</w:t>
    </w:r>
    <w:r>
      <w:rPr>
        <w:rFonts w:cs="Arial"/>
        <w:noProof/>
        <w:sz w:val="18"/>
        <w:szCs w:val="18"/>
        <w:lang w:val="es-ES" w:eastAsia="es-ES"/>
      </w:rPr>
      <w:t>11</w:t>
    </w:r>
    <w:r w:rsidRPr="00C3238F">
      <w:rPr>
        <w:rFonts w:cs="Arial"/>
        <w:noProof/>
        <w:sz w:val="18"/>
        <w:szCs w:val="18"/>
        <w:lang w:val="es-ES" w:eastAsia="es-ES"/>
      </w:rPr>
      <w:t>.0</w:t>
    </w:r>
  </w:p>
  <w:p w:rsidR="006756A5" w:rsidRDefault="000F7521" w:rsidP="00E450FB">
    <w:pPr>
      <w:tabs>
        <w:tab w:val="left" w:pos="4860"/>
      </w:tabs>
      <w:ind w:left="567"/>
      <w:rPr>
        <w:rFonts w:cs="Arial"/>
        <w:noProof/>
        <w:sz w:val="18"/>
        <w:szCs w:val="18"/>
        <w:lang w:val="es-ES" w:eastAsia="es-ES"/>
      </w:rPr>
    </w:pPr>
    <w:r>
      <w:rPr>
        <w:rFonts w:cs="Arial"/>
        <w:noProof/>
        <w:sz w:val="18"/>
        <w:szCs w:val="18"/>
        <w:lang w:val="es-ES" w:eastAsia="es-ES"/>
      </w:rPr>
      <w:tab/>
    </w:r>
  </w:p>
  <w:p w:rsidR="006756A5" w:rsidRPr="00C3238F" w:rsidRDefault="007F7101" w:rsidP="005321A0">
    <w:pPr>
      <w:ind w:left="567"/>
      <w:jc w:val="right"/>
      <w:rPr>
        <w:rFonts w:cs="Arial"/>
        <w:noProof/>
        <w:sz w:val="18"/>
        <w:szCs w:val="18"/>
        <w:lang w:val="es-ES" w:eastAsia="es-ES"/>
      </w:rPr>
    </w:pPr>
  </w:p>
  <w:p w:rsidR="00D602AD" w:rsidRDefault="007F7101" w:rsidP="003266E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7101" w:rsidRDefault="007F7101">
      <w:pPr>
        <w:spacing w:after="0" w:line="240" w:lineRule="auto"/>
      </w:pPr>
      <w:r>
        <w:separator/>
      </w:r>
    </w:p>
  </w:footnote>
  <w:footnote w:type="continuationSeparator" w:id="0">
    <w:p w:rsidR="007F7101" w:rsidRDefault="007F71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771A" w:rsidRDefault="007F7101" w:rsidP="006E771A">
    <w:pPr>
      <w:pStyle w:val="Encabezado"/>
      <w:jc w:val="center"/>
    </w:pPr>
  </w:p>
  <w:p w:rsidR="006E771A" w:rsidRDefault="000F7521" w:rsidP="006E771A">
    <w:pPr>
      <w:pStyle w:val="Encabezado"/>
      <w:jc w:val="center"/>
    </w:pPr>
    <w:r>
      <w:rPr>
        <w:noProof/>
        <w:lang w:eastAsia="es-CO"/>
      </w:rPr>
      <w:drawing>
        <wp:anchor distT="0" distB="0" distL="0" distR="0" simplePos="0" relativeHeight="251658240" behindDoc="0" locked="0" layoutInCell="1" allowOverlap="1">
          <wp:simplePos x="0" y="0"/>
          <wp:positionH relativeFrom="column">
            <wp:posOffset>2463165</wp:posOffset>
          </wp:positionH>
          <wp:positionV relativeFrom="paragraph">
            <wp:posOffset>-20320</wp:posOffset>
          </wp:positionV>
          <wp:extent cx="742950" cy="762000"/>
          <wp:effectExtent l="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295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6E771A" w:rsidRDefault="007F7101" w:rsidP="006E771A">
    <w:pPr>
      <w:pStyle w:val="Encabezado"/>
      <w:jc w:val="center"/>
    </w:pPr>
  </w:p>
  <w:p w:rsidR="006E771A" w:rsidRDefault="000F7521" w:rsidP="006E771A">
    <w:pPr>
      <w:pStyle w:val="Encabezado"/>
      <w:jc w:val="center"/>
    </w:pPr>
    <w:r w:rsidRPr="00A27891"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2286000</wp:posOffset>
              </wp:positionH>
              <wp:positionV relativeFrom="paragraph">
                <wp:posOffset>-6350</wp:posOffset>
              </wp:positionV>
              <wp:extent cx="1028700" cy="1028700"/>
              <wp:effectExtent l="0" t="3175" r="0" b="0"/>
              <wp:wrapNone/>
              <wp:docPr id="4" name="Cuadro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8700" cy="1028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E771A" w:rsidRDefault="007F7101" w:rsidP="006E771A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left:0;text-align:left;margin-left:180pt;margin-top:-.5pt;width:81pt;height:8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" stroked="f">
              <v:textbox>
                <w:txbxContent>
                  <w:p w:rsidR="006E771A" w:rsidRDefault="000F7521" w:rsidP="006E771A"/>
                </w:txbxContent>
              </v:textbox>
            </v:shape>
          </w:pict>
        </mc:Fallback>
      </mc:AlternateContent>
    </w:r>
  </w:p>
  <w:p w:rsidR="006E771A" w:rsidRPr="005A19E4" w:rsidRDefault="007F7101" w:rsidP="006E771A">
    <w:pPr>
      <w:pStyle w:val="Encabezado"/>
    </w:pPr>
  </w:p>
  <w:p w:rsidR="00D602AD" w:rsidRPr="00702C89" w:rsidRDefault="000F7521" w:rsidP="00702C89">
    <w:pPr>
      <w:pStyle w:val="Encabezado"/>
      <w:jc w:val="right"/>
      <w:rPr>
        <w:rFonts w:ascii="Arial" w:hAnsi="Arial" w:cs="Arial"/>
        <w:sz w:val="16"/>
        <w:szCs w:val="16"/>
      </w:rPr>
    </w:pPr>
    <w:r w:rsidRPr="00702C89">
      <w:rPr>
        <w:rFonts w:ascii="Arial" w:hAnsi="Arial" w:cs="Arial"/>
        <w:sz w:val="16"/>
        <w:szCs w:val="16"/>
      </w:rPr>
      <w:t xml:space="preserve">Hoja </w:t>
    </w:r>
    <w:r w:rsidRPr="00702C89">
      <w:rPr>
        <w:rStyle w:val="Nmerodepgina"/>
        <w:rFonts w:ascii="Arial" w:hAnsi="Arial" w:cs="Arial"/>
        <w:sz w:val="16"/>
        <w:szCs w:val="16"/>
      </w:rPr>
      <w:fldChar w:fldCharType="begin"/>
    </w:r>
    <w:r w:rsidRPr="00702C89">
      <w:rPr>
        <w:rStyle w:val="Nmerodepgina"/>
        <w:rFonts w:ascii="Arial" w:hAnsi="Arial" w:cs="Arial"/>
        <w:sz w:val="16"/>
        <w:szCs w:val="16"/>
      </w:rPr>
      <w:instrText xml:space="preserve"> PAGE </w:instrText>
    </w:r>
    <w:r w:rsidRPr="00702C89">
      <w:rPr>
        <w:rStyle w:val="Nmerodepgina"/>
        <w:rFonts w:ascii="Arial" w:hAnsi="Arial" w:cs="Arial"/>
        <w:sz w:val="16"/>
        <w:szCs w:val="16"/>
      </w:rPr>
      <w:fldChar w:fldCharType="separate"/>
    </w:r>
    <w:r w:rsidR="00CE7943">
      <w:rPr>
        <w:rStyle w:val="Nmerodepgina"/>
        <w:rFonts w:ascii="Arial" w:hAnsi="Arial" w:cs="Arial"/>
        <w:noProof/>
        <w:sz w:val="16"/>
        <w:szCs w:val="16"/>
      </w:rPr>
      <w:t>2</w:t>
    </w:r>
    <w:r w:rsidRPr="00702C89">
      <w:rPr>
        <w:rStyle w:val="Nmerodepgina"/>
        <w:rFonts w:ascii="Arial" w:hAnsi="Arial" w:cs="Arial"/>
        <w:sz w:val="16"/>
        <w:szCs w:val="16"/>
      </w:rPr>
      <w:fldChar w:fldCharType="end"/>
    </w:r>
    <w:r w:rsidRPr="00702C89">
      <w:rPr>
        <w:rStyle w:val="Nmerodepgina"/>
        <w:rFonts w:ascii="Arial" w:hAnsi="Arial" w:cs="Arial"/>
        <w:sz w:val="16"/>
        <w:szCs w:val="16"/>
      </w:rPr>
      <w:t xml:space="preserve">  de </w:t>
    </w:r>
    <w:r w:rsidRPr="00702C89">
      <w:rPr>
        <w:rStyle w:val="Nmerodepgina"/>
        <w:rFonts w:ascii="Arial" w:hAnsi="Arial" w:cs="Arial"/>
        <w:sz w:val="16"/>
        <w:szCs w:val="16"/>
      </w:rPr>
      <w:fldChar w:fldCharType="begin"/>
    </w:r>
    <w:r w:rsidRPr="00702C89">
      <w:rPr>
        <w:rStyle w:val="Nmerodepgina"/>
        <w:rFonts w:ascii="Arial" w:hAnsi="Arial" w:cs="Arial"/>
        <w:sz w:val="16"/>
        <w:szCs w:val="16"/>
      </w:rPr>
      <w:instrText xml:space="preserve"> NUMPAGES </w:instrText>
    </w:r>
    <w:r w:rsidRPr="00702C89">
      <w:rPr>
        <w:rStyle w:val="Nmerodepgina"/>
        <w:rFonts w:ascii="Arial" w:hAnsi="Arial" w:cs="Arial"/>
        <w:sz w:val="16"/>
        <w:szCs w:val="16"/>
      </w:rPr>
      <w:fldChar w:fldCharType="separate"/>
    </w:r>
    <w:r w:rsidR="00CE7943">
      <w:rPr>
        <w:rStyle w:val="Nmerodepgina"/>
        <w:rFonts w:ascii="Arial" w:hAnsi="Arial" w:cs="Arial"/>
        <w:noProof/>
        <w:sz w:val="16"/>
        <w:szCs w:val="16"/>
      </w:rPr>
      <w:t>4</w:t>
    </w:r>
    <w:r w:rsidRPr="00702C89">
      <w:rPr>
        <w:rStyle w:val="Nmerodepgina"/>
        <w:rFonts w:ascii="Arial" w:hAnsi="Arial" w:cs="Arial"/>
        <w:sz w:val="16"/>
        <w:szCs w:val="16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02AD" w:rsidRDefault="000F7521">
    <w:pPr>
      <w:pStyle w:val="Encabezado"/>
    </w:pPr>
    <w:r>
      <w:rPr>
        <w:noProof/>
        <w:lang w:eastAsia="es-CO"/>
      </w:rPr>
      <w:drawing>
        <wp:anchor distT="0" distB="0" distL="0" distR="0" simplePos="0" relativeHeight="251657216" behindDoc="0" locked="0" layoutInCell="1" allowOverlap="1">
          <wp:simplePos x="0" y="0"/>
          <wp:positionH relativeFrom="column">
            <wp:posOffset>4132580</wp:posOffset>
          </wp:positionH>
          <wp:positionV relativeFrom="paragraph">
            <wp:posOffset>-143510</wp:posOffset>
          </wp:positionV>
          <wp:extent cx="566420" cy="581660"/>
          <wp:effectExtent l="0" t="0" r="5080" b="8890"/>
          <wp:wrapTopAndBottom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20" cy="58166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602AD" w:rsidRDefault="007F7101">
    <w:pPr>
      <w:pStyle w:val="Encabezado"/>
    </w:pPr>
  </w:p>
  <w:p w:rsidR="00D602AD" w:rsidRDefault="007F7101" w:rsidP="000854EB">
    <w:pPr>
      <w:pStyle w:val="Encabezado"/>
      <w:jc w:val="right"/>
      <w:rPr>
        <w:rFonts w:ascii="Arial" w:hAnsi="Arial" w:cs="Arial"/>
        <w:b/>
        <w:sz w:val="20"/>
        <w:szCs w:val="20"/>
      </w:rPr>
    </w:pPr>
  </w:p>
  <w:p w:rsidR="00D602AD" w:rsidRDefault="007F7101" w:rsidP="000854EB">
    <w:pPr>
      <w:pStyle w:val="Encabezado"/>
      <w:jc w:val="right"/>
      <w:rPr>
        <w:rFonts w:ascii="Arial" w:hAnsi="Arial" w:cs="Arial"/>
        <w:b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E28AA"/>
    <w:multiLevelType w:val="hybridMultilevel"/>
    <w:tmpl w:val="931E90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4561BE"/>
    <w:multiLevelType w:val="hybridMultilevel"/>
    <w:tmpl w:val="834C5B48"/>
    <w:lvl w:ilvl="0" w:tplc="DEC84304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32680E"/>
    <w:multiLevelType w:val="hybridMultilevel"/>
    <w:tmpl w:val="49A4AC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521"/>
    <w:rsid w:val="00060EBB"/>
    <w:rsid w:val="00077D89"/>
    <w:rsid w:val="000E69E3"/>
    <w:rsid w:val="000F7521"/>
    <w:rsid w:val="00175F89"/>
    <w:rsid w:val="00465F77"/>
    <w:rsid w:val="00496C27"/>
    <w:rsid w:val="00510DDD"/>
    <w:rsid w:val="007561B9"/>
    <w:rsid w:val="007F7101"/>
    <w:rsid w:val="00C04E66"/>
    <w:rsid w:val="00CE7943"/>
    <w:rsid w:val="00D26062"/>
    <w:rsid w:val="00E23CE7"/>
    <w:rsid w:val="00E32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16584C"/>
  <w15:chartTrackingRefBased/>
  <w15:docId w15:val="{8A5A5E30-DC00-431D-968D-339616172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0F7521"/>
    <w:pPr>
      <w:suppressAutoHyphens/>
      <w:spacing w:after="120" w:line="276" w:lineRule="auto"/>
    </w:pPr>
    <w:rPr>
      <w:rFonts w:ascii="Calibri" w:eastAsia="Calibri" w:hAnsi="Calibri" w:cs="Calibri"/>
      <w:lang w:eastAsia="ar-SA"/>
    </w:rPr>
  </w:style>
  <w:style w:type="character" w:customStyle="1" w:styleId="TextoindependienteCar">
    <w:name w:val="Texto independiente Car"/>
    <w:basedOn w:val="Fuentedeprrafopredeter"/>
    <w:link w:val="Textoindependiente"/>
    <w:rsid w:val="000F7521"/>
    <w:rPr>
      <w:rFonts w:ascii="Calibri" w:eastAsia="Calibri" w:hAnsi="Calibri" w:cs="Calibri"/>
      <w:lang w:eastAsia="ar-SA"/>
    </w:rPr>
  </w:style>
  <w:style w:type="paragraph" w:styleId="Encabezado">
    <w:name w:val="header"/>
    <w:aliases w:val="encabezado"/>
    <w:basedOn w:val="Normal"/>
    <w:link w:val="EncabezadoCar"/>
    <w:rsid w:val="000F7521"/>
    <w:pPr>
      <w:tabs>
        <w:tab w:val="center" w:pos="4419"/>
        <w:tab w:val="right" w:pos="8838"/>
      </w:tabs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customStyle="1" w:styleId="EncabezadoCar">
    <w:name w:val="Encabezado Car"/>
    <w:aliases w:val="encabezado Car"/>
    <w:basedOn w:val="Fuentedeprrafopredeter"/>
    <w:link w:val="Encabezado"/>
    <w:rsid w:val="000F7521"/>
    <w:rPr>
      <w:rFonts w:ascii="Calibri" w:eastAsia="Calibri" w:hAnsi="Calibri" w:cs="Calibri"/>
      <w:lang w:eastAsia="ar-SA"/>
    </w:rPr>
  </w:style>
  <w:style w:type="paragraph" w:styleId="Piedepgina">
    <w:name w:val="footer"/>
    <w:basedOn w:val="Normal"/>
    <w:link w:val="PiedepginaCar"/>
    <w:rsid w:val="000F7521"/>
    <w:pPr>
      <w:tabs>
        <w:tab w:val="center" w:pos="4419"/>
        <w:tab w:val="right" w:pos="8838"/>
      </w:tabs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customStyle="1" w:styleId="PiedepginaCar">
    <w:name w:val="Pie de página Car"/>
    <w:basedOn w:val="Fuentedeprrafopredeter"/>
    <w:link w:val="Piedepgina"/>
    <w:rsid w:val="000F7521"/>
    <w:rPr>
      <w:rFonts w:ascii="Calibri" w:eastAsia="Calibri" w:hAnsi="Calibri" w:cs="Calibri"/>
      <w:lang w:eastAsia="ar-SA"/>
    </w:rPr>
  </w:style>
  <w:style w:type="paragraph" w:styleId="Textoindependiente2">
    <w:name w:val="Body Text 2"/>
    <w:basedOn w:val="Normal"/>
    <w:link w:val="Textoindependiente2Car"/>
    <w:rsid w:val="000F7521"/>
    <w:pPr>
      <w:keepNext/>
      <w:suppressAutoHyphens/>
      <w:spacing w:after="120" w:line="480" w:lineRule="auto"/>
      <w:jc w:val="both"/>
    </w:pPr>
    <w:rPr>
      <w:rFonts w:ascii="Arial" w:eastAsia="Times New Roman" w:hAnsi="Arial" w:cs="Times New Roman"/>
      <w:sz w:val="24"/>
      <w:szCs w:val="20"/>
      <w:lang w:val="es-ES_tradnl" w:eastAsia="ar-SA"/>
    </w:rPr>
  </w:style>
  <w:style w:type="character" w:customStyle="1" w:styleId="Textoindependiente2Car">
    <w:name w:val="Texto independiente 2 Car"/>
    <w:basedOn w:val="Fuentedeprrafopredeter"/>
    <w:link w:val="Textoindependiente2"/>
    <w:rsid w:val="000F7521"/>
    <w:rPr>
      <w:rFonts w:ascii="Arial" w:eastAsia="Times New Roman" w:hAnsi="Arial" w:cs="Times New Roman"/>
      <w:sz w:val="24"/>
      <w:szCs w:val="20"/>
      <w:lang w:val="es-ES_tradnl" w:eastAsia="ar-SA"/>
    </w:rPr>
  </w:style>
  <w:style w:type="character" w:styleId="Nmerodepgina">
    <w:name w:val="page number"/>
    <w:basedOn w:val="Fuentedeprrafopredeter"/>
    <w:rsid w:val="000F7521"/>
  </w:style>
  <w:style w:type="paragraph" w:customStyle="1" w:styleId="Default">
    <w:name w:val="Default"/>
    <w:rsid w:val="000F7521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5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75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487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ANDRES.VALENCIA</dc:creator>
  <cp:keywords/>
  <dc:description/>
  <cp:lastModifiedBy>WILMAN.RODRIGUEZ</cp:lastModifiedBy>
  <cp:revision>2</cp:revision>
  <cp:lastPrinted>2018-02-08T16:41:00Z</cp:lastPrinted>
  <dcterms:created xsi:type="dcterms:W3CDTF">2018-02-09T20:48:00Z</dcterms:created>
  <dcterms:modified xsi:type="dcterms:W3CDTF">2018-02-09T20:48:00Z</dcterms:modified>
</cp:coreProperties>
</file>