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04" w:rsidRDefault="00A11C04" w:rsidP="00510DC5">
      <w:pPr>
        <w:jc w:val="center"/>
      </w:pPr>
      <w:proofErr w:type="spellStart"/>
      <w:r>
        <w:t>Skevington</w:t>
      </w:r>
      <w:proofErr w:type="spellEnd"/>
      <w:r>
        <w:t xml:space="preserve"> Wood, </w:t>
      </w:r>
      <w:proofErr w:type="gramStart"/>
      <w:r>
        <w:t>The</w:t>
      </w:r>
      <w:proofErr w:type="gramEnd"/>
      <w:r>
        <w:t xml:space="preserve"> Burning Heart (Chapter 19-25)</w:t>
      </w:r>
    </w:p>
    <w:p w:rsidR="00A11C04" w:rsidRDefault="00A11C04" w:rsidP="00A11C04">
      <w:r>
        <w:t xml:space="preserve">The distinctive doctrines of Wesley and Methodism are: sola scriptura, prevenient grace, justifying faith, original sin, regeneration through the Holy Spirit, witness of the Holy Spirit (which he modified from his early preaching by allowing that some may not have this assurance but still can be a Christian believer), full sanctifying faith, and divine judgment. As we begin to read and discuss Wesley’s sermons in the subsequent modules of this course, you will notice how well focused these themes are and how often they are repeated in his preaching. Does this surprise you? Do you hear preaching on these themes today? Do you intend to preach on these themes yourself? Based on the assigned reading, provide a 200-word reflection on what you perceive to be the important doctrines that need to be preached today. </w:t>
      </w:r>
      <w:proofErr w:type="gramStart"/>
      <w:r>
        <w:t>And why?</w:t>
      </w:r>
      <w:proofErr w:type="gramEnd"/>
      <w:r>
        <w:t xml:space="preserve"> Then respond to at least 2 others in the group.</w:t>
      </w:r>
      <w:bookmarkStart w:id="0" w:name="_GoBack"/>
      <w:bookmarkEnd w:id="0"/>
    </w:p>
    <w:sectPr w:rsidR="00A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FF"/>
    <w:rsid w:val="00510DC5"/>
    <w:rsid w:val="005461AB"/>
    <w:rsid w:val="005A28A0"/>
    <w:rsid w:val="005D6525"/>
    <w:rsid w:val="00A11C04"/>
    <w:rsid w:val="00B812FF"/>
    <w:rsid w:val="00D92933"/>
    <w:rsid w:val="00F4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A28A0"/>
    <w:pPr>
      <w:widowControl w:val="0"/>
      <w:wordWrap w:val="0"/>
      <w:autoSpaceDE w:val="0"/>
      <w:autoSpaceDN w:val="0"/>
      <w:spacing w:after="0" w:line="240" w:lineRule="auto"/>
      <w:jc w:val="both"/>
    </w:pPr>
    <w:rPr>
      <w:rFonts w:ascii="Times New Roman" w:hAnsi="Times New Roman"/>
      <w:iCs/>
      <w:color w:val="000000" w:themeColor="text1"/>
      <w:kern w:val="2"/>
      <w:lang w:eastAsia="ko-KR"/>
    </w:rPr>
  </w:style>
  <w:style w:type="character" w:customStyle="1" w:styleId="QuoteChar">
    <w:name w:val="Quote Char"/>
    <w:basedOn w:val="DefaultParagraphFont"/>
    <w:link w:val="Quote"/>
    <w:uiPriority w:val="29"/>
    <w:rsid w:val="005A28A0"/>
    <w:rPr>
      <w:rFonts w:ascii="Times New Roman" w:hAnsi="Times New Roman"/>
      <w:iCs/>
      <w:color w:val="000000" w:themeColor="text1"/>
      <w:kern w:val="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A28A0"/>
    <w:pPr>
      <w:widowControl w:val="0"/>
      <w:wordWrap w:val="0"/>
      <w:autoSpaceDE w:val="0"/>
      <w:autoSpaceDN w:val="0"/>
      <w:spacing w:after="0" w:line="240" w:lineRule="auto"/>
      <w:jc w:val="both"/>
    </w:pPr>
    <w:rPr>
      <w:rFonts w:ascii="Times New Roman" w:hAnsi="Times New Roman"/>
      <w:iCs/>
      <w:color w:val="000000" w:themeColor="text1"/>
      <w:kern w:val="2"/>
      <w:lang w:eastAsia="ko-KR"/>
    </w:rPr>
  </w:style>
  <w:style w:type="character" w:customStyle="1" w:styleId="QuoteChar">
    <w:name w:val="Quote Char"/>
    <w:basedOn w:val="DefaultParagraphFont"/>
    <w:link w:val="Quote"/>
    <w:uiPriority w:val="29"/>
    <w:rsid w:val="005A28A0"/>
    <w:rPr>
      <w:rFonts w:ascii="Times New Roman" w:hAnsi="Times New Roman"/>
      <w:iCs/>
      <w:color w:val="000000" w:themeColor="text1"/>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4673">
      <w:bodyDiv w:val="1"/>
      <w:marLeft w:val="0"/>
      <w:marRight w:val="0"/>
      <w:marTop w:val="0"/>
      <w:marBottom w:val="0"/>
      <w:divBdr>
        <w:top w:val="none" w:sz="0" w:space="0" w:color="auto"/>
        <w:left w:val="none" w:sz="0" w:space="0" w:color="auto"/>
        <w:bottom w:val="none" w:sz="0" w:space="0" w:color="auto"/>
        <w:right w:val="none" w:sz="0" w:space="0" w:color="auto"/>
      </w:divBdr>
      <w:divsChild>
        <w:div w:id="645165769">
          <w:marLeft w:val="0"/>
          <w:marRight w:val="0"/>
          <w:marTop w:val="0"/>
          <w:marBottom w:val="0"/>
          <w:divBdr>
            <w:top w:val="none" w:sz="0" w:space="0" w:color="auto"/>
            <w:left w:val="none" w:sz="0" w:space="0" w:color="auto"/>
            <w:bottom w:val="none" w:sz="0" w:space="0" w:color="auto"/>
            <w:right w:val="none" w:sz="0" w:space="0" w:color="auto"/>
          </w:divBdr>
          <w:divsChild>
            <w:div w:id="2043482594">
              <w:marLeft w:val="0"/>
              <w:marRight w:val="0"/>
              <w:marTop w:val="0"/>
              <w:marBottom w:val="0"/>
              <w:divBdr>
                <w:top w:val="none" w:sz="0" w:space="0" w:color="auto"/>
                <w:left w:val="none" w:sz="0" w:space="0" w:color="auto"/>
                <w:bottom w:val="none" w:sz="0" w:space="0" w:color="auto"/>
                <w:right w:val="none" w:sz="0" w:space="0" w:color="auto"/>
              </w:divBdr>
              <w:divsChild>
                <w:div w:id="192499861">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larry.wood@asburyseminary.edu</cp:lastModifiedBy>
  <cp:revision>2</cp:revision>
  <dcterms:created xsi:type="dcterms:W3CDTF">2013-09-03T01:20:00Z</dcterms:created>
  <dcterms:modified xsi:type="dcterms:W3CDTF">2013-09-03T01:20:00Z</dcterms:modified>
</cp:coreProperties>
</file>