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130" w:rsidRDefault="00124CF5">
      <w:r>
        <w:t>William Rossell</w:t>
      </w:r>
    </w:p>
    <w:p w:rsidR="00124CF5" w:rsidRDefault="00124CF5">
      <w:r>
        <w:t>CE 417</w:t>
      </w:r>
    </w:p>
    <w:p w:rsidR="00124CF5" w:rsidRDefault="00124CF5">
      <w:r>
        <w:t>Homework 14</w:t>
      </w:r>
    </w:p>
    <w:p w:rsidR="00124CF5" w:rsidRDefault="00124CF5">
      <w:r>
        <w:t>Due Date: 02-28-2018</w:t>
      </w:r>
    </w:p>
    <w:p w:rsidR="00124CF5" w:rsidRDefault="00124CF5"/>
    <w:p w:rsidR="00150E3E" w:rsidRDefault="00150E3E">
      <w:r>
        <w:t xml:space="preserve">Question: </w:t>
      </w:r>
    </w:p>
    <w:p w:rsidR="00B60BE9" w:rsidRDefault="00150E3E">
      <w:r>
        <w:t>A 75-fwhp gasoline-powered pump will be used to dewater an excavation. The work will be steady at an efficiency equal to a 60-min hour. The engine will work at 60% of full throttle. Calculate the theoretical fuel consumption.</w:t>
      </w:r>
    </w:p>
    <w:p w:rsidR="00B60BE9" w:rsidRDefault="00B60BE9"/>
    <w:p w:rsidR="00B60BE9" w:rsidRDefault="00B60BE9">
      <w:r>
        <w:t>***Page 40, Lecture Notebook, Slide 1:</w:t>
      </w:r>
    </w:p>
    <w:p w:rsidR="00B60BE9" w:rsidRDefault="00B60BE9">
      <w:r>
        <w:t>See table 2.2 for fuel consumption rate example.</w:t>
      </w:r>
    </w:p>
    <w:p w:rsidR="00B60BE9" w:rsidRDefault="00B60BE9">
      <w:r>
        <w:t xml:space="preserve"> Gasoline engines at approximately 0.06 gal of fuel per flywheel horsepower hour (</w:t>
      </w:r>
      <w:proofErr w:type="spellStart"/>
      <w:r>
        <w:t>fwhp-hr</w:t>
      </w:r>
      <w:proofErr w:type="spellEnd"/>
      <w:r>
        <w:t>)</w:t>
      </w:r>
    </w:p>
    <w:p w:rsidR="00B60BE9" w:rsidRDefault="00B60BE9"/>
    <w:p w:rsidR="00B60BE9" w:rsidRDefault="00B60BE9">
      <w:r>
        <w:t>Solution:</w:t>
      </w:r>
    </w:p>
    <w:p w:rsidR="00B60BE9" w:rsidRDefault="00B60BE9" w:rsidP="00B60BE9">
      <w:pPr>
        <w:pStyle w:val="ListParagraph"/>
        <w:numPr>
          <w:ilvl w:val="0"/>
          <w:numId w:val="2"/>
        </w:numPr>
        <w:ind w:left="720"/>
      </w:pPr>
      <w:r>
        <w:t xml:space="preserve">Fuel consumption rate equals 0.06 gal per </w:t>
      </w:r>
      <w:proofErr w:type="spellStart"/>
      <w:r>
        <w:t>fwhp-hr</w:t>
      </w:r>
      <w:proofErr w:type="spellEnd"/>
    </w:p>
    <w:p w:rsidR="00B60BE9" w:rsidRDefault="00B60BE9" w:rsidP="00B60BE9">
      <w:pPr>
        <w:pStyle w:val="ListParagraph"/>
        <w:numPr>
          <w:ilvl w:val="0"/>
          <w:numId w:val="2"/>
        </w:numPr>
        <w:ind w:left="720"/>
      </w:pPr>
      <w:r>
        <w:t xml:space="preserve">Throttle load factor (operating power): 60% </w:t>
      </w:r>
    </w:p>
    <w:p w:rsidR="00B60BE9" w:rsidRDefault="00B60BE9" w:rsidP="00B60BE9">
      <w:pPr>
        <w:pStyle w:val="ListParagraph"/>
        <w:numPr>
          <w:ilvl w:val="0"/>
          <w:numId w:val="2"/>
        </w:numPr>
        <w:ind w:left="720"/>
      </w:pPr>
      <w:r>
        <w:t>Time factor (operating efficiency): 60-min hour: 60/60 = 1</w:t>
      </w:r>
    </w:p>
    <w:p w:rsidR="00B60BE9" w:rsidRDefault="00B60BE9" w:rsidP="00B60BE9"/>
    <w:p w:rsidR="00B60BE9" w:rsidRDefault="00B60BE9" w:rsidP="00B60BE9"/>
    <w:p w:rsidR="00B60BE9" w:rsidRPr="00181A39" w:rsidRDefault="00B60BE9" w:rsidP="00B60BE9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Combined Factor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Throttle Load Factor</m:t>
          </m:r>
          <m:r>
            <w:rPr>
              <w:rFonts w:ascii="Cambria Math" w:hAnsi="Cambria Math"/>
            </w:rPr>
            <m:t>*</m:t>
          </m:r>
          <m:r>
            <m:rPr>
              <m:nor/>
            </m:rPr>
            <w:rPr>
              <w:rFonts w:ascii="Cambria Math" w:hAnsi="Cambria Math"/>
            </w:rPr>
            <m:t>Time factor</m:t>
          </m:r>
        </m:oMath>
      </m:oMathPara>
    </w:p>
    <w:p w:rsidR="00181A39" w:rsidRDefault="00181A39" w:rsidP="00B60BE9">
      <w:pPr>
        <w:rPr>
          <w:rFonts w:eastAsiaTheme="minorEastAsia"/>
        </w:rPr>
      </w:pPr>
    </w:p>
    <w:p w:rsidR="00181A39" w:rsidRPr="00181A39" w:rsidRDefault="00181A39" w:rsidP="00181A39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Combined Factor</m:t>
          </m:r>
          <m:r>
            <w:rPr>
              <w:rFonts w:ascii="Cambria Math" w:hAnsi="Cambria Math"/>
            </w:rPr>
            <m:t>=0.6*1=0.6</m:t>
          </m:r>
        </m:oMath>
      </m:oMathPara>
    </w:p>
    <w:p w:rsidR="00181A39" w:rsidRDefault="00181A39" w:rsidP="00181A39">
      <w:pPr>
        <w:rPr>
          <w:rFonts w:eastAsiaTheme="minorEastAsia"/>
        </w:rPr>
      </w:pPr>
    </w:p>
    <w:p w:rsidR="00181A39" w:rsidRPr="00181A39" w:rsidRDefault="00181A39" w:rsidP="00181A39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Fuel Consumption 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Combined Factor</m:t>
          </m:r>
          <m:r>
            <w:rPr>
              <w:rFonts w:ascii="Cambria Math" w:eastAsiaTheme="minorEastAsia" w:hAnsi="Cambria Math"/>
            </w:rPr>
            <m:t>*</m:t>
          </m:r>
          <m:r>
            <m:rPr>
              <m:nor/>
            </m:rPr>
            <w:rPr>
              <w:rFonts w:ascii="Cambria Math" w:eastAsiaTheme="minorEastAsia" w:hAnsi="Cambria Math"/>
            </w:rPr>
            <m:t>Consumption Rate</m:t>
          </m:r>
          <m:r>
            <w:rPr>
              <w:rFonts w:ascii="Cambria Math" w:eastAsiaTheme="minorEastAsia" w:hAnsi="Cambria Math"/>
            </w:rPr>
            <m:t>*(</m:t>
          </m:r>
          <m:r>
            <m:rPr>
              <m:nor/>
            </m:rPr>
            <w:rPr>
              <w:rFonts w:ascii="Cambria Math" w:eastAsiaTheme="minorEastAsia" w:hAnsi="Cambria Math"/>
            </w:rPr>
            <m:t>fwhp)</m:t>
          </m:r>
        </m:oMath>
      </m:oMathPara>
    </w:p>
    <w:p w:rsidR="00181A39" w:rsidRDefault="00181A39" w:rsidP="00181A39">
      <w:pPr>
        <w:rPr>
          <w:rFonts w:eastAsiaTheme="minorEastAsia"/>
        </w:rPr>
      </w:pPr>
    </w:p>
    <w:p w:rsidR="00181A39" w:rsidRPr="00181A39" w:rsidRDefault="00181A39" w:rsidP="00181A39">
      <w:pPr>
        <w:rPr>
          <w:rFonts w:eastAsiaTheme="minorEastAsia"/>
          <w:b/>
        </w:rPr>
      </w:pPr>
      <w:r w:rsidRPr="00181A39">
        <w:rPr>
          <w:rFonts w:eastAsiaTheme="minorEastAsia"/>
          <w:b/>
        </w:rPr>
        <w:t>Final Solution:</w:t>
      </w:r>
    </w:p>
    <w:p w:rsidR="00181A39" w:rsidRDefault="00181A39" w:rsidP="00181A39">
      <w:pPr>
        <w:rPr>
          <w:rFonts w:eastAsiaTheme="minorEastAsia"/>
        </w:rPr>
      </w:pPr>
    </w:p>
    <w:p w:rsidR="00181A39" w:rsidRPr="00181A39" w:rsidRDefault="00181A39" w:rsidP="00181A39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Fuel Consumption </m:t>
          </m:r>
          <m:r>
            <w:rPr>
              <w:rFonts w:ascii="Cambria Math" w:eastAsiaTheme="minorEastAsia" w:hAnsi="Cambria Math"/>
            </w:rPr>
            <m:t xml:space="preserve">=0.6*0.06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gal</m:t>
              </m:r>
            </m:num>
            <m:den>
              <m:r>
                <w:rPr>
                  <w:rFonts w:ascii="Cambria Math" w:eastAsiaTheme="minorEastAsia" w:hAnsi="Cambria Math"/>
                </w:rPr>
                <m:t>fwhp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hr</m:t>
              </m:r>
            </m:den>
          </m:f>
          <m:r>
            <w:rPr>
              <w:rFonts w:ascii="Cambria Math" w:eastAsiaTheme="minorEastAsia" w:hAnsi="Cambria Math"/>
            </w:rPr>
            <m:t xml:space="preserve">*75 fwhp=2.7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gal</m:t>
              </m:r>
            </m:num>
            <m:den>
              <m:r>
                <w:rPr>
                  <w:rFonts w:ascii="Cambria Math" w:eastAsiaTheme="minorEastAsia" w:hAnsi="Cambria Math"/>
                </w:rPr>
                <m:t>hr</m:t>
              </m:r>
            </m:den>
          </m:f>
        </m:oMath>
      </m:oMathPara>
    </w:p>
    <w:p w:rsidR="00181A39" w:rsidRPr="00181A39" w:rsidRDefault="00181A39" w:rsidP="00181A39">
      <w:pPr>
        <w:rPr>
          <w:rFonts w:eastAsiaTheme="minorEastAsia"/>
        </w:rPr>
      </w:pPr>
    </w:p>
    <w:p w:rsidR="00181A39" w:rsidRPr="00181A39" w:rsidRDefault="00181A39" w:rsidP="00B60BE9">
      <w:pPr>
        <w:rPr>
          <w:rFonts w:eastAsiaTheme="minorEastAsia"/>
        </w:rPr>
      </w:pPr>
    </w:p>
    <w:p w:rsidR="00124CF5" w:rsidRDefault="00124CF5" w:rsidP="00B60BE9">
      <w:pPr>
        <w:pStyle w:val="ListParagraph"/>
        <w:numPr>
          <w:ilvl w:val="0"/>
          <w:numId w:val="2"/>
        </w:numPr>
      </w:pPr>
      <w:r>
        <w:br w:type="page"/>
      </w:r>
    </w:p>
    <w:p w:rsidR="00124CF5" w:rsidRDefault="00124CF5" w:rsidP="00124CF5">
      <w:r>
        <w:lastRenderedPageBreak/>
        <w:t>William Rossell</w:t>
      </w:r>
    </w:p>
    <w:p w:rsidR="00124CF5" w:rsidRDefault="00124CF5" w:rsidP="00124CF5">
      <w:r>
        <w:t>CE 417</w:t>
      </w:r>
    </w:p>
    <w:p w:rsidR="00124CF5" w:rsidRDefault="00124CF5" w:rsidP="00124CF5">
      <w:r>
        <w:t>Homework 15</w:t>
      </w:r>
    </w:p>
    <w:p w:rsidR="00124CF5" w:rsidRPr="00124CF5" w:rsidRDefault="00124CF5" w:rsidP="00124CF5">
      <w:r>
        <w:t>Due Date: 02-28-2018</w:t>
      </w:r>
    </w:p>
    <w:p w:rsidR="00124CF5" w:rsidRDefault="00124CF5"/>
    <w:p w:rsidR="00291AC0" w:rsidRDefault="00291AC0">
      <w:r>
        <w:t>Question:</w:t>
      </w:r>
    </w:p>
    <w:p w:rsidR="00277F7B" w:rsidRDefault="00277F7B">
      <w:r w:rsidRPr="0083379C">
        <w:t xml:space="preserve">A 262-fwhp diesel-powered wheel loader will be used to load shot rock. This loader was purchased for $350,000. The estimated salvage value at the end of four years is $86,000. The company’s cost of capital is 7.2%. A set of tires costs $36,000. The work efficiency will be equal to a 45-min hour. The engine will work at full throttle while loading the bucket (33% of the time) and at three-quarter throttle to travel and dump. The crankcase capacity is 12 </w:t>
      </w:r>
      <w:proofErr w:type="gramStart"/>
      <w:r w:rsidRPr="0083379C">
        <w:t>gal</w:t>
      </w:r>
      <w:proofErr w:type="gramEnd"/>
      <w:r w:rsidRPr="0083379C">
        <w:t xml:space="preserve"> and the company has a policy to change oil every 100 </w:t>
      </w:r>
      <w:proofErr w:type="spellStart"/>
      <w:r w:rsidRPr="0083379C">
        <w:t>hr</w:t>
      </w:r>
      <w:proofErr w:type="spellEnd"/>
      <w:r w:rsidRPr="0083379C">
        <w:t xml:space="preserve"> on this job. The annual cost of repairs equals 65% of the straight-line machine depreciation. Fuel cost is $3.25/gal, and oil is $4.55/gal. The cost of other lubricants and filters is $0.45/hr. Tire repair is 18% of tire depreciation. The tires should give 3,400 </w:t>
      </w:r>
      <w:proofErr w:type="spellStart"/>
      <w:r w:rsidRPr="0083379C">
        <w:t>hr</w:t>
      </w:r>
      <w:proofErr w:type="spellEnd"/>
      <w:r w:rsidRPr="0083379C">
        <w:t xml:space="preserve"> of service. The loader will work, 1,600 </w:t>
      </w:r>
      <w:proofErr w:type="spellStart"/>
      <w:r w:rsidRPr="0083379C">
        <w:t>hr</w:t>
      </w:r>
      <w:proofErr w:type="spellEnd"/>
      <w:r w:rsidRPr="0083379C">
        <w:t>/yr. In this usage, the estimated life for bucket teeth is 120 hr. The local price for a set of teeth is $700. What is the operating cost for the loader in this application?</w:t>
      </w:r>
      <w:r w:rsidR="00457C48" w:rsidRPr="0083379C">
        <w:t xml:space="preserve"> ($62.732/</w:t>
      </w:r>
      <w:proofErr w:type="spellStart"/>
      <w:r w:rsidR="00457C48" w:rsidRPr="0083379C">
        <w:t>hr</w:t>
      </w:r>
      <w:proofErr w:type="spellEnd"/>
      <w:r w:rsidR="00457C48" w:rsidRPr="0083379C">
        <w:t>)</w:t>
      </w:r>
    </w:p>
    <w:p w:rsidR="00201288" w:rsidRDefault="00201288"/>
    <w:p w:rsidR="00201288" w:rsidRDefault="002D5CAB">
      <w:r>
        <w:t>Solution:</w:t>
      </w:r>
    </w:p>
    <w:p w:rsidR="002D5CAB" w:rsidRDefault="002D5CAB"/>
    <w:p w:rsidR="002D5CAB" w:rsidRDefault="002D5CAB">
      <w:r>
        <w:tab/>
        <w:t>Fuel:</w:t>
      </w:r>
    </w:p>
    <w:p w:rsidR="002D5CAB" w:rsidRDefault="002D5CAB" w:rsidP="002D5CAB">
      <w:pPr>
        <w:pStyle w:val="ListParagraph"/>
        <w:numPr>
          <w:ilvl w:val="0"/>
          <w:numId w:val="2"/>
        </w:numPr>
        <w:ind w:left="1440"/>
      </w:pPr>
      <w:r>
        <w:t xml:space="preserve">Fuel consumption diesel engine 0.04 gal per </w:t>
      </w:r>
      <w:proofErr w:type="spellStart"/>
      <w:r>
        <w:t>fwhp-hr</w:t>
      </w:r>
      <w:proofErr w:type="spellEnd"/>
    </w:p>
    <w:p w:rsidR="002D5CAB" w:rsidRPr="003B3D14" w:rsidRDefault="002D5CAB" w:rsidP="002D5CAB">
      <w:pPr>
        <w:ind w:left="720"/>
        <w:rPr>
          <w:b/>
        </w:rPr>
      </w:pPr>
      <w:r w:rsidRPr="003B3D14">
        <w:rPr>
          <w:b/>
        </w:rPr>
        <w:t>Throttle Load Factor (Operating Power):</w:t>
      </w:r>
    </w:p>
    <w:p w:rsidR="002D5CAB" w:rsidRDefault="002D5CAB" w:rsidP="002D5CAB">
      <w:pPr>
        <w:ind w:left="720"/>
      </w:pPr>
      <w:r>
        <w:t>Loading</w:t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 xml:space="preserve">1.00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power</m:t>
            </m:r>
          </m:e>
        </m:d>
        <m:r>
          <w:rPr>
            <w:rFonts w:ascii="Cambria Math" w:hAnsi="Cambria Math"/>
          </w:rPr>
          <m:t xml:space="preserve">*0.33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% of the time</m:t>
            </m:r>
          </m:e>
        </m:d>
        <m:r>
          <w:rPr>
            <w:rFonts w:ascii="Cambria Math" w:hAnsi="Cambria Math"/>
          </w:rPr>
          <m:t>=0.33</m:t>
        </m:r>
      </m:oMath>
    </w:p>
    <w:p w:rsidR="002D5CAB" w:rsidRDefault="002D5CAB" w:rsidP="002D5CAB">
      <w:pPr>
        <w:ind w:left="720"/>
        <w:rPr>
          <w:rFonts w:eastAsiaTheme="minorEastAsia"/>
          <w:u w:val="single"/>
        </w:rPr>
      </w:pPr>
      <w:r w:rsidRPr="002D5CAB">
        <w:rPr>
          <w:u w:val="single"/>
        </w:rPr>
        <w:t>Travel and Dump</w:t>
      </w:r>
      <w:r>
        <w:tab/>
      </w:r>
      <w:r>
        <w:tab/>
      </w:r>
      <m:oMath>
        <m:r>
          <w:rPr>
            <w:rFonts w:ascii="Cambria Math" w:hAnsi="Cambria Math"/>
            <w:u w:val="single"/>
          </w:rPr>
          <m:t xml:space="preserve">0.75 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u w:val="single"/>
              </w:rPr>
              <m:t>power</m:t>
            </m:r>
          </m:e>
        </m:d>
        <m:r>
          <w:rPr>
            <w:rFonts w:ascii="Cambria Math" w:hAnsi="Cambria Math"/>
            <w:u w:val="single"/>
          </w:rPr>
          <m:t xml:space="preserve">*0.67 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u w:val="single"/>
              </w:rPr>
              <m:t>% of the time</m:t>
            </m:r>
          </m:e>
        </m:d>
        <m:r>
          <w:rPr>
            <w:rFonts w:ascii="Cambria Math" w:hAnsi="Cambria Math"/>
            <w:u w:val="single"/>
          </w:rPr>
          <m:t>=0.5025</m:t>
        </m:r>
      </m:oMath>
    </w:p>
    <w:p w:rsidR="002D5CAB" w:rsidRPr="002D5CAB" w:rsidRDefault="002D5CAB" w:rsidP="002D5CAB">
      <w:pPr>
        <w:ind w:left="720"/>
        <w:rPr>
          <w:rFonts w:eastAsiaTheme="minorEastAsia"/>
        </w:rPr>
      </w:pPr>
      <w:r>
        <w:t>Throttle Load Factor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m:oMath>
        <m:r>
          <w:rPr>
            <w:rFonts w:ascii="Cambria Math" w:hAnsi="Cambria Math"/>
          </w:rPr>
          <m:t>0.8325</m:t>
        </m:r>
      </m:oMath>
    </w:p>
    <w:p w:rsidR="002D5CAB" w:rsidRDefault="002D5CAB" w:rsidP="002D5CAB">
      <w:pPr>
        <w:ind w:left="720"/>
        <w:rPr>
          <w:rFonts w:eastAsiaTheme="minorEastAsia"/>
        </w:rPr>
      </w:pPr>
    </w:p>
    <w:p w:rsidR="003B3D14" w:rsidRPr="003B3D14" w:rsidRDefault="003B3D14" w:rsidP="002D5CAB">
      <w:pPr>
        <w:ind w:left="720"/>
        <w:rPr>
          <w:rFonts w:eastAsiaTheme="minorEastAsia"/>
        </w:rPr>
      </w:pPr>
      <w:r>
        <w:rPr>
          <w:rFonts w:eastAsiaTheme="minorEastAsia"/>
          <w:b/>
        </w:rPr>
        <w:t>Time Factor (Operating Efficiency):</w:t>
      </w:r>
      <w:r>
        <w:rPr>
          <w:rFonts w:eastAsiaTheme="minorEastAsia"/>
        </w:rPr>
        <w:t xml:space="preserve"> 45-min hour: 45/60 =</w:t>
      </w:r>
      <w:r>
        <w:rPr>
          <w:rFonts w:eastAsiaTheme="minorEastAsia"/>
        </w:rPr>
        <w:tab/>
        <w:t xml:space="preserve">      </w:t>
      </w:r>
      <m:oMath>
        <m:r>
          <w:rPr>
            <w:rFonts w:ascii="Cambria Math" w:eastAsiaTheme="minorEastAsia" w:hAnsi="Cambria Math"/>
          </w:rPr>
          <m:t>0.75</m:t>
        </m:r>
      </m:oMath>
    </w:p>
    <w:p w:rsidR="003B3D14" w:rsidRDefault="003B3D14" w:rsidP="002D5CAB">
      <w:pPr>
        <w:ind w:left="720"/>
        <w:rPr>
          <w:rFonts w:eastAsiaTheme="minorEastAsia"/>
        </w:rPr>
      </w:pPr>
    </w:p>
    <w:p w:rsidR="003B3D14" w:rsidRDefault="003B3D14" w:rsidP="002D5CAB">
      <w:pPr>
        <w:ind w:left="720"/>
        <w:rPr>
          <w:rFonts w:eastAsiaTheme="minorEastAsia"/>
          <w:b/>
        </w:rPr>
      </w:pPr>
      <w:r>
        <w:rPr>
          <w:rFonts w:eastAsiaTheme="minorEastAsia"/>
          <w:b/>
        </w:rPr>
        <w:t>Combined Operating Factor:</w:t>
      </w:r>
    </w:p>
    <w:p w:rsidR="003B3D14" w:rsidRPr="003B3D14" w:rsidRDefault="003B3D14" w:rsidP="002D5CAB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=0.8325*0.75=0.63</m:t>
          </m:r>
        </m:oMath>
      </m:oMathPara>
    </w:p>
    <w:p w:rsidR="003B3D14" w:rsidRDefault="003B3D14" w:rsidP="002D5CAB">
      <w:pPr>
        <w:ind w:left="720"/>
        <w:rPr>
          <w:rFonts w:eastAsiaTheme="minorEastAsia"/>
          <w:b/>
        </w:rPr>
      </w:pPr>
      <w:r>
        <w:rPr>
          <w:rFonts w:eastAsiaTheme="minorEastAsia"/>
          <w:b/>
        </w:rPr>
        <w:t>Consumption Rate:</w:t>
      </w:r>
    </w:p>
    <w:p w:rsidR="003B3D14" w:rsidRPr="003B3D14" w:rsidRDefault="003B3D14" w:rsidP="002D5CAB">
      <w:pPr>
        <w:ind w:left="720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Fuel Consumption = </m:t>
          </m:r>
          <m:r>
            <w:rPr>
              <w:rFonts w:ascii="Cambria Math" w:eastAsiaTheme="minorEastAsia" w:hAnsi="Cambria Math"/>
            </w:rPr>
            <m:t xml:space="preserve">0.63*0.04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gal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fwhp-hr</m:t>
              </m:r>
            </m:den>
          </m:f>
          <m:r>
            <w:rPr>
              <w:rFonts w:ascii="Cambria Math" w:eastAsiaTheme="minorEastAsia" w:hAnsi="Cambria Math"/>
            </w:rPr>
            <m:t xml:space="preserve">*262 </m:t>
          </m:r>
          <m:r>
            <m:rPr>
              <m:nor/>
            </m:rPr>
            <w:rPr>
              <w:rFonts w:ascii="Cambria Math" w:eastAsiaTheme="minorEastAsia" w:hAnsi="Cambria Math"/>
            </w:rPr>
            <m:t>fwhp</m:t>
          </m:r>
          <m:r>
            <w:rPr>
              <w:rFonts w:ascii="Cambria Math" w:eastAsiaTheme="minorEastAsia" w:hAnsi="Cambria Math"/>
            </w:rPr>
            <m:t xml:space="preserve">=6.6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gal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hr</m:t>
              </m:r>
            </m:den>
          </m:f>
        </m:oMath>
      </m:oMathPara>
    </w:p>
    <w:p w:rsidR="003B3D14" w:rsidRDefault="003B3D14" w:rsidP="002D5CAB">
      <w:pPr>
        <w:ind w:left="720"/>
        <w:rPr>
          <w:rFonts w:eastAsiaTheme="minorEastAsia"/>
          <w:b/>
        </w:rPr>
      </w:pPr>
      <w:r>
        <w:rPr>
          <w:rFonts w:eastAsiaTheme="minorEastAsia"/>
          <w:b/>
        </w:rPr>
        <w:t>Consumption Cost:</w:t>
      </w:r>
    </w:p>
    <w:p w:rsidR="003B3D14" w:rsidRPr="003B3D14" w:rsidRDefault="003B3D14" w:rsidP="002D5CAB">
      <w:pPr>
        <w:ind w:left="72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Consumption Rate</m:t>
          </m:r>
          <m:r>
            <w:rPr>
              <w:rFonts w:ascii="Cambria Math" w:eastAsiaTheme="minorEastAsia" w:hAnsi="Cambria Math"/>
            </w:rPr>
            <m:t>*</m:t>
          </m:r>
          <m:r>
            <m:rPr>
              <m:nor/>
            </m:rPr>
            <w:rPr>
              <w:rFonts w:ascii="Cambria Math" w:eastAsiaTheme="minorEastAsia" w:hAnsi="Cambria Math"/>
            </w:rPr>
            <m:t>Unit Cost of Fuel</m:t>
          </m:r>
        </m:oMath>
      </m:oMathPara>
    </w:p>
    <w:p w:rsidR="003B3D14" w:rsidRPr="003B3D14" w:rsidRDefault="003B3D14" w:rsidP="003B3D14">
      <w:pPr>
        <w:ind w:left="72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6.6 </m:t>
          </m:r>
          <m:f>
            <m:fPr>
              <m:type m:val="skw"/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gal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hr</m:t>
              </m:r>
            </m:den>
          </m:f>
          <m:r>
            <w:rPr>
              <w:rFonts w:ascii="Cambria Math" w:eastAsiaTheme="minorEastAsia" w:hAnsi="Cambria Math"/>
            </w:rPr>
            <m:t>*$3.25 per gal</m:t>
          </m:r>
        </m:oMath>
      </m:oMathPara>
    </w:p>
    <w:p w:rsidR="003B3D14" w:rsidRDefault="003B3D14" w:rsidP="003B3D14">
      <w:pPr>
        <w:ind w:left="720"/>
        <w:rPr>
          <w:rFonts w:eastAsiaTheme="minorEastAsia"/>
          <w:b/>
        </w:rPr>
      </w:pPr>
    </w:p>
    <w:p w:rsidR="003B3D14" w:rsidRPr="003B3D14" w:rsidRDefault="003B3D14" w:rsidP="003B3D14">
      <w:pPr>
        <w:ind w:left="72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$21.45 per hr</m:t>
          </m:r>
        </m:oMath>
      </m:oMathPara>
    </w:p>
    <w:p w:rsidR="003B3D14" w:rsidRPr="003B3D14" w:rsidRDefault="003B3D14" w:rsidP="002D5CAB">
      <w:pPr>
        <w:ind w:left="720"/>
        <w:rPr>
          <w:rFonts w:eastAsiaTheme="minorEastAsia"/>
        </w:rPr>
      </w:pPr>
    </w:p>
    <w:p w:rsidR="002D5CAB" w:rsidRDefault="002D5CAB"/>
    <w:p w:rsidR="002926C7" w:rsidRDefault="002D5CAB">
      <w:r>
        <w:tab/>
      </w:r>
    </w:p>
    <w:p w:rsidR="002926C7" w:rsidRDefault="002926C7"/>
    <w:p w:rsidR="002926C7" w:rsidRDefault="002926C7"/>
    <w:p w:rsidR="002926C7" w:rsidRDefault="002926C7"/>
    <w:p w:rsidR="002926C7" w:rsidRDefault="002926C7"/>
    <w:p w:rsidR="002D5CAB" w:rsidRDefault="002D5CAB" w:rsidP="002926C7">
      <w:pPr>
        <w:ind w:firstLine="720"/>
      </w:pPr>
      <w:r>
        <w:lastRenderedPageBreak/>
        <w:t>Lubricants:</w:t>
      </w:r>
    </w:p>
    <w:p w:rsidR="002926C7" w:rsidRPr="002926C7" w:rsidRDefault="002926C7" w:rsidP="002926C7">
      <w:pPr>
        <w:ind w:firstLine="720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Quantity consumed (gal/</m:t>
          </m:r>
          <w:proofErr w:type="spellStart"/>
          <m:r>
            <m:rPr>
              <m:nor/>
            </m:rPr>
            <w:rPr>
              <w:rFonts w:ascii="Cambria Math" w:hAnsi="Cambria Math"/>
            </w:rPr>
            <m:t>hr</m:t>
          </m:r>
          <w:proofErr w:type="spellEnd"/>
          <m:r>
            <m:rPr>
              <m:nor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fwhp*f*0.006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lb</m:t>
                  </m:r>
                </m:num>
                <m:den>
                  <w:proofErr w:type="spellStart"/>
                  <m:r>
                    <m:rPr>
                      <m:nor/>
                    </m:rPr>
                    <w:rPr>
                      <w:rFonts w:ascii="Cambria Math" w:hAnsi="Cambria Math"/>
                    </w:rPr>
                    <m:t>fwhp-hr</m:t>
                  </m:r>
                  <w:proofErr w:type="spellEnd"/>
                </m:den>
              </m:f>
            </m:num>
            <m:den>
              <m:r>
                <w:rPr>
                  <w:rFonts w:ascii="Cambria Math" w:hAnsi="Cambria Math"/>
                </w:rPr>
                <m:t xml:space="preserve">7.4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lb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gal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2926C7" w:rsidRDefault="002926C7" w:rsidP="002926C7">
      <w:pPr>
        <w:ind w:firstLine="720"/>
        <w:rPr>
          <w:rFonts w:eastAsiaTheme="minorEastAsia"/>
        </w:rPr>
      </w:pPr>
    </w:p>
    <w:p w:rsidR="002926C7" w:rsidRDefault="002926C7" w:rsidP="002926C7">
      <w:pPr>
        <w:ind w:firstLine="720"/>
        <w:rPr>
          <w:rFonts w:eastAsiaTheme="minorEastAsia"/>
        </w:rPr>
      </w:pPr>
      <w:r>
        <w:rPr>
          <w:rFonts w:eastAsiaTheme="minorEastAsia"/>
        </w:rPr>
        <w:t>Where,</w:t>
      </w:r>
    </w:p>
    <w:p w:rsidR="002926C7" w:rsidRDefault="002926C7" w:rsidP="002926C7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fwhp</w:t>
      </w:r>
      <w:proofErr w:type="spellEnd"/>
      <w:r>
        <w:rPr>
          <w:rFonts w:eastAsiaTheme="minorEastAsia"/>
        </w:rPr>
        <w:t>,</w:t>
      </w:r>
      <w:r>
        <w:rPr>
          <w:rFonts w:eastAsiaTheme="minorEastAsia"/>
        </w:rPr>
        <w:tab/>
        <w:t xml:space="preserve"> rated horsepower of the engine</w:t>
      </w:r>
    </w:p>
    <w:p w:rsidR="002926C7" w:rsidRDefault="002926C7" w:rsidP="002926C7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c, </w:t>
      </w:r>
      <w:r>
        <w:rPr>
          <w:rFonts w:eastAsiaTheme="minorEastAsia"/>
        </w:rPr>
        <w:tab/>
        <w:t>capacity of the crankcase in gallons</w:t>
      </w:r>
    </w:p>
    <w:p w:rsidR="002926C7" w:rsidRDefault="002926C7" w:rsidP="002926C7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f,</w:t>
      </w:r>
      <w:r>
        <w:rPr>
          <w:rFonts w:eastAsiaTheme="minorEastAsia"/>
        </w:rPr>
        <w:tab/>
        <w:t>operating factor</w:t>
      </w:r>
    </w:p>
    <w:p w:rsidR="002926C7" w:rsidRDefault="002926C7" w:rsidP="002926C7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t, </w:t>
      </w:r>
      <w:r>
        <w:rPr>
          <w:rFonts w:eastAsiaTheme="minorEastAsia"/>
        </w:rPr>
        <w:tab/>
        <w:t>number of hours between oil changes</w:t>
      </w:r>
    </w:p>
    <w:p w:rsidR="002926C7" w:rsidRDefault="002926C7" w:rsidP="002926C7">
      <w:pPr>
        <w:ind w:firstLine="720"/>
        <w:rPr>
          <w:rFonts w:eastAsiaTheme="minorEastAsia"/>
        </w:rPr>
      </w:pPr>
    </w:p>
    <w:p w:rsidR="002926C7" w:rsidRPr="002926C7" w:rsidRDefault="002926C7" w:rsidP="00567313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Quantity consumed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262 fwhp*0.63*0.006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lb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fwhp-hr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7.4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lb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gal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 gal</m:t>
              </m:r>
            </m:num>
            <m:den>
              <m:r>
                <w:rPr>
                  <w:rFonts w:ascii="Cambria Math" w:hAnsi="Cambria Math"/>
                </w:rPr>
                <m:t xml:space="preserve">100 </m:t>
              </m:r>
              <m:r>
                <w:rPr>
                  <w:rFonts w:ascii="Cambria Math" w:hAnsi="Cambria Math"/>
                </w:rPr>
                <m:t>hr</m:t>
              </m:r>
            </m:den>
          </m:f>
        </m:oMath>
      </m:oMathPara>
    </w:p>
    <w:p w:rsidR="002926C7" w:rsidRDefault="002926C7" w:rsidP="002926C7">
      <w:pPr>
        <w:ind w:firstLine="720"/>
      </w:pPr>
    </w:p>
    <w:p w:rsidR="002926C7" w:rsidRPr="002926C7" w:rsidRDefault="002926C7" w:rsidP="002926C7">
      <w:pPr>
        <w:ind w:firstLine="720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Quantity consumed</m:t>
          </m:r>
          <m:r>
            <w:rPr>
              <w:rFonts w:ascii="Cambria Math" w:hAnsi="Cambria Math"/>
            </w:rPr>
            <m:t xml:space="preserve">=0.253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gal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hr</m:t>
              </m:r>
            </m:den>
          </m:f>
        </m:oMath>
      </m:oMathPara>
    </w:p>
    <w:p w:rsidR="002926C7" w:rsidRDefault="002926C7" w:rsidP="002926C7">
      <w:pPr>
        <w:ind w:firstLine="720"/>
        <w:rPr>
          <w:rFonts w:eastAsiaTheme="minorEastAsia"/>
        </w:rPr>
      </w:pPr>
      <w:r>
        <w:rPr>
          <w:rFonts w:eastAsiaTheme="minorEastAsia"/>
          <w:b/>
        </w:rPr>
        <w:t>Consumption Cost:</w:t>
      </w:r>
    </w:p>
    <w:p w:rsidR="002926C7" w:rsidRPr="003B3D14" w:rsidRDefault="002926C7" w:rsidP="002926C7">
      <w:pPr>
        <w:ind w:left="72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Consumption Rate</m:t>
          </m:r>
          <m:r>
            <w:rPr>
              <w:rFonts w:ascii="Cambria Math" w:eastAsiaTheme="minorEastAsia" w:hAnsi="Cambria Math"/>
            </w:rPr>
            <m:t>*</m:t>
          </m:r>
          <m:r>
            <m:rPr>
              <m:nor/>
            </m:rPr>
            <w:rPr>
              <w:rFonts w:ascii="Cambria Math" w:eastAsiaTheme="minorEastAsia" w:hAnsi="Cambria Math"/>
            </w:rPr>
            <m:t>Unit Cost of Fuel</m:t>
          </m:r>
        </m:oMath>
      </m:oMathPara>
    </w:p>
    <w:p w:rsidR="002926C7" w:rsidRPr="002926C7" w:rsidRDefault="002926C7" w:rsidP="002926C7">
      <w:pPr>
        <w:ind w:left="72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0.253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gal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hr</m:t>
              </m:r>
            </m:den>
          </m:f>
          <m:r>
            <w:rPr>
              <w:rFonts w:ascii="Cambria Math" w:eastAsiaTheme="minorEastAsia" w:hAnsi="Cambria Math"/>
            </w:rPr>
            <m:t>*$4.55 per gal</m:t>
          </m:r>
        </m:oMath>
      </m:oMathPara>
    </w:p>
    <w:p w:rsidR="002926C7" w:rsidRDefault="002926C7" w:rsidP="002926C7">
      <w:pPr>
        <w:ind w:left="720"/>
        <w:rPr>
          <w:rFonts w:eastAsiaTheme="minorEastAsia"/>
        </w:rPr>
      </w:pPr>
    </w:p>
    <w:p w:rsidR="002926C7" w:rsidRPr="00597A3C" w:rsidRDefault="002926C7" w:rsidP="002926C7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=$1.155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per </m:t>
          </m:r>
          <w:proofErr w:type="spellStart"/>
          <m:r>
            <m:rPr>
              <m:nor/>
            </m:rPr>
            <w:rPr>
              <w:rFonts w:ascii="Cambria Math" w:eastAsiaTheme="minorEastAsia" w:hAnsi="Cambria Math"/>
            </w:rPr>
            <m:t>hr</m:t>
          </m:r>
        </m:oMath>
      </m:oMathPara>
      <w:proofErr w:type="spellEnd"/>
    </w:p>
    <w:p w:rsidR="00597A3C" w:rsidRDefault="00597A3C" w:rsidP="002926C7">
      <w:pPr>
        <w:ind w:left="720"/>
        <w:rPr>
          <w:rFonts w:eastAsiaTheme="minorEastAsia"/>
          <w:b/>
        </w:rPr>
      </w:pPr>
      <w:r>
        <w:rPr>
          <w:rFonts w:eastAsiaTheme="minorEastAsia"/>
          <w:b/>
        </w:rPr>
        <w:t>Total Lubricant Operating Cost</w:t>
      </w:r>
    </w:p>
    <w:p w:rsidR="00597A3C" w:rsidRPr="00597A3C" w:rsidRDefault="00597A3C" w:rsidP="002926C7">
      <w:pPr>
        <w:ind w:left="72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Consumption Cost + Cost of other Lubricants and Filters</m:t>
          </m:r>
        </m:oMath>
      </m:oMathPara>
    </w:p>
    <w:p w:rsidR="00597A3C" w:rsidRPr="00597A3C" w:rsidRDefault="00597A3C" w:rsidP="002926C7">
      <w:pPr>
        <w:ind w:left="720"/>
        <w:rPr>
          <w:rFonts w:eastAsiaTheme="minorEastAsia"/>
        </w:rPr>
      </w:pPr>
    </w:p>
    <w:p w:rsidR="00597A3C" w:rsidRPr="00597A3C" w:rsidRDefault="00597A3C" w:rsidP="002926C7">
      <w:pPr>
        <w:ind w:left="72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$1.155</m:t>
              </m:r>
            </m:num>
            <m:den>
              <m:r>
                <w:rPr>
                  <w:rFonts w:ascii="Cambria Math" w:eastAsiaTheme="minorEastAsia" w:hAnsi="Cambria Math"/>
                </w:rPr>
                <m:t>hr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+ </m:t>
          </m:r>
          <m:f>
            <m:fPr>
              <m:type m:val="skw"/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$0.45</m:t>
              </m:r>
            </m:num>
            <m:den>
              <m:r>
                <w:rPr>
                  <w:rFonts w:ascii="Cambria Math" w:eastAsiaTheme="minorEastAsia" w:hAnsi="Cambria Math"/>
                </w:rPr>
                <m:t>hr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=$</m:t>
          </m:r>
          <m:r>
            <w:rPr>
              <w:rFonts w:ascii="Cambria Math" w:eastAsiaTheme="minorEastAsia" w:hAnsi="Cambria Math"/>
            </w:rPr>
            <m:t>1.605 per hr</m:t>
          </m:r>
        </m:oMath>
      </m:oMathPara>
    </w:p>
    <w:p w:rsidR="002926C7" w:rsidRPr="002926C7" w:rsidRDefault="002926C7" w:rsidP="002926C7">
      <w:pPr>
        <w:ind w:firstLine="720"/>
        <w:rPr>
          <w:rFonts w:eastAsiaTheme="minorEastAsia"/>
        </w:rPr>
      </w:pPr>
    </w:p>
    <w:p w:rsidR="002D5CAB" w:rsidRDefault="002D5CAB"/>
    <w:p w:rsidR="002D5CAB" w:rsidRDefault="002D5CAB">
      <w:r>
        <w:tab/>
        <w:t>Repairs:</w:t>
      </w:r>
    </w:p>
    <w:p w:rsidR="008D30F4" w:rsidRDefault="008D30F4"/>
    <w:p w:rsidR="008D30F4" w:rsidRDefault="008D30F4">
      <w:r>
        <w:rPr>
          <w:b/>
        </w:rPr>
        <w:tab/>
        <w:t>Machine Repairs:</w:t>
      </w:r>
    </w:p>
    <w:p w:rsidR="008D30F4" w:rsidRPr="008D30F4" w:rsidRDefault="008D30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Cost of Machine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w:rPr>
                  <w:rFonts w:ascii="Cambria Math" w:hAnsi="Cambria Math"/>
                </w:rPr>
                <m:t>Cost of Tire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w:rPr>
                  <w:rFonts w:ascii="Cambria Math" w:hAnsi="Cambria Math"/>
                </w:rPr>
                <m:t>Salvage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Service Life (hr)</m:t>
              </m:r>
            </m:den>
          </m:f>
          <m:r>
            <w:rPr>
              <w:rFonts w:ascii="Cambria Math" w:hAnsi="Cambria Math"/>
            </w:rPr>
            <m:t xml:space="preserve">*% </m:t>
          </m:r>
          <m:r>
            <m:rPr>
              <m:nor/>
            </m:rPr>
            <w:rPr>
              <w:rFonts w:ascii="Cambria Math" w:hAnsi="Cambria Math"/>
            </w:rPr>
            <m:t>of straight-line depreciation</m:t>
          </m:r>
        </m:oMath>
      </m:oMathPara>
    </w:p>
    <w:p w:rsidR="008D30F4" w:rsidRPr="008D30F4" w:rsidRDefault="008D30F4" w:rsidP="008D30F4"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$350,000-$36,000-$86,000</m:t>
              </m:r>
            </m:num>
            <m:den>
              <m:r>
                <w:rPr>
                  <w:rFonts w:ascii="Cambria Math" w:hAnsi="Cambria Math"/>
                </w:rPr>
                <m:t>4 year*1,600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hr</m:t>
                  </m:r>
                </m:num>
                <m:den>
                  <m:r>
                    <w:rPr>
                      <w:rFonts w:ascii="Cambria Math" w:hAnsi="Cambria Math"/>
                    </w:rPr>
                    <m:t>yr</m:t>
                  </m:r>
                </m:den>
              </m:f>
            </m:den>
          </m:f>
          <m:r>
            <w:rPr>
              <w:rFonts w:ascii="Cambria Math" w:hAnsi="Cambria Math"/>
            </w:rPr>
            <m:t>*0.65</m:t>
          </m:r>
        </m:oMath>
      </m:oMathPara>
    </w:p>
    <w:p w:rsidR="008D30F4" w:rsidRDefault="008D30F4"/>
    <w:p w:rsidR="008D30F4" w:rsidRPr="008D30B3" w:rsidRDefault="008D30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=$23.156 per hr</m:t>
          </m:r>
        </m:oMath>
      </m:oMathPara>
    </w:p>
    <w:p w:rsidR="008D30B3" w:rsidRDefault="008D30B3">
      <w:pPr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  <w:b/>
        </w:rPr>
        <w:t>Tire Repair Costs:</w:t>
      </w:r>
    </w:p>
    <w:p w:rsidR="008D30B3" w:rsidRPr="008D30B3" w:rsidRDefault="008D30B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Cost of Tire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Service Life (hr)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* </m:t>
          </m:r>
          <m:r>
            <m:rPr>
              <m:nor/>
            </m:rPr>
            <w:rPr>
              <w:rFonts w:ascii="Cambria Math" w:hAnsi="Cambria Math"/>
            </w:rPr>
            <m:t>% of straight-line depreciation</m:t>
          </m:r>
        </m:oMath>
      </m:oMathPara>
    </w:p>
    <w:p w:rsidR="008D30B3" w:rsidRPr="008D30B3" w:rsidRDefault="00861C0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$36,000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3,400 </m:t>
              </m:r>
              <m:r>
                <w:rPr>
                  <w:rFonts w:ascii="Cambria Math" w:eastAsiaTheme="minorEastAsia" w:hAnsi="Cambria Math"/>
                </w:rPr>
                <m:t>hr</m:t>
              </m:r>
            </m:den>
          </m:f>
          <m:r>
            <w:rPr>
              <w:rFonts w:ascii="Cambria Math" w:eastAsiaTheme="minorEastAsia" w:hAnsi="Cambria Math"/>
            </w:rPr>
            <m:t>*0.18</m:t>
          </m:r>
        </m:oMath>
      </m:oMathPara>
    </w:p>
    <w:p w:rsidR="008D30B3" w:rsidRPr="008D30B3" w:rsidRDefault="008D30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=$1.905 per hr</m:t>
          </m:r>
        </m:oMath>
      </m:oMathPara>
    </w:p>
    <w:p w:rsidR="008D30B3" w:rsidRDefault="008D30B3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  <w:b/>
        </w:rPr>
        <w:t>Tire Use Cost (Time-Value of Money):</w:t>
      </w:r>
    </w:p>
    <w:p w:rsidR="008D30B3" w:rsidRDefault="008D30B3">
      <w:pPr>
        <w:rPr>
          <w:rFonts w:eastAsiaTheme="minorEastAsia"/>
        </w:rPr>
      </w:pPr>
    </w:p>
    <w:p w:rsidR="008D30B3" w:rsidRDefault="008D30B3">
      <w:pPr>
        <w:rPr>
          <w:rFonts w:eastAsiaTheme="minorEastAsia"/>
        </w:rPr>
      </w:pPr>
      <w:r>
        <w:rPr>
          <w:rFonts w:eastAsiaTheme="minorEastAsia"/>
        </w:rPr>
        <w:t>Calculate the number of times the tires will have to be replaced.</w:t>
      </w:r>
    </w:p>
    <w:p w:rsidR="00F80040" w:rsidRDefault="00F80040">
      <w:pPr>
        <w:rPr>
          <w:rFonts w:eastAsiaTheme="minorEastAsia"/>
        </w:rPr>
      </w:pPr>
    </w:p>
    <w:p w:rsidR="008D30B3" w:rsidRPr="00F80040" w:rsidRDefault="00861C0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4 yr*1,600 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yr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 xml:space="preserve">3,400 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set of tire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=1.882 sets</m:t>
          </m:r>
        </m:oMath>
      </m:oMathPara>
    </w:p>
    <w:p w:rsidR="00F80040" w:rsidRPr="00F80040" w:rsidRDefault="00F80040">
      <w:pPr>
        <w:rPr>
          <w:rFonts w:eastAsiaTheme="minorEastAsia"/>
        </w:rPr>
      </w:pPr>
    </w:p>
    <w:p w:rsidR="00F80040" w:rsidRDefault="00F80040">
      <w:pPr>
        <w:rPr>
          <w:rFonts w:eastAsiaTheme="minorEastAsia"/>
        </w:rPr>
      </w:pPr>
      <w:r>
        <w:rPr>
          <w:rFonts w:eastAsiaTheme="minorEastAsia"/>
        </w:rPr>
        <w:t>Will have to purchase tires at time zero and the end of the second year, but not before salvage.</w:t>
      </w:r>
    </w:p>
    <w:p w:rsidR="00F80040" w:rsidRDefault="00F80040">
      <w:pPr>
        <w:rPr>
          <w:rFonts w:eastAsiaTheme="minorEastAsia"/>
        </w:rPr>
      </w:pPr>
      <w:r>
        <w:rPr>
          <w:rFonts w:eastAsiaTheme="minorEastAsia"/>
        </w:rPr>
        <w:t>***exponent “y” is present year</w:t>
      </w:r>
    </w:p>
    <w:p w:rsidR="00F80040" w:rsidRDefault="00861C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tire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Cost of Tires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den>
          </m:f>
        </m:oMath>
      </m:oMathPara>
    </w:p>
    <w:p w:rsidR="00F80040" w:rsidRPr="008D30B3" w:rsidRDefault="00F80040">
      <w:pPr>
        <w:rPr>
          <w:rFonts w:eastAsiaTheme="minorEastAsia"/>
        </w:rPr>
      </w:pPr>
    </w:p>
    <w:p w:rsidR="00597A3C" w:rsidRPr="00F80040" w:rsidRDefault="00861C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tire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tire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</m:oMath>
      </m:oMathPara>
    </w:p>
    <w:p w:rsidR="00F80040" w:rsidRDefault="00F80040">
      <w:pPr>
        <w:rPr>
          <w:rFonts w:eastAsiaTheme="minorEastAsia"/>
        </w:rPr>
      </w:pPr>
    </w:p>
    <w:p w:rsidR="00F80040" w:rsidRPr="00F80040" w:rsidRDefault="00861C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Hourly</m:t>
              </m:r>
            </m:e>
            <m:sub>
              <m:r>
                <w:rPr>
                  <w:rFonts w:ascii="Cambria Math" w:hAnsi="Cambria Math"/>
                </w:rPr>
                <m:t>tire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tire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Yearly Hours of Operation</m:t>
              </m:r>
            </m:den>
          </m:f>
        </m:oMath>
      </m:oMathPara>
    </w:p>
    <w:p w:rsidR="00F80040" w:rsidRDefault="00F80040">
      <w:pPr>
        <w:rPr>
          <w:rFonts w:eastAsiaTheme="minorEastAsia"/>
        </w:rPr>
      </w:pPr>
    </w:p>
    <w:p w:rsidR="00F80040" w:rsidRDefault="00F80040" w:rsidP="00D3488F">
      <w:pPr>
        <w:ind w:firstLine="720"/>
        <w:rPr>
          <w:rFonts w:eastAsiaTheme="minorEastAsia"/>
        </w:rPr>
      </w:pPr>
      <w:r>
        <w:rPr>
          <w:rFonts w:eastAsiaTheme="minorEastAsia"/>
          <w:b/>
        </w:rPr>
        <w:t>First Set (Year 0):</w:t>
      </w:r>
    </w:p>
    <w:p w:rsidR="00F80040" w:rsidRDefault="00F80040">
      <w:pPr>
        <w:rPr>
          <w:rFonts w:eastAsiaTheme="minorEastAsia"/>
        </w:rPr>
      </w:pPr>
    </w:p>
    <w:p w:rsidR="00F80040" w:rsidRDefault="00861C0E" w:rsidP="00F800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tire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$36,000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1+0.072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=$36,000</m:t>
          </m:r>
        </m:oMath>
      </m:oMathPara>
    </w:p>
    <w:p w:rsidR="00F80040" w:rsidRPr="008D30B3" w:rsidRDefault="00F80040" w:rsidP="00F80040">
      <w:pPr>
        <w:rPr>
          <w:rFonts w:eastAsiaTheme="minorEastAsia"/>
        </w:rPr>
      </w:pPr>
    </w:p>
    <w:p w:rsidR="00F80040" w:rsidRPr="00F80040" w:rsidRDefault="00861C0E" w:rsidP="00F800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tire</m:t>
              </m:r>
            </m:sub>
          </m:sSub>
          <m:r>
            <w:rPr>
              <w:rFonts w:ascii="Cambria Math" w:hAnsi="Cambria Math"/>
            </w:rPr>
            <m:t>=$36,000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0.072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1+0.072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1+0.072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hAnsi="Cambria Math"/>
            </w:rPr>
            <m:t>=$10,676.20 per year</m:t>
          </m:r>
        </m:oMath>
      </m:oMathPara>
    </w:p>
    <w:p w:rsidR="00F80040" w:rsidRDefault="00F80040" w:rsidP="00F80040">
      <w:pPr>
        <w:rPr>
          <w:rFonts w:eastAsiaTheme="minorEastAsia"/>
        </w:rPr>
      </w:pPr>
    </w:p>
    <w:p w:rsidR="00F80040" w:rsidRPr="00F80040" w:rsidRDefault="00861C0E" w:rsidP="00F800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Hourly</m:t>
              </m:r>
            </m:e>
            <m:sub>
              <m:r>
                <w:rPr>
                  <w:rFonts w:ascii="Cambria Math" w:hAnsi="Cambria Math"/>
                </w:rPr>
                <m:t>tire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$10,676.20 per year</m:t>
              </m:r>
            </m:num>
            <m:den>
              <m:r>
                <w:rPr>
                  <w:rFonts w:ascii="Cambria Math" w:hAnsi="Cambria Math"/>
                </w:rPr>
                <m:t xml:space="preserve">1,600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hr</m:t>
                  </m:r>
                </m:num>
                <m:den>
                  <m:r>
                    <w:rPr>
                      <w:rFonts w:ascii="Cambria Math" w:hAnsi="Cambria Math"/>
                    </w:rPr>
                    <m:t>yr</m:t>
                  </m:r>
                </m:den>
              </m:f>
            </m:den>
          </m:f>
          <m:r>
            <w:rPr>
              <w:rFonts w:ascii="Cambria Math" w:hAnsi="Cambria Math"/>
            </w:rPr>
            <m:t>=$6.672 per hr</m:t>
          </m:r>
        </m:oMath>
      </m:oMathPara>
    </w:p>
    <w:p w:rsidR="00AC02B6" w:rsidRDefault="00AC02B6" w:rsidP="00D3488F">
      <w:pPr>
        <w:ind w:firstLine="720"/>
        <w:rPr>
          <w:rFonts w:eastAsiaTheme="minorEastAsia"/>
        </w:rPr>
      </w:pPr>
      <w:r>
        <w:rPr>
          <w:rFonts w:eastAsiaTheme="minorEastAsia"/>
          <w:b/>
        </w:rPr>
        <w:t>Second Set (Year 2):</w:t>
      </w:r>
    </w:p>
    <w:p w:rsidR="00AC02B6" w:rsidRDefault="00AC02B6" w:rsidP="00AC02B6">
      <w:pPr>
        <w:rPr>
          <w:rFonts w:eastAsiaTheme="minorEastAsia"/>
        </w:rPr>
      </w:pPr>
    </w:p>
    <w:p w:rsidR="00AC02B6" w:rsidRDefault="00861C0E" w:rsidP="00AC02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tire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$36,000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1+0.072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=$31,326.60</m:t>
          </m:r>
        </m:oMath>
      </m:oMathPara>
    </w:p>
    <w:p w:rsidR="00AC02B6" w:rsidRPr="008D30B3" w:rsidRDefault="00AC02B6" w:rsidP="00AC02B6">
      <w:pPr>
        <w:rPr>
          <w:rFonts w:eastAsiaTheme="minorEastAsia"/>
        </w:rPr>
      </w:pPr>
    </w:p>
    <w:p w:rsidR="00AC02B6" w:rsidRPr="00F80040" w:rsidRDefault="00861C0E" w:rsidP="00AC02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tire</m:t>
              </m:r>
            </m:sub>
          </m:sSub>
          <m:r>
            <w:rPr>
              <w:rFonts w:ascii="Cambria Math" w:hAnsi="Cambria Math"/>
            </w:rPr>
            <m:t>=$31,326.60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0.072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1+0.072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1+0.072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hAnsi="Cambria Math"/>
            </w:rPr>
            <m:t>=$9,290.28 per year</m:t>
          </m:r>
        </m:oMath>
      </m:oMathPara>
    </w:p>
    <w:p w:rsidR="00AC02B6" w:rsidRDefault="00AC02B6" w:rsidP="00AC02B6">
      <w:pPr>
        <w:rPr>
          <w:rFonts w:eastAsiaTheme="minorEastAsia"/>
        </w:rPr>
      </w:pPr>
    </w:p>
    <w:p w:rsidR="00AC02B6" w:rsidRPr="00AC02B6" w:rsidRDefault="00861C0E" w:rsidP="00AC02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Hourly</m:t>
              </m:r>
            </m:e>
            <m:sub>
              <m:r>
                <w:rPr>
                  <w:rFonts w:ascii="Cambria Math" w:hAnsi="Cambria Math"/>
                </w:rPr>
                <m:t>tire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$9,290.28 per year</m:t>
              </m:r>
            </m:num>
            <m:den>
              <m:r>
                <w:rPr>
                  <w:rFonts w:ascii="Cambria Math" w:hAnsi="Cambria Math"/>
                </w:rPr>
                <m:t xml:space="preserve">1,600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hr</m:t>
                  </m:r>
                </m:num>
                <m:den>
                  <m:r>
                    <w:rPr>
                      <w:rFonts w:ascii="Cambria Math" w:hAnsi="Cambria Math"/>
                    </w:rPr>
                    <m:t>yr</m:t>
                  </m:r>
                </m:den>
              </m:f>
            </m:den>
          </m:f>
          <m:r>
            <w:rPr>
              <w:rFonts w:ascii="Cambria Math" w:hAnsi="Cambria Math"/>
            </w:rPr>
            <m:t>=$5.806 per hr</m:t>
          </m:r>
        </m:oMath>
      </m:oMathPara>
    </w:p>
    <w:p w:rsidR="00AC02B6" w:rsidRDefault="00AC02B6">
      <w:pPr>
        <w:rPr>
          <w:rFonts w:eastAsiaTheme="minorEastAsia"/>
        </w:rPr>
      </w:pPr>
    </w:p>
    <w:p w:rsidR="00AC02B6" w:rsidRDefault="00AC02B6"/>
    <w:p w:rsidR="00AC02B6" w:rsidRDefault="00AC02B6"/>
    <w:p w:rsidR="00AC02B6" w:rsidRDefault="00AC02B6"/>
    <w:p w:rsidR="00AC02B6" w:rsidRDefault="00AC02B6"/>
    <w:p w:rsidR="002D5CAB" w:rsidRDefault="002D5CAB" w:rsidP="00D3488F">
      <w:pPr>
        <w:ind w:firstLine="720"/>
      </w:pPr>
      <w:r>
        <w:lastRenderedPageBreak/>
        <w:t>High Wear Items:</w:t>
      </w:r>
    </w:p>
    <w:p w:rsidR="00AC02B6" w:rsidRPr="00E2652C" w:rsidRDefault="00E265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Cost for Bucket Teeth=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Cost of Bucket Teeth Set</m:t>
              </m:r>
            </m:num>
            <m:den>
              <m:r>
                <w:rPr>
                  <w:rFonts w:ascii="Cambria Math" w:hAnsi="Cambria Math"/>
                </w:rPr>
                <m:t>Estimated Life of Teeth (hr)</m:t>
              </m:r>
            </m:den>
          </m:f>
        </m:oMath>
      </m:oMathPara>
    </w:p>
    <w:p w:rsidR="00E2652C" w:rsidRDefault="00E2652C"/>
    <w:p w:rsidR="00E2652C" w:rsidRDefault="00E2652C" w:rsidP="00E2652C">
      <m:oMathPara>
        <m:oMath>
          <m:r>
            <w:rPr>
              <w:rFonts w:ascii="Cambria Math" w:hAnsi="Cambria Math"/>
            </w:rPr>
            <m:t xml:space="preserve">Cost for Bucket Teeth=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$700</m:t>
              </m:r>
            </m:num>
            <m:den>
              <m:r>
                <w:rPr>
                  <w:rFonts w:ascii="Cambria Math" w:hAnsi="Cambria Math"/>
                </w:rPr>
                <m:t xml:space="preserve">120 </m:t>
              </m:r>
              <m:r>
                <w:rPr>
                  <w:rFonts w:ascii="Cambria Math" w:hAnsi="Cambria Math"/>
                </w:rPr>
                <m:t>hr</m:t>
              </m:r>
            </m:den>
          </m:f>
          <m:r>
            <w:rPr>
              <w:rFonts w:ascii="Cambria Math" w:hAnsi="Cambria Math"/>
            </w:rPr>
            <m:t>=$5.83 per hr</m:t>
          </m:r>
        </m:oMath>
      </m:oMathPara>
    </w:p>
    <w:p w:rsidR="00201288" w:rsidRDefault="00201288"/>
    <w:p w:rsidR="0083379C" w:rsidRDefault="0083379C" w:rsidP="00D3488F">
      <w:pPr>
        <w:ind w:firstLine="720"/>
        <w:rPr>
          <w:b/>
        </w:rPr>
      </w:pPr>
      <w:r>
        <w:rPr>
          <w:b/>
        </w:rPr>
        <w:t>Total Operating Costs:</w:t>
      </w:r>
    </w:p>
    <w:p w:rsidR="0083379C" w:rsidRPr="0083379C" w:rsidRDefault="0083379C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=Sum of All Operating Costs Above</m:t>
          </m:r>
        </m:oMath>
      </m:oMathPara>
    </w:p>
    <w:p w:rsidR="0083379C" w:rsidRDefault="0083379C">
      <w:pPr>
        <w:rPr>
          <w:rFonts w:eastAsiaTheme="minorEastAsia"/>
          <w:b/>
        </w:rPr>
      </w:pPr>
    </w:p>
    <w:p w:rsidR="0083379C" w:rsidRPr="00560623" w:rsidRDefault="0083379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Total=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$21.45+$1.605+$23.156+$1.905+$6.672+$5.806+$5.83</m:t>
              </m:r>
            </m:num>
            <m:den>
              <m:r>
                <w:rPr>
                  <w:rFonts w:ascii="Cambria Math" w:eastAsiaTheme="minorEastAsia" w:hAnsi="Cambria Math"/>
                </w:rPr>
                <m:t>hr</m:t>
              </m:r>
            </m:den>
          </m:f>
        </m:oMath>
      </m:oMathPara>
    </w:p>
    <w:p w:rsidR="00560623" w:rsidRDefault="00560623">
      <w:pPr>
        <w:rPr>
          <w:rFonts w:eastAsiaTheme="minorEastAsia"/>
        </w:rPr>
      </w:pPr>
    </w:p>
    <w:p w:rsidR="00D3488F" w:rsidRDefault="00D3488F">
      <w:pPr>
        <w:rPr>
          <w:rFonts w:eastAsiaTheme="minorEastAsia"/>
        </w:rPr>
      </w:pPr>
    </w:p>
    <w:p w:rsidR="00560623" w:rsidRPr="0083379C" w:rsidRDefault="00560623">
      <w:pPr>
        <w:rPr>
          <w:rFonts w:eastAsiaTheme="minorEastAsia"/>
        </w:rPr>
      </w:pPr>
      <w:r>
        <w:rPr>
          <w:rFonts w:eastAsiaTheme="minorEastAsia"/>
        </w:rPr>
        <w:t xml:space="preserve">Total </w:t>
      </w:r>
      <w:r w:rsidR="00BA580A">
        <w:rPr>
          <w:rFonts w:eastAsiaTheme="minorEastAsia"/>
        </w:rPr>
        <w:t>Operating Cost is equal to $66.</w:t>
      </w:r>
      <w:r>
        <w:rPr>
          <w:rFonts w:eastAsiaTheme="minorEastAsia"/>
        </w:rPr>
        <w:t>24 per hour.</w:t>
      </w:r>
    </w:p>
    <w:p w:rsidR="0083379C" w:rsidRPr="0083379C" w:rsidRDefault="0083379C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</w:p>
    <w:p w:rsidR="00201288" w:rsidRDefault="00124CF5">
      <w:r>
        <w:br w:type="page"/>
      </w:r>
    </w:p>
    <w:p w:rsidR="00124CF5" w:rsidRDefault="00124CF5" w:rsidP="00124CF5">
      <w:r>
        <w:lastRenderedPageBreak/>
        <w:t>William Rossell</w:t>
      </w:r>
    </w:p>
    <w:p w:rsidR="00124CF5" w:rsidRDefault="00124CF5" w:rsidP="00124CF5">
      <w:r>
        <w:t>CE 417</w:t>
      </w:r>
    </w:p>
    <w:p w:rsidR="00124CF5" w:rsidRDefault="00124CF5" w:rsidP="00124CF5">
      <w:r>
        <w:t>Homework 16</w:t>
      </w:r>
    </w:p>
    <w:p w:rsidR="00124CF5" w:rsidRDefault="00124CF5" w:rsidP="00124CF5">
      <w:r>
        <w:t>Due Date: 02-28-2018</w:t>
      </w:r>
    </w:p>
    <w:p w:rsidR="00457C48" w:rsidRDefault="00457C48" w:rsidP="00124CF5"/>
    <w:p w:rsidR="00457C48" w:rsidRDefault="00457C48" w:rsidP="00124CF5">
      <w:r>
        <w:t>Question:</w:t>
      </w:r>
    </w:p>
    <w:p w:rsidR="00457C48" w:rsidRPr="00124CF5" w:rsidRDefault="00457C48" w:rsidP="00124CF5">
      <w:r>
        <w:t xml:space="preserve">A 196-fwhp diesel-powered wheel loader will be used to load shot rock. This loader was purchased for $295,000. The estimated salvage value at the end of five years is $70,000. The company’s cost of capital is 6.55%. A set of tires costs $26,000. The work efficiency will be equal to a 50-min hour. The engine will work at full throttle while loading the bucket (30% of the time) and at three-quarter throttle to travel and dump. The crankcase capacity is 9 </w:t>
      </w:r>
      <w:proofErr w:type="gramStart"/>
      <w:r>
        <w:t>gal</w:t>
      </w:r>
      <w:proofErr w:type="gramEnd"/>
      <w:r>
        <w:t xml:space="preserve"> and the company has a policy to change oil every 110 </w:t>
      </w:r>
      <w:proofErr w:type="spellStart"/>
      <w:r>
        <w:t>hr</w:t>
      </w:r>
      <w:proofErr w:type="spellEnd"/>
      <w:r>
        <w:t xml:space="preserve"> on this job. The annual cost of repairs equals 60% of the straight-line machine depreciation. Fuel cost is $3.05/gal, and oil is $4.35/gal. The cost of other lubricants and filters is $0.745/hr. Tire repairs is 19% of tire depreciation. The tires should give 4,000 </w:t>
      </w:r>
      <w:proofErr w:type="spellStart"/>
      <w:r>
        <w:t>hr</w:t>
      </w:r>
      <w:proofErr w:type="spellEnd"/>
      <w:r>
        <w:t xml:space="preserve"> of service. The loader will work 1,500 </w:t>
      </w:r>
      <w:proofErr w:type="spellStart"/>
      <w:r>
        <w:t>hr</w:t>
      </w:r>
      <w:proofErr w:type="spellEnd"/>
      <w:r>
        <w:t>/yr. In this usage, the estimated life for the bucket teeth is 120 hr. The local price for a set of teeth is $670. What is the operating cost for the loader in this application?</w:t>
      </w:r>
    </w:p>
    <w:p w:rsidR="00124CF5" w:rsidRDefault="00124CF5"/>
    <w:p w:rsidR="00667E2C" w:rsidRDefault="00667E2C">
      <w:r>
        <w:t>Solution:</w:t>
      </w:r>
    </w:p>
    <w:p w:rsidR="00667E2C" w:rsidRDefault="00667E2C">
      <w:r>
        <w:t>The following table follows the same process as outlined in HW15.</w:t>
      </w:r>
    </w:p>
    <w:p w:rsidR="00667E2C" w:rsidRDefault="00667E2C"/>
    <w:p w:rsidR="00667E2C" w:rsidRDefault="009505C8">
      <w:r w:rsidRPr="009505C8">
        <w:rPr>
          <w:noProof/>
        </w:rPr>
        <w:drawing>
          <wp:inline distT="0" distB="0" distL="0" distR="0">
            <wp:extent cx="2733675" cy="39307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508" cy="394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CF5" w:rsidRDefault="009505C8">
      <w:r>
        <w:t>Total Operating Cost equals $51.85 per hour of operation.</w:t>
      </w:r>
      <w:r w:rsidR="00124CF5">
        <w:br w:type="page"/>
      </w:r>
    </w:p>
    <w:p w:rsidR="00124CF5" w:rsidRDefault="00124CF5" w:rsidP="00124CF5">
      <w:r>
        <w:lastRenderedPageBreak/>
        <w:t>William Rossell</w:t>
      </w:r>
    </w:p>
    <w:p w:rsidR="00124CF5" w:rsidRDefault="00124CF5" w:rsidP="00124CF5">
      <w:r>
        <w:t>CE 417</w:t>
      </w:r>
    </w:p>
    <w:p w:rsidR="00124CF5" w:rsidRDefault="00124CF5" w:rsidP="00124CF5">
      <w:r>
        <w:t>Homework 17</w:t>
      </w:r>
    </w:p>
    <w:p w:rsidR="00124CF5" w:rsidRDefault="00124CF5" w:rsidP="00124CF5">
      <w:r>
        <w:t>Due Date: 02-28-2018</w:t>
      </w:r>
    </w:p>
    <w:p w:rsidR="00F065EE" w:rsidRDefault="00F065EE" w:rsidP="00124CF5"/>
    <w:p w:rsidR="00F065EE" w:rsidRDefault="00F065EE" w:rsidP="00124CF5">
      <w:r>
        <w:t>Question:</w:t>
      </w:r>
    </w:p>
    <w:p w:rsidR="003B1653" w:rsidRDefault="003B1653" w:rsidP="00124CF5">
      <w:r>
        <w:t>Using the average-end-area method, calculate the cut-and-fill volumes for stations 55 + 00 through 61 + 00.</w:t>
      </w:r>
    </w:p>
    <w:p w:rsidR="003B1653" w:rsidRDefault="003B1653" w:rsidP="00124CF5"/>
    <w:p w:rsidR="003B1653" w:rsidRDefault="003B1653" w:rsidP="00124CF5">
      <w:r w:rsidRPr="003B1653">
        <w:rPr>
          <w:noProof/>
        </w:rPr>
        <w:drawing>
          <wp:inline distT="0" distB="0" distL="0" distR="0">
            <wp:extent cx="475297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986" cy="228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653" w:rsidRDefault="003B1653" w:rsidP="00124CF5"/>
    <w:p w:rsidR="003B1653" w:rsidRPr="004719C0" w:rsidRDefault="004719C0" w:rsidP="00124CF5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Average-End-Area Method: </m:t>
          </m:r>
          <m:r>
            <w:rPr>
              <w:rFonts w:ascii="Cambria Math" w:hAnsi="Cambria Math"/>
            </w:rPr>
            <m:t xml:space="preserve">Volume=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*Distance</m:t>
          </m:r>
        </m:oMath>
      </m:oMathPara>
    </w:p>
    <w:p w:rsidR="004719C0" w:rsidRPr="00124CF5" w:rsidRDefault="004719C0" w:rsidP="00124CF5">
      <w:r w:rsidRPr="004719C0">
        <w:rPr>
          <w:noProof/>
        </w:rPr>
        <w:drawing>
          <wp:inline distT="0" distB="0" distL="0" distR="0">
            <wp:extent cx="4762500" cy="256348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786" cy="258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CF5" w:rsidRDefault="00124CF5"/>
    <w:p w:rsidR="00124CF5" w:rsidRDefault="00124CF5">
      <w:r>
        <w:br w:type="page"/>
      </w:r>
    </w:p>
    <w:p w:rsidR="00124CF5" w:rsidRDefault="00124CF5" w:rsidP="00124CF5">
      <w:r>
        <w:lastRenderedPageBreak/>
        <w:t>William Rossell</w:t>
      </w:r>
    </w:p>
    <w:p w:rsidR="00124CF5" w:rsidRDefault="00124CF5" w:rsidP="00124CF5">
      <w:r>
        <w:t>CE 417</w:t>
      </w:r>
    </w:p>
    <w:p w:rsidR="00124CF5" w:rsidRDefault="00124CF5" w:rsidP="00124CF5">
      <w:r>
        <w:t>Homework 18</w:t>
      </w:r>
    </w:p>
    <w:p w:rsidR="00124CF5" w:rsidRDefault="00124CF5" w:rsidP="00124CF5">
      <w:r>
        <w:t>Due Date: 02-28-2018</w:t>
      </w:r>
    </w:p>
    <w:p w:rsidR="009C3DA1" w:rsidRDefault="009C3DA1" w:rsidP="00124CF5"/>
    <w:p w:rsidR="009C3DA1" w:rsidRDefault="009C3DA1" w:rsidP="00124CF5">
      <w:r>
        <w:t>Question:</w:t>
      </w:r>
    </w:p>
    <w:p w:rsidR="009C3DA1" w:rsidRDefault="009C3DA1" w:rsidP="00124CF5">
      <w:r>
        <w:t>Complete the earthwork calculation sheet here and plot the resulting ma</w:t>
      </w:r>
      <w:r w:rsidR="005F028B">
        <w:t>s</w:t>
      </w:r>
      <w:r>
        <w:t xml:space="preserve">s diagram. Divide </w:t>
      </w:r>
      <w:proofErr w:type="spellStart"/>
      <w:r>
        <w:t>ccy</w:t>
      </w:r>
      <w:proofErr w:type="spellEnd"/>
      <w:r>
        <w:t xml:space="preserve"> by 0.9 to convert to </w:t>
      </w:r>
      <w:proofErr w:type="spellStart"/>
      <w:r>
        <w:t>bcy</w:t>
      </w:r>
      <w:proofErr w:type="spellEnd"/>
      <w:r>
        <w:t>.</w:t>
      </w:r>
    </w:p>
    <w:p w:rsidR="009C3DA1" w:rsidRDefault="009C3DA1" w:rsidP="00124CF5">
      <w:r w:rsidRPr="009C3DA1">
        <w:rPr>
          <w:noProof/>
        </w:rPr>
        <w:drawing>
          <wp:inline distT="0" distB="0" distL="0" distR="0">
            <wp:extent cx="5943600" cy="260467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A1" w:rsidRPr="00EE24A5" w:rsidRDefault="00EE24A5" w:rsidP="00124C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Total Cut=Volume of Cut+Strip Cut</m:t>
          </m:r>
        </m:oMath>
      </m:oMathPara>
    </w:p>
    <w:p w:rsidR="00EE24A5" w:rsidRPr="00EE24A5" w:rsidRDefault="00EE24A5" w:rsidP="00124C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Total Fill=Volume of Fill+Strip Fill</m:t>
          </m:r>
        </m:oMath>
      </m:oMathPara>
    </w:p>
    <w:p w:rsidR="00EE24A5" w:rsidRPr="00EE24A5" w:rsidRDefault="00EE24A5" w:rsidP="00124C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Adjusted Fill=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Total Fill</m:t>
              </m:r>
            </m:num>
            <m:den>
              <m:r>
                <w:rPr>
                  <w:rFonts w:ascii="Cambria Math" w:eastAsiaTheme="minorEastAsia" w:hAnsi="Cambria Math"/>
                </w:rPr>
                <m:t>0.9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ccy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bcy</m:t>
                  </m:r>
                </m:den>
              </m:f>
            </m:den>
          </m:f>
        </m:oMath>
      </m:oMathPara>
    </w:p>
    <w:p w:rsidR="00EE24A5" w:rsidRPr="00EE24A5" w:rsidRDefault="00EE24A5" w:rsidP="00124C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Sum=Total Cut-Adjusted Fill</m:t>
          </m:r>
        </m:oMath>
      </m:oMathPara>
    </w:p>
    <w:p w:rsidR="009C3DA1" w:rsidRPr="00124CF5" w:rsidRDefault="00892AB3" w:rsidP="00124CF5">
      <m:oMathPara>
        <m:oMath>
          <m:r>
            <w:rPr>
              <w:rFonts w:ascii="Cambria Math" w:hAnsi="Cambria Math"/>
            </w:rPr>
            <m:t>Mass Ordinate Corresponding=M. O. Preceding+Sum Corresponding</m:t>
          </m:r>
        </m:oMath>
      </m:oMathPara>
    </w:p>
    <w:p w:rsidR="00124CF5" w:rsidRDefault="00124CF5"/>
    <w:p w:rsidR="00124CF5" w:rsidRDefault="00A13C47">
      <w:r w:rsidRPr="00A13C47">
        <w:rPr>
          <w:noProof/>
        </w:rPr>
        <w:drawing>
          <wp:inline distT="0" distB="0" distL="0" distR="0">
            <wp:extent cx="5943600" cy="237603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C47" w:rsidRDefault="00A13C47"/>
    <w:p w:rsidR="00A13C47" w:rsidRDefault="00A13C47"/>
    <w:p w:rsidR="00A13C47" w:rsidRPr="00124CF5" w:rsidRDefault="00861C0E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1141379</wp:posOffset>
            </wp:positionV>
            <wp:extent cx="8205404" cy="5941695"/>
            <wp:effectExtent l="762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05404" cy="594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3C47" w:rsidRPr="0012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5639A"/>
    <w:multiLevelType w:val="hybridMultilevel"/>
    <w:tmpl w:val="74F416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758E110C"/>
    <w:multiLevelType w:val="hybridMultilevel"/>
    <w:tmpl w:val="71EC02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F5"/>
    <w:rsid w:val="000C0B9E"/>
    <w:rsid w:val="00111130"/>
    <w:rsid w:val="00124CF5"/>
    <w:rsid w:val="00150E3E"/>
    <w:rsid w:val="00181A39"/>
    <w:rsid w:val="00201288"/>
    <w:rsid w:val="00277F7B"/>
    <w:rsid w:val="00291AC0"/>
    <w:rsid w:val="002926C7"/>
    <w:rsid w:val="002D5CAB"/>
    <w:rsid w:val="003B1653"/>
    <w:rsid w:val="003B3D14"/>
    <w:rsid w:val="00457C48"/>
    <w:rsid w:val="004719C0"/>
    <w:rsid w:val="00560623"/>
    <w:rsid w:val="00567313"/>
    <w:rsid w:val="00597A3C"/>
    <w:rsid w:val="005A25F8"/>
    <w:rsid w:val="005F028B"/>
    <w:rsid w:val="00667E2C"/>
    <w:rsid w:val="007746E5"/>
    <w:rsid w:val="0083379C"/>
    <w:rsid w:val="00861C0E"/>
    <w:rsid w:val="00892AB3"/>
    <w:rsid w:val="008D30B3"/>
    <w:rsid w:val="008D30F4"/>
    <w:rsid w:val="009505C8"/>
    <w:rsid w:val="009C3DA1"/>
    <w:rsid w:val="00A13C47"/>
    <w:rsid w:val="00AC02B6"/>
    <w:rsid w:val="00B60BE9"/>
    <w:rsid w:val="00BA580A"/>
    <w:rsid w:val="00CD24FC"/>
    <w:rsid w:val="00D3488F"/>
    <w:rsid w:val="00E2652C"/>
    <w:rsid w:val="00EE24A5"/>
    <w:rsid w:val="00F065EE"/>
    <w:rsid w:val="00F8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94B9A13-6165-4F24-81F7-38B6F5EE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B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0B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9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Rossell</dc:creator>
  <cp:keywords/>
  <dc:description/>
  <cp:lastModifiedBy>William Rossell</cp:lastModifiedBy>
  <cp:revision>34</cp:revision>
  <dcterms:created xsi:type="dcterms:W3CDTF">2018-02-22T23:22:00Z</dcterms:created>
  <dcterms:modified xsi:type="dcterms:W3CDTF">2018-02-27T20:33:00Z</dcterms:modified>
</cp:coreProperties>
</file>