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78DF9E39">
      <w:pPr>
        <w:pStyle w:val="000008"/>
        <w:spacing w:line="312" w:lineRule="auto"/>
        <w:jc w:val="center"/>
      </w:pPr>
      <w:r>
        <w:rPr>
          <w:rFonts w:hint="eastAsia" w:ascii="微软雅黑" w:hAnsi="微软雅黑" w:eastAsia="微软雅黑" w:cs="微软雅黑"/>
          <w:b w:val="0"/>
          <w:color w:val="111827"/>
          <w:sz w:val="48"/>
          <w:lang w:eastAsia="zh-CN"/>
        </w:rPr>
        <w:t>饶彦军</w:t>
      </w:r>
    </w:p>
    <w:p w14:paraId="66CB20F7">
      <w:pPr>
        <w:spacing w:after="440"/>
        <w:jc w:val="center"/>
      </w:pPr>
      <w:r>
        <w:rPr>
          <w:rFonts w:hint="eastAsia" w:ascii="微软雅黑" w:hAnsi="微软雅黑" w:eastAsia="微软雅黑" w:cs="微软雅黑"/>
          <w:color w:val="6B7280"/>
          <w:sz w:val="22"/>
          <w:lang w:eastAsia="zh-CN"/>
        </w:rPr>
        <w:t>人工智能技术应用专业</w:t>
      </w:r>
      <w:r>
        <w:rPr>
          <w:color w:val="6B7280"/>
          <w:sz w:val="22"/>
        </w:rPr>
        <w:t xml:space="preserve"> · </w:t>
      </w:r>
      <w:r>
        <w:rPr>
          <w:rFonts w:hint="eastAsia" w:ascii="微软雅黑" w:hAnsi="微软雅黑" w:eastAsia="微软雅黑" w:cs="微软雅黑"/>
          <w:color w:val="6B7280"/>
          <w:sz w:val="22"/>
          <w:lang w:eastAsia="zh-CN"/>
        </w:rPr>
        <w:t>实习求职简历（</w:t>
      </w:r>
      <w:r>
        <w:rPr>
          <w:color w:val="6B7280"/>
          <w:sz w:val="22"/>
        </w:rPr>
        <w:t xml:space="preserve">AI </w:t>
      </w:r>
      <w:r>
        <w:rPr>
          <w:rFonts w:hint="eastAsia" w:ascii="微软雅黑" w:hAnsi="微软雅黑" w:eastAsia="微软雅黑" w:cs="微软雅黑"/>
          <w:color w:val="6B7280"/>
          <w:sz w:val="22"/>
          <w:lang w:eastAsia="zh-CN"/>
        </w:rPr>
        <w:t>应用开发</w:t>
      </w:r>
      <w:r>
        <w:rPr>
          <w:color w:val="6B7280"/>
          <w:sz w:val="22"/>
        </w:rPr>
        <w:t xml:space="preserve"> / </w:t>
      </w:r>
      <w:r>
        <w:rPr>
          <w:rFonts w:hint="eastAsia" w:ascii="微软雅黑" w:hAnsi="微软雅黑" w:eastAsia="微软雅黑" w:cs="微软雅黑"/>
          <w:color w:val="6B7280"/>
          <w:sz w:val="22"/>
          <w:lang w:eastAsia="zh-CN"/>
        </w:rPr>
        <w:t>数据工程</w:t>
      </w:r>
      <w:r>
        <w:rPr>
          <w:color w:val="6B7280"/>
          <w:sz w:val="22"/>
        </w:rPr>
        <w:t xml:space="preserve"> / AI </w:t>
      </w:r>
      <w:r>
        <w:rPr>
          <w:rFonts w:hint="eastAsia" w:ascii="微软雅黑" w:hAnsi="微软雅黑" w:eastAsia="微软雅黑" w:cs="微软雅黑"/>
          <w:color w:val="6B7280"/>
          <w:sz w:val="22"/>
          <w:lang w:eastAsia="zh-CN"/>
        </w:rPr>
        <w:t>产品测试）</w:t>
      </w:r>
    </w:p>
    <w:p w14:paraId="415CF231">
      <w:pPr>
        <w:spacing w:after="120"/>
      </w:pPr>
      <w:r>
        <w:rPr>
          <w:rFonts w:hint="eastAsia"/>
        </w:rPr>
        <w:t>目录</w:t>
      </w:r>
    </w:p>
    <w:p w14:paraId="5BD76593">
      <w:r>
        <w:fldChar w:fldCharType="begin" w:fldLock="0" w:dirty="0"/>
      </w:r>
      <w:r>
        <w:instrText>HYPERLINK \l "_Toc_section_1"</w:instrText>
      </w:r>
      <w:r>
        <w:fldChar w:fldCharType="separate" w:fldLock="0" w:dirty="0"/>
      </w:r>
      <w:r>
        <w:rPr>
          <w:rFonts w:hint="eastAsia"/>
          <w:color w:val="000000"/>
          <w:u w:val="none"/>
        </w:rPr>
        <w:t>一、基本信息</w:t>
      </w:r>
      <w:r>
        <w:fldChar w:fldCharType="end" w:fldLock="0" w:dirty="0"/>
      </w:r>
    </w:p>
    <w:p w14:paraId="7633BFC8">
      <w:r>
        <w:fldChar w:fldCharType="begin" w:fldLock="0" w:dirty="0"/>
      </w:r>
      <w:r>
        <w:instrText>HYPERLINK \l "_Toc_section_2"</w:instrText>
      </w:r>
      <w:r>
        <w:fldChar w:fldCharType="separate" w:fldLock="0" w:dirty="0"/>
      </w:r>
      <w:r>
        <w:rPr>
          <w:rFonts w:hint="eastAsia"/>
          <w:color w:val="000000"/>
          <w:u w:val="none"/>
        </w:rPr>
        <w:t>二、求职意向</w:t>
      </w:r>
      <w:r>
        <w:fldChar w:fldCharType="end" w:fldLock="0" w:dirty="0"/>
      </w:r>
    </w:p>
    <w:p w14:paraId="10BFC40C">
      <w:r>
        <w:fldChar w:fldCharType="begin" w:fldLock="0" w:dirty="0"/>
      </w:r>
      <w:r>
        <w:instrText>HYPERLINK \l "_Toc_section_3"</w:instrText>
      </w:r>
      <w:r>
        <w:fldChar w:fldCharType="separate" w:fldLock="0" w:dirty="0"/>
      </w:r>
      <w:r>
        <w:rPr>
          <w:rFonts w:hint="eastAsia"/>
          <w:color w:val="000000"/>
          <w:u w:val="none"/>
        </w:rPr>
        <w:t>三、教育背景</w:t>
      </w:r>
      <w:r>
        <w:fldChar w:fldCharType="end" w:fldLock="0" w:dirty="0"/>
      </w:r>
    </w:p>
    <w:p w14:paraId="2BCB4B43">
      <w:r>
        <w:fldChar w:fldCharType="begin" w:fldLock="0" w:dirty="0"/>
      </w:r>
      <w:r>
        <w:instrText>HYPERLINK \l "_Toc_section_4"</w:instrText>
      </w:r>
      <w:r>
        <w:fldChar w:fldCharType="separate" w:fldLock="0" w:dirty="0"/>
      </w:r>
      <w:r>
        <w:rPr>
          <w:rFonts w:hint="eastAsia"/>
          <w:color w:val="000000"/>
          <w:u w:val="none"/>
        </w:rPr>
        <w:t>四、专业技能</w:t>
      </w:r>
      <w:r>
        <w:fldChar w:fldCharType="end" w:fldLock="0" w:dirty="0"/>
      </w:r>
    </w:p>
    <w:p w14:paraId="4524AE85">
      <w:r>
        <w:fldChar w:fldCharType="begin" w:fldLock="0" w:dirty="0"/>
      </w:r>
      <w:r>
        <w:instrText>HYPERLINK \l "_Toc_section_5"</w:instrText>
      </w:r>
      <w:r>
        <w:fldChar w:fldCharType="separate" w:fldLock="0" w:dirty="0"/>
      </w:r>
      <w:r>
        <w:rPr>
          <w:rFonts w:hint="eastAsia"/>
          <w:color w:val="000000"/>
          <w:u w:val="none"/>
        </w:rPr>
        <w:t>五、项目经历</w:t>
      </w:r>
      <w:r>
        <w:fldChar w:fldCharType="end" w:fldLock="0" w:dirty="0"/>
      </w:r>
    </w:p>
    <w:p w14:paraId="60801656">
      <w:r>
        <w:fldChar w:fldCharType="begin" w:fldLock="0" w:dirty="0"/>
      </w:r>
      <w:r>
        <w:instrText>HYPERLINK \l "_Toc_section_6"</w:instrText>
      </w:r>
      <w:r>
        <w:fldChar w:fldCharType="separate" w:fldLock="0" w:dirty="0"/>
      </w:r>
      <w:r>
        <w:rPr>
          <w:rFonts w:hint="eastAsia"/>
          <w:color w:val="000000"/>
          <w:u w:val="none"/>
        </w:rPr>
        <w:t>六、自我评价</w:t>
      </w:r>
      <w:r>
        <w:fldChar w:fldCharType="end" w:fldLock="0" w:dirty="0"/>
      </w:r>
    </w:p>
    <w:p w14:paraId="330079C3">
      <w:pPr>
        <w:pStyle w:val="00000a"/>
        <w:spacing w:line="312" w:lineRule="auto"/>
      </w:pPr>
      <w:bookmarkStart w:id="1" w:name="section-1"/>
      <w:bookmarkEnd w:id="1"/>
      <w:bookmarkStart w:id="2" w:name="_Toc_section_1"/>
      <w:r>
        <w:rPr>
          <w:rFonts w:hint="eastAsia" w:ascii="微软雅黑" w:hAnsi="微软雅黑" w:eastAsia="微软雅黑" w:cs="微软雅黑"/>
          <w:b w:val="0"/>
          <w:color w:val="2563EB"/>
          <w:sz w:val="30"/>
          <w:lang w:eastAsia="zh-CN"/>
        </w:rPr>
        <w:t>一、基本信息</w:t>
      </w:r>
      <w:bookmarkEnd w:id="2"/>
    </w:p>
    <w:tbl>
      <w:tblPr>
        <w:tblW w:w="5000" w:type="pct"/>
        <w:tblLayout w:type="autofit"/>
        <w:tblLook w:firstRow="1" w:lastRow="0" w:firstColumn="1" w:lastColumn="0" w:noHBand="0" w:noVBand="1" w:val="04A0"/>
      </w:tblPr>
      <w:tblGrid>
        <w:gridCol w:w="4320"/>
        <w:gridCol w:w="4320"/>
      </w:tblGrid>
      <w:tr>
        <w:trPr/>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2C2B9DC9">
            <w:pPr>
              <w:spacing w:before="60" w:after="60" w:line="240" w:lineRule="auto"/>
              <w:jc w:val="left"/>
            </w:pPr>
            <w:r>
              <w:rPr>
                <w:rFonts w:hint="eastAsia"/>
                <w:b w:val="1"/>
              </w:rPr>
              <w:t>项目</w:t>
            </w:r>
          </w:p>
        </w:tc>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25CB3D4F">
            <w:pPr>
              <w:spacing w:before="60" w:after="60" w:line="240" w:lineRule="auto"/>
              <w:jc w:val="left"/>
            </w:pPr>
            <w:r>
              <w:rPr>
                <w:rFonts w:hint="eastAsia"/>
                <w:b w:val="1"/>
              </w:rPr>
              <w:t>内容</w:t>
            </w:r>
          </w:p>
        </w:tc>
      </w:tr>
      <w:tr>
        <w:trPr/>
        <w:tc>
          <w:tcPr>
            <w:tcW w:w="44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3C3B445D">
            <w:pPr>
              <w:spacing w:before="60" w:after="60" w:line="240" w:lineRule="auto"/>
              <w:jc w:val="left"/>
            </w:pPr>
            <w:r>
              <w:rPr>
                <w:rFonts w:hint="eastAsia"/>
              </w:rPr>
              <w:t>姓名</w:t>
            </w:r>
          </w:p>
        </w:tc>
        <w:tc>
          <w:tcPr>
            <w:tcW w:w="4320"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535C8AE4">
            <w:pPr>
              <w:spacing w:before="60" w:after="60" w:line="240" w:lineRule="auto"/>
              <w:jc w:val="left"/>
            </w:pPr>
            <w:r>
              <w:rPr>
                <w:rFonts w:hint="eastAsia"/>
              </w:rPr>
              <w:t>饶彦军</w:t>
            </w:r>
          </w:p>
        </w:tc>
      </w:tr>
      <w:tr>
        <w:trPr/>
        <w:tc>
          <w:tcPr>
            <w:tcW w:w="44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6A7250A4">
            <w:pPr>
              <w:spacing w:before="60" w:after="60" w:line="240" w:lineRule="auto"/>
              <w:jc w:val="left"/>
            </w:pPr>
            <w:r>
              <w:rPr>
                <w:rFonts w:hint="eastAsia"/>
              </w:rPr>
              <w:t>电话</w:t>
            </w:r>
          </w:p>
        </w:tc>
        <w:tc>
          <w:tcPr>
            <w:tcW w:w="4320"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73491BF8">
            <w:pPr>
              <w:spacing w:before="60" w:after="60" w:line="240" w:lineRule="auto"/>
              <w:jc w:val="left"/>
            </w:pPr>
            <w:r>
              <w:t>13631264097</w:t>
            </w:r>
          </w:p>
        </w:tc>
      </w:tr>
      <w:tr>
        <w:trPr/>
        <w:tc>
          <w:tcPr>
            <w:tcW w:w="44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0A57438F">
            <w:pPr>
              <w:spacing w:before="60" w:after="60" w:line="240" w:lineRule="auto"/>
              <w:jc w:val="left"/>
            </w:pPr>
            <w:r>
              <w:rPr>
                <w:rFonts w:hint="eastAsia"/>
              </w:rPr>
              <w:t>邮箱</w:t>
            </w:r>
          </w:p>
        </w:tc>
        <w:tc>
          <w:tcPr>
            <w:tcW w:w="4320"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486C9964">
            <w:pPr>
              <w:spacing w:before="60" w:after="60" w:line="240" w:lineRule="auto"/>
              <w:jc w:val="left"/>
            </w:pPr>
            <w:r>
              <w:t>3395488497@qq.com</w:t>
            </w:r>
          </w:p>
        </w:tc>
      </w:tr>
      <w:tr>
        <w:trPr/>
        <w:tc>
          <w:tcPr>
            <w:tcW w:w="44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5849C1FA">
            <w:pPr>
              <w:spacing w:before="60" w:after="60" w:line="240" w:lineRule="auto"/>
              <w:jc w:val="left"/>
            </w:pPr>
            <w:r>
              <w:t>GitHub</w:t>
            </w:r>
          </w:p>
        </w:tc>
        <w:tc>
          <w:tcPr>
            <w:tcW w:w="4320"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0192D7DB">
            <w:pPr>
              <w:spacing w:before="60" w:after="60" w:line="240" w:lineRule="auto"/>
              <w:jc w:val="left"/>
            </w:pPr>
            <w:r>
              <w:t>github.com/wrqwh5xwb2-commits</w:t>
            </w:r>
          </w:p>
        </w:tc>
      </w:tr>
      <w:tr>
        <w:trPr/>
        <w:tc>
          <w:tcPr>
            <w:tcW w:w="44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18802F21">
            <w:pPr>
              <w:spacing w:before="60" w:after="60" w:line="240" w:lineRule="auto"/>
              <w:jc w:val="left"/>
            </w:pPr>
            <w:r>
              <w:rPr>
                <w:rFonts w:hint="eastAsia"/>
              </w:rPr>
              <w:t>现居</w:t>
            </w:r>
          </w:p>
        </w:tc>
        <w:tc>
          <w:tcPr>
            <w:tcW w:w="4320"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4D39DC6E">
            <w:pPr>
              <w:spacing w:before="60" w:after="60" w:line="240" w:lineRule="auto"/>
              <w:jc w:val="left"/>
            </w:pPr>
            <w:r>
              <w:rPr>
                <w:rFonts w:hint="eastAsia"/>
              </w:rPr>
              <w:t>广东珠海</w:t>
            </w:r>
          </w:p>
        </w:tc>
      </w:tr>
      <w:tr>
        <w:trPr/>
        <w:tc>
          <w:tcPr>
            <w:tcW w:w="440" w:type="dxa"/>
            <w:tcBorders>
              <w:top w:val="single" w:color="E5E7EB" w:sz="6" w:space="0"/>
              <w:left w:val="single" w:color="E5E7EB" w:sz="6" w:space="0"/>
              <w:bottom w:val="single" w:color="E5E7EB" w:sz="6" w:space="0"/>
              <w:right w:val="single" w:color="E5E7EB" w:sz="6" w:space="0"/>
            </w:tcBorders>
            <w:shd w:val="clear" w:color="auto" w:fill="F3F4F6"/>
            <w:tcMar>
              <w:top w:w="120" w:type="dxa"/>
              <w:left w:w="240" w:type="dxa"/>
              <w:bottom w:w="120" w:type="dxa"/>
              <w:right w:w="240" w:type="dxa"/>
            </w:tcMar>
            <w:vAlign w:val="center"/>
          </w:tcPr>
          <w:p w14:paraId="21B944FB">
            <w:pPr>
              <w:spacing w:before="60" w:after="60" w:line="240" w:lineRule="auto"/>
              <w:jc w:val="left"/>
            </w:pPr>
            <w:r>
              <w:rPr>
                <w:rFonts w:hint="eastAsia"/>
              </w:rPr>
              <w:t>到岗时间</w:t>
            </w:r>
          </w:p>
        </w:tc>
        <w:tc>
          <w:tcPr>
            <w:tcW w:w="4320"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502EED1E">
            <w:pPr>
              <w:spacing w:before="60" w:after="60" w:line="240" w:lineRule="auto"/>
              <w:jc w:val="left"/>
            </w:pPr>
            <w:r>
              <w:rPr>
                <w:rFonts w:hint="eastAsia"/>
              </w:rPr>
              <w:t>2027  年  1  月（寒假），可提前远程参与</w:t>
            </w:r>
          </w:p>
        </w:tc>
      </w:tr>
    </w:tbl>
    <w:p w14:paraId="7E590235">
      <w:pPr>
        <w:pStyle w:val="00000a"/>
        <w:spacing w:line="312" w:lineRule="auto"/>
      </w:pPr>
      <w:bookmarkStart w:id="3" w:name="section-2"/>
      <w:bookmarkEnd w:id="3"/>
      <w:bookmarkStart w:id="4" w:name="_Toc_section_2"/>
      <w:r>
        <w:rPr>
          <w:rFonts w:hint="eastAsia" w:ascii="微软雅黑" w:hAnsi="微软雅黑" w:eastAsia="微软雅黑" w:cs="微软雅黑"/>
          <w:b w:val="0"/>
          <w:color w:val="2563EB"/>
          <w:sz w:val="30"/>
          <w:lang w:eastAsia="zh-CN"/>
        </w:rPr>
        <w:t>二、求职意向</w:t>
      </w:r>
      <w:bookmarkEnd w:id="4"/>
    </w:p>
    <w:p w14:paraId="5C7D4867">
      <w:r>
        <w:t xml:space="preserve">AI </w:t>
      </w:r>
      <w:r>
        <w:rPr>
          <w:rFonts w:hint="eastAsia" w:ascii="微软雅黑" w:hAnsi="微软雅黑" w:eastAsia="微软雅黑" w:cs="微软雅黑"/>
          <w:lang w:eastAsia="zh-CN"/>
        </w:rPr>
        <w:t>应用开发</w:t>
      </w:r>
      <w:r>
        <w:t xml:space="preserve"> / </w:t>
      </w:r>
      <w:r>
        <w:rPr>
          <w:rFonts w:hint="eastAsia" w:ascii="微软雅黑" w:hAnsi="微软雅黑" w:eastAsia="微软雅黑" w:cs="微软雅黑"/>
          <w:lang w:eastAsia="zh-CN"/>
        </w:rPr>
        <w:t>数据工程</w:t>
      </w:r>
      <w:r>
        <w:t xml:space="preserve"> / AI </w:t>
      </w:r>
      <w:r>
        <w:rPr>
          <w:rFonts w:hint="eastAsia" w:ascii="微软雅黑" w:hAnsi="微软雅黑" w:eastAsia="微软雅黑" w:cs="微软雅黑"/>
          <w:lang w:eastAsia="zh-CN"/>
        </w:rPr>
        <w:t>产品测试（实习），期望地点：珠海</w:t>
      </w:r>
    </w:p>
    <w:p w14:paraId="31E5D990">
      <w:pPr>
        <w:pStyle w:val="00000a"/>
        <w:spacing w:line="312" w:lineRule="auto"/>
      </w:pPr>
      <w:bookmarkStart w:id="5" w:name="section-3"/>
      <w:bookmarkEnd w:id="5"/>
      <w:bookmarkStart w:id="6" w:name="_Toc_section_3"/>
      <w:r>
        <w:rPr>
          <w:rFonts w:hint="eastAsia" w:ascii="微软雅黑" w:hAnsi="微软雅黑" w:eastAsia="微软雅黑" w:cs="微软雅黑"/>
          <w:b w:val="0"/>
          <w:color w:val="2563EB"/>
          <w:sz w:val="30"/>
          <w:lang w:eastAsia="zh-CN"/>
        </w:rPr>
        <w:t>三、教育背景</w:t>
      </w:r>
      <w:bookmarkEnd w:id="6"/>
    </w:p>
    <w:p w14:paraId="7FA74767">
      <w:r>
        <w:rPr>
          <w:rFonts w:hint="eastAsia" w:ascii="微软雅黑" w:hAnsi="微软雅黑" w:eastAsia="微软雅黑" w:cs="微软雅黑"/>
          <w:b w:val="1"/>
          <w:lang w:eastAsia="zh-CN"/>
        </w:rPr>
        <w:t>广东岭南职业技术学院</w:t>
      </w:r>
      <w:r>
        <w:t xml:space="preserve"> · </w:t>
      </w:r>
      <w:r>
        <w:rPr>
          <w:rFonts w:hint="eastAsia" w:ascii="微软雅黑" w:hAnsi="微软雅黑" w:eastAsia="微软雅黑" w:cs="微软雅黑"/>
          <w:lang w:eastAsia="zh-CN"/>
        </w:rPr>
        <w:t>人工智能技术应用专业（大专）</w:t>
      </w:r>
    </w:p>
    <w:p w14:paraId="5DB38DD5">
      <w:r>
        <w:t xml:space="preserve">2025 </w:t>
      </w:r>
      <w:r>
        <w:rPr>
          <w:rFonts w:hint="eastAsia" w:ascii="微软雅黑" w:hAnsi="微软雅黑" w:eastAsia="微软雅黑" w:cs="微软雅黑"/>
          <w:lang w:eastAsia="zh-CN"/>
        </w:rPr>
        <w:t>年</w:t>
      </w:r>
      <w:r>
        <w:t xml:space="preserve"> 9 </w:t>
      </w:r>
      <w:r>
        <w:rPr>
          <w:rFonts w:hint="eastAsia" w:ascii="微软雅黑" w:hAnsi="微软雅黑" w:eastAsia="微软雅黑" w:cs="微软雅黑"/>
          <w:lang w:eastAsia="zh-CN"/>
        </w:rPr>
        <w:t>月入学，预计</w:t>
      </w:r>
      <w:r>
        <w:t xml:space="preserve"> 2028 </w:t>
      </w:r>
      <w:r>
        <w:rPr>
          <w:rFonts w:hint="eastAsia" w:ascii="微软雅黑" w:hAnsi="微软雅黑" w:eastAsia="微软雅黑" w:cs="微软雅黑"/>
          <w:lang w:eastAsia="zh-CN"/>
        </w:rPr>
        <w:t>年</w:t>
      </w:r>
      <w:r>
        <w:t xml:space="preserve"> 6 </w:t>
      </w:r>
      <w:r>
        <w:rPr>
          <w:rFonts w:hint="eastAsia" w:ascii="微软雅黑" w:hAnsi="微软雅黑" w:eastAsia="微软雅黑" w:cs="微软雅黑"/>
          <w:lang w:eastAsia="zh-CN"/>
        </w:rPr>
        <w:t>月毕业，目前大二在读。</w:t>
      </w:r>
    </w:p>
    <w:p w14:paraId="70962971">
      <w:r>
        <w:rPr>
          <w:rFonts w:hint="eastAsia" w:ascii="微软雅黑" w:hAnsi="微软雅黑" w:eastAsia="微软雅黑" w:cs="微软雅黑"/>
          <w:lang w:eastAsia="zh-CN"/>
        </w:rPr>
        <w:t>主修课程：人工智能数学基础、</w:t>
      </w:r>
      <w:r>
        <w:t xml:space="preserve">Python </w:t>
      </w:r>
      <w:r>
        <w:rPr>
          <w:rFonts w:hint="eastAsia" w:ascii="微软雅黑" w:hAnsi="微软雅黑" w:eastAsia="微软雅黑" w:cs="微软雅黑"/>
          <w:lang w:eastAsia="zh-CN"/>
        </w:rPr>
        <w:t>程序设计、数据采集与处理、大数据技术（</w:t>
      </w:r>
      <w:r>
        <w:t>Hadoop/HBase</w:t>
      </w:r>
      <w:r>
        <w:rPr>
          <w:rFonts w:hint="eastAsia" w:ascii="微软雅黑" w:hAnsi="微软雅黑" w:eastAsia="微软雅黑" w:cs="微软雅黑"/>
          <w:lang w:eastAsia="zh-CN"/>
        </w:rPr>
        <w:t>）、图像处理。</w:t>
      </w:r>
    </w:p>
    <w:p w14:paraId="44F269D9">
      <w:pPr>
        <w:pStyle w:val="00000a"/>
        <w:spacing w:line="312" w:lineRule="auto"/>
      </w:pPr>
      <w:bookmarkStart w:id="7" w:name="section-4"/>
      <w:bookmarkEnd w:id="7"/>
      <w:bookmarkStart w:id="8" w:name="_Toc_section_4"/>
      <w:r>
        <w:rPr>
          <w:rFonts w:hint="eastAsia" w:ascii="微软雅黑" w:hAnsi="微软雅黑" w:eastAsia="微软雅黑" w:cs="微软雅黑"/>
          <w:b w:val="0"/>
          <w:color w:val="2563EB"/>
          <w:sz w:val="30"/>
          <w:lang w:eastAsia="zh-CN"/>
        </w:rPr>
        <w:t>四、专业技能</w:t>
      </w:r>
      <w:bookmarkEnd w:id="8"/>
    </w:p>
    <w:p w14:paraId="595D467D">
      <w:pPr>
        <w:pStyle w:val="00002c"/>
        <w:spacing w:after="72"/>
      </w:pPr>
      <w:r>
        <w:rPr>
          <w:rFonts w:hint="eastAsia" w:ascii="微软雅黑" w:hAnsi="微软雅黑" w:eastAsia="微软雅黑" w:cs="微软雅黑"/>
          <w:b w:val="1"/>
          <w:lang w:eastAsia="zh-CN"/>
        </w:rPr>
        <w:t>编程语言</w:t>
      </w:r>
      <w:r>
        <w:rPr>
          <w:rFonts w:hint="eastAsia" w:ascii="微软雅黑" w:hAnsi="微软雅黑" w:eastAsia="微软雅黑" w:cs="微软雅黑"/>
          <w:lang w:eastAsia="zh-CN"/>
        </w:rPr>
        <w:t>：</w:t>
      </w:r>
      <w:r>
        <w:t>Python</w:t>
      </w:r>
      <w:r>
        <w:rPr>
          <w:rFonts w:hint="eastAsia" w:ascii="微软雅黑" w:hAnsi="微软雅黑" w:eastAsia="微软雅黑" w:cs="微软雅黑"/>
          <w:lang w:eastAsia="zh-CN"/>
        </w:rPr>
        <w:t>（熟练）、</w:t>
      </w:r>
      <w:r>
        <w:t>JavaScript</w:t>
      </w:r>
      <w:r>
        <w:rPr>
          <w:rFonts w:hint="eastAsia" w:ascii="微软雅黑" w:hAnsi="微软雅黑" w:eastAsia="微软雅黑" w:cs="微软雅黑"/>
          <w:lang w:eastAsia="zh-CN"/>
        </w:rPr>
        <w:t>、</w:t>
      </w:r>
      <w:r>
        <w:t>SQL</w:t>
      </w:r>
      <w:r>
        <w:rPr>
          <w:rFonts w:hint="eastAsia" w:ascii="微软雅黑" w:hAnsi="微软雅黑" w:eastAsia="微软雅黑" w:cs="微软雅黑"/>
          <w:lang w:eastAsia="zh-CN"/>
        </w:rPr>
        <w:t>、</w:t>
      </w:r>
      <w:r>
        <w:t>Linux Shell</w:t>
      </w:r>
    </w:p>
    <w:p w14:paraId="7DBAA456">
      <w:pPr>
        <w:pStyle w:val="00002c"/>
        <w:spacing w:after="72"/>
      </w:pPr>
      <w:r>
        <w:rPr>
          <w:rFonts w:hint="eastAsia" w:ascii="微软雅黑" w:hAnsi="微软雅黑" w:eastAsia="微软雅黑" w:cs="微软雅黑"/>
          <w:b w:val="1"/>
          <w:lang w:eastAsia="zh-CN"/>
        </w:rPr>
        <w:t>AI 与数据</w:t>
      </w:r>
      <w:r>
        <w:rPr>
          <w:rFonts w:hint="eastAsia" w:ascii="微软雅黑" w:hAnsi="微软雅黑" w:eastAsia="微软雅黑" w:cs="微软雅黑"/>
          <w:lang w:eastAsia="zh-CN"/>
        </w:rPr>
        <w:t>：</w:t>
      </w:r>
      <w:r>
        <w:t xml:space="preserve">YOLOv8 </w:t>
      </w:r>
      <w:r>
        <w:rPr>
          <w:rFonts w:hint="eastAsia" w:ascii="微软雅黑" w:hAnsi="微软雅黑" w:eastAsia="微软雅黑" w:cs="微软雅黑"/>
          <w:lang w:eastAsia="zh-CN"/>
        </w:rPr>
        <w:t>目标检测、</w:t>
      </w:r>
      <w:r>
        <w:t xml:space="preserve">BERT </w:t>
      </w:r>
      <w:r>
        <w:rPr>
          <w:rFonts w:hint="eastAsia" w:ascii="微软雅黑" w:hAnsi="微软雅黑" w:eastAsia="微软雅黑" w:cs="微软雅黑"/>
          <w:lang w:eastAsia="zh-CN"/>
        </w:rPr>
        <w:t>微调、</w:t>
      </w:r>
      <w:r>
        <w:t>OpenCV</w:t>
      </w:r>
      <w:r>
        <w:rPr>
          <w:rFonts w:hint="eastAsia" w:ascii="微软雅黑" w:hAnsi="微软雅黑" w:eastAsia="微软雅黑" w:cs="微软雅黑"/>
          <w:lang w:eastAsia="zh-CN"/>
        </w:rPr>
        <w:t>、</w:t>
      </w:r>
      <w:r>
        <w:t>Pandas</w:t>
      </w:r>
      <w:r>
        <w:rPr>
          <w:rFonts w:hint="eastAsia" w:ascii="微软雅黑" w:hAnsi="微软雅黑" w:eastAsia="微软雅黑" w:cs="微软雅黑"/>
          <w:lang w:eastAsia="zh-CN"/>
        </w:rPr>
        <w:t>、</w:t>
      </w:r>
      <w:r>
        <w:t>Matplotlib</w:t>
      </w:r>
    </w:p>
    <w:p w14:paraId="211D87D7">
      <w:pPr>
        <w:pStyle w:val="00002c"/>
        <w:spacing w:after="72"/>
      </w:pPr>
      <w:r>
        <w:rPr>
          <w:rFonts w:hint="eastAsia" w:ascii="微软雅黑" w:hAnsi="微软雅黑" w:eastAsia="微软雅黑" w:cs="微软雅黑"/>
          <w:b w:val="1"/>
          <w:lang w:eastAsia="zh-CN"/>
        </w:rPr>
        <w:t>数据采集</w:t>
      </w:r>
      <w:r>
        <w:rPr>
          <w:rFonts w:hint="eastAsia" w:ascii="微软雅黑" w:hAnsi="微软雅黑" w:eastAsia="微软雅黑" w:cs="微软雅黑"/>
          <w:lang w:eastAsia="zh-CN"/>
        </w:rPr>
        <w:t>：</w:t>
      </w:r>
      <w:r>
        <w:t xml:space="preserve">requests / BeautifulSoup </w:t>
      </w:r>
      <w:r>
        <w:rPr>
          <w:rFonts w:hint="eastAsia" w:ascii="微软雅黑" w:hAnsi="微软雅黑" w:eastAsia="微软雅黑" w:cs="微软雅黑"/>
          <w:lang w:eastAsia="zh-CN"/>
        </w:rPr>
        <w:t>爬虫开发，具备反爬对抗实战经验（</w:t>
      </w:r>
      <w:r>
        <w:t xml:space="preserve">Referer </w:t>
      </w:r>
      <w:r>
        <w:rPr>
          <w:rFonts w:hint="eastAsia" w:ascii="微软雅黑" w:hAnsi="微软雅黑" w:eastAsia="微软雅黑" w:cs="微软雅黑"/>
          <w:lang w:eastAsia="zh-CN"/>
        </w:rPr>
        <w:t>校验、</w:t>
      </w:r>
      <w:r>
        <w:t xml:space="preserve">JS </w:t>
      </w:r>
      <w:r>
        <w:rPr>
          <w:rFonts w:hint="eastAsia" w:ascii="微软雅黑" w:hAnsi="微软雅黑" w:eastAsia="微软雅黑" w:cs="微软雅黑"/>
          <w:lang w:eastAsia="zh-CN"/>
        </w:rPr>
        <w:t>挑战、域名轮换）</w:t>
      </w:r>
    </w:p>
    <w:p w14:paraId="0CF60899">
      <w:pPr>
        <w:pStyle w:val="00002c"/>
        <w:spacing w:after="72"/>
      </w:pPr>
      <w:r>
        <w:rPr>
          <w:rFonts w:hint="eastAsia" w:ascii="微软雅黑" w:hAnsi="微软雅黑" w:eastAsia="微软雅黑" w:cs="微软雅黑"/>
          <w:b w:val="1"/>
          <w:lang w:eastAsia="zh-CN"/>
        </w:rPr>
        <w:t>Web 与后端</w:t>
      </w:r>
      <w:r>
        <w:rPr>
          <w:rFonts w:hint="eastAsia" w:ascii="微软雅黑" w:hAnsi="微软雅黑" w:eastAsia="微软雅黑" w:cs="微软雅黑"/>
          <w:lang w:eastAsia="zh-CN"/>
        </w:rPr>
        <w:t>：</w:t>
      </w:r>
      <w:r>
        <w:t>Flask</w:t>
      </w:r>
      <w:r>
        <w:rPr>
          <w:rFonts w:hint="eastAsia" w:ascii="微软雅黑" w:hAnsi="微软雅黑" w:eastAsia="微软雅黑" w:cs="微软雅黑"/>
          <w:lang w:eastAsia="zh-CN"/>
        </w:rPr>
        <w:t>、微信小程序云开发（云函数</w:t>
      </w:r>
      <w:r>
        <w:t xml:space="preserve"> + </w:t>
      </w:r>
      <w:r>
        <w:rPr>
          <w:rFonts w:hint="eastAsia" w:ascii="微软雅黑" w:hAnsi="微软雅黑" w:eastAsia="微软雅黑" w:cs="微软雅黑"/>
          <w:lang w:eastAsia="zh-CN"/>
        </w:rPr>
        <w:t>云数据库）、</w:t>
      </w:r>
      <w:r>
        <w:t xml:space="preserve">Nginx </w:t>
      </w:r>
      <w:r>
        <w:rPr>
          <w:rFonts w:hint="eastAsia" w:ascii="微软雅黑" w:hAnsi="微软雅黑" w:eastAsia="微软雅黑" w:cs="微软雅黑"/>
          <w:lang w:eastAsia="zh-CN"/>
        </w:rPr>
        <w:t>部署运维</w:t>
      </w:r>
    </w:p>
    <w:p w14:paraId="11DCD5B9">
      <w:pPr>
        <w:pStyle w:val="00002c"/>
        <w:spacing w:after="72"/>
      </w:pPr>
      <w:r>
        <w:rPr>
          <w:rFonts w:hint="eastAsia" w:ascii="微软雅黑" w:hAnsi="微软雅黑" w:eastAsia="微软雅黑" w:cs="微软雅黑"/>
          <w:b w:val="1"/>
          <w:lang w:eastAsia="zh-CN"/>
        </w:rPr>
        <w:t>大数据</w:t>
      </w:r>
      <w:r>
        <w:rPr>
          <w:rFonts w:hint="eastAsia" w:ascii="微软雅黑" w:hAnsi="微软雅黑" w:eastAsia="微软雅黑" w:cs="微软雅黑"/>
          <w:lang w:eastAsia="zh-CN"/>
        </w:rPr>
        <w:t>：独立搭建</w:t>
      </w:r>
      <w:r>
        <w:t xml:space="preserve"> Hadoop 3.3.6 + HBase 2.4.8 </w:t>
      </w:r>
      <w:r>
        <w:rPr>
          <w:rFonts w:hint="eastAsia" w:ascii="微软雅黑" w:hAnsi="微软雅黑" w:eastAsia="微软雅黑" w:cs="微软雅黑"/>
          <w:lang w:eastAsia="zh-CN"/>
        </w:rPr>
        <w:t>伪分布式环境，完成兼容性排错</w:t>
      </w:r>
    </w:p>
    <w:p w14:paraId="21D96A43">
      <w:pPr>
        <w:pStyle w:val="00002c"/>
        <w:spacing w:after="72"/>
      </w:pPr>
      <w:r>
        <w:rPr>
          <w:rFonts w:hint="eastAsia" w:ascii="微软雅黑" w:hAnsi="微软雅黑" w:eastAsia="微软雅黑" w:cs="微软雅黑"/>
          <w:b w:val="1"/>
          <w:lang w:eastAsia="zh-CN"/>
        </w:rPr>
        <w:t>AI 工程化</w:t>
      </w:r>
      <w:r>
        <w:rPr>
          <w:rFonts w:hint="eastAsia" w:ascii="微软雅黑" w:hAnsi="微软雅黑" w:eastAsia="微软雅黑" w:cs="微软雅黑"/>
          <w:lang w:eastAsia="zh-CN"/>
        </w:rPr>
        <w:t>：重度使用</w:t>
      </w:r>
      <w:r>
        <w:t xml:space="preserve"> AI </w:t>
      </w:r>
      <w:r>
        <w:rPr>
          <w:rFonts w:hint="eastAsia" w:ascii="微软雅黑" w:hAnsi="微软雅黑" w:eastAsia="微软雅黑" w:cs="微软雅黑"/>
          <w:lang w:eastAsia="zh-CN"/>
        </w:rPr>
        <w:t>编程工具（</w:t>
      </w:r>
      <w:r>
        <w:t xml:space="preserve">WorkBuddy / Codex CLI / MCP </w:t>
      </w:r>
      <w:r>
        <w:rPr>
          <w:rFonts w:hint="eastAsia" w:ascii="微软雅黑" w:hAnsi="微软雅黑" w:eastAsia="微软雅黑" w:cs="微软雅黑"/>
          <w:lang w:eastAsia="zh-CN"/>
        </w:rPr>
        <w:t>生态），以人机协作模式独立完成网站、小程序、爬虫系统的设计与交付</w:t>
      </w:r>
    </w:p>
    <w:p w14:paraId="7548EACF">
      <w:pPr>
        <w:pStyle w:val="00000a"/>
        <w:spacing w:line="312" w:lineRule="auto"/>
      </w:pPr>
      <w:bookmarkStart w:id="9" w:name="section-5"/>
      <w:bookmarkEnd w:id="9"/>
      <w:bookmarkStart w:id="10" w:name="_Toc_section_5"/>
      <w:r>
        <w:rPr>
          <w:rFonts w:hint="eastAsia" w:ascii="微软雅黑" w:hAnsi="微软雅黑" w:eastAsia="微软雅黑" w:cs="微软雅黑"/>
          <w:b w:val="0"/>
          <w:color w:val="2563EB"/>
          <w:sz w:val="30"/>
          <w:lang w:eastAsia="zh-CN"/>
        </w:rPr>
        <w:t>五、项目经历</w:t>
      </w:r>
      <w:bookmarkEnd w:id="10"/>
    </w:p>
    <w:p w14:paraId="5F9E39E6">
      <w:r>
        <w:rPr>
          <w:rFonts w:hint="eastAsia" w:ascii="微软雅黑" w:hAnsi="微软雅黑" w:eastAsia="微软雅黑" w:cs="微软雅黑"/>
          <w:lang w:eastAsia="zh-CN"/>
        </w:rPr>
        <w:t>以下项目覆盖数据采集、</w:t>
      </w:r>
      <w:r>
        <w:t xml:space="preserve">AI </w:t>
      </w:r>
      <w:r>
        <w:rPr>
          <w:rFonts w:hint="eastAsia" w:ascii="微软雅黑" w:hAnsi="微软雅黑" w:eastAsia="微软雅黑" w:cs="微软雅黑"/>
          <w:lang w:eastAsia="zh-CN"/>
        </w:rPr>
        <w:t>建模、全栈开发与大数据运维四个方向，除标注</w:t>
      </w:r>
      <w:r>
        <w:t>"</w:t>
      </w:r>
      <w:r>
        <w:rPr>
          <w:rFonts w:hint="eastAsia" w:ascii="微软雅黑" w:hAnsi="微软雅黑" w:eastAsia="微软雅黑" w:cs="微软雅黑"/>
          <w:lang w:eastAsia="zh-CN"/>
        </w:rPr>
        <w:t>课程</w:t>
      </w:r>
      <w:r>
        <w:t>"</w:t>
      </w:r>
      <w:r>
        <w:rPr>
          <w:rFonts w:hint="eastAsia" w:ascii="微软雅黑" w:hAnsi="微软雅黑" w:eastAsia="微软雅黑" w:cs="微软雅黑"/>
          <w:lang w:eastAsia="zh-CN"/>
        </w:rPr>
        <w:t>外均为独立交付成果。</w:t>
      </w:r>
    </w:p>
    <w:p w14:paraId="4180D7D4">
      <w:pPr>
        <w:pStyle w:val="00000c"/>
        <w:spacing w:line="312" w:lineRule="auto"/>
      </w:pPr>
      <w:r>
        <w:rPr>
          <w:rFonts w:hint="eastAsia" w:ascii="微软雅黑" w:hAnsi="微软雅黑" w:eastAsia="微软雅黑" w:cs="微软雅黑"/>
          <w:b w:val="0"/>
          <w:color w:val="111827"/>
          <w:sz w:val="26"/>
          <w:lang w:eastAsia="zh-CN"/>
        </w:rPr>
        <w:t>（一）晨达电脑维修官网与微信小程序（真实商业项目 · 独立全栈）</w:t>
      </w:r>
    </w:p>
    <w:p w14:paraId="74F763AB">
      <w:pPr>
        <w:pStyle w:val="00002c"/>
        <w:spacing w:after="72"/>
      </w:pPr>
      <w:r>
        <w:rPr>
          <w:rFonts w:hint="eastAsia" w:ascii="微软雅黑" w:hAnsi="微软雅黑" w:eastAsia="微软雅黑" w:cs="微软雅黑"/>
          <w:lang w:eastAsia="zh-CN"/>
        </w:rPr>
        <w:t>为珠海本地维修店独立完成官网建设并真实上线（</w:t>
      </w:r>
      <w:r>
        <w:t>zhcdkjw.cn</w:t>
      </w:r>
      <w:r>
        <w:rPr>
          <w:rFonts w:hint="eastAsia" w:ascii="微软雅黑" w:hAnsi="微软雅黑" w:eastAsia="微软雅黑" w:cs="微软雅黑"/>
          <w:lang w:eastAsia="zh-CN"/>
        </w:rPr>
        <w:t>），含</w:t>
      </w:r>
      <w:r>
        <w:t xml:space="preserve"> 7 </w:t>
      </w:r>
      <w:r>
        <w:rPr>
          <w:rFonts w:hint="eastAsia" w:ascii="微软雅黑" w:hAnsi="微软雅黑" w:eastAsia="微软雅黑" w:cs="微软雅黑"/>
          <w:lang w:eastAsia="zh-CN"/>
        </w:rPr>
        <w:t>个</w:t>
      </w:r>
      <w:r>
        <w:t xml:space="preserve"> SEO </w:t>
      </w:r>
      <w:r>
        <w:rPr>
          <w:rFonts w:hint="eastAsia" w:ascii="微软雅黑" w:hAnsi="微软雅黑" w:eastAsia="微软雅黑" w:cs="微软雅黑"/>
          <w:lang w:eastAsia="zh-CN"/>
        </w:rPr>
        <w:t>页面、百度主动推送、域名备案对接</w:t>
      </w:r>
    </w:p>
    <w:p w14:paraId="4FE459A7">
      <w:pPr>
        <w:pStyle w:val="00002c"/>
        <w:spacing w:after="72"/>
      </w:pPr>
      <w:r>
        <w:rPr>
          <w:rFonts w:hint="eastAsia" w:ascii="微软雅黑" w:hAnsi="微软雅黑" w:eastAsia="微软雅黑" w:cs="微软雅黑"/>
          <w:lang w:eastAsia="zh-CN"/>
        </w:rPr>
        <w:t>配套开发微信小程序：</w:t>
      </w:r>
      <w:r>
        <w:t xml:space="preserve">8 </w:t>
      </w:r>
      <w:r>
        <w:rPr>
          <w:rFonts w:hint="eastAsia" w:ascii="微软雅黑" w:hAnsi="微软雅黑" w:eastAsia="微软雅黑" w:cs="微软雅黑"/>
          <w:lang w:eastAsia="zh-CN"/>
        </w:rPr>
        <w:t>个页面</w:t>
      </w:r>
      <w:r>
        <w:t xml:space="preserve"> + </w:t>
      </w:r>
      <w:r>
        <w:rPr>
          <w:rFonts w:hint="eastAsia" w:ascii="微软雅黑" w:hAnsi="微软雅黑" w:eastAsia="微软雅黑" w:cs="微软雅黑"/>
          <w:lang w:eastAsia="zh-CN"/>
        </w:rPr>
        <w:t>云函数</w:t>
      </w:r>
      <w:r>
        <w:t xml:space="preserve"> + </w:t>
      </w:r>
      <w:r>
        <w:rPr>
          <w:rFonts w:hint="eastAsia" w:ascii="微软雅黑" w:hAnsi="微软雅黑" w:eastAsia="微软雅黑" w:cs="微软雅黑"/>
          <w:lang w:eastAsia="zh-CN"/>
        </w:rPr>
        <w:t>云数据库，实现在线预约与记录查询</w:t>
      </w:r>
    </w:p>
    <w:p w14:paraId="26EF373A">
      <w:pPr>
        <w:pStyle w:val="00002c"/>
        <w:spacing w:after="72"/>
      </w:pPr>
      <w:r>
        <w:rPr>
          <w:rFonts w:hint="eastAsia" w:ascii="微软雅黑" w:hAnsi="微软雅黑" w:eastAsia="微软雅黑" w:cs="微软雅黑"/>
          <w:lang w:eastAsia="zh-CN"/>
        </w:rPr>
        <w:t>覆盖</w:t>
      </w:r>
      <w:r>
        <w:t>"</w:t>
      </w:r>
      <w:r>
        <w:rPr>
          <w:rFonts w:hint="eastAsia" w:ascii="微软雅黑" w:hAnsi="微软雅黑" w:eastAsia="微软雅黑" w:cs="微软雅黑"/>
          <w:lang w:eastAsia="zh-CN"/>
        </w:rPr>
        <w:t>需求</w:t>
      </w:r>
      <w:r>
        <w:t xml:space="preserve"> → </w:t>
      </w:r>
      <w:r>
        <w:rPr>
          <w:rFonts w:hint="eastAsia" w:ascii="微软雅黑" w:hAnsi="微软雅黑" w:eastAsia="微软雅黑" w:cs="微软雅黑"/>
          <w:lang w:eastAsia="zh-CN"/>
        </w:rPr>
        <w:t>建站</w:t>
      </w:r>
      <w:r>
        <w:t xml:space="preserve"> → </w:t>
      </w:r>
      <w:r>
        <w:rPr>
          <w:rFonts w:hint="eastAsia" w:ascii="微软雅黑" w:hAnsi="微软雅黑" w:eastAsia="微软雅黑" w:cs="微软雅黑"/>
          <w:lang w:eastAsia="zh-CN"/>
        </w:rPr>
        <w:t>部署</w:t>
      </w:r>
      <w:r>
        <w:t xml:space="preserve"> → </w:t>
      </w:r>
      <w:r>
        <w:rPr>
          <w:rFonts w:hint="eastAsia" w:ascii="微软雅黑" w:hAnsi="微软雅黑" w:eastAsia="微软雅黑" w:cs="微软雅黑"/>
          <w:lang w:eastAsia="zh-CN"/>
        </w:rPr>
        <w:t>备案</w:t>
      </w:r>
      <w:r>
        <w:t xml:space="preserve"> → SEO → </w:t>
      </w:r>
      <w:r>
        <w:rPr>
          <w:rFonts w:hint="eastAsia" w:ascii="微软雅黑" w:hAnsi="微软雅黑" w:eastAsia="微软雅黑" w:cs="微软雅黑"/>
          <w:lang w:eastAsia="zh-CN"/>
        </w:rPr>
        <w:t>小程序</w:t>
      </w:r>
      <w:r>
        <w:t>"</w:t>
      </w:r>
      <w:r>
        <w:rPr>
          <w:rFonts w:hint="eastAsia" w:ascii="微软雅黑" w:hAnsi="微软雅黑" w:eastAsia="微软雅黑" w:cs="微软雅黑"/>
          <w:lang w:eastAsia="zh-CN"/>
        </w:rPr>
        <w:t>商业交付全流程</w:t>
      </w:r>
    </w:p>
    <w:p w14:paraId="0BCB4D38">
      <w:pPr>
        <w:pStyle w:val="00000c"/>
        <w:spacing w:line="312" w:lineRule="auto"/>
      </w:pPr>
      <w:r>
        <w:rPr>
          <w:rFonts w:hint="eastAsia" w:ascii="微软雅黑" w:hAnsi="微软雅黑" w:eastAsia="微软雅黑" w:cs="微软雅黑"/>
          <w:b w:val="0"/>
          <w:color w:val="111827"/>
          <w:sz w:val="26"/>
          <w:lang w:eastAsia="zh-CN"/>
        </w:rPr>
        <w:t>（二）豆瓣 Top250 数据采集系统（课程实训 · 满分标准）</w:t>
      </w:r>
    </w:p>
    <w:p w14:paraId="461DB6B9">
      <w:pPr>
        <w:pStyle w:val="00002c"/>
        <w:spacing w:after="72"/>
      </w:pPr>
      <w:r>
        <w:t xml:space="preserve">requests + BeautifulSoup </w:t>
      </w:r>
      <w:r>
        <w:rPr>
          <w:rFonts w:hint="eastAsia" w:ascii="微软雅黑" w:hAnsi="微软雅黑" w:eastAsia="微软雅黑" w:cs="微软雅黑"/>
          <w:lang w:eastAsia="zh-CN"/>
        </w:rPr>
        <w:t>采集</w:t>
      </w:r>
      <w:r>
        <w:t xml:space="preserve"> 250 </w:t>
      </w:r>
      <w:r>
        <w:rPr>
          <w:rFonts w:hint="eastAsia" w:ascii="微软雅黑" w:hAnsi="微软雅黑" w:eastAsia="微软雅黑" w:cs="微软雅黑"/>
          <w:lang w:eastAsia="zh-CN"/>
        </w:rPr>
        <w:t>部电影五类字段，</w:t>
      </w:r>
      <w:r>
        <w:rPr>
          <w:rFonts w:hint="eastAsia" w:ascii="微软雅黑" w:hAnsi="微软雅黑" w:eastAsia="微软雅黑" w:cs="微软雅黑"/>
          <w:b w:val="1"/>
          <w:lang w:eastAsia="zh-CN"/>
        </w:rPr>
        <w:t>数据完整率 100%（250/250 条、250/250 张海报）</w:t>
      </w:r>
    </w:p>
    <w:p w14:paraId="1C2D03CD">
      <w:pPr>
        <w:pStyle w:val="00002c"/>
        <w:spacing w:after="72"/>
      </w:pPr>
      <w:r>
        <w:rPr>
          <w:rFonts w:hint="eastAsia" w:ascii="微软雅黑" w:hAnsi="微软雅黑" w:eastAsia="微软雅黑" w:cs="微软雅黑"/>
          <w:lang w:eastAsia="zh-CN"/>
        </w:rPr>
        <w:t>反爬对抗：定位豆瓣图片</w:t>
      </w:r>
      <w:r>
        <w:t xml:space="preserve"> CDN </w:t>
      </w:r>
      <w:r>
        <w:rPr>
          <w:rFonts w:hint="eastAsia" w:ascii="微软雅黑" w:hAnsi="微软雅黑" w:eastAsia="微软雅黑" w:cs="微软雅黑"/>
          <w:lang w:eastAsia="zh-CN"/>
        </w:rPr>
        <w:t>的</w:t>
      </w:r>
      <w:r>
        <w:t xml:space="preserve"> Referer 418 </w:t>
      </w:r>
      <w:r>
        <w:rPr>
          <w:rFonts w:hint="eastAsia" w:ascii="微软雅黑" w:hAnsi="微软雅黑" w:eastAsia="微软雅黑" w:cs="微软雅黑"/>
          <w:lang w:eastAsia="zh-CN"/>
        </w:rPr>
        <w:t>校验、</w:t>
      </w:r>
      <w:r>
        <w:t xml:space="preserve">img9 </w:t>
      </w:r>
      <w:r>
        <w:rPr>
          <w:rFonts w:hint="eastAsia" w:ascii="微软雅黑" w:hAnsi="微软雅黑" w:eastAsia="微软雅黑" w:cs="微软雅黑"/>
          <w:lang w:eastAsia="zh-CN"/>
        </w:rPr>
        <w:t>域名</w:t>
      </w:r>
      <w:r>
        <w:t xml:space="preserve"> JS </w:t>
      </w:r>
      <w:r>
        <w:rPr>
          <w:rFonts w:hint="eastAsia" w:ascii="微软雅黑" w:hAnsi="微软雅黑" w:eastAsia="微软雅黑" w:cs="微软雅黑"/>
          <w:lang w:eastAsia="zh-CN"/>
        </w:rPr>
        <w:t>挑战（</w:t>
      </w:r>
      <w:r>
        <w:t>EO_Bot_Ssid</w:t>
      </w:r>
      <w:r>
        <w:rPr>
          <w:rFonts w:hint="eastAsia" w:ascii="微软雅黑" w:hAnsi="微软雅黑" w:eastAsia="微软雅黑" w:cs="微软雅黑"/>
          <w:lang w:eastAsia="zh-CN"/>
        </w:rPr>
        <w:t>），通过请求头补齐与域名轮换解决</w:t>
      </w:r>
    </w:p>
    <w:p w14:paraId="6B6D0106">
      <w:pPr>
        <w:pStyle w:val="00002c"/>
        <w:spacing w:after="72"/>
      </w:pPr>
      <w:r>
        <w:t xml:space="preserve">JPEG </w:t>
      </w:r>
      <w:r>
        <w:rPr>
          <w:rFonts w:hint="eastAsia" w:ascii="微软雅黑" w:hAnsi="微软雅黑" w:eastAsia="微软雅黑" w:cs="微软雅黑"/>
          <w:lang w:eastAsia="zh-CN"/>
        </w:rPr>
        <w:t>魔数校验</w:t>
      </w:r>
      <w:r>
        <w:t xml:space="preserve"> + </w:t>
      </w:r>
      <w:r>
        <w:rPr>
          <w:rFonts w:hint="eastAsia" w:ascii="微软雅黑" w:hAnsi="微软雅黑" w:eastAsia="微软雅黑" w:cs="微软雅黑"/>
          <w:lang w:eastAsia="zh-CN"/>
        </w:rPr>
        <w:t>失败重试机制保障下载质量；</w:t>
      </w:r>
      <w:r>
        <w:t xml:space="preserve">utf-8-sig </w:t>
      </w:r>
      <w:r>
        <w:rPr>
          <w:rFonts w:hint="eastAsia" w:ascii="微软雅黑" w:hAnsi="微软雅黑" w:eastAsia="微软雅黑" w:cs="微软雅黑"/>
          <w:lang w:eastAsia="zh-CN"/>
        </w:rPr>
        <w:t>解决</w:t>
      </w:r>
      <w:r>
        <w:t xml:space="preserve"> Excel </w:t>
      </w:r>
      <w:r>
        <w:rPr>
          <w:rFonts w:hint="eastAsia" w:ascii="微软雅黑" w:hAnsi="微软雅黑" w:eastAsia="微软雅黑" w:cs="微软雅黑"/>
          <w:lang w:eastAsia="zh-CN"/>
        </w:rPr>
        <w:t>中文乱码</w:t>
      </w:r>
    </w:p>
    <w:p w14:paraId="580797B4">
      <w:pPr>
        <w:pStyle w:val="00000c"/>
        <w:spacing w:line="312" w:lineRule="auto"/>
      </w:pPr>
      <w:r>
        <w:rPr>
          <w:rFonts w:hint="eastAsia" w:ascii="微软雅黑" w:hAnsi="微软雅黑" w:eastAsia="微软雅黑" w:cs="微软雅黑"/>
          <w:b w:val="0"/>
          <w:color w:val="111827"/>
          <w:sz w:val="26"/>
          <w:lang w:eastAsia="zh-CN"/>
        </w:rPr>
        <w:t>（三）当当网图书信息爬虫（课程实训 · 进阶层）</w:t>
      </w:r>
    </w:p>
    <w:p w14:paraId="17B3C537">
      <w:pPr>
        <w:pStyle w:val="00002c"/>
        <w:spacing w:after="72"/>
      </w:pPr>
      <w:r>
        <w:rPr>
          <w:rFonts w:hint="eastAsia" w:ascii="微软雅黑" w:hAnsi="微软雅黑" w:eastAsia="微软雅黑" w:cs="微软雅黑"/>
          <w:lang w:eastAsia="zh-CN"/>
        </w:rPr>
        <w:t>关键字参数化搜索采集（</w:t>
      </w:r>
      <w:r>
        <w:t xml:space="preserve">Python / Java / </w:t>
      </w:r>
      <w:r>
        <w:rPr>
          <w:rFonts w:hint="eastAsia" w:ascii="微软雅黑" w:hAnsi="微软雅黑" w:eastAsia="微软雅黑" w:cs="微软雅黑"/>
          <w:lang w:eastAsia="zh-CN"/>
        </w:rPr>
        <w:t>人工智能等），提取六字段</w:t>
      </w:r>
    </w:p>
    <w:p w14:paraId="3F48B298">
      <w:pPr>
        <w:pStyle w:val="00002c"/>
        <w:spacing w:after="72"/>
      </w:pPr>
      <w:r>
        <w:rPr>
          <w:rFonts w:hint="eastAsia" w:ascii="微软雅黑" w:hAnsi="微软雅黑" w:eastAsia="微软雅黑" w:cs="微软雅黑"/>
          <w:lang w:eastAsia="zh-CN"/>
        </w:rPr>
        <w:t>实现</w:t>
      </w:r>
      <w:r>
        <w:t>"</w:t>
      </w:r>
      <w:r>
        <w:rPr>
          <w:rFonts w:hint="eastAsia" w:ascii="微软雅黑" w:hAnsi="微软雅黑" w:eastAsia="微软雅黑" w:cs="微软雅黑"/>
          <w:lang w:eastAsia="zh-CN"/>
        </w:rPr>
        <w:t>列表页</w:t>
      </w:r>
      <w:r>
        <w:t xml:space="preserve"> + </w:t>
      </w:r>
      <w:r>
        <w:rPr>
          <w:rFonts w:hint="eastAsia" w:ascii="微软雅黑" w:hAnsi="微软雅黑" w:eastAsia="微软雅黑" w:cs="微软雅黑"/>
          <w:lang w:eastAsia="zh-CN"/>
        </w:rPr>
        <w:t>详情页</w:t>
      </w:r>
      <w:r>
        <w:t>"</w:t>
      </w:r>
      <w:r>
        <w:rPr>
          <w:rFonts w:hint="eastAsia" w:ascii="微软雅黑" w:hAnsi="微软雅黑" w:eastAsia="微软雅黑" w:cs="微软雅黑"/>
          <w:lang w:eastAsia="zh-CN"/>
        </w:rPr>
        <w:t>二级爬取架构，可迁移至任意电商站点</w:t>
      </w:r>
    </w:p>
    <w:p w14:paraId="4D36A5C0">
      <w:pPr>
        <w:pStyle w:val="00000c"/>
        <w:spacing w:line="312" w:lineRule="auto"/>
      </w:pPr>
      <w:r>
        <w:rPr>
          <w:rFonts w:hint="eastAsia" w:ascii="微软雅黑" w:hAnsi="微软雅黑" w:eastAsia="微软雅黑" w:cs="微软雅黑"/>
          <w:b w:val="0"/>
          <w:color w:val="111827"/>
          <w:sz w:val="26"/>
          <w:lang w:eastAsia="zh-CN"/>
        </w:rPr>
        <w:t>（四）YOLOv8 目标检测与 BERT 文本处理</w:t>
      </w:r>
    </w:p>
    <w:p w14:paraId="03C95707">
      <w:pPr>
        <w:pStyle w:val="00002c"/>
        <w:spacing w:after="72"/>
      </w:pPr>
      <w:r>
        <w:rPr>
          <w:rFonts w:hint="eastAsia" w:ascii="微软雅黑" w:hAnsi="微软雅黑" w:eastAsia="微软雅黑" w:cs="微软雅黑"/>
          <w:lang w:eastAsia="zh-CN"/>
        </w:rPr>
        <w:t>完成</w:t>
      </w:r>
      <w:r>
        <w:t xml:space="preserve"> YOLOv8 </w:t>
      </w:r>
      <w:r>
        <w:rPr>
          <w:rFonts w:hint="eastAsia" w:ascii="微软雅黑" w:hAnsi="微软雅黑" w:eastAsia="微软雅黑" w:cs="微软雅黑"/>
          <w:lang w:eastAsia="zh-CN"/>
        </w:rPr>
        <w:t>数据集标注、训练、评估全流程（</w:t>
      </w:r>
      <w:r>
        <w:t xml:space="preserve">mAP / </w:t>
      </w:r>
      <w:r>
        <w:rPr>
          <w:rFonts w:hint="eastAsia" w:ascii="微软雅黑" w:hAnsi="微软雅黑" w:eastAsia="微软雅黑" w:cs="微软雅黑"/>
          <w:lang w:eastAsia="zh-CN"/>
        </w:rPr>
        <w:t>精确率</w:t>
      </w:r>
      <w:r>
        <w:t xml:space="preserve"> / </w:t>
      </w:r>
      <w:r>
        <w:rPr>
          <w:rFonts w:hint="eastAsia" w:ascii="微软雅黑" w:hAnsi="微软雅黑" w:eastAsia="微软雅黑" w:cs="微软雅黑"/>
          <w:lang w:eastAsia="zh-CN"/>
        </w:rPr>
        <w:t>召回率分析）</w:t>
      </w:r>
    </w:p>
    <w:p w14:paraId="4C247348">
      <w:pPr>
        <w:pStyle w:val="00002c"/>
        <w:spacing w:after="72"/>
      </w:pPr>
      <w:r>
        <w:rPr>
          <w:rFonts w:hint="eastAsia" w:ascii="微软雅黑" w:hAnsi="微软雅黑" w:eastAsia="微软雅黑" w:cs="微软雅黑"/>
          <w:lang w:eastAsia="zh-CN"/>
        </w:rPr>
        <w:t>基于</w:t>
      </w:r>
      <w:r>
        <w:t xml:space="preserve"> HuggingFace Transformers </w:t>
      </w:r>
      <w:r>
        <w:rPr>
          <w:rFonts w:hint="eastAsia" w:ascii="微软雅黑" w:hAnsi="微软雅黑" w:eastAsia="微软雅黑" w:cs="微软雅黑"/>
          <w:lang w:eastAsia="zh-CN"/>
        </w:rPr>
        <w:t>完成</w:t>
      </w:r>
      <w:r>
        <w:t xml:space="preserve"> BERT </w:t>
      </w:r>
      <w:r>
        <w:rPr>
          <w:rFonts w:hint="eastAsia" w:ascii="微软雅黑" w:hAnsi="微软雅黑" w:eastAsia="微软雅黑" w:cs="微软雅黑"/>
          <w:lang w:eastAsia="zh-CN"/>
        </w:rPr>
        <w:t>中文文本分类微调</w:t>
      </w:r>
    </w:p>
    <w:p w14:paraId="19EC1132">
      <w:pPr>
        <w:pStyle w:val="00000c"/>
        <w:spacing w:line="312" w:lineRule="auto"/>
      </w:pPr>
      <w:r>
        <w:rPr>
          <w:rFonts w:hint="eastAsia" w:ascii="微软雅黑" w:hAnsi="微软雅黑" w:eastAsia="微软雅黑" w:cs="微软雅黑"/>
          <w:b w:val="0"/>
          <w:color w:val="111827"/>
          <w:sz w:val="26"/>
          <w:lang w:eastAsia="zh-CN"/>
        </w:rPr>
        <w:t>（五）清远特产导购与数据分析系统（课程项目 · 组长）</w:t>
      </w:r>
    </w:p>
    <w:p w14:paraId="45008742">
      <w:pPr>
        <w:pStyle w:val="00002c"/>
        <w:spacing w:after="72"/>
      </w:pPr>
      <w:r>
        <w:rPr>
          <w:rFonts w:hint="eastAsia" w:ascii="微软雅黑" w:hAnsi="微软雅黑" w:eastAsia="微软雅黑" w:cs="微软雅黑"/>
          <w:lang w:eastAsia="zh-CN"/>
        </w:rPr>
        <w:t>带领</w:t>
      </w:r>
      <w:r>
        <w:t xml:space="preserve"> 3 </w:t>
      </w:r>
      <w:r>
        <w:rPr>
          <w:rFonts w:hint="eastAsia" w:ascii="微软雅黑" w:hAnsi="微软雅黑" w:eastAsia="微软雅黑" w:cs="微软雅黑"/>
          <w:lang w:eastAsia="zh-CN"/>
        </w:rPr>
        <w:t>人团队完成</w:t>
      </w:r>
      <w:r>
        <w:t xml:space="preserve"> Flask + MySQL + Pandas + Matplotlib </w:t>
      </w:r>
      <w:r>
        <w:rPr>
          <w:rFonts w:hint="eastAsia" w:ascii="微软雅黑" w:hAnsi="微软雅黑" w:eastAsia="微软雅黑" w:cs="微软雅黑"/>
          <w:lang w:eastAsia="zh-CN"/>
        </w:rPr>
        <w:t>全栈系统</w:t>
      </w:r>
    </w:p>
    <w:p w14:paraId="194AD5A0">
      <w:pPr>
        <w:pStyle w:val="00002c"/>
        <w:spacing w:after="72"/>
      </w:pPr>
      <w:r>
        <w:rPr>
          <w:rFonts w:hint="eastAsia" w:ascii="微软雅黑" w:hAnsi="微软雅黑" w:eastAsia="微软雅黑" w:cs="微软雅黑"/>
          <w:lang w:eastAsia="zh-CN"/>
        </w:rPr>
        <w:t>覆盖数据采集、存储、分析、可视化全链路</w:t>
      </w:r>
    </w:p>
    <w:p w14:paraId="60251B93">
      <w:pPr>
        <w:pStyle w:val="00000c"/>
        <w:spacing w:line="312" w:lineRule="auto"/>
      </w:pPr>
      <w:r>
        <w:rPr>
          <w:rFonts w:hint="eastAsia" w:ascii="微软雅黑" w:hAnsi="微软雅黑" w:eastAsia="微软雅黑" w:cs="微软雅黑"/>
          <w:b w:val="0"/>
          <w:color w:val="111827"/>
          <w:sz w:val="26"/>
          <w:lang w:eastAsia="zh-CN"/>
        </w:rPr>
        <w:t>（六）Hadoop + HBase 大数据环境搭建（课程实训）</w:t>
      </w:r>
    </w:p>
    <w:p w14:paraId="101E42C6">
      <w:pPr>
        <w:pStyle w:val="00002c"/>
        <w:spacing w:after="72"/>
      </w:pPr>
      <w:r>
        <w:rPr>
          <w:rFonts w:hint="eastAsia" w:ascii="微软雅黑" w:hAnsi="微软雅黑" w:eastAsia="微软雅黑" w:cs="微软雅黑"/>
          <w:lang w:eastAsia="zh-CN"/>
        </w:rPr>
        <w:t>在虚拟机中独立完成伪分布式环境部署，编写一键部署脚本</w:t>
      </w:r>
    </w:p>
    <w:p w14:paraId="076E48E6">
      <w:pPr>
        <w:pStyle w:val="00002c"/>
        <w:spacing w:after="72"/>
      </w:pPr>
      <w:r>
        <w:rPr>
          <w:rFonts w:hint="eastAsia" w:ascii="微软雅黑" w:hAnsi="微软雅黑" w:eastAsia="微软雅黑" w:cs="微软雅黑"/>
          <w:lang w:eastAsia="zh-CN"/>
        </w:rPr>
        <w:t>解决</w:t>
      </w:r>
      <w:r>
        <w:t xml:space="preserve"> HBase 2.4.8 </w:t>
      </w:r>
      <w:r>
        <w:rPr>
          <w:rFonts w:hint="eastAsia" w:ascii="微软雅黑" w:hAnsi="微软雅黑" w:eastAsia="微软雅黑" w:cs="微软雅黑"/>
          <w:lang w:eastAsia="zh-CN"/>
        </w:rPr>
        <w:t>与</w:t>
      </w:r>
      <w:r>
        <w:t xml:space="preserve"> Hadoop 3.3.6 </w:t>
      </w:r>
      <w:r>
        <w:rPr>
          <w:rFonts w:hint="eastAsia" w:ascii="微软雅黑" w:hAnsi="微软雅黑" w:eastAsia="微软雅黑" w:cs="微软雅黑"/>
          <w:lang w:eastAsia="zh-CN"/>
        </w:rPr>
        <w:t>的</w:t>
      </w:r>
      <w:r>
        <w:t xml:space="preserve"> WAL </w:t>
      </w:r>
      <w:r>
        <w:rPr>
          <w:rFonts w:hint="eastAsia" w:ascii="微软雅黑" w:hAnsi="微软雅黑" w:eastAsia="微软雅黑" w:cs="微软雅黑"/>
          <w:lang w:eastAsia="zh-CN"/>
        </w:rPr>
        <w:t>兼容性问题、</w:t>
      </w:r>
      <w:r>
        <w:t xml:space="preserve">root </w:t>
      </w:r>
      <w:r>
        <w:rPr>
          <w:rFonts w:hint="eastAsia" w:ascii="微软雅黑" w:hAnsi="微软雅黑" w:eastAsia="微软雅黑" w:cs="微软雅黑"/>
          <w:lang w:eastAsia="zh-CN"/>
        </w:rPr>
        <w:t>用户变量限制等</w:t>
      </w:r>
      <w:r>
        <w:t xml:space="preserve"> 4 </w:t>
      </w:r>
      <w:r>
        <w:rPr>
          <w:rFonts w:hint="eastAsia" w:ascii="微软雅黑" w:hAnsi="微软雅黑" w:eastAsia="微软雅黑" w:cs="微软雅黑"/>
          <w:lang w:eastAsia="zh-CN"/>
        </w:rPr>
        <w:t>类典型故障</w:t>
      </w:r>
    </w:p>
    <w:p w14:paraId="53F6C865">
      <w:pPr>
        <w:pStyle w:val="00000a"/>
        <w:spacing w:line="312" w:lineRule="auto"/>
      </w:pPr>
      <w:bookmarkStart w:id="11" w:name="section-6"/>
      <w:bookmarkEnd w:id="11"/>
      <w:bookmarkStart w:id="12" w:name="_Toc_section_6"/>
      <w:r>
        <w:rPr>
          <w:rFonts w:hint="eastAsia" w:ascii="微软雅黑" w:hAnsi="微软雅黑" w:eastAsia="微软雅黑" w:cs="微软雅黑"/>
          <w:b w:val="0"/>
          <w:color w:val="2563EB"/>
          <w:sz w:val="30"/>
          <w:lang w:eastAsia="zh-CN"/>
        </w:rPr>
        <w:t>六、自我评价</w:t>
      </w:r>
      <w:bookmarkEnd w:id="12"/>
    </w:p>
    <w:p w14:paraId="654E7F40">
      <w:r>
        <w:rPr>
          <w:rFonts w:hint="eastAsia" w:ascii="微软雅黑" w:hAnsi="微软雅黑" w:eastAsia="微软雅黑" w:cs="微软雅黑"/>
          <w:lang w:eastAsia="zh-CN"/>
        </w:rPr>
        <w:t>工程导向，习惯用数据和结果说话；面对陌生报错有系统的排查方法论（日志定位</w:t>
      </w:r>
      <w:r>
        <w:t xml:space="preserve"> → </w:t>
      </w:r>
      <w:r>
        <w:rPr>
          <w:rFonts w:hint="eastAsia" w:ascii="微软雅黑" w:hAnsi="微软雅黑" w:eastAsia="微软雅黑" w:cs="微软雅黑"/>
          <w:lang w:eastAsia="zh-CN"/>
        </w:rPr>
        <w:t>最小复现</w:t>
      </w:r>
      <w:r>
        <w:t xml:space="preserve"> → </w:t>
      </w:r>
      <w:r>
        <w:rPr>
          <w:rFonts w:hint="eastAsia" w:ascii="微软雅黑" w:hAnsi="微软雅黑" w:eastAsia="微软雅黑" w:cs="微软雅黑"/>
          <w:lang w:eastAsia="zh-CN"/>
        </w:rPr>
        <w:t>分层验证）；熟练使用</w:t>
      </w:r>
      <w:r>
        <w:t xml:space="preserve"> AI </w:t>
      </w:r>
      <w:r>
        <w:rPr>
          <w:rFonts w:hint="eastAsia" w:ascii="微软雅黑" w:hAnsi="微软雅黑" w:eastAsia="微软雅黑" w:cs="微软雅黑"/>
          <w:lang w:eastAsia="zh-CN"/>
        </w:rPr>
        <w:t>工具放大个人产能，曾以人机协作模式在两天内完成从环境搭建到数据交付的完整实训项目。</w:t>
      </w:r>
    </w:p>
    <w:sectPr w:rsidRPr="0006063C" w:rsidR="00FC693F" w:rsidSect="00034616">
      <w:footerReference r:id="rId5" w:type="default"/>
      <w:pgSz w:w="11906" w:h="16838"/>
      <w:pgMar w:top="1440" w:right="1797" w:bottom="1440" w:left="1797"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Cambria">
    <w:panose1 w:val="02040503050406030204"/>
    <w:charset w:val="00" w:characterSet="ISO-8859-1"/>
    <w:family w:val="auto"/>
    <w:pitch w:val="variable"/>
    <w:sig w:usb0="E00002FF" w:usb1="400004FF" w:usb2="00000000"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Times New Roman">
    <w:panose1 w:val="02020603050405020304"/>
    <w:charset w:val="00" w:characterSet="ISO-8859-1"/>
    <w:family w:val="auto"/>
    <w:pitch w:val="variable"/>
    <w:sig w:usb0="E0002AFF" w:usb1="C0007841"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0C59CE7E">
    <w:pPr>
      <w:pStyle w:val="000006"/>
      <w:pBdr>
        <w:top w:val="single" w:color="AAAAAA" w:sz="6" w:space="1"/>
      </w:pBdr>
      <w:tabs>
        <w:tab w:val="center" w:pos="4156"/>
        <w:tab w:val="right" w:pos="8312"/>
      </w:tabs>
      <w:jc w:val="center"/>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1">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2">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5">
    <w:nsid w:val="FFFFFF7F"/>
    <w:multiLevelType w:val="singleLevel"/>
    <w:tmpl w:val="38441652"/>
    <w:lvl w:ilvl="0">
      <w:start w:val="1"/>
      <w:numFmt w:val="decimal"/>
      <w:pStyle w:val="000034"/>
      <w:lvlText w:val="%1."/>
      <w:lvlJc w:val="left"/>
      <w:pPr>
        <w:tabs>
          <w:tab w:val="num" w:pos="720"/>
        </w:tabs>
        <w:ind w:left="720" w:hanging="360"/>
      </w:pPr>
    </w:lvl>
  </w:abstractNum>
  <w:num w:numId="3">
    <w:abstractNumId w:val="2"/>
  </w:num>
  <w:num w:numId="4">
    <w:abstractNumId w:val="3"/>
  </w:num>
  <w:num w:numId="2">
    <w:abstractNumId w:val="0"/>
  </w:num>
  <w:num w:numId="6">
    <w:abstractNumId w:val="1"/>
  </w:num>
  <w:num w:numId="5">
    <w:abstractNumId w:val="4"/>
  </w:num>
  <w:num w:numId="1">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updateFields w:val="1"/>
  <w:compat>
    <w:useFELayout w:val="1"/>
    <w:compatSetting w:name="doNotFlipMirrorIndents" w:uri="http://schemas.microsoft.com/office/word" w:val="1"/>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List Accent 3" w:uiPriority="61" w:semiHidden="0" w:unhideWhenUsed="0"/>
    <w:lsdException w:name="Medium Grid 3 Accent 5" w:uiPriority="69" w:semiHidden="0" w:unhideWhenUsed="0"/>
    <w:lsdException w:name="Light List" w:uiPriority="61" w:semiHidden="0" w:unhideWhenUsed="0"/>
    <w:lsdException w:name="Medium List 2 Accent 6" w:uiPriority="66" w:semiHidden="0" w:unhideWhenUsed="0"/>
    <w:lsdException w:name="toc 8" w:uiPriority="39"/>
    <w:lsdException w:name="Book Title" w:uiPriority="33" w:semiHidden="0" w:unhideWhenUsed="0" w:qFormat="1"/>
    <w:lsdException w:name="Medium List 2 Accent 2" w:uiPriority="66" w:semiHidden="0" w:unhideWhenUsed="0"/>
    <w:lsdException w:name="Light List Accent 4" w:uiPriority="61" w:semiHidden="0" w:unhideWhenUsed="0"/>
    <w:lsdException w:name="Light Shading Accent 2" w:uiPriority="60" w:semiHidden="0" w:unhideWhenUsed="0"/>
    <w:lsdException w:name="Intense Reference" w:uiPriority="32" w:semiHidden="0" w:unhideWhenUsed="0" w:qFormat="1"/>
    <w:lsdException w:name="Light Shading Accent 1" w:uiPriority="60" w:semiHidden="0" w:unhideWhenUsed="0"/>
    <w:lsdException w:name="Light Shading Accent 5" w:uiPriority="60" w:semiHidden="0" w:unhideWhenUsed="0"/>
    <w:lsdException w:name="Medium Grid 2 Accent 5" w:uiPriority="68" w:semiHidden="0" w:unhideWhenUsed="0"/>
    <w:lsdException w:name="Colorful Grid Accent 5" w:uiPriority="73" w:semiHidden="0" w:unhideWhenUsed="0"/>
    <w:lsdException w:name="Light Shading Accent 6" w:uiPriority="60" w:semiHidden="0" w:unhideWhenUsed="0"/>
    <w:lsdException w:name="heading 2" w:uiPriority="9" w:qFormat="1"/>
    <w:lsdException w:name="Light Grid Accent 3" w:uiPriority="62" w:semiHidden="0" w:unhideWhenUsed="0"/>
    <w:lsdException w:name="heading 5" w:uiPriority="9" w:qFormat="1"/>
    <w:lsdException w:name="Light Grid Accent 5" w:uiPriority="62" w:semiHidden="0" w:unhideWhenUsed="0"/>
    <w:lsdException w:name="Light Grid Accent 6" w:uiPriority="62" w:semiHidden="0" w:unhideWhenUsed="0"/>
    <w:lsdException w:name="heading 9" w:uiPriority="9" w:qFormat="1"/>
    <w:lsdException w:name="Medium Shading 1 Accent 4" w:uiPriority="63" w:semiHidden="0" w:unhideWhenUsed="0"/>
    <w:lsdException w:name="Light Grid" w:uiPriority="62" w:semiHidden="0" w:unhideWhenUsed="0"/>
    <w:lsdException w:name="Colorful Grid Accent 3" w:uiPriority="73" w:semiHidden="0" w:unhideWhenUsed="0"/>
    <w:lsdException w:name="Light Grid Accent 2" w:uiPriority="62" w:semiHidden="0" w:unhideWhenUsed="0"/>
    <w:lsdException w:name="Light Shading Accent 4" w:uiPriority="60" w:semiHidden="0" w:unhideWhenUsed="0"/>
    <w:lsdException w:name="heading 4" w:uiPriority="9" w:qFormat="1"/>
    <w:lsdException w:name="Table Grid" w:uiPriority="59" w:semiHidden="0" w:unhideWhenUsed="0"/>
    <w:lsdException w:name="Medium Shading 1 Accent 1" w:uiPriority="63" w:semiHidden="0" w:unhideWhenUsed="0"/>
    <w:lsdException w:name="Colorful Grid Accent 4" w:uiPriority="73" w:semiHidden="0" w:unhideWhenUsed="0"/>
    <w:lsdException w:name="Medium Grid 2" w:uiPriority="68" w:semiHidden="0" w:unhideWhenUsed="0"/>
    <w:lsdException w:name="Title" w:uiPriority="10" w:semiHidden="0" w:unhideWhenUsed="0" w:qFormat="1"/>
    <w:lsdException w:name="Colorful Shading" w:uiPriority="71" w:semiHidden="0" w:unhideWhenUsed="0"/>
    <w:lsdException w:name="Medium Shading 2 Accent 3" w:uiPriority="64" w:semiHidden="0" w:unhideWhenUsed="0"/>
    <w:lsdException w:name="Medium List 1" w:uiPriority="65" w:semiHidden="0" w:unhideWhenUsed="0"/>
    <w:lsdException w:name="Medium Shading 1 Accent 3" w:uiPriority="63" w:semiHidden="0" w:unhideWhenUsed="0"/>
    <w:lsdException w:name="Medium Grid 3 Accent 3" w:uiPriority="69" w:semiHidden="0" w:unhideWhenUsed="0"/>
    <w:lsdException w:name="Quote" w:uiPriority="29" w:semiHidden="0" w:unhideWhenUsed="0" w:qFormat="1"/>
    <w:lsdException w:name="Light List Accent 6" w:uiPriority="61" w:semiHidden="0" w:unhideWhenUsed="0"/>
    <w:lsdException w:name="toc 1" w:uiPriority="39"/>
    <w:lsdException w:name="toc 2" w:uiPriority="39"/>
    <w:lsdException w:name="toc 5" w:uiPriority="39"/>
    <w:lsdException w:name="Medium Grid 3 Accent 4" w:uiPriority="69" w:semiHidden="0" w:unhideWhenUsed="0"/>
    <w:lsdException w:name="toc 9" w:uiPriority="39"/>
    <w:lsdException w:name="Light List Accent 2" w:uiPriority="61" w:semiHidden="0" w:unhideWhenUsed="0"/>
    <w:lsdException w:name="Default Paragraph Font" w:uiPriority="1"/>
    <w:lsdException w:name="toc 6" w:uiPriority="39"/>
    <w:lsdException w:name="Medium Grid 3 Accent 6" w:uiPriority="69" w:semiHidden="0" w:unhideWhenUsed="0"/>
    <w:lsdException w:name="Light List Accent 5" w:uiPriority="61" w:semiHidden="0" w:unhideWhenUsed="0"/>
    <w:lsdException w:name="Light Shading Accent 3" w:uiPriority="60" w:semiHidden="0" w:unhideWhenUsed="0"/>
    <w:lsdException w:name="Medium Shading 2" w:uiPriority="64" w:semiHidden="0" w:unhideWhenUsed="0"/>
    <w:lsdException w:name="Medium Shading 1" w:uiPriority="63" w:semiHidden="0" w:unhideWhenUsed="0"/>
    <w:lsdException w:name="toc 4" w:uiPriority="39"/>
    <w:lsdException w:name="caption" w:uiPriority="35" w:qFormat="1"/>
    <w:lsdException w:name="heading 3" w:uiPriority="9" w:qFormat="1"/>
    <w:lsdException w:name="Subtle Reference" w:uiPriority="31" w:semiHidden="0" w:unhideWhenUsed="0" w:qFormat="1"/>
    <w:lsdException w:name="heading 8" w:uiPriority="9" w:qFormat="1"/>
    <w:lsdException w:name="Medium Shading 1 Accent 5" w:uiPriority="63" w:semiHidden="0" w:unhideWhenUsed="0"/>
    <w:lsdException w:name="Normal" w:uiPriority="0" w:semiHidden="0" w:unhideWhenUsed="0" w:qFormat="1"/>
    <w:lsdException w:name="heading 7" w:uiPriority="9" w:qFormat="1"/>
    <w:lsdException w:name="Medium Grid 2 Accent 2" w:uiPriority="68" w:semiHidden="0" w:unhideWhenUsed="0"/>
    <w:lsdException w:name="heading 1" w:uiPriority="9" w:semiHidden="0" w:unhideWhenUsed="0" w:qFormat="1"/>
    <w:lsdException w:name="Colorful List Accent 1" w:uiPriority="72" w:semiHidden="0" w:unhideWhenUsed="0"/>
    <w:lsdException w:name="Medium List 2" w:uiPriority="66" w:semiHidden="0" w:unhideWhenUsed="0"/>
    <w:lsdException w:name="Medium Grid 2 Accent 1" w:uiPriority="68" w:semiHidden="0" w:unhideWhenUsed="0"/>
    <w:lsdException w:name="Colorful List Accent 2" w:uiPriority="72" w:semiHidden="0" w:unhideWhenUsed="0"/>
    <w:lsdException w:name="Colorful List Accent 5" w:uiPriority="72" w:semiHidden="0" w:unhideWhenUsed="0"/>
    <w:lsdException w:name="Colorful Shading Accent 6" w:uiPriority="71" w:semiHidden="0" w:unhideWhenUsed="0"/>
    <w:lsdException w:name="No Spacing" w:uiPriority="1" w:semiHidden="0" w:unhideWhenUsed="0" w:qFormat="1"/>
    <w:lsdException w:name="Colorful Shading Accent 5" w:uiPriority="71" w:semiHidden="0" w:unhideWhenUsed="0"/>
    <w:lsdException w:name="heading 6" w:uiPriority="9" w:qFormat="1"/>
    <w:lsdException w:name="Dark List Accent 1" w:uiPriority="70" w:semiHidden="0" w:unhideWhenUsed="0"/>
    <w:lsdException w:name="Colorful List Accent 6" w:uiPriority="72" w:semiHidden="0" w:unhideWhenUsed="0"/>
    <w:lsdException w:name="Medium Shading 2 Accent 2" w:uiPriority="64" w:semiHidden="0" w:unhideWhenUsed="0"/>
    <w:lsdException w:name="Medium Grid 1 Accent 3" w:uiPriority="67" w:semiHidden="0" w:unhideWhenUsed="0"/>
    <w:lsdException w:name="Dark List Accent 5" w:uiPriority="70" w:semiHidden="0" w:unhideWhenUsed="0"/>
    <w:lsdException w:name="List Paragraph" w:uiPriority="34" w:semiHidden="0" w:unhideWhenUsed="0" w:qFormat="1"/>
    <w:lsdException w:name="Medium List 1 Accent 1" w:uiPriority="65" w:semiHidden="0" w:unhideWhenUsed="0"/>
    <w:lsdException w:name="Medium Shading 1 Accent 2" w:uiPriority="63" w:semiHidden="0" w:unhideWhenUsed="0"/>
    <w:lsdException w:name="Colorful Shading Accent 2" w:uiPriority="71" w:semiHidden="0" w:unhideWhenUsed="0"/>
    <w:lsdException w:name="Medium List 1 Accent 6" w:uiPriority="65" w:semiHidden="0" w:unhideWhenUsed="0"/>
    <w:lsdException w:name="Intense Quote" w:uiPriority="30" w:semiHidden="0" w:unhideWhenUsed="0" w:qFormat="1"/>
    <w:lsdException w:name="Medium List 1 Accent 2" w:uiPriority="65" w:semiHidden="0" w:unhideWhenUsed="0"/>
    <w:lsdException w:name="Medium Shading 1 Accent 6" w:uiPriority="63" w:semiHidden="0" w:unhideWhenUsed="0"/>
    <w:lsdException w:name="Medium Grid 2 Accent 4" w:uiPriority="68" w:semiHidden="0" w:unhideWhenUsed="0"/>
    <w:lsdException w:name="Colorful List Accent 4" w:uiPriority="72" w:semiHidden="0" w:unhideWhenUsed="0"/>
    <w:lsdException w:name="Medium Grid 1 Accent 1" w:uiPriority="67" w:semiHidden="0" w:unhideWhenUsed="0"/>
    <w:lsdException w:name="Medium Grid 1 Accent 2" w:uiPriority="67" w:semiHidden="0" w:unhideWhenUsed="0"/>
    <w:lsdException w:name="Emphasis" w:uiPriority="20" w:semiHidden="0" w:unhideWhenUsed="0" w:qFormat="1"/>
    <w:lsdException w:name="toc 7" w:uiPriority="39"/>
    <w:lsdException w:name="Medium List 2 Accent 4" w:uiPriority="66" w:semiHidden="0" w:unhideWhenUsed="0"/>
    <w:lsdException w:name="Subtitle" w:uiPriority="11" w:semiHidden="0" w:unhideWhenUsed="0" w:qFormat="1"/>
    <w:lsdException w:name="Medium Grid 2 Accent 6" w:uiPriority="68" w:semiHidden="0" w:unhideWhenUsed="0"/>
    <w:lsdException w:name="Dark List Accent 2" w:uiPriority="70" w:semiHidden="0" w:unhideWhenUsed="0"/>
    <w:lsdException w:name="Revision" w:unhideWhenUsed="0"/>
    <w:lsdException w:name="Medium List 2 Accent 3" w:uiPriority="66" w:semiHidden="0" w:unhideWhenUsed="0"/>
    <w:lsdException w:name="Medium List 1 Accent 5" w:uiPriority="65" w:semiHidden="0" w:unhideWhenUsed="0"/>
    <w:lsdException w:name="Medium Grid 1" w:uiPriority="67" w:semiHidden="0" w:unhideWhenUsed="0"/>
    <w:lsdException w:name="TOC Heading" w:uiPriority="39" w:qFormat="1"/>
    <w:lsdException w:name="Medium List 2 Accent 5" w:uiPriority="66" w:semiHidden="0" w:unhideWhenUsed="0"/>
    <w:lsdException w:name="Light Grid Accent 1" w:uiPriority="62" w:semiHidden="0" w:unhideWhenUsed="0"/>
    <w:lsdException w:name="Medium Grid 2 Accent 3" w:uiPriority="68" w:semiHidden="0" w:unhideWhenUsed="0"/>
    <w:lsdException w:name="Medium List 1 Accent 4" w:uiPriority="65" w:semiHidden="0" w:unhideWhenUsed="0"/>
    <w:lsdException w:name="Placeholder Text" w:unhideWhenUsed="0"/>
    <w:lsdException w:name="Colorful Shading Accent 1" w:uiPriority="71" w:semiHidden="0" w:unhideWhenUsed="0"/>
    <w:lsdException w:name="Medium List 2 Accent 1" w:uiPriority="66" w:semiHidden="0" w:unhideWhenUsed="0"/>
    <w:lsdException w:name="Colorful List" w:uiPriority="72" w:semiHidden="0" w:unhideWhenUsed="0"/>
    <w:lsdException w:name="Bibliography" w:uiPriority="37"/>
    <w:lsdException w:name="Colorful Grid" w:uiPriority="73" w:semiHidden="0" w:unhideWhenUsed="0"/>
    <w:lsdException w:name="Light Shading" w:uiPriority="60" w:semiHidden="0" w:unhideWhenUsed="0"/>
    <w:lsdException w:name="Strong" w:uiPriority="22" w:semiHidden="0" w:unhideWhenUsed="0" w:qFormat="1"/>
    <w:lsdException w:name="Intense Emphasis" w:uiPriority="21" w:semiHidden="0" w:unhideWhenUsed="0" w:qFormat="1"/>
    <w:lsdException w:name="Colorful Grid Accent 1" w:uiPriority="73" w:semiHidden="0" w:unhideWhenUsed="0"/>
    <w:lsdException w:name="Colorful Grid Accent 2" w:uiPriority="73" w:semiHidden="0" w:unhideWhenUsed="0"/>
    <w:lsdException w:name="Colorful List Accent 3" w:uiPriority="72" w:semiHidden="0" w:unhideWhenUsed="0"/>
    <w:lsdException w:name="Light Grid Accent 4" w:uiPriority="62" w:semiHidden="0" w:unhideWhenUsed="0"/>
    <w:lsdException w:name="Medium Grid 1 Accent 6" w:uiPriority="67" w:semiHidden="0" w:unhideWhenUsed="0"/>
    <w:lsdException w:name="Colorful Shading Accent 4" w:uiPriority="71" w:semiHidden="0" w:unhideWhenUsed="0"/>
    <w:lsdException w:name="Medium Grid 1 Accent 5" w:uiPriority="67" w:semiHidden="0" w:unhideWhenUsed="0"/>
    <w:lsdException w:name="Medium Shading 2 Accent 4" w:uiPriority="64" w:semiHidden="0" w:unhideWhenUsed="0"/>
    <w:lsdException w:name="Dark List Accent 4" w:uiPriority="70" w:semiHidden="0" w:unhideWhenUsed="0"/>
    <w:lsdException w:name="Colorful Grid Accent 6" w:uiPriority="73" w:semiHidden="0" w:unhideWhenUsed="0"/>
    <w:lsdException w:name="Colorful Shading Accent 3" w:uiPriority="71" w:semiHidden="0" w:unhideWhenUsed="0"/>
    <w:lsdException w:name="Light List Accent 1" w:uiPriority="61" w:semiHidden="0" w:unhideWhenUsed="0"/>
    <w:lsdException w:name="Subtle Emphasis" w:uiPriority="19" w:semiHidden="0" w:unhideWhenUsed="0" w:qFormat="1"/>
    <w:lsdException w:name="Medium Grid 3" w:uiPriority="69" w:semiHidden="0" w:unhideWhenUsed="0"/>
    <w:lsdException w:name="Dark List" w:uiPriority="70" w:semiHidden="0" w:unhideWhenUsed="0"/>
    <w:lsdException w:name="Medium List 1 Accent 3" w:uiPriority="65" w:semiHidden="0" w:unhideWhenUsed="0"/>
    <w:lsdException w:name="Medium Shading 2 Accent 6" w:uiPriority="64" w:semiHidden="0" w:unhideWhenUsed="0"/>
    <w:lsdException w:name="Medium Grid 3 Accent 2" w:uiPriority="69" w:semiHidden="0" w:unhideWhenUsed="0"/>
    <w:lsdException w:name="Medium Shading 2 Accent 5" w:uiPriority="64" w:semiHidden="0" w:unhideWhenUsed="0"/>
    <w:lsdException w:name="Dark List Accent 6" w:uiPriority="70" w:semiHidden="0" w:unhideWhenUsed="0"/>
    <w:lsdException w:name="Medium Grid 1 Accent 4" w:uiPriority="67" w:semiHidden="0" w:unhideWhenUsed="0"/>
    <w:lsdException w:name="Medium Grid 3 Accent 1" w:uiPriority="69" w:semiHidden="0" w:unhideWhenUsed="0"/>
    <w:lsdException w:name="toc 3" w:uiPriority="39"/>
    <w:lsdException w:name="Medium Shading 2 Accent 1" w:uiPriority="64" w:semiHidden="0" w:unhideWhenUsed="0"/>
    <w:lsdException w:name="Dark List Accent 3" w:uiPriority="70" w:semiHidden="0" w:unhideWhenUsed="0"/>
  </w:latentStyles>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04" w:customStyle="1">
    <w:name w:val="Header Char"/>
    <w:basedOn w:val="000005"/>
    <w:link w:val="000003"/>
    <w:uiPriority w:val="99"/>
    <w:rsid w:val="00E618BF"/>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b w:val="1"/>
        <w:bCs w:val="1"/>
      </w:rPr>
    </w:tblStylePr>
    <w:tblStylePr w:type="lastRow">
      <w:rPr>
        <w:b w:val="1"/>
        <w:bCs w:val="1"/>
      </w:rPr>
      <w:tblPr/>
      <w:tcPr>
        <w:tcBorders>
          <w:top w:val="single" w:color="9F8AB9" w:themeColor="accent4" w:themeTint="BF" w:sz="18" w:space="0"/>
        </w:tcBorders>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0a">
    <w:name w:val="heading 2"/>
    <w:basedOn w:val="000002"/>
    <w:next w:val="000002"/>
    <w:link w:val="00000b"/>
    <w:uiPriority w:val="9"/>
    <w:unhideWhenUsed w:val="1"/>
    <w:qFormat w:val="1"/>
    <w:rsid w:val="00FC693F"/>
    <w:pPr>
      <w:keepNext w:val="1"/>
      <w:keepLines w:val="1"/>
      <w:spacing w:before="480" w:after="120" w:line="265" w:lineRule="auto"/>
      <w:outlineLvl w:val="1"/>
    </w:pPr>
    <w:rPr>
      <w:rFonts w:ascii="微软雅黑" w:hAnsi="微软雅黑" w:eastAsia="微软雅黑"/>
      <w:b w:val="1"/>
      <w:bCs w:val="1"/>
      <w:color w:val="2563EB"/>
      <w:sz w:val="30"/>
      <w:szCs w:val="26"/>
    </w:r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paragraph" w:styleId="000039">
    <w:name w:val="List Continue 3"/>
    <w:basedOn w:val="000002"/>
    <w:uiPriority w:val="99"/>
    <w:unhideWhenUsed w:val="1"/>
    <w:rsid w:val="0029639D"/>
    <w:pPr>
      <w:spacing w:after="120"/>
      <w:ind w:left="1080"/>
      <w:contextualSpacing w:val="1"/>
    </w:pPr>
  </w:style>
  <w:style w:type="character" w:styleId="000043">
    <w:name w:val="Subtle Emphasis"/>
    <w:basedOn w:val="000005"/>
    <w:uiPriority w:val="19"/>
    <w:qFormat w:val="1"/>
    <w:rsid w:val="00FC693F"/>
    <w:rPr>
      <w:i w:val="1"/>
      <w:iCs w:val="1"/>
      <w:color w:val="808080" w:themeColor="text1" w:themeTint="7F"/>
    </w:rPr>
  </w:style>
  <w:style w:type="character" w:styleId="00003b" w:customStyle="1">
    <w:name w:val="Macro Text Char"/>
    <w:basedOn w:val="000005"/>
    <w:link w:val="00003a"/>
    <w:uiPriority w:val="99"/>
    <w:rsid w:val="0029639D"/>
    <w:rPr>
      <w:rFonts w:ascii="Courier" w:hAnsi="Courier"/>
      <w:sz w:val="20"/>
      <w:szCs w:val="20"/>
    </w:r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paragraph" w:styleId="000034">
    <w:name w:val="List Number 2"/>
    <w:basedOn w:val="000002"/>
    <w:uiPriority w:val="99"/>
    <w:unhideWhenUsed w:val="1"/>
    <w:rsid w:val="0029639D"/>
    <w:pPr>
      <w:numPr>
        <w:numId w:val="1"/>
      </w:numPr>
      <w:contextualSpacing w:val="1"/>
    </w:p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style>
  <w:style w:type="paragraph" w:styleId="000024">
    <w:name w:val="Body Text 2"/>
    <w:basedOn w:val="000002"/>
    <w:link w:val="000025"/>
    <w:uiPriority w:val="99"/>
    <w:unhideWhenUsed w:val="1"/>
    <w:rsid w:val="00AA1D8D"/>
    <w:pPr>
      <w:spacing w:after="120" w:line="480" w:lineRule="auto"/>
    </w:p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C0C0C0" w:themeFill="text1" w:themeFillTint="3F"/>
      </w:tcPr>
    </w:tblStylePr>
    <w:tblStylePr w:type="lastCol">
      <w:rPr>
        <w:b w:val="1"/>
        <w:bCs w:val="1"/>
      </w:r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eCell">
      <w:rPr>
        <w:color w:val="000000" w:themeColor="text1"/>
      </w:rPr>
    </w:tblStyle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000023" w:customStyle="1">
    <w:name w:val="Body Text Char"/>
    <w:basedOn w:val="000005"/>
    <w:link w:val="000022"/>
    <w:uiPriority w:val="99"/>
    <w:rsid w:val="00AA1D8D"/>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paragraph" w:styleId="000048">
    <w:name w:val="TOC Heading"/>
    <w:basedOn w:val="000008"/>
    <w:next w:val="000002"/>
    <w:uiPriority w:val="39"/>
    <w:semiHidden w:val="1"/>
    <w:unhideWhenUsed w:val="1"/>
    <w:qFormat w:val="1"/>
    <w:rsid w:val="00FC693F"/>
    <w:pPr>
      <w:outlineLvl w:val="9"/>
    </w:p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character" w:styleId="000045">
    <w:name w:val="Subtle Reference"/>
    <w:basedOn w:val="000005"/>
    <w:uiPriority w:val="31"/>
    <w:qFormat w:val="1"/>
    <w:rsid w:val="00FC693F"/>
    <w:rPr>
      <w:smallCaps w:val="1"/>
      <w:color w:val="C0504D" w:themeColor="accent2"/>
      <w:u w:val="single"/>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paragraph" w:styleId="000036">
    <w:name w:val="List Number 3"/>
    <w:basedOn w:val="000002"/>
    <w:uiPriority w:val="99"/>
    <w:unhideWhenUsed w:val="1"/>
    <w:rsid w:val="0029639D"/>
    <w:pPr>
      <w:numPr>
        <w:numId w:val="2"/>
      </w:numPr>
      <w:contextualSpacing w:val="1"/>
    </w:p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Col">
      <w:rPr>
        <w:b w:val="1"/>
        <w:bCs w:val="1"/>
      </w:r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1c">
    <w:name w:val="No Spacing"/>
    <w:uiPriority w:val="1"/>
    <w:qFormat w:val="1"/>
    <w:rsid w:val="00FC693F"/>
    <w:pPr>
      <w:spacing w:after="0" w:line="240" w:lineRule="auto"/>
    </w:p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Row">
      <w:rPr>
        <w:b w:val="1"/>
        <w:bCs w:val="1"/>
      </w:rPr>
    </w:tblStylePr>
    <w:tblStylePr w:type="band1Horz">
      <w:tblPr/>
      <w:tcPr>
        <w:shd w:val="clear" w:color="auto" w:fill="808080" w:themeFill="text1" w:themeFillTint="7F"/>
      </w:tcPr>
    </w:tblStylePr>
    <w:tblStylePr w:type="firstCol">
      <w:rPr>
        <w:b w:val="1"/>
        <w:bCs w:val="1"/>
      </w:rPr>
    </w:tblStylePr>
    <w:tblStylePr w:type="lastCol">
      <w:rPr>
        <w:b w:val="1"/>
        <w:bCs w:val="1"/>
      </w:rPr>
    </w:tblStylePr>
  </w:style>
  <w:style w:type="paragraph" w:styleId="000008">
    <w:name w:val="heading 1"/>
    <w:basedOn w:val="000002"/>
    <w:next w:val="000002"/>
    <w:link w:val="000009"/>
    <w:uiPriority w:val="9"/>
    <w:qFormat w:val="1"/>
    <w:rsid w:val="00FC693F"/>
    <w:pPr>
      <w:keepNext w:val="1"/>
      <w:keepLines w:val="1"/>
      <w:spacing w:before="480" w:after="120" w:line="265" w:lineRule="auto"/>
      <w:jc w:val="center"/>
      <w:outlineLvl w:val="0"/>
    </w:pPr>
    <w:rPr>
      <w:rFonts w:ascii="微软雅黑" w:hAnsi="微软雅黑" w:eastAsia="微软雅黑"/>
      <w:b w:val="1"/>
      <w:bCs w:val="1"/>
      <w:color w:val="111827"/>
      <w:sz w:val="48"/>
      <w:szCs w:val="28"/>
    </w:rPr>
  </w:style>
  <w:style w:type="paragraph" w:styleId="00002e">
    <w:name w:val="List Bullet 2"/>
    <w:basedOn w:val="000002"/>
    <w:uiPriority w:val="99"/>
    <w:unhideWhenUsed w:val="1"/>
    <w:rsid w:val="00326F90"/>
    <w:pPr>
      <w:numPr>
        <w:numId w:val="3"/>
      </w:numPr>
      <w:contextualSpacing w:val="1"/>
    </w:p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Col">
      <w:rPr>
        <w:b w:val="1"/>
        <w:bCs w:val="1"/>
      </w:rPr>
    </w:tblStylePr>
    <w:tblStylePr w:type="firstRow">
      <w:rPr>
        <w:b w:val="1"/>
        <w:bCs w:val="1"/>
      </w:rPr>
    </w:tblStylePr>
    <w:tblStylePr w:type="firstCol">
      <w:rPr>
        <w:b w:val="1"/>
        <w:bCs w:val="1"/>
      </w:rPr>
    </w:tblStylePr>
    <w:tblStylePr w:type="lastRow">
      <w:rPr>
        <w:b w:val="1"/>
        <w:bCs w:val="1"/>
      </w:rPr>
      <w:tblPr/>
      <w:tcPr>
        <w:tcBorders>
          <w:top w:val="single" w:color="78C0D4" w:themeColor="accent5" w:themeTint="BF" w:sz="18" w:space="0"/>
        </w:tcBorders>
      </w:tcPr>
    </w:tblStylePr>
  </w:style>
  <w:style w:type="paragraph" w:styleId="00003c">
    <w:name w:val="Quote"/>
    <w:basedOn w:val="000002"/>
    <w:next w:val="000002"/>
    <w:link w:val="00003d"/>
    <w:uiPriority w:val="29"/>
    <w:qFormat w:val="1"/>
    <w:rsid w:val="00FC693F"/>
    <w:rPr>
      <w:i w:val="1"/>
      <w:iCs w:val="1"/>
      <w:color w:val="000000" w:themeColor="text1"/>
    </w:r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style>
  <w:style w:type="paragraph" w:styleId="000037">
    <w:name w:val="List Continue"/>
    <w:basedOn w:val="000002"/>
    <w:uiPriority w:val="99"/>
    <w:unhideWhenUsed w:val="1"/>
    <w:rsid w:val="0029639D"/>
    <w:pPr>
      <w:spacing w:after="120"/>
      <w:ind w:left="360"/>
      <w:contextualSpacing w:val="1"/>
    </w:p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character" w:styleId="00003d" w:customStyle="1">
    <w:name w:val="Quote Char"/>
    <w:basedOn w:val="000005"/>
    <w:link w:val="00003c"/>
    <w:uiPriority w:val="29"/>
    <w:rsid w:val="00FC693F"/>
    <w:rPr>
      <w:i w:val="1"/>
      <w:iCs w:val="1"/>
      <w:color w:val="000000" w:themeColor="text1"/>
    </w:rPr>
  </w:style>
  <w:style w:type="character" w:styleId="000047">
    <w:name w:val="Book Title"/>
    <w:basedOn w:val="000005"/>
    <w:uiPriority w:val="33"/>
    <w:qFormat w:val="1"/>
    <w:rsid w:val="00FC693F"/>
    <w:rPr>
      <w:b w:val="1"/>
      <w:bCs w:val="1"/>
      <w:smallCaps w:val="1"/>
      <w:spacing w:val="5"/>
    </w:r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style>
  <w:style w:type="character" w:styleId="000007" w:customStyle="1">
    <w:name w:val="Footer Char"/>
    <w:basedOn w:val="000005"/>
    <w:link w:val="000006"/>
    <w:uiPriority w:val="99"/>
    <w:rsid w:val="00E618BF"/>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paragraph" w:styleId="000038">
    <w:name w:val="List Continue 2"/>
    <w:basedOn w:val="000002"/>
    <w:uiPriority w:val="99"/>
    <w:unhideWhenUsed w:val="1"/>
    <w:rsid w:val="0029639D"/>
    <w:pPr>
      <w:spacing w:after="120"/>
      <w:ind w:left="720"/>
      <w:contextualSpacing w:val="1"/>
    </w:p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26">
    <w:name w:val="Body Text 3"/>
    <w:basedOn w:val="000002"/>
    <w:link w:val="000027"/>
    <w:uiPriority w:val="99"/>
    <w:unhideWhenUsed w:val="1"/>
    <w:rsid w:val="00AA1D8D"/>
    <w:pPr>
      <w:spacing w:after="120"/>
    </w:pPr>
    <w:rPr>
      <w:sz w:val="16"/>
      <w:szCs w:val="16"/>
    </w:r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wCell">
      <w:rPr>
        <w:color w:val="000000" w:themeColor="text1"/>
      </w:rPr>
    </w:tblStylePr>
    <w:tblStylePr w:type="neCell">
      <w:rPr>
        <w:color w:val="000000" w:themeColor="text1"/>
      </w:r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Col">
      <w:rPr>
        <w:b w:val="1"/>
        <w:bCs w:val="1"/>
      </w:rPr>
    </w:tblStylePr>
    <w:tblStylePr w:type="firstRow">
      <w:rPr>
        <w:b w:val="1"/>
        <w:bCs w:val="1"/>
      </w:r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lastCol">
      <w:rPr>
        <w:b w:val="1"/>
        <w:bCs w:val="1"/>
      </w:rPr>
    </w:tblStylePr>
    <w:tblStylePr w:type="firstCol">
      <w:rPr>
        <w:b w:val="1"/>
        <w:bCs w:val="1"/>
      </w:rPr>
    </w:tblStylePr>
    <w:tblStylePr w:type="band1Vert">
      <w:tblPr/>
      <w:tcPr>
        <w:shd w:val="clear" w:color="auto" w:fill="CDDDAC" w:themeFill="accent3" w:themeFillTint="7F"/>
      </w:tcPr>
    </w:tblStylePr>
    <w:tblStylePr w:type="firstRow">
      <w:rPr>
        <w:b w:val="1"/>
        <w:bCs w:val="1"/>
      </w:r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paragraph" w:styleId="00000c">
    <w:name w:val="heading 3"/>
    <w:basedOn w:val="000002"/>
    <w:next w:val="000002"/>
    <w:link w:val="00000d"/>
    <w:uiPriority w:val="9"/>
    <w:unhideWhenUsed w:val="1"/>
    <w:qFormat w:val="1"/>
    <w:rsid w:val="00FC693F"/>
    <w:pPr>
      <w:keepNext w:val="1"/>
      <w:keepLines w:val="1"/>
      <w:spacing w:before="240" w:after="72" w:line="265" w:lineRule="auto"/>
      <w:outlineLvl w:val="2"/>
    </w:pPr>
    <w:rPr>
      <w:rFonts w:ascii="微软雅黑" w:hAnsi="微软雅黑" w:eastAsia="微软雅黑"/>
      <w:b w:val="1"/>
      <w:bCs w:val="1"/>
      <w:color w:val="111827"/>
      <w:sz w:val="26"/>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nwCell">
      <w:rPr>
        <w:color w:val="000000" w:themeColor="text1"/>
      </w:r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paragraph" w:styleId="00002c">
    <w:name w:val="List Bullet"/>
    <w:basedOn w:val="000002"/>
    <w:uiPriority w:val="99"/>
    <w:unhideWhenUsed w:val="1"/>
    <w:rsid w:val="00326F90"/>
    <w:pPr>
      <w:numPr>
        <w:numId w:val="4"/>
      </w:numPr>
      <w:contextualSpacing w:val="1"/>
    </w:p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character" w:styleId="000040">
    <w:name w:val="Emphasis"/>
    <w:basedOn w:val="000005"/>
    <w:uiPriority w:val="20"/>
    <w:qFormat w:val="1"/>
    <w:rsid w:val="00FC693F"/>
    <w:rPr>
      <w:i w:val="1"/>
      <w:iCs w:val="1"/>
    </w:r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22">
    <w:name w:val="Body Text"/>
    <w:basedOn w:val="000002"/>
    <w:link w:val="000023"/>
    <w:uiPriority w:val="99"/>
    <w:unhideWhenUsed w:val="1"/>
    <w:rsid w:val="00AA1D8D"/>
    <w:pPr>
      <w:spacing w:after="120"/>
    </w:p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lastCol">
      <w:rPr>
        <w:b w:val="1"/>
        <w:bCs w:val="1"/>
      </w:rPr>
    </w:tblStylePr>
    <w:tblStylePr w:type="firstCol">
      <w:rPr>
        <w:b w:val="1"/>
        <w:bCs w:val="1"/>
      </w:r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style>
  <w:style w:type="paragraph" w:styleId="000029">
    <w:name w:val="List 2"/>
    <w:basedOn w:val="000002"/>
    <w:uiPriority w:val="99"/>
    <w:unhideWhenUsed w:val="1"/>
    <w:rsid w:val="00326F90"/>
    <w:pPr>
      <w:ind w:left="720" w:hanging="360"/>
      <w:contextualSpacing w:val="1"/>
    </w:pPr>
  </w:style>
  <w:style w:type="character" w:styleId="000027" w:customStyle="1">
    <w:name w:val="Body Text 3 Char"/>
    <w:basedOn w:val="000005"/>
    <w:link w:val="000026"/>
    <w:uiPriority w:val="99"/>
    <w:rsid w:val="00AA1D8D"/>
    <w:rPr>
      <w:sz w:val="16"/>
      <w:szCs w:val="16"/>
    </w:r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Col">
      <w:rPr>
        <w:b w:val="1"/>
        <w:bCs w:val="1"/>
      </w:rPr>
    </w:tblStylePr>
    <w:tblStylePr w:type="band1Vert">
      <w:tblPr/>
      <w:tcPr>
        <w:shd w:val="clear" w:color="auto" w:fill="FBCAA2" w:themeFill="accent6" w:themeFillTint="7F"/>
      </w:tcPr>
    </w:tblStylePr>
    <w:tblStylePr w:type="firstRow">
      <w:rPr>
        <w:b w:val="1"/>
        <w:bCs w:val="1"/>
      </w:r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paragraph" w:styleId="00002a">
    <w:name w:val="List 3"/>
    <w:basedOn w:val="000002"/>
    <w:uiPriority w:val="99"/>
    <w:unhideWhenUsed w:val="1"/>
    <w:rsid w:val="00326F90"/>
    <w:pPr>
      <w:ind w:left="1080" w:hanging="360"/>
      <w:contextualSpacing w:val="1"/>
    </w:p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21">
    <w:name w:val="List Paragraph"/>
    <w:basedOn w:val="000002"/>
    <w:uiPriority w:val="34"/>
    <w:qFormat w:val="1"/>
    <w:rsid w:val="00FC693F"/>
    <w:pPr>
      <w:ind w:left="720"/>
      <w:contextualSpacing w:val="1"/>
    </w:p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paragraph" w:styleId="000002" w:default="1">
    <w:name w:val="Normal"/>
    <w:qFormat w:val="1"/>
    <w:rsid w:val="00FC693F"/>
    <w:pPr>
      <w:spacing w:after="120" w:line="347" w:lineRule="auto"/>
    </w:pPr>
    <w:rPr>
      <w:rFonts w:ascii="微软雅黑" w:hAnsi="微软雅黑" w:eastAsia="微软雅黑"/>
      <w:color w:val="111827"/>
      <w:sz w:val="22"/>
    </w:r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2EAF1" w:themeFill="accent5" w:themeFillTint="3F"/>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tblStylePr w:type="lastCol">
      <w:rPr>
        <w:b w:val="1"/>
        <w:bCs w:val="1"/>
      </w:r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2Horz">
      <w:tblPr/>
      <w:tcPr>
        <w:tcBorders>
          <w:insideH w:val="nil"/>
          <w:insideV w:val="nil"/>
        </w:tcBorders>
      </w:tcPr>
    </w:tblStylePr>
    <w:tblStylePr w:type="band1Vert">
      <w:tblPr/>
      <w:tcPr>
        <w:shd w:val="clear" w:color="auto" w:fill="D3DFEE" w:themeFill="accent1" w:themeFillTint="3F"/>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28">
    <w:name w:val="List"/>
    <w:basedOn w:val="000002"/>
    <w:uiPriority w:val="99"/>
    <w:unhideWhenUsed w:val="1"/>
    <w:rsid w:val="00AA1D8D"/>
    <w:pPr>
      <w:ind w:left="360" w:hanging="360"/>
      <w:contextualSpacing w:val="1"/>
    </w:p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style>
  <w:style w:type="character" w:styleId="000005" w:default="1">
    <w:name w:val="Default Paragraph Font"/>
    <w:uiPriority w:val="1"/>
    <w:semiHidden w:val="1"/>
    <w:unhideWhenUsed w:val="1"/>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25" w:customStyle="1">
    <w:name w:val="Body Text 2 Char"/>
    <w:basedOn w:val="000005"/>
    <w:link w:val="000024"/>
    <w:uiPriority w:val="99"/>
    <w:rsid w:val="00AA1D8D"/>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style>
  <w:style w:type="character" w:styleId="00003f">
    <w:name w:val="Strong"/>
    <w:basedOn w:val="000005"/>
    <w:uiPriority w:val="22"/>
    <w:qFormat w:val="1"/>
    <w:rsid w:val="00FC693F"/>
    <w:rPr>
      <w:b w:val="1"/>
      <w:bCs w:val="1"/>
    </w:r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EF4EC" w:themeFill="accent6" w:themeFillTint="19"/>
      </w:tcPr>
    </w:tblStylePr>
  </w:style>
  <w:style w:type="numbering" w:styleId="00001b" w:default="1">
    <w:name w:val="No List"/>
    <w:uiPriority w:val="99"/>
    <w:semiHidden w:val="1"/>
    <w:unhideWhenUsed w:val="1"/>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2Horz">
      <w:tblPr/>
      <w:tcPr>
        <w:tcBorders>
          <w:insideH w:val="nil"/>
          <w:insideV w:val="nil"/>
        </w:tcBorders>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tblStylePr w:type="firstCol">
      <w:rPr>
        <w:b w:val="1"/>
        <w:bCs w:val="1"/>
      </w:r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firstCol">
      <w:rPr>
        <w:b w:val="1"/>
        <w:bCs w:val="1"/>
      </w:r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2">
    <w:name w:val="List Number"/>
    <w:basedOn w:val="000002"/>
    <w:uiPriority w:val="99"/>
    <w:unhideWhenUsed w:val="1"/>
    <w:rsid w:val="00326F90"/>
    <w:pPr>
      <w:numPr>
        <w:numId w:val="5"/>
      </w:numPr>
      <w:contextualSpacing w:val="1"/>
    </w:p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paragraph" w:styleId="000030">
    <w:name w:val="List Bullet 3"/>
    <w:basedOn w:val="000002"/>
    <w:uiPriority w:val="99"/>
    <w:unhideWhenUsed w:val="1"/>
    <w:rsid w:val="00326F90"/>
    <w:pPr>
      <w:numPr>
        <w:numId w:val="6"/>
      </w:numPr>
      <w:contextualSpacing w:val="1"/>
    </w:p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Col">
      <w:rPr>
        <w:b w:val="1"/>
        <w:bCs w:val="1"/>
      </w:r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firstRow">
      <w:rPr>
        <w:b w:val="1"/>
        <w:bCs w:val="1"/>
      </w:rPr>
    </w:tblStylePr>
    <w:tblStylePr w:type="band1Horz">
      <w:tblPr/>
      <w:tcPr>
        <w:shd w:val="clear" w:color="auto" w:fill="DFA7A6" w:themeFill="accent2" w:themeFillTint="7F"/>
      </w:tcPr>
    </w:tblStyle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5" Type="http://schemas.openxmlformats.org/officeDocument/2006/relationships/footer" Target="footer1.xml" /><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2026-09-18T09:10:58Z</dcterms:created>
  <dcterms:modified xsi:type="dcterms:W3CDTF">2026-09-18T09:10:58Z</dcterms:modified>
</cp:coreProperties>
</file>