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4C5" w:rsidRDefault="001314C5" w:rsidP="00EB725D">
      <w:proofErr w:type="spellStart"/>
      <w:r>
        <w:t>Ruoting</w:t>
      </w:r>
      <w:proofErr w:type="spellEnd"/>
      <w:r>
        <w:t xml:space="preserve"> Wang</w:t>
      </w:r>
    </w:p>
    <w:p w:rsidR="00EB725D" w:rsidRDefault="00EB725D" w:rsidP="00EB725D">
      <w:r>
        <w:t>Assignment 1</w:t>
      </w:r>
    </w:p>
    <w:p w:rsidR="00EB725D" w:rsidRDefault="00EB725D" w:rsidP="00EB725D">
      <w:r>
        <w:t xml:space="preserve">Assumptions: </w:t>
      </w:r>
    </w:p>
    <w:p w:rsidR="00F968F5" w:rsidRDefault="00F968F5" w:rsidP="00EB725D">
      <w:r>
        <w:t>We are bu</w:t>
      </w:r>
      <w:r w:rsidR="00A616F3">
        <w:t xml:space="preserve">ying/selling at the open and </w:t>
      </w:r>
      <w:r>
        <w:t>close price, and our algorithm depends on these two values</w:t>
      </w:r>
      <w:r w:rsidR="004C29E4">
        <w:t>, regardless</w:t>
      </w:r>
      <w:r w:rsidR="002D65E9">
        <w:t xml:space="preserve"> of dividend</w:t>
      </w:r>
      <w:r w:rsidR="004C29E4">
        <w:t xml:space="preserve"> devaluation</w:t>
      </w:r>
      <w:r>
        <w:t>.</w:t>
      </w:r>
      <w:r w:rsidR="00A616F3">
        <w:t xml:space="preserve"> Based on office hours, this project will use close price and not </w:t>
      </w:r>
      <w:proofErr w:type="spellStart"/>
      <w:r w:rsidR="00A616F3">
        <w:t>adj_close</w:t>
      </w:r>
      <w:proofErr w:type="spellEnd"/>
      <w:r w:rsidR="00A616F3">
        <w:t xml:space="preserve"> price.</w:t>
      </w:r>
    </w:p>
    <w:p w:rsidR="00EB725D" w:rsidRDefault="00EB725D" w:rsidP="00EB725D">
      <w:r>
        <w:t>Rounding takes place after each calculation.</w:t>
      </w:r>
    </w:p>
    <w:p w:rsidR="00EB725D" w:rsidRDefault="00EB725D" w:rsidP="00EB725D">
      <w:pPr>
        <w:pStyle w:val="ListParagraph"/>
        <w:numPr>
          <w:ilvl w:val="0"/>
          <w:numId w:val="1"/>
        </w:numPr>
      </w:pPr>
      <w:r>
        <w:t>Shares bought/sold are first calculated for each day and rounded to 2 decimal places.</w:t>
      </w:r>
    </w:p>
    <w:p w:rsidR="00EB725D" w:rsidRDefault="00EB725D" w:rsidP="00EB725D">
      <w:pPr>
        <w:pStyle w:val="ListParagraph"/>
        <w:numPr>
          <w:ilvl w:val="0"/>
          <w:numId w:val="1"/>
        </w:numPr>
      </w:pPr>
      <w:r>
        <w:t>End of day profit is calculated u</w:t>
      </w:r>
      <w:r w:rsidR="00A616F3">
        <w:t xml:space="preserve">sing the number of shares * </w:t>
      </w:r>
      <w:r>
        <w:t>close rounded to 2 decimal places.</w:t>
      </w:r>
    </w:p>
    <w:p w:rsidR="00EB725D" w:rsidRDefault="00EB725D" w:rsidP="00EB725D">
      <w:pPr>
        <w:pStyle w:val="ListParagraph"/>
        <w:numPr>
          <w:ilvl w:val="0"/>
          <w:numId w:val="1"/>
        </w:numPr>
      </w:pPr>
      <w:r>
        <w:t>Finally, total Profit/Loss (including the initial day investment) for the day is rounded to 2 decimal places.</w:t>
      </w:r>
    </w:p>
    <w:p w:rsidR="00EB725D" w:rsidRDefault="00EB725D" w:rsidP="00EB725D">
      <w:r>
        <w:t>While price per share was discussed, there is no requirement it needs to be included in the assignment answers, therefore calculations of per share per day were left out.</w:t>
      </w:r>
    </w:p>
    <w:p w:rsidR="00EF6540" w:rsidRDefault="00EF6540" w:rsidP="00EB725D">
      <w:r>
        <w:t>Short positions are taken with a threshold &lt; -x%, but shown in the graph with their absolute values. So a trading threshold of &lt; -5% would show up at the 5% x value on the graph in question 4.</w:t>
      </w:r>
    </w:p>
    <w:p w:rsidR="004357D8" w:rsidRDefault="004357D8" w:rsidP="00EB725D">
      <w:r>
        <w:t>The Stock Ticker ‘WMT’ was used.</w:t>
      </w:r>
    </w:p>
    <w:p w:rsidR="00EB725D" w:rsidRPr="00F968F5" w:rsidRDefault="00EB725D" w:rsidP="00EB725D">
      <w:pPr>
        <w:rPr>
          <w:b/>
        </w:rPr>
      </w:pPr>
      <w:r w:rsidRPr="00F968F5">
        <w:rPr>
          <w:b/>
        </w:rPr>
        <w:t>Question 1:</w:t>
      </w:r>
    </w:p>
    <w:p w:rsidR="004357D8" w:rsidRDefault="004357D8" w:rsidP="00EB725D">
      <w:r>
        <w:t>Average daily profit was calculated as the following:</w:t>
      </w:r>
    </w:p>
    <w:p w:rsidR="004357D8" w:rsidRDefault="004357D8" w:rsidP="00EB725D">
      <w:r>
        <w:t xml:space="preserve">If current day open &gt; previous </w:t>
      </w:r>
      <w:proofErr w:type="spellStart"/>
      <w:r>
        <w:t>adj_close</w:t>
      </w:r>
      <w:proofErr w:type="spellEnd"/>
      <w:r>
        <w:t>:</w:t>
      </w:r>
    </w:p>
    <w:p w:rsidR="004357D8" w:rsidRDefault="004357D8" w:rsidP="00EB725D">
      <w:r>
        <w:tab/>
        <w:t>Go Long:</w:t>
      </w:r>
    </w:p>
    <w:p w:rsidR="004357D8" w:rsidRDefault="004357D8" w:rsidP="00EB725D">
      <w:pPr>
        <w:rPr>
          <w:rFonts w:eastAsiaTheme="minorEastAsia"/>
        </w:rPr>
      </w:pPr>
      <w:r>
        <w:tab/>
      </w:r>
      <w:r>
        <w:tab/>
      </w:r>
      <m:oMath>
        <m:r>
          <w:rPr>
            <w:rFonts w:ascii="Cambria Math" w:hAnsi="Cambria Math"/>
          </w:rPr>
          <m:t>-Money+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Money</m:t>
            </m:r>
          </m:num>
          <m:den>
            <m:r>
              <w:rPr>
                <w:rFonts w:ascii="Cambria Math" w:hAnsi="Cambria Math"/>
              </w:rPr>
              <m:t>Open</m:t>
            </m:r>
          </m:den>
        </m:f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 xml:space="preserve">lose </m:t>
        </m:r>
      </m:oMath>
    </w:p>
    <w:p w:rsidR="004357D8" w:rsidRDefault="004357D8" w:rsidP="004357D8">
      <w:r>
        <w:t xml:space="preserve">If current day open &lt; previous </w:t>
      </w:r>
      <w:proofErr w:type="spellStart"/>
      <w:r>
        <w:t>adj_close</w:t>
      </w:r>
      <w:proofErr w:type="spellEnd"/>
      <w:r>
        <w:t>:</w:t>
      </w:r>
    </w:p>
    <w:p w:rsidR="004357D8" w:rsidRDefault="004357D8" w:rsidP="004357D8">
      <w:r>
        <w:tab/>
        <w:t>Go Short:</w:t>
      </w:r>
    </w:p>
    <w:p w:rsidR="004357D8" w:rsidRDefault="004357D8" w:rsidP="004357D8">
      <w:r>
        <w:tab/>
      </w:r>
      <w:r>
        <w:tab/>
      </w:r>
      <m:oMath>
        <m:r>
          <w:rPr>
            <w:rFonts w:ascii="Cambria Math" w:hAnsi="Cambria Math"/>
          </w:rPr>
          <m:t>Money-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Money</m:t>
            </m:r>
          </m:num>
          <m:den>
            <m:r>
              <w:rPr>
                <w:rFonts w:ascii="Cambria Math" w:hAnsi="Cambria Math"/>
              </w:rPr>
              <m:t>Open</m:t>
            </m:r>
          </m:den>
        </m:f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 xml:space="preserve">lose </m:t>
        </m:r>
      </m:oMath>
    </w:p>
    <w:p w:rsidR="004357D8" w:rsidRDefault="004357D8" w:rsidP="00EB725D">
      <w:r>
        <w:t>Adding each day’s total profits divided by the total number of days:</w:t>
      </w:r>
    </w:p>
    <w:p w:rsidR="00A616F3" w:rsidRPr="00A616F3" w:rsidRDefault="00A616F3" w:rsidP="00EB725D">
      <w:pPr>
        <w:rPr>
          <w:b/>
        </w:rPr>
      </w:pPr>
      <w:r w:rsidRPr="00A616F3">
        <w:t xml:space="preserve">Average total daily profit: </w:t>
      </w:r>
      <w:r w:rsidRPr="00A616F3">
        <w:rPr>
          <w:b/>
        </w:rPr>
        <w:t>$-0.04</w:t>
      </w:r>
    </w:p>
    <w:p w:rsidR="00EB725D" w:rsidRPr="00F968F5" w:rsidRDefault="00EB725D" w:rsidP="00EB725D">
      <w:pPr>
        <w:rPr>
          <w:b/>
        </w:rPr>
      </w:pPr>
      <w:r w:rsidRPr="00F968F5">
        <w:rPr>
          <w:b/>
        </w:rPr>
        <w:t>Question 2:</w:t>
      </w:r>
    </w:p>
    <w:p w:rsidR="00A616F3" w:rsidRDefault="00A616F3" w:rsidP="00EB725D">
      <w:r>
        <w:t>Long position profit: $-0.73</w:t>
      </w:r>
    </w:p>
    <w:p w:rsidR="00A616F3" w:rsidRDefault="00A616F3" w:rsidP="00EB725D">
      <w:r w:rsidRPr="00A616F3">
        <w:t>Short position profit: $-54.1</w:t>
      </w:r>
      <w:r>
        <w:t>3</w:t>
      </w:r>
    </w:p>
    <w:p w:rsidR="00F968F5" w:rsidRDefault="005D6CFD" w:rsidP="00EB725D">
      <w:r>
        <w:t xml:space="preserve">The </w:t>
      </w:r>
      <w:r w:rsidR="007903BE">
        <w:t xml:space="preserve">total </w:t>
      </w:r>
      <w:r>
        <w:t>long profit is great</w:t>
      </w:r>
      <w:r w:rsidR="007903BE">
        <w:t>er than the short profit. Taking long positions seems to be more profitable, albeit both lose money in the end.</w:t>
      </w:r>
      <w:r w:rsidR="00725E00">
        <w:t xml:space="preserve"> </w:t>
      </w:r>
    </w:p>
    <w:p w:rsidR="009301BD" w:rsidRDefault="009301BD" w:rsidP="00EB725D">
      <w:pPr>
        <w:rPr>
          <w:b/>
        </w:rPr>
      </w:pPr>
      <w:r>
        <w:rPr>
          <w:b/>
        </w:rPr>
        <w:lastRenderedPageBreak/>
        <w:t>Question 3:</w:t>
      </w:r>
    </w:p>
    <w:p w:rsidR="009301BD" w:rsidRDefault="00725E00" w:rsidP="00EB725D">
      <w:r w:rsidRPr="00725E00">
        <w:rPr>
          <w:noProof/>
        </w:rPr>
        <w:drawing>
          <wp:inline distT="0" distB="0" distL="0" distR="0">
            <wp:extent cx="3795623" cy="2849499"/>
            <wp:effectExtent l="0" t="0" r="0" b="8255"/>
            <wp:docPr id="1" name="Picture 1" descr="E:\Graduate_School\Python\Week_1\Threshold Trading Question 3_W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raduate_School\Python\Week_1\Threshold Trading Question 3_WM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464" cy="285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71F" w:rsidRDefault="00725E00" w:rsidP="00EB725D">
      <w:r>
        <w:t xml:space="preserve">There seems to be a maximum average profit per day </w:t>
      </w:r>
      <w:r w:rsidR="00215B07">
        <w:t xml:space="preserve">from ~ 4-6% threshold, with a steep drop for at 6%, and an increase </w:t>
      </w:r>
      <w:r w:rsidR="00323C28">
        <w:t xml:space="preserve">past a 6% threshold. There are significantly fewer trading days after ~4%, since the slightest drops are due to changes in one or two data points. </w:t>
      </w:r>
      <w:r w:rsidR="00477C3C">
        <w:t>The optimal threshold is probably within that 4-6% for our x (threshold) value.</w:t>
      </w:r>
    </w:p>
    <w:p w:rsidR="00B02E2D" w:rsidRDefault="005B0B94" w:rsidP="00EB725D">
      <w:pPr>
        <w:rPr>
          <w:b/>
        </w:rPr>
      </w:pPr>
      <w:r w:rsidRPr="005B0B94">
        <w:rPr>
          <w:b/>
        </w:rPr>
        <w:t>Question 4:</w:t>
      </w:r>
    </w:p>
    <w:p w:rsidR="008C78C0" w:rsidRDefault="00215B07" w:rsidP="00EB725D">
      <w:pPr>
        <w:rPr>
          <w:b/>
        </w:rPr>
      </w:pPr>
      <w:r w:rsidRPr="00215B07">
        <w:rPr>
          <w:b/>
          <w:noProof/>
        </w:rPr>
        <w:drawing>
          <wp:inline distT="0" distB="0" distL="0" distR="0">
            <wp:extent cx="3608067" cy="2708694"/>
            <wp:effectExtent l="0" t="0" r="0" b="0"/>
            <wp:docPr id="2" name="Picture 2" descr="E:\Graduate_School\Python\Week_1\Threshold Trading Question 4_W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raduate_School\Python\Week_1\Threshold Trading Question 4_WM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308" cy="272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5E9" w:rsidRPr="002D65E9" w:rsidRDefault="005E3007" w:rsidP="00EB725D">
      <w:r>
        <w:t>It seems like short profits are maximized from 6-8%, with one data point driving the increase. The drop at ~6% seen in Question 3 is indicated here since</w:t>
      </w:r>
      <w:r w:rsidR="008711A1">
        <w:t xml:space="preserve"> there is a drop in long profit. The subsequent increase in total average profit is attributed to the profits from the short position after</w:t>
      </w:r>
      <w:r w:rsidR="00FC2F8A">
        <w:t xml:space="preserve"> the</w:t>
      </w:r>
      <w:r w:rsidR="008711A1">
        <w:t xml:space="preserve"> 6%</w:t>
      </w:r>
      <w:r w:rsidR="00FC2F8A">
        <w:t xml:space="preserve"> threshold</w:t>
      </w:r>
      <w:bookmarkStart w:id="0" w:name="_GoBack"/>
      <w:bookmarkEnd w:id="0"/>
      <w:r w:rsidR="008711A1">
        <w:t>.</w:t>
      </w:r>
    </w:p>
    <w:sectPr w:rsidR="002D65E9" w:rsidRPr="002D6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5F3C62"/>
    <w:multiLevelType w:val="hybridMultilevel"/>
    <w:tmpl w:val="6FBC1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25D"/>
    <w:rsid w:val="000A271F"/>
    <w:rsid w:val="000A6D4F"/>
    <w:rsid w:val="001314C5"/>
    <w:rsid w:val="001D6B1F"/>
    <w:rsid w:val="00215B07"/>
    <w:rsid w:val="00270866"/>
    <w:rsid w:val="002954DC"/>
    <w:rsid w:val="002D65E9"/>
    <w:rsid w:val="002E109C"/>
    <w:rsid w:val="002F1F87"/>
    <w:rsid w:val="00323C28"/>
    <w:rsid w:val="003A49B2"/>
    <w:rsid w:val="004357D8"/>
    <w:rsid w:val="00477C3C"/>
    <w:rsid w:val="004C29E4"/>
    <w:rsid w:val="005B0B94"/>
    <w:rsid w:val="005D6CFD"/>
    <w:rsid w:val="005E3007"/>
    <w:rsid w:val="00640D6D"/>
    <w:rsid w:val="006C3807"/>
    <w:rsid w:val="006D69D1"/>
    <w:rsid w:val="00725E00"/>
    <w:rsid w:val="00732C58"/>
    <w:rsid w:val="00756C7E"/>
    <w:rsid w:val="007903BE"/>
    <w:rsid w:val="00832D72"/>
    <w:rsid w:val="008711A1"/>
    <w:rsid w:val="00882CB3"/>
    <w:rsid w:val="008C78C0"/>
    <w:rsid w:val="009301BD"/>
    <w:rsid w:val="00A616F3"/>
    <w:rsid w:val="00B02E2D"/>
    <w:rsid w:val="00BC4A49"/>
    <w:rsid w:val="00BD6148"/>
    <w:rsid w:val="00D7225C"/>
    <w:rsid w:val="00EB725D"/>
    <w:rsid w:val="00EF6540"/>
    <w:rsid w:val="00F079A7"/>
    <w:rsid w:val="00F968F5"/>
    <w:rsid w:val="00FC2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F49ECD-88EA-4876-BCFE-20CDEB9F4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2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357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</dc:creator>
  <cp:keywords/>
  <dc:description/>
  <cp:lastModifiedBy>Robert w</cp:lastModifiedBy>
  <cp:revision>30</cp:revision>
  <dcterms:created xsi:type="dcterms:W3CDTF">2020-05-23T15:58:00Z</dcterms:created>
  <dcterms:modified xsi:type="dcterms:W3CDTF">2020-05-26T13:59:00Z</dcterms:modified>
</cp:coreProperties>
</file>