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Document​Heading­with Carriers</w:t>
      </w:r>
      <w:r>
        <w:t> - ClearMark Synthetic Test Document</w:t>
      </w:r>
    </w:p>
    <w:p>
      <w:r>
        <w:t xml:space="preserve">Standard paragraph text with preserved spacing. </w:t>
      </w:r>
      <w:r>
        <w:t>Emoji: 👨‍👩‍👧, Persian: می‌روم, Devanagari: क्‍ष, NBSP: 100 km, with‎carrier󠀠tags.</w:t>
      </w:r>
    </w:p>
    <w:p>
      <w:bookmarkStart w:id="0" w:name="SectionBM"/>
      <w:r>
        <w:t>Bookmarked text span</w:t>
      </w:r>
      <w:bookmarkEnd w:id="0"/>
      <w:hyperlink r:id="rIdHyperlink1">
        <w:r>
          <w:t>Linked resource</w:t>
        </w:r>
      </w:hyperlink>
    </w:p>
    <w:p>
      <w:r>
        <w:t>Before break</w:t>
        <w:br/>
        <w:tab/>
        <w:t>After tab</w:t>
        <w:br w:type="page"/>
        <w:t>New page content</w:t>
      </w:r>
    </w:p>
    <w:tbl>
      <w:tr>
        <w:tc>
          <w:p>
            <w:r>
              <w:t>Table Row 1 Cell 1</w:t>
            </w:r>
          </w:p>
        </w:tc>
        <w:tc>
          <w:p>
            <w:r>
              <w:t>Table Row 1 Cell 2</w:t>
            </w:r>
          </w:p>
        </w:tc>
      </w:tr>
      <w:tr>
        <w:tc>
          <w:p>
            <w:r>
              <w:t>Table Row 2 Cell 1</w:t>
            </w:r>
          </w:p>
        </w:tc>
        <w:tc>
          <w:p>
            <w:r>
              <w:t>Table Row 2 Cell 2</w:t>
            </w:r>
          </w:p>
        </w:tc>
      </w:tr>
    </w:tbl>
    <w:sectPr>
      <w:headerReference w:type="default" r:id="rIdHeader1"/>
      <w:footerReference w:type="default" r:id="rIdFooter1"/>
    </w:sectPr>
  </w:body>
</w:document>
</file>

<file path=word/footer1.xml><?xml version="1.0" encoding="utf-8"?>
<w:ftr xmlns:w="http://schemas.openxmlformats.org/wordprocessingml/2006/main">
  <w:p>
    <w:r>
      <w:t>Footer Page Details</w:t>
    </w:r>
  </w:p>
</w:ftr>
</file>

<file path=word/header1.xml><?xml version="1.0" encoding="utf-8"?>
<w:hdr xmlns:w="http://schemas.openxmlformats.org/wordprocessingml/2006/main">
  <w:p>
    <w:r>
      <w:t>Header Section Title</w:t>
    </w:r>
  </w:p>
</w:hdr>
</file>

<file path=word/_rels/document.xml.rels><?xml version="1.0" encoding="UTF-8" standalone="yes"?>
<Relationships xmlns="http://schemas.openxmlformats.org/package/2006/relationships">
  <Relationship Id="rIdHeader1" Type="http://schemas.openxmlformats.org/officeDocument/2006/relationships/header" Target="header1.xml"/>
  <Relationship Id="rIdFooter1" Type="http://schemas.openxmlformats.org/officeDocument/2006/relationships/footer" Target="footer1.xml"/>
  <Relationship Id="rIdHyperlink1" Type="http://schemas.openxmlformats.org/officeDocument/2006/relationships/hyperlink" Target="https://clearmark.local" TargetMode="External"/>
</Relationships>

</file>

<file path=docProps/app.xml><?xml version="1.0" encoding="utf-8"?>
<Properties xmlns="http://schemas.openxmlformats.org/officeDocument/2006/extended-properties">
  <TotalTime>1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ClearMark Phase 6 Synthetic Baseline</dc:title>
</cp:coreProperties>
</file>