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Document Heading</w:t>
      </w:r>
      <w:r>
        <w:t> - ClearMark Synthetic Test Document</w:t>
      </w:r>
    </w:p>
    <w:p>
      <w:r>
        <w:t xml:space="preserve">Standard paragraph text with preserved spacing. </w:t>
      </w:r>
      <w:r>
        <w:t>Persian: می‌روم and Arabic: ب‍ه text sample.</w:t>
      </w:r>
    </w:p>
    <w:p>
      <w:bookmarkStart w:id="0" w:name="SectionBM"/>
      <w:r>
        <w:t>Bookmarked text span</w:t>
      </w:r>
      <w:bookmarkEnd w:id="0"/>
      <w:hyperlink r:id="rIdHyperlink1">
        <w:r>
          <w:t>Linked resource</w:t>
        </w:r>
      </w:hyperlink>
    </w:p>
    <w:p>
      <w:r>
        <w:t>Before break</w:t>
        <w:br/>
        <w:tab/>
        <w:t>After tab</w:t>
        <w:br w:type="page"/>
        <w:t>New page content</w:t>
      </w:r>
    </w:p>
    <w:tbl>
      <w:tr>
        <w:tc>
          <w:p>
            <w:r>
              <w:t>Table Row 1 Cell 1</w:t>
            </w:r>
          </w:p>
        </w:tc>
        <w:tc>
          <w:p>
            <w:r>
              <w:t>Table Row 1 Cell 2</w:t>
            </w:r>
          </w:p>
        </w:tc>
      </w:tr>
      <w:tr>
        <w:tc>
          <w:p>
            <w:r>
              <w:t>Table Row 2 Cell 1</w:t>
            </w:r>
          </w:p>
        </w:tc>
        <w:tc>
          <w:p>
            <w:r>
              <w:t>Table Row 2 Cell 2</w:t>
            </w:r>
          </w:p>
        </w:tc>
      </w:tr>
    </w:tbl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>Footer Page Details</w:t>
    </w:r>
  </w:p>
</w:ftr>
</file>

<file path=word/header1.xml><?xml version="1.0" encoding="utf-8"?>
<w:hdr xmlns:w="http://schemas.openxmlformats.org/wordprocessingml/2006/main">
  <w:p>
    <w:r>
      <w:t>Header Section Title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yperlink1" Type="http://schemas.openxmlformats.org/officeDocument/2006/relationships/hyperlink" Target="https://clearmark.local" TargetMode="External"/>
</Relationships>

</file>

<file path=docProps/app.xml><?xml version="1.0" encoding="utf-8"?>
<Properties xmlns="http://schemas.openxmlformats.org/officeDocument/2006/extended-properties">
  <TotalTime>1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ClearMark Phase 6 Synthetic Baseline</dc:title>
</cp:coreProperties>
</file>