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FB5A3" w14:textId="77777777" w:rsidR="008B003A" w:rsidRPr="00264A4D" w:rsidRDefault="008B003A" w:rsidP="00C66716">
      <w:pPr>
        <w:pStyle w:val="Heading1"/>
        <w:rPr>
          <w:bCs/>
          <w:sz w:val="26"/>
        </w:rPr>
      </w:pPr>
      <w:r w:rsidRPr="00264A4D">
        <w:rPr>
          <w:bCs/>
          <w:sz w:val="26"/>
        </w:rPr>
        <w:t>MỤC LỤC</w:t>
      </w:r>
    </w:p>
    <w:p w14:paraId="682F006F" w14:textId="77777777" w:rsidR="00176607" w:rsidRPr="00264A4D" w:rsidRDefault="00176607" w:rsidP="00C66716">
      <w:pPr>
        <w:pStyle w:val="Heading1"/>
        <w:rPr>
          <w:bCs/>
          <w:sz w:val="26"/>
        </w:rPr>
      </w:pPr>
      <w:r w:rsidRPr="00264A4D">
        <w:rPr>
          <w:bCs/>
          <w:sz w:val="26"/>
        </w:rPr>
        <w:br w:type="page"/>
      </w:r>
    </w:p>
    <w:p w14:paraId="36C7F8FF" w14:textId="2A891673" w:rsidR="008B003A" w:rsidRPr="00264A4D" w:rsidRDefault="008B003A" w:rsidP="00C66716">
      <w:pPr>
        <w:pStyle w:val="Heading1"/>
        <w:rPr>
          <w:bCs/>
          <w:sz w:val="26"/>
        </w:rPr>
      </w:pPr>
      <w:r w:rsidRPr="00264A4D">
        <w:rPr>
          <w:bCs/>
          <w:sz w:val="26"/>
        </w:rPr>
        <w:lastRenderedPageBreak/>
        <w:t>MỞ ĐẦU</w:t>
      </w:r>
    </w:p>
    <w:p w14:paraId="7AD7D415" w14:textId="71ECAA76" w:rsidR="00264A4D" w:rsidRPr="00264A4D" w:rsidRDefault="00C66716" w:rsidP="00264A4D">
      <w:pPr>
        <w:pStyle w:val="Heading2"/>
        <w:rPr>
          <w:szCs w:val="26"/>
        </w:rPr>
      </w:pPr>
      <w:r w:rsidRPr="00264A4D">
        <w:rPr>
          <w:szCs w:val="26"/>
        </w:rPr>
        <w:t xml:space="preserve">1. </w:t>
      </w:r>
      <w:r w:rsidR="008B003A" w:rsidRPr="00264A4D">
        <w:rPr>
          <w:szCs w:val="26"/>
        </w:rPr>
        <w:t>Lý do chọn đề tài</w:t>
      </w:r>
    </w:p>
    <w:p w14:paraId="385E47F3" w14:textId="77777777" w:rsidR="00264A4D" w:rsidRPr="00264A4D" w:rsidRDefault="00264A4D" w:rsidP="00264A4D">
      <w:pPr>
        <w:spacing w:line="360" w:lineRule="auto"/>
        <w:ind w:firstLine="720"/>
      </w:pPr>
      <w:r w:rsidRPr="00264A4D">
        <w:t>Server Message Block (SMB) là giao thức quen thuộc trên Windows, dùng để chia sẻ tệp tin, máy in và tài nguyên trong mạng nội bộ. Khi tìm hiểu về quản trị và an toàn hệ thống Windows, nhóm em nhận thấy SMB vừa có tính ứng dụng cao vừa tiềm ẩn rủi ro nếu hệ thống còn sử dụng SMBv1 hoặc chưa được cấu hình, cập nhật phù hợp. SMBv1 vẫn có thể xuất hiện do nhu cầu tương thích với các thiết bị cũ, vì vậy em muốn tìm hiểu rõ cách giao thức này hoạt động và cách nhận diện trạng thái của dịch vụ trong thực tế.</w:t>
      </w:r>
    </w:p>
    <w:p w14:paraId="13FB1989" w14:textId="05F94155" w:rsidR="00264A4D" w:rsidRPr="00264A4D" w:rsidRDefault="00264A4D" w:rsidP="00264A4D">
      <w:pPr>
        <w:spacing w:line="360" w:lineRule="auto"/>
      </w:pPr>
      <w:r w:rsidRPr="00264A4D">
        <w:t>Nhóm em lựa chọn MS17-010 làm nội dung trọng tâm vì đây là một trong những lỗ hổng tiêu biểu liên quan đến SMBv1 và có ảnh hưởng lớn đến an toàn của các hệ thống Windows. Qua đề tài này,</w:t>
      </w:r>
      <w:r>
        <w:t xml:space="preserve"> </w:t>
      </w:r>
      <w:r w:rsidRPr="00264A4D">
        <w:t>nhóm em muốn tìm hiểu rõ hơn cách một lỗ hổng trên dịch vụ mạng có thể ảnh hưởng đến hệ thống, đồng thời trực tiếp xây dựng môi trường thực hành để quan sát và kiểm tra trong điều kiện an toàn.</w:t>
      </w:r>
    </w:p>
    <w:p w14:paraId="33CD4C28" w14:textId="230F5199" w:rsidR="00264A4D" w:rsidRPr="00264A4D" w:rsidRDefault="00264A4D" w:rsidP="00264A4D">
      <w:pPr>
        <w:spacing w:line="360" w:lineRule="auto"/>
      </w:pPr>
      <w:r w:rsidRPr="00264A4D">
        <w:t>Từ những vấn đề trên, nhóm em muốn tự xây dựng một môi trường thực hành để tìm hiểu SMB trên Windows rõ hơn thay vì chỉ dừng lại ở phần lý thuyết. Vì vậy, nhóm em chọn đề tài “Xây dựng mô hình kiểm thử lỗ hổng SMB trên Windows bằng Kali Linux”. Trong quá trình thực hiện, nhóm em tập trung vào việc quan sát trạng thái của dịch vụ SMB, kiểm tra dấu hiệu liên quan đến MS17-010 và thử áp dụng một số biện pháp bảo vệ để xem hệ thống thay đổi như thế nào. Qua đó, em có thể hiểu rõ hơn cách một lỗ hổng được phát hiện, kiểm tra và xử lý trong một môi trường có kiểm soát.</w:t>
      </w:r>
    </w:p>
    <w:p w14:paraId="7080B57A" w14:textId="390A9BAE" w:rsidR="008B003A" w:rsidRPr="00264A4D" w:rsidRDefault="00C66716" w:rsidP="00264A4D">
      <w:pPr>
        <w:pStyle w:val="Heading2"/>
        <w:rPr>
          <w:szCs w:val="26"/>
        </w:rPr>
      </w:pPr>
      <w:r w:rsidRPr="00264A4D">
        <w:rPr>
          <w:szCs w:val="26"/>
        </w:rPr>
        <w:t xml:space="preserve">2. </w:t>
      </w:r>
      <w:r w:rsidR="008B003A" w:rsidRPr="00264A4D">
        <w:rPr>
          <w:szCs w:val="26"/>
        </w:rPr>
        <w:t>Mục tiêu nghiên cứu</w:t>
      </w:r>
    </w:p>
    <w:p w14:paraId="0742776C" w14:textId="0AF574ED" w:rsidR="008B003A" w:rsidRDefault="008B003A" w:rsidP="00264A4D">
      <w:pPr>
        <w:pStyle w:val="Heading3"/>
        <w:rPr>
          <w:lang w:val="en-US"/>
        </w:rPr>
      </w:pPr>
      <w:r w:rsidRPr="00264A4D">
        <w:rPr>
          <w:lang w:val="en-US"/>
        </w:rPr>
        <w:t>2.1. Mục tiêu tổng quát</w:t>
      </w:r>
    </w:p>
    <w:p w14:paraId="0849DF50" w14:textId="687DBB34" w:rsidR="00264A4D" w:rsidRDefault="00264A4D" w:rsidP="00264A4D">
      <w:pPr>
        <w:spacing w:line="360" w:lineRule="auto"/>
        <w:ind w:left="630" w:firstLine="90"/>
      </w:pPr>
      <w:r w:rsidRPr="00264A4D">
        <w:t>Mục tiêu của đồ án là xây dựng một mô hình phục vụ việc tìm hiểu và kiểm thử  bảo mật dịch vụ SMB trên Windows. Thông qua quá trình thực hiện, nhóm em hướng đến việc nhận diện trạng thái của hệ thống, thực hiện kiểm tra theo một quy trình rõ ràng và đánh giá hiệu quả của một số biện pháp phòng vệ cơ bản.</w:t>
      </w:r>
    </w:p>
    <w:p w14:paraId="52CA0B34" w14:textId="77777777" w:rsidR="00264A4D" w:rsidRPr="00264A4D" w:rsidRDefault="00264A4D" w:rsidP="00264A4D">
      <w:pPr>
        <w:spacing w:line="360" w:lineRule="auto"/>
        <w:ind w:left="630" w:firstLine="90"/>
      </w:pPr>
    </w:p>
    <w:p w14:paraId="39FE11D8" w14:textId="116FC0C1" w:rsidR="008B003A" w:rsidRDefault="008B003A" w:rsidP="00264A4D">
      <w:pPr>
        <w:pStyle w:val="Heading3"/>
        <w:rPr>
          <w:lang w:val="en-US"/>
        </w:rPr>
      </w:pPr>
      <w:r w:rsidRPr="00264A4D">
        <w:rPr>
          <w:lang w:val="en-US"/>
        </w:rPr>
        <w:lastRenderedPageBreak/>
        <w:t xml:space="preserve">2.2. Mục tiêu kỹ thuật cụ thể </w:t>
      </w:r>
    </w:p>
    <w:p w14:paraId="60E8E1F1" w14:textId="77777777" w:rsidR="00264A4D" w:rsidRDefault="00264A4D" w:rsidP="00264A4D">
      <w:pPr>
        <w:spacing w:line="360" w:lineRule="auto"/>
        <w:ind w:left="630"/>
      </w:pPr>
      <w:r w:rsidRPr="00264A4D">
        <w:t>Các mục tiêu cụ thể của đồ án gồm:</w:t>
      </w:r>
    </w:p>
    <w:p w14:paraId="2419E603" w14:textId="77777777" w:rsidR="00264A4D" w:rsidRDefault="00264A4D" w:rsidP="00264A4D">
      <w:pPr>
        <w:pStyle w:val="ListParagraph"/>
        <w:numPr>
          <w:ilvl w:val="0"/>
          <w:numId w:val="32"/>
        </w:numPr>
        <w:spacing w:line="360" w:lineRule="auto"/>
      </w:pPr>
      <w:r w:rsidRPr="00264A4D">
        <w:t>Tìm hiểu nguyên lý hoạt động và vai trò của giao thức SMB trên Windows.</w:t>
      </w:r>
    </w:p>
    <w:p w14:paraId="632FD18B" w14:textId="77777777" w:rsidR="00264A4D" w:rsidRDefault="00264A4D" w:rsidP="00264A4D">
      <w:pPr>
        <w:pStyle w:val="ListParagraph"/>
        <w:numPr>
          <w:ilvl w:val="0"/>
          <w:numId w:val="32"/>
        </w:numPr>
        <w:spacing w:line="360" w:lineRule="auto"/>
      </w:pPr>
      <w:r w:rsidRPr="00264A4D">
        <w:t>Tìm hiểu MS17-010 và các rủi ro bảo mật có liên quan đến SMB.</w:t>
      </w:r>
    </w:p>
    <w:p w14:paraId="40295572" w14:textId="77777777" w:rsidR="00264A4D" w:rsidRDefault="00264A4D" w:rsidP="00264A4D">
      <w:pPr>
        <w:pStyle w:val="ListParagraph"/>
        <w:numPr>
          <w:ilvl w:val="0"/>
          <w:numId w:val="32"/>
        </w:numPr>
        <w:spacing w:line="360" w:lineRule="auto"/>
      </w:pPr>
      <w:r w:rsidRPr="00264A4D">
        <w:t>Xây dựng quy trình kiểm tra phù hợp với phạm vi của đồ án và ghi nhận kết quả theo từng trạng thái.</w:t>
      </w:r>
    </w:p>
    <w:p w14:paraId="66D826CF" w14:textId="6D4D0E45" w:rsidR="00264A4D" w:rsidRPr="00264A4D" w:rsidRDefault="00264A4D" w:rsidP="00264A4D">
      <w:pPr>
        <w:pStyle w:val="ListParagraph"/>
        <w:numPr>
          <w:ilvl w:val="0"/>
          <w:numId w:val="32"/>
        </w:numPr>
        <w:spacing w:line="360" w:lineRule="auto"/>
      </w:pPr>
      <w:r w:rsidRPr="00264A4D">
        <w:t>So sánh kết quả trước và sau khi áp dụng một số biện pháp bảo vệ để rút ra nhận xét.</w:t>
      </w:r>
    </w:p>
    <w:p w14:paraId="62FF5B1E" w14:textId="003F73AD" w:rsidR="008B003A" w:rsidRDefault="00C66716" w:rsidP="00C66716">
      <w:pPr>
        <w:pStyle w:val="Heading2"/>
        <w:rPr>
          <w:szCs w:val="26"/>
        </w:rPr>
      </w:pPr>
      <w:r w:rsidRPr="00264A4D">
        <w:rPr>
          <w:szCs w:val="26"/>
        </w:rPr>
        <w:t xml:space="preserve">3. </w:t>
      </w:r>
      <w:r w:rsidR="008B003A" w:rsidRPr="00264A4D">
        <w:rPr>
          <w:szCs w:val="26"/>
        </w:rPr>
        <w:t xml:space="preserve">Đối tượng và phạm vi nghiên cứu </w:t>
      </w:r>
    </w:p>
    <w:p w14:paraId="6E5A9D29" w14:textId="4DE6AC65" w:rsidR="00264A4D" w:rsidRPr="00264A4D" w:rsidRDefault="00264A4D" w:rsidP="00264A4D">
      <w:pPr>
        <w:pStyle w:val="Heading3"/>
      </w:pPr>
      <w:r w:rsidRPr="00264A4D">
        <w:t>3.1. Đối tượng nghiên cứu</w:t>
      </w:r>
    </w:p>
    <w:p w14:paraId="3DDDB5C1" w14:textId="77777777" w:rsidR="00264A4D" w:rsidRDefault="00264A4D" w:rsidP="00264A4D">
      <w:pPr>
        <w:spacing w:line="360" w:lineRule="auto"/>
        <w:ind w:firstLine="360"/>
      </w:pPr>
      <w:r w:rsidRPr="00264A4D">
        <w:t>Đối tượng nghiên cứu của đồ án tập trung vào các nội dung chính sau:</w:t>
      </w:r>
    </w:p>
    <w:p w14:paraId="0F8418EA" w14:textId="77777777" w:rsidR="00264A4D" w:rsidRDefault="00264A4D" w:rsidP="00264A4D">
      <w:pPr>
        <w:pStyle w:val="ListParagraph"/>
        <w:numPr>
          <w:ilvl w:val="0"/>
          <w:numId w:val="33"/>
        </w:numPr>
        <w:spacing w:line="360" w:lineRule="auto"/>
      </w:pPr>
      <w:r w:rsidRPr="00264A4D">
        <w:t>Giao thức SMB và dịch vụ chia sẻ tài nguyên trên hệ điều hành Windows.</w:t>
      </w:r>
    </w:p>
    <w:p w14:paraId="5F11000F" w14:textId="77777777" w:rsidR="00264A4D" w:rsidRDefault="00264A4D" w:rsidP="00264A4D">
      <w:pPr>
        <w:pStyle w:val="ListParagraph"/>
        <w:numPr>
          <w:ilvl w:val="0"/>
          <w:numId w:val="33"/>
        </w:numPr>
        <w:spacing w:line="360" w:lineRule="auto"/>
      </w:pPr>
      <w:r w:rsidRPr="00264A4D">
        <w:t>Lỗ hổng MS17-010 và các vấn đề bảo mật liên quan trong phạm vi nghiên cứu.</w:t>
      </w:r>
    </w:p>
    <w:p w14:paraId="651D87EF" w14:textId="60CACC6B" w:rsidR="00264A4D" w:rsidRDefault="00264A4D" w:rsidP="00264A4D">
      <w:pPr>
        <w:pStyle w:val="ListParagraph"/>
        <w:numPr>
          <w:ilvl w:val="0"/>
          <w:numId w:val="33"/>
        </w:numPr>
        <w:spacing w:line="360" w:lineRule="auto"/>
      </w:pPr>
      <w:r w:rsidRPr="00264A4D">
        <w:t>Các công cụ kiểm tra và biện pháp bảo vệ được sử dụng để phục vụ quá trình thực nghiệm.</w:t>
      </w:r>
    </w:p>
    <w:p w14:paraId="56684517" w14:textId="0A1A245A" w:rsidR="00264A4D" w:rsidRDefault="00264A4D" w:rsidP="00264A4D">
      <w:pPr>
        <w:pStyle w:val="Heading3"/>
        <w:rPr>
          <w:lang w:val="en-US"/>
        </w:rPr>
      </w:pPr>
      <w:r w:rsidRPr="00264A4D">
        <w:t>3.2. Phạm vi nghiên cứu</w:t>
      </w:r>
    </w:p>
    <w:p w14:paraId="243ABD89" w14:textId="1E67E566" w:rsidR="00264A4D" w:rsidRPr="00264A4D" w:rsidRDefault="00264A4D" w:rsidP="00264A4D">
      <w:pPr>
        <w:spacing w:line="360" w:lineRule="auto"/>
        <w:ind w:firstLine="567"/>
      </w:pPr>
      <w:r w:rsidRPr="00264A4D">
        <w:t>Phạm vi nghiên cứu được giới hạn trên mô hình thực hành do nhóm em xây dựng, tập trung vào dịch vụ SMB trên Windows, dấu hiệu liên quan đến MS17-010 và một số biện pháp phòng vệ. Các hoạt động chỉ được thực hiện trong phạm vi được kiểm soát và không áp dụng lên hệ thống thực tế bên ngoài.</w:t>
      </w:r>
    </w:p>
    <w:p w14:paraId="79576AF5" w14:textId="40AB8CFD" w:rsidR="008B003A" w:rsidRDefault="00C66716" w:rsidP="00C66716">
      <w:pPr>
        <w:pStyle w:val="Heading2"/>
        <w:rPr>
          <w:szCs w:val="26"/>
        </w:rPr>
      </w:pPr>
      <w:r w:rsidRPr="00264A4D">
        <w:rPr>
          <w:szCs w:val="26"/>
        </w:rPr>
        <w:t xml:space="preserve">4. </w:t>
      </w:r>
      <w:r w:rsidR="008B003A" w:rsidRPr="00264A4D">
        <w:rPr>
          <w:szCs w:val="26"/>
        </w:rPr>
        <w:t xml:space="preserve">Phương pháp tiếp cận và quy trình nghiên cứu </w:t>
      </w:r>
    </w:p>
    <w:p w14:paraId="2490C344" w14:textId="28F961D0" w:rsidR="00264A4D" w:rsidRDefault="00264A4D" w:rsidP="00264A4D">
      <w:pPr>
        <w:pStyle w:val="Heading3"/>
        <w:rPr>
          <w:lang w:val="en-US"/>
        </w:rPr>
      </w:pPr>
      <w:r w:rsidRPr="00264A4D">
        <w:t>4.1. Phương pháp tiếp cận</w:t>
      </w:r>
    </w:p>
    <w:p w14:paraId="14DE2A4E" w14:textId="53EAC590" w:rsidR="00264A4D" w:rsidRPr="00264A4D" w:rsidRDefault="00264A4D" w:rsidP="00264A4D">
      <w:pPr>
        <w:spacing w:line="360" w:lineRule="auto"/>
        <w:ind w:firstLine="567"/>
      </w:pPr>
      <w:r w:rsidRPr="00264A4D">
        <w:t>Đồ án được thực hiện theo hướng kết hợp giữa tìm hiểu tài liệu và thực nghiệm. Phần lý thuyết được dùng làm cơ sở định hướng, còn phần thực nghiệm giúp nhóm em quan sát và kiểm tra lại các nội dung liên quan trên mô hình. Kết quả được xem xét thông qua việc đối chiếu các trạng thái của hệ thống ở những thời điểm khác nhau. Các nội dung kỹ thuật và cách triển khai cụ thể sẽ được trình bày ở các chương sau.</w:t>
      </w:r>
    </w:p>
    <w:p w14:paraId="523F8A56" w14:textId="44BDEA82" w:rsidR="00264A4D" w:rsidRDefault="00264A4D" w:rsidP="00264A4D">
      <w:pPr>
        <w:pStyle w:val="Heading3"/>
        <w:rPr>
          <w:lang w:val="en-US"/>
        </w:rPr>
      </w:pPr>
      <w:r w:rsidRPr="00264A4D">
        <w:lastRenderedPageBreak/>
        <w:t>4.2. Quy trình nghiên cứu</w:t>
      </w:r>
    </w:p>
    <w:p w14:paraId="08795BEE" w14:textId="77777777" w:rsidR="00264A4D" w:rsidRDefault="00264A4D" w:rsidP="003D285B">
      <w:pPr>
        <w:ind w:firstLine="360"/>
      </w:pPr>
      <w:r w:rsidRPr="00264A4D">
        <w:t>Quy trình nghiên cứu được tổ chức thành các giai đoạn chính sau:</w:t>
      </w:r>
    </w:p>
    <w:p w14:paraId="108850DB" w14:textId="4DA79A39" w:rsidR="003D285B" w:rsidRDefault="00264A4D" w:rsidP="003D285B">
      <w:pPr>
        <w:pStyle w:val="ListParagraph"/>
        <w:numPr>
          <w:ilvl w:val="0"/>
          <w:numId w:val="34"/>
        </w:numPr>
        <w:spacing w:line="360" w:lineRule="auto"/>
      </w:pPr>
      <w:r w:rsidRPr="00264A4D">
        <w:t>Chuẩn bị cơ sở nghiên cứu: Tìm hiểu các nội dung cần thiết về SMB, MS17-010 và xác định yêu cầu của mô hình.</w:t>
      </w:r>
    </w:p>
    <w:p w14:paraId="2C848BB1" w14:textId="77777777" w:rsidR="003D285B" w:rsidRDefault="00264A4D" w:rsidP="003D285B">
      <w:pPr>
        <w:pStyle w:val="ListParagraph"/>
        <w:numPr>
          <w:ilvl w:val="0"/>
          <w:numId w:val="34"/>
        </w:numPr>
        <w:spacing w:line="360" w:lineRule="auto"/>
      </w:pPr>
      <w:r w:rsidRPr="00264A4D">
        <w:t>Xây dựng và chuẩn bị kịch bản kiểm tra: Xác định các trạng thái cần quan sát và cách ghi nhận kết quả.</w:t>
      </w:r>
    </w:p>
    <w:p w14:paraId="3C2AB67C" w14:textId="77777777" w:rsidR="003D285B" w:rsidRDefault="00264A4D" w:rsidP="003D285B">
      <w:pPr>
        <w:pStyle w:val="ListParagraph"/>
        <w:numPr>
          <w:ilvl w:val="0"/>
          <w:numId w:val="34"/>
        </w:numPr>
        <w:spacing w:line="360" w:lineRule="auto"/>
      </w:pPr>
      <w:r w:rsidRPr="00264A4D">
        <w:t>Thực hiện kiểm tra: Tiến hành các nội dung thực nghiệm theo kế hoạch và thu thập kết quả.</w:t>
      </w:r>
    </w:p>
    <w:p w14:paraId="5FF56272" w14:textId="5118B6D4" w:rsidR="00264A4D" w:rsidRPr="00264A4D" w:rsidRDefault="00264A4D" w:rsidP="003D285B">
      <w:pPr>
        <w:pStyle w:val="ListParagraph"/>
        <w:numPr>
          <w:ilvl w:val="0"/>
          <w:numId w:val="34"/>
        </w:numPr>
        <w:spacing w:line="360" w:lineRule="auto"/>
      </w:pPr>
      <w:r w:rsidRPr="00264A4D">
        <w:t>Đối chiếu và đánh giá: So sánh các trạng thái, tổng hợp kết quả và rút ra nhận xét cho đồ án.</w:t>
      </w:r>
    </w:p>
    <w:p w14:paraId="29AF29C6" w14:textId="4BE125AD" w:rsidR="008B003A" w:rsidRDefault="00C66716" w:rsidP="00C66716">
      <w:pPr>
        <w:pStyle w:val="Heading2"/>
        <w:rPr>
          <w:szCs w:val="26"/>
        </w:rPr>
      </w:pPr>
      <w:r w:rsidRPr="00264A4D">
        <w:rPr>
          <w:szCs w:val="26"/>
        </w:rPr>
        <w:t xml:space="preserve">4. </w:t>
      </w:r>
      <w:r w:rsidR="008B003A" w:rsidRPr="00264A4D">
        <w:rPr>
          <w:szCs w:val="26"/>
        </w:rPr>
        <w:t>Nguyên tắc an toàn và giới hạn kiểm thử</w:t>
      </w:r>
    </w:p>
    <w:p w14:paraId="0993E7C9" w14:textId="4BE5D9CB" w:rsidR="003D285B" w:rsidRPr="003D285B" w:rsidRDefault="003D285B" w:rsidP="003D285B">
      <w:pPr>
        <w:spacing w:line="360" w:lineRule="auto"/>
        <w:ind w:firstLine="720"/>
      </w:pPr>
      <w:r w:rsidRPr="003D285B">
        <w:t>Các hoạt động kiểm thử chỉ được thực hiện trên những hệ thống thuộc phạm vi nhóm em được phép thao tác. Quá trình thực hiện ưu tiên hạn chế rủi ro và bảo đảm khả năng kiểm soát; kết quả thu được chỉ được xem xét trong điều kiện của mô hình đã xây dựng.</w:t>
      </w:r>
    </w:p>
    <w:p w14:paraId="3FE252A4" w14:textId="52F314BC" w:rsidR="008B003A" w:rsidRDefault="00C66716" w:rsidP="00C66716">
      <w:pPr>
        <w:pStyle w:val="Heading2"/>
        <w:rPr>
          <w:szCs w:val="26"/>
        </w:rPr>
      </w:pPr>
      <w:r w:rsidRPr="00264A4D">
        <w:rPr>
          <w:szCs w:val="26"/>
        </w:rPr>
        <w:t xml:space="preserve">5. </w:t>
      </w:r>
      <w:r w:rsidR="008B003A" w:rsidRPr="00264A4D">
        <w:rPr>
          <w:szCs w:val="26"/>
        </w:rPr>
        <w:t>Ý nghĩa khoa học và giá trị thực tiễn</w:t>
      </w:r>
    </w:p>
    <w:p w14:paraId="133F6998" w14:textId="7056AC1D" w:rsidR="003D285B" w:rsidRPr="003D285B" w:rsidRDefault="003D285B" w:rsidP="003D285B">
      <w:pPr>
        <w:spacing w:line="360" w:lineRule="auto"/>
        <w:ind w:firstLine="720"/>
      </w:pPr>
      <w:r w:rsidRPr="003D285B">
        <w:t>Đồ án giúp nhóm em củng cố kiến thức về mạng, Windows và an toàn thông tin, đồng thời hình thành cách tiếp cận có hệ thống khi kiểm tra và đánh giá một dịch vụ mạng. Mô hình cũng có thể được sử dụng làm cơ sở cho các nội dung thực hành và mở rộng sau này.</w:t>
      </w:r>
    </w:p>
    <w:p w14:paraId="688942E1" w14:textId="57F57054" w:rsidR="008B003A" w:rsidRPr="00264A4D" w:rsidRDefault="00C66716" w:rsidP="00C66716">
      <w:pPr>
        <w:pStyle w:val="Heading2"/>
        <w:rPr>
          <w:szCs w:val="26"/>
        </w:rPr>
      </w:pPr>
      <w:r w:rsidRPr="00264A4D">
        <w:rPr>
          <w:szCs w:val="26"/>
        </w:rPr>
        <w:t xml:space="preserve">6. </w:t>
      </w:r>
      <w:r w:rsidR="008B003A" w:rsidRPr="00264A4D">
        <w:rPr>
          <w:szCs w:val="26"/>
        </w:rPr>
        <w:t xml:space="preserve">Bố cục của báo cáo </w:t>
      </w:r>
    </w:p>
    <w:p w14:paraId="3300E4A7" w14:textId="77777777" w:rsidR="003D285B" w:rsidRDefault="003D285B" w:rsidP="008B003A">
      <w:pPr>
        <w:spacing w:line="360" w:lineRule="auto"/>
        <w:rPr>
          <w:szCs w:val="26"/>
        </w:rPr>
      </w:pPr>
      <w:r w:rsidRPr="003D285B">
        <w:rPr>
          <w:szCs w:val="26"/>
        </w:rPr>
        <w:t>Ngoài phần Mở đầu, Kết luận và Kiến nghị, nội dung chính của báo cáo được chia thành bốn chương:</w:t>
      </w:r>
    </w:p>
    <w:p w14:paraId="5CB594A3" w14:textId="77777777" w:rsidR="003D285B" w:rsidRDefault="003D285B" w:rsidP="008B003A">
      <w:pPr>
        <w:spacing w:line="360" w:lineRule="auto"/>
        <w:rPr>
          <w:szCs w:val="26"/>
        </w:rPr>
      </w:pPr>
      <w:r w:rsidRPr="003D285B">
        <w:rPr>
          <w:b/>
          <w:bCs/>
          <w:szCs w:val="26"/>
        </w:rPr>
        <w:t>Chương 1</w:t>
      </w:r>
      <w:r w:rsidRPr="003D285B">
        <w:rPr>
          <w:szCs w:val="26"/>
        </w:rPr>
        <w:t xml:space="preserve"> - Cơ sở lý thuyết và công cụ kiểm thử SMB: Trình bày các kiến thức nền tảng và công cụ sử dụng trong đồ án.</w:t>
      </w:r>
    </w:p>
    <w:p w14:paraId="0ECC25B6" w14:textId="77777777" w:rsidR="003D285B" w:rsidRDefault="003D285B" w:rsidP="008B003A">
      <w:pPr>
        <w:spacing w:line="360" w:lineRule="auto"/>
        <w:rPr>
          <w:szCs w:val="26"/>
        </w:rPr>
      </w:pPr>
      <w:r w:rsidRPr="003D285B">
        <w:rPr>
          <w:b/>
          <w:bCs/>
          <w:szCs w:val="26"/>
        </w:rPr>
        <w:t>Chương 2</w:t>
      </w:r>
      <w:r w:rsidRPr="003D285B">
        <w:rPr>
          <w:szCs w:val="26"/>
        </w:rPr>
        <w:t xml:space="preserve"> - Thiết kế và triển khai mô hình: Trình bày cấu trúc mô hình và cách chuẩn bị môi trường thực nghiệm.</w:t>
      </w:r>
    </w:p>
    <w:p w14:paraId="3DF6DDC3" w14:textId="77777777" w:rsidR="003D285B" w:rsidRDefault="003D285B" w:rsidP="008B003A">
      <w:pPr>
        <w:spacing w:line="360" w:lineRule="auto"/>
        <w:rPr>
          <w:szCs w:val="26"/>
        </w:rPr>
      </w:pPr>
      <w:r w:rsidRPr="003D285B">
        <w:rPr>
          <w:b/>
          <w:bCs/>
          <w:szCs w:val="26"/>
        </w:rPr>
        <w:t>Chương 3</w:t>
      </w:r>
      <w:r w:rsidRPr="003D285B">
        <w:rPr>
          <w:szCs w:val="26"/>
        </w:rPr>
        <w:t xml:space="preserve"> - Thực nghiệm kiểm thử SMB: Trình bày quá trình thực hiện các nội dung kiểm tra và kết quả thu được.</w:t>
      </w:r>
    </w:p>
    <w:p w14:paraId="7DC3697F" w14:textId="77777777" w:rsidR="003D285B" w:rsidRDefault="003D285B" w:rsidP="008B003A">
      <w:pPr>
        <w:spacing w:line="360" w:lineRule="auto"/>
        <w:rPr>
          <w:szCs w:val="26"/>
        </w:rPr>
      </w:pPr>
      <w:r w:rsidRPr="003D285B">
        <w:rPr>
          <w:b/>
          <w:bCs/>
          <w:szCs w:val="26"/>
        </w:rPr>
        <w:lastRenderedPageBreak/>
        <w:t>Chương 4</w:t>
      </w:r>
      <w:r w:rsidRPr="003D285B">
        <w:rPr>
          <w:szCs w:val="26"/>
        </w:rPr>
        <w:t xml:space="preserve"> - Đánh giá kết quả và khuyến nghị: Tổng hợp, đối chiếu kết quả và đưa ra các nhận xét, đề xuất phù hợp.</w:t>
      </w:r>
    </w:p>
    <w:p w14:paraId="74D7A1C1" w14:textId="053FDB0E" w:rsidR="008B003A" w:rsidRPr="00264A4D" w:rsidRDefault="003D285B" w:rsidP="008B003A">
      <w:pPr>
        <w:spacing w:line="360" w:lineRule="auto"/>
        <w:rPr>
          <w:szCs w:val="26"/>
        </w:rPr>
      </w:pPr>
      <w:r w:rsidRPr="003D285B">
        <w:rPr>
          <w:szCs w:val="26"/>
        </w:rPr>
        <w:t>Phần Kết luận và Kiến nghị tổng hợp những nội dung chính đã thực hiện, các hạn chế và hướng phát triển tiếp theo của đồ án.</w:t>
      </w:r>
    </w:p>
    <w:p w14:paraId="7CE5F3E5" w14:textId="77777777" w:rsidR="00FE76F1" w:rsidRPr="00264A4D" w:rsidRDefault="00FE76F1" w:rsidP="00C66716">
      <w:pPr>
        <w:pStyle w:val="Heading1"/>
        <w:rPr>
          <w:bCs/>
          <w:sz w:val="26"/>
        </w:rPr>
      </w:pPr>
      <w:r w:rsidRPr="00264A4D">
        <w:rPr>
          <w:bCs/>
          <w:sz w:val="26"/>
        </w:rPr>
        <w:br w:type="page"/>
      </w:r>
    </w:p>
    <w:p w14:paraId="0F655829" w14:textId="3178A886" w:rsidR="008B003A" w:rsidRPr="00264A4D" w:rsidRDefault="008B003A" w:rsidP="00C66716">
      <w:pPr>
        <w:pStyle w:val="Heading1"/>
        <w:rPr>
          <w:bCs/>
          <w:sz w:val="26"/>
        </w:rPr>
      </w:pPr>
      <w:r w:rsidRPr="00264A4D">
        <w:rPr>
          <w:bCs/>
          <w:sz w:val="26"/>
        </w:rPr>
        <w:lastRenderedPageBreak/>
        <w:t>CHƯƠNG 1. CƠ SỞ LÝ THUYẾT VÀ CÔNG CỤ KIỂM THỬ SMB</w:t>
      </w:r>
    </w:p>
    <w:p w14:paraId="3DF3D7DD" w14:textId="77777777" w:rsidR="008B003A" w:rsidRPr="00264A4D" w:rsidRDefault="008B003A" w:rsidP="00C66716">
      <w:pPr>
        <w:pStyle w:val="Heading2"/>
        <w:rPr>
          <w:bCs/>
          <w:szCs w:val="26"/>
        </w:rPr>
      </w:pPr>
      <w:r w:rsidRPr="00264A4D">
        <w:rPr>
          <w:bCs/>
          <w:szCs w:val="26"/>
        </w:rPr>
        <w:t>1.1. Tổng quan về giao thức SMB</w:t>
      </w:r>
    </w:p>
    <w:p w14:paraId="22060129" w14:textId="77777777" w:rsidR="008B003A" w:rsidRPr="00264A4D" w:rsidRDefault="008B003A" w:rsidP="00C66716">
      <w:pPr>
        <w:pStyle w:val="Heading3"/>
        <w:rPr>
          <w:lang w:val="en-US"/>
        </w:rPr>
      </w:pPr>
      <w:r w:rsidRPr="00264A4D">
        <w:rPr>
          <w:lang w:val="en-US"/>
        </w:rPr>
        <w:t>1.1.1. Khái niệm và vai trò của SMB</w:t>
      </w:r>
    </w:p>
    <w:p w14:paraId="524C4101" w14:textId="77777777" w:rsidR="009E1A6E" w:rsidRPr="00264A4D" w:rsidRDefault="009E1A6E" w:rsidP="00B7336F">
      <w:pPr>
        <w:spacing w:line="360" w:lineRule="auto"/>
        <w:ind w:firstLine="567"/>
      </w:pPr>
      <w:r w:rsidRPr="00264A4D">
        <w:t xml:space="preserve">Server Message Block (SMB) là giao thức mạng hoạt động ở tầng ứng dụng (Application Layer), cung cấp cơ chế chia sẻ tệp tin, thư mục, máy in và hỗ trợ giao tiếp liên tiến trình (Inter-Process Communication - IPC) giữa các máy tính qua mạng. </w:t>
      </w:r>
    </w:p>
    <w:p w14:paraId="45CF03E2" w14:textId="77777777" w:rsidR="009E1A6E" w:rsidRPr="00264A4D" w:rsidRDefault="009E1A6E" w:rsidP="00B7336F">
      <w:pPr>
        <w:spacing w:line="360" w:lineRule="auto"/>
        <w:ind w:firstLine="567"/>
      </w:pPr>
      <w:r w:rsidRPr="00264A4D">
        <w:t xml:space="preserve"> Trên hệ điều hành Windows, SMB là giao thức truyền thông mặc định cho các dịch vụ mạng nội bộ, hoạt động trực tiếp trên nền giao thức TCP qua cổng 445 hoặc kết hợp với tầng NetBIOS over TCP/IP qua cổng 139. </w:t>
      </w:r>
    </w:p>
    <w:p w14:paraId="49BB0040" w14:textId="77777777" w:rsidR="009E1A6E" w:rsidRPr="00264A4D" w:rsidRDefault="009E1A6E" w:rsidP="00B7336F">
      <w:pPr>
        <w:spacing w:line="360" w:lineRule="auto"/>
        <w:ind w:firstLine="567"/>
      </w:pPr>
      <w:r w:rsidRPr="00264A4D">
        <w:t xml:space="preserve"> Giao thức vận hành theo mô hình Client - Server, trong đó bên yêu cầu tài nguyên đóng vai trò SMB Client và bên tiếp nhận, kiểm soát, chia sẻ tài nguyên đóng vai trò SMB Server. </w:t>
      </w:r>
    </w:p>
    <w:p w14:paraId="3C5713EE" w14:textId="06CDD3E5" w:rsidR="009E1A6E" w:rsidRPr="00264A4D" w:rsidRDefault="009E1A6E" w:rsidP="00260454">
      <w:pPr>
        <w:pStyle w:val="ListParagraph"/>
        <w:numPr>
          <w:ilvl w:val="0"/>
          <w:numId w:val="13"/>
        </w:numPr>
        <w:spacing w:line="360" w:lineRule="auto"/>
        <w:ind w:left="851"/>
        <w:rPr>
          <w:b/>
          <w:bCs/>
          <w:i/>
          <w:iCs/>
        </w:rPr>
      </w:pPr>
      <w:r w:rsidRPr="00264A4D">
        <w:rPr>
          <w:b/>
          <w:bCs/>
          <w:i/>
          <w:iCs/>
        </w:rPr>
        <w:t>Vai trò trong hệ thống:</w:t>
      </w:r>
    </w:p>
    <w:p w14:paraId="334787BF" w14:textId="77777777" w:rsidR="009E1A6E" w:rsidRPr="00264A4D" w:rsidRDefault="009E1A6E" w:rsidP="00260454">
      <w:pPr>
        <w:pStyle w:val="ListParagraph"/>
        <w:numPr>
          <w:ilvl w:val="0"/>
          <w:numId w:val="14"/>
        </w:numPr>
        <w:spacing w:line="360" w:lineRule="auto"/>
      </w:pPr>
      <w:r w:rsidRPr="00264A4D">
        <w:rPr>
          <w:b/>
          <w:bCs/>
        </w:rPr>
        <w:t>Chia sẻ dữ liệu và quản lý tệp tin từ xa:</w:t>
      </w:r>
      <w:r w:rsidRPr="00264A4D">
        <w:t xml:space="preserve"> Cung cấp phương thức cho người dùng và ứng dụng thực hiện các thao tác đọc, ghi, tạo mới, khóa tệp và chỉnh sửa dữ liệu trực tiếp trên các thư mục dùng chung (Network Shares) trong mạng nội bộ. </w:t>
      </w:r>
    </w:p>
    <w:p w14:paraId="78696FAC" w14:textId="30F46FBC" w:rsidR="00260454" w:rsidRPr="00264A4D" w:rsidRDefault="009E1A6E" w:rsidP="00260454">
      <w:pPr>
        <w:pStyle w:val="ListParagraph"/>
        <w:numPr>
          <w:ilvl w:val="0"/>
          <w:numId w:val="14"/>
        </w:numPr>
        <w:spacing w:line="360" w:lineRule="auto"/>
      </w:pPr>
      <w:r w:rsidRPr="00264A4D">
        <w:rPr>
          <w:b/>
          <w:bCs/>
        </w:rPr>
        <w:t>Chia sẻ tài nguyên thiết bị ngoại vi:</w:t>
      </w:r>
      <w:r w:rsidRPr="00264A4D">
        <w:t xml:space="preserve"> Đóng vai trò làm giao thức trung gian điều phối lệnh in ấn và quản lý hàng đợi tài liệu đối với các máy in được chia sẻ chung trong hệ thống mạng. </w:t>
      </w:r>
    </w:p>
    <w:p w14:paraId="441BDEFB" w14:textId="27E5AB96" w:rsidR="00260454" w:rsidRPr="00264A4D" w:rsidRDefault="009E1A6E" w:rsidP="00260454">
      <w:pPr>
        <w:pStyle w:val="ListParagraph"/>
        <w:numPr>
          <w:ilvl w:val="0"/>
          <w:numId w:val="14"/>
        </w:numPr>
        <w:spacing w:line="360" w:lineRule="auto"/>
      </w:pPr>
      <w:r w:rsidRPr="00264A4D">
        <w:rPr>
          <w:b/>
          <w:bCs/>
        </w:rPr>
        <w:t>Hỗ trợ giao tiếp liên tiến trình (IPC) và quản trị từ xa:</w:t>
      </w:r>
      <w:r w:rsidRPr="00264A4D">
        <w:t xml:space="preserve"> Cung cấp cơ chế Named Pipes để truyền tải các lệnh gọi thủ tục từ xa (Remote Procedure Call - RPC), phục vụ công tác xác thực tập trung và quản trị hệ thống Windows từ xa.</w:t>
      </w:r>
    </w:p>
    <w:p w14:paraId="53B3E4CD" w14:textId="16AFF8F3" w:rsidR="00ED5F1C" w:rsidRPr="00264A4D" w:rsidRDefault="009E1A6E" w:rsidP="00260454">
      <w:pPr>
        <w:pStyle w:val="ListParagraph"/>
        <w:numPr>
          <w:ilvl w:val="0"/>
          <w:numId w:val="14"/>
        </w:numPr>
        <w:spacing w:line="360" w:lineRule="auto"/>
      </w:pPr>
      <w:r w:rsidRPr="00264A4D">
        <w:rPr>
          <w:b/>
          <w:bCs/>
        </w:rPr>
        <w:t xml:space="preserve">Xác thực và kiểm soát truy cập an toàn: </w:t>
      </w:r>
      <w:r w:rsidRPr="00264A4D">
        <w:t xml:space="preserve">Tích hợp với các cơ chế xác thực của Windows (NTLM, Kerberos) để định danh người dùng, đàm phán cấp độ bảo mật (dialect negotiation), thiết lập phiên làm việc (Session Setup) và kiểm tra quyền hạn (Access Control List - ACL) trước khi cấp quyền truy cập tài nguyên. </w:t>
      </w:r>
    </w:p>
    <w:p w14:paraId="7F9A7A2D" w14:textId="01C0963C" w:rsidR="008B003A" w:rsidRPr="00264A4D" w:rsidRDefault="008B003A" w:rsidP="00B7336F">
      <w:pPr>
        <w:pStyle w:val="Heading3"/>
        <w:rPr>
          <w:lang w:val="en-US"/>
        </w:rPr>
      </w:pPr>
      <w:r w:rsidRPr="00264A4D">
        <w:rPr>
          <w:lang w:val="en-US"/>
        </w:rPr>
        <w:lastRenderedPageBreak/>
        <w:t>1.1.2. Mô hình Client – Server trên Windows</w:t>
      </w:r>
    </w:p>
    <w:p w14:paraId="37C2069D" w14:textId="77777777" w:rsidR="00260454" w:rsidRPr="00264A4D" w:rsidRDefault="00260454" w:rsidP="00695F53">
      <w:pPr>
        <w:pStyle w:val="ListParagraph"/>
        <w:numPr>
          <w:ilvl w:val="0"/>
          <w:numId w:val="16"/>
        </w:numPr>
        <w:spacing w:line="360" w:lineRule="auto"/>
        <w:ind w:left="1276"/>
        <w:rPr>
          <w:b/>
          <w:bCs/>
          <w:i/>
          <w:iCs/>
        </w:rPr>
      </w:pPr>
      <w:r w:rsidRPr="00264A4D">
        <w:rPr>
          <w:b/>
          <w:bCs/>
          <w:i/>
          <w:iCs/>
        </w:rPr>
        <w:t>Kiến trúc tổng thể:</w:t>
      </w:r>
    </w:p>
    <w:p w14:paraId="5AEBD5C2" w14:textId="77777777" w:rsidR="00260454" w:rsidRPr="00264A4D" w:rsidRDefault="00260454" w:rsidP="00695F53">
      <w:pPr>
        <w:pStyle w:val="ListParagraph"/>
        <w:numPr>
          <w:ilvl w:val="1"/>
          <w:numId w:val="17"/>
        </w:numPr>
        <w:spacing w:line="360" w:lineRule="auto"/>
        <w:ind w:left="1701"/>
      </w:pPr>
      <w:r w:rsidRPr="00264A4D">
        <w:t xml:space="preserve">Dịch vụ SMB trên Windows được thiết kế và vận hành theo mô hình Client - Server, phân định rõ vai trò giữa bên khởi tạo yêu cầu và bên tiếp nhận, xử lý yêu cầu.  </w:t>
      </w:r>
    </w:p>
    <w:p w14:paraId="1BD578F7" w14:textId="77777777" w:rsidR="00260454" w:rsidRPr="00264A4D" w:rsidRDefault="00260454" w:rsidP="00695F53">
      <w:pPr>
        <w:pStyle w:val="ListParagraph"/>
        <w:numPr>
          <w:ilvl w:val="1"/>
          <w:numId w:val="17"/>
        </w:numPr>
        <w:spacing w:line="360" w:lineRule="auto"/>
        <w:ind w:left="1701"/>
      </w:pPr>
      <w:r w:rsidRPr="00264A4D">
        <w:t xml:space="preserve">Phía SMB Client chịu trách nhiệm gửi các yêu cầu kết nối, xác thực và truy cập tệp tin hoặc thiết bị từ xa qua môi trường mạng. </w:t>
      </w:r>
    </w:p>
    <w:p w14:paraId="6C3C59D4" w14:textId="752F01AD" w:rsidR="00260454" w:rsidRPr="00264A4D" w:rsidRDefault="00260454" w:rsidP="00695F53">
      <w:pPr>
        <w:pStyle w:val="ListParagraph"/>
        <w:numPr>
          <w:ilvl w:val="1"/>
          <w:numId w:val="17"/>
        </w:numPr>
        <w:spacing w:line="360" w:lineRule="auto"/>
        <w:ind w:left="1701"/>
      </w:pPr>
      <w:r w:rsidRPr="00264A4D">
        <w:t>Phía SMB Server chịu trách nhiệm quản lý, công bố các tài nguyên chia sẻ (Shares), tiếp nhận và phản hồi các yêu cầu từ Client theo quyền hạn đã được cấp phát.</w:t>
      </w:r>
    </w:p>
    <w:p w14:paraId="2384B5B3" w14:textId="77777777" w:rsidR="00260454" w:rsidRPr="00264A4D" w:rsidRDefault="00260454" w:rsidP="00695F53">
      <w:pPr>
        <w:pStyle w:val="ListParagraph"/>
        <w:numPr>
          <w:ilvl w:val="0"/>
          <w:numId w:val="16"/>
        </w:numPr>
        <w:spacing w:line="360" w:lineRule="auto"/>
        <w:ind w:left="1276"/>
        <w:rPr>
          <w:b/>
          <w:bCs/>
          <w:i/>
          <w:iCs/>
        </w:rPr>
      </w:pPr>
      <w:r w:rsidRPr="00264A4D">
        <w:rPr>
          <w:b/>
          <w:bCs/>
          <w:i/>
          <w:iCs/>
        </w:rPr>
        <w:t>Các thành phần cốt lõi trên hệ điều hành Windows:</w:t>
      </w:r>
    </w:p>
    <w:p w14:paraId="3BB78640" w14:textId="27603C1D" w:rsidR="00260454" w:rsidRPr="00264A4D" w:rsidRDefault="00260454" w:rsidP="00695F53">
      <w:pPr>
        <w:pStyle w:val="ListParagraph"/>
        <w:numPr>
          <w:ilvl w:val="1"/>
          <w:numId w:val="17"/>
        </w:numPr>
        <w:spacing w:line="360" w:lineRule="auto"/>
        <w:ind w:left="1701"/>
      </w:pPr>
      <w:r w:rsidRPr="00264A4D">
        <w:t>SMB Client (Workstation Service): Dịch vụ chạy nền trên Windows, phối hợp với trình chuyển hướng mạng (Network Redirector) để điều hướng các thao tác I/O trên tệp tin từ xa qua mạng thay vì hệ thống tệp cục bộ.</w:t>
      </w:r>
    </w:p>
    <w:p w14:paraId="03BB36A4" w14:textId="31EEFE86" w:rsidR="00695F53" w:rsidRDefault="00260454" w:rsidP="00695F53">
      <w:pPr>
        <w:pStyle w:val="ListParagraph"/>
        <w:numPr>
          <w:ilvl w:val="1"/>
          <w:numId w:val="17"/>
        </w:numPr>
        <w:spacing w:line="360" w:lineRule="auto"/>
        <w:ind w:left="1701"/>
      </w:pPr>
      <w:r w:rsidRPr="00264A4D">
        <w:t>SMB Server (Server Service): Dịch vụ tiếp nhận các kết nối mạng đến cổng 139 hoặc 445, chuyển tiếp các yêu cầu xử lý gói tin cho trình điều khiển cấp nhân (Kernel-mode driver như srv.sys đối với SMBv1 hoặc srv2.sys đối với SMBv2/SMBv3).</w:t>
      </w:r>
    </w:p>
    <w:p w14:paraId="33F9BD06" w14:textId="77777777" w:rsidR="00B7120A" w:rsidRDefault="00B7120A" w:rsidP="00B7120A">
      <w:pPr>
        <w:spacing w:line="360" w:lineRule="auto"/>
      </w:pPr>
    </w:p>
    <w:p w14:paraId="572331A0" w14:textId="77777777" w:rsidR="00B7120A" w:rsidRDefault="00B7120A" w:rsidP="00B7120A">
      <w:pPr>
        <w:spacing w:line="360" w:lineRule="auto"/>
      </w:pPr>
    </w:p>
    <w:p w14:paraId="65A9FEC5" w14:textId="77777777" w:rsidR="00B7120A" w:rsidRDefault="00B7120A" w:rsidP="00B7120A">
      <w:pPr>
        <w:spacing w:line="360" w:lineRule="auto"/>
      </w:pPr>
    </w:p>
    <w:p w14:paraId="19B30BC8" w14:textId="77777777" w:rsidR="00B7120A" w:rsidRDefault="00B7120A" w:rsidP="00B7120A">
      <w:pPr>
        <w:spacing w:line="360" w:lineRule="auto"/>
      </w:pPr>
    </w:p>
    <w:p w14:paraId="63736A80" w14:textId="77777777" w:rsidR="00B7120A" w:rsidRDefault="00B7120A" w:rsidP="00B7120A">
      <w:pPr>
        <w:spacing w:line="360" w:lineRule="auto"/>
      </w:pPr>
    </w:p>
    <w:p w14:paraId="1B76131F" w14:textId="77777777" w:rsidR="00B7120A" w:rsidRDefault="00B7120A" w:rsidP="00B7120A">
      <w:pPr>
        <w:spacing w:line="360" w:lineRule="auto"/>
      </w:pPr>
    </w:p>
    <w:p w14:paraId="6C140966" w14:textId="77777777" w:rsidR="00B7120A" w:rsidRDefault="00B7120A" w:rsidP="00B7120A">
      <w:pPr>
        <w:spacing w:line="360" w:lineRule="auto"/>
      </w:pPr>
    </w:p>
    <w:p w14:paraId="02E41F20" w14:textId="77777777" w:rsidR="00B7120A" w:rsidRDefault="00B7120A" w:rsidP="00B7120A">
      <w:pPr>
        <w:spacing w:line="360" w:lineRule="auto"/>
      </w:pPr>
    </w:p>
    <w:p w14:paraId="5BE5FE5E" w14:textId="77777777" w:rsidR="00B7120A" w:rsidRPr="00264A4D" w:rsidRDefault="00B7120A" w:rsidP="00B7120A">
      <w:pPr>
        <w:spacing w:line="360" w:lineRule="auto"/>
      </w:pPr>
    </w:p>
    <w:p w14:paraId="7895880B" w14:textId="7CE92B71" w:rsidR="00B7120A" w:rsidRDefault="00260454" w:rsidP="00B7120A">
      <w:pPr>
        <w:pStyle w:val="ListParagraph"/>
        <w:numPr>
          <w:ilvl w:val="0"/>
          <w:numId w:val="16"/>
        </w:numPr>
        <w:spacing w:line="360" w:lineRule="auto"/>
        <w:ind w:left="1276"/>
        <w:rPr>
          <w:b/>
          <w:bCs/>
          <w:i/>
          <w:iCs/>
        </w:rPr>
      </w:pPr>
      <w:r w:rsidRPr="00264A4D">
        <w:rPr>
          <w:b/>
          <w:bCs/>
          <w:i/>
          <w:iCs/>
        </w:rPr>
        <w:lastRenderedPageBreak/>
        <w:t>Quy trình tương tác giữa Client và Server:</w:t>
      </w:r>
    </w:p>
    <w:p w14:paraId="18347C93" w14:textId="77777777" w:rsidR="00B7120A" w:rsidRPr="00B7120A" w:rsidRDefault="00B7120A" w:rsidP="00B7120A">
      <w:pPr>
        <w:pStyle w:val="ListParagraph"/>
        <w:spacing w:line="360" w:lineRule="auto"/>
        <w:ind w:left="1287"/>
        <w:jc w:val="center"/>
        <w:rPr>
          <w:i/>
          <w:iCs/>
          <w:sz w:val="24"/>
        </w:rPr>
      </w:pPr>
      <w:r w:rsidRPr="000B2CFE">
        <w:drawing>
          <wp:anchor distT="0" distB="0" distL="114300" distR="114300" simplePos="0" relativeHeight="251659264" behindDoc="0" locked="0" layoutInCell="1" allowOverlap="1" wp14:anchorId="309BC3E2" wp14:editId="62B67C95">
            <wp:simplePos x="0" y="0"/>
            <wp:positionH relativeFrom="column">
              <wp:posOffset>1905</wp:posOffset>
            </wp:positionH>
            <wp:positionV relativeFrom="paragraph">
              <wp:posOffset>0</wp:posOffset>
            </wp:positionV>
            <wp:extent cx="5760085" cy="3818890"/>
            <wp:effectExtent l="0" t="0" r="0" b="0"/>
            <wp:wrapTopAndBottom/>
            <wp:docPr id="7308353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35335" name=""/>
                    <pic:cNvPicPr/>
                  </pic:nvPicPr>
                  <pic:blipFill>
                    <a:blip r:embed="rId6">
                      <a:extLst>
                        <a:ext uri="{28A0092B-C50C-407E-A947-70E740481C1C}">
                          <a14:useLocalDpi xmlns:a14="http://schemas.microsoft.com/office/drawing/2010/main" val="0"/>
                        </a:ext>
                      </a:extLst>
                    </a:blip>
                    <a:stretch>
                      <a:fillRect/>
                    </a:stretch>
                  </pic:blipFill>
                  <pic:spPr>
                    <a:xfrm>
                      <a:off x="0" y="0"/>
                      <a:ext cx="5760085" cy="3818890"/>
                    </a:xfrm>
                    <a:prstGeom prst="rect">
                      <a:avLst/>
                    </a:prstGeom>
                  </pic:spPr>
                </pic:pic>
              </a:graphicData>
            </a:graphic>
          </wp:anchor>
        </w:drawing>
      </w:r>
      <w:r w:rsidRPr="00B7120A">
        <w:rPr>
          <w:i/>
          <w:iCs/>
          <w:sz w:val="24"/>
        </w:rPr>
        <w:t>Hình 1</w:t>
      </w:r>
    </w:p>
    <w:p w14:paraId="2448CFE6" w14:textId="5195BFF4" w:rsidR="00B7120A" w:rsidRPr="00B7120A" w:rsidRDefault="00B7120A" w:rsidP="00B7120A">
      <w:pPr>
        <w:spacing w:line="360" w:lineRule="auto"/>
        <w:rPr>
          <w:b/>
          <w:bCs/>
          <w:i/>
          <w:iCs/>
        </w:rPr>
      </w:pPr>
    </w:p>
    <w:p w14:paraId="56DB6ED3" w14:textId="77777777" w:rsidR="00695F53" w:rsidRPr="00264A4D" w:rsidRDefault="00260454" w:rsidP="00695F53">
      <w:pPr>
        <w:pStyle w:val="ListParagraph"/>
        <w:numPr>
          <w:ilvl w:val="1"/>
          <w:numId w:val="17"/>
        </w:numPr>
        <w:spacing w:line="360" w:lineRule="auto"/>
        <w:ind w:left="1701"/>
      </w:pPr>
      <w:r w:rsidRPr="00264A4D">
        <w:rPr>
          <w:b/>
          <w:bCs/>
        </w:rPr>
        <w:t>Bước 1</w:t>
      </w:r>
      <w:r w:rsidRPr="00264A4D">
        <w:t xml:space="preserve"> - </w:t>
      </w:r>
      <w:r w:rsidRPr="00264A4D">
        <w:rPr>
          <w:i/>
          <w:iCs/>
        </w:rPr>
        <w:t>Thiết lập kết nối truyền tải:</w:t>
      </w:r>
      <w:r w:rsidRPr="00264A4D">
        <w:t xml:space="preserve"> Client mở kết nối TCP tới cổng 445 (hoặc NetBIOS qua cổng 139) của Server.</w:t>
      </w:r>
    </w:p>
    <w:p w14:paraId="2C0C5271" w14:textId="77777777" w:rsidR="00695F53" w:rsidRPr="00264A4D" w:rsidRDefault="00260454" w:rsidP="00695F53">
      <w:pPr>
        <w:pStyle w:val="ListParagraph"/>
        <w:numPr>
          <w:ilvl w:val="1"/>
          <w:numId w:val="17"/>
        </w:numPr>
        <w:spacing w:line="360" w:lineRule="auto"/>
        <w:ind w:left="1701"/>
      </w:pPr>
      <w:r w:rsidRPr="00264A4D">
        <w:rPr>
          <w:b/>
          <w:bCs/>
        </w:rPr>
        <w:t>Bước 2</w:t>
      </w:r>
      <w:r w:rsidRPr="00264A4D">
        <w:t xml:space="preserve"> - </w:t>
      </w:r>
      <w:r w:rsidRPr="00264A4D">
        <w:rPr>
          <w:i/>
          <w:iCs/>
        </w:rPr>
        <w:t>Thương lượng giao thức (Negotiate Protocol):</w:t>
      </w:r>
      <w:r w:rsidRPr="00264A4D">
        <w:t xml:space="preserve"> Client gửi danh sách các dialect (phiên bản SMB) hỗ trợ; Server phản hồi để chọn dialect cao nhất mà hai bên cùng tương thích.</w:t>
      </w:r>
    </w:p>
    <w:p w14:paraId="651D7819" w14:textId="77777777" w:rsidR="00695F53" w:rsidRPr="00264A4D" w:rsidRDefault="00260454" w:rsidP="00695F53">
      <w:pPr>
        <w:pStyle w:val="ListParagraph"/>
        <w:numPr>
          <w:ilvl w:val="1"/>
          <w:numId w:val="17"/>
        </w:numPr>
        <w:spacing w:line="360" w:lineRule="auto"/>
        <w:ind w:left="1701"/>
      </w:pPr>
      <w:r w:rsidRPr="00264A4D">
        <w:rPr>
          <w:b/>
          <w:bCs/>
        </w:rPr>
        <w:t>Bước 3</w:t>
      </w:r>
      <w:r w:rsidRPr="00264A4D">
        <w:t xml:space="preserve"> - </w:t>
      </w:r>
      <w:r w:rsidRPr="00264A4D">
        <w:rPr>
          <w:i/>
          <w:iCs/>
        </w:rPr>
        <w:t>Xác thực và thiết lập phiên (Session Setup):</w:t>
      </w:r>
      <w:r w:rsidRPr="00264A4D">
        <w:t xml:space="preserve"> Hai bên trao đổi thông tin định danh (sử dụng cơ chế NTLM hoặc Kerberos) để xác thực người dùng và cấp phát định danh phiên (Session ID).</w:t>
      </w:r>
    </w:p>
    <w:p w14:paraId="6CDDE13D" w14:textId="77777777" w:rsidR="00695F53" w:rsidRPr="00264A4D" w:rsidRDefault="00260454" w:rsidP="00695F53">
      <w:pPr>
        <w:pStyle w:val="ListParagraph"/>
        <w:numPr>
          <w:ilvl w:val="1"/>
          <w:numId w:val="17"/>
        </w:numPr>
        <w:spacing w:line="360" w:lineRule="auto"/>
        <w:ind w:left="1701"/>
      </w:pPr>
      <w:r w:rsidRPr="00264A4D">
        <w:rPr>
          <w:b/>
          <w:bCs/>
        </w:rPr>
        <w:t>Bước 4</w:t>
      </w:r>
      <w:r w:rsidRPr="00264A4D">
        <w:t xml:space="preserve"> - </w:t>
      </w:r>
      <w:r w:rsidRPr="00264A4D">
        <w:rPr>
          <w:i/>
          <w:iCs/>
        </w:rPr>
        <w:t>Kết nối tài nguyên chia sẻ (Tree Connect):</w:t>
      </w:r>
      <w:r w:rsidRPr="00264A4D">
        <w:t xml:space="preserve"> Client gửi yêu cầu kết nối tới một thư mục chia sẻ cụ thể (như C$, IPC$, hoặc thư mục được chia sẻ công khai) và nhận về một mã định danh kết nối (Tree ID).</w:t>
      </w:r>
    </w:p>
    <w:p w14:paraId="2FB12C33" w14:textId="77777777" w:rsidR="00695F53" w:rsidRDefault="00260454" w:rsidP="00695F53">
      <w:pPr>
        <w:pStyle w:val="ListParagraph"/>
        <w:numPr>
          <w:ilvl w:val="1"/>
          <w:numId w:val="17"/>
        </w:numPr>
        <w:spacing w:line="360" w:lineRule="auto"/>
        <w:ind w:left="1701"/>
      </w:pPr>
      <w:r w:rsidRPr="00264A4D">
        <w:rPr>
          <w:b/>
          <w:bCs/>
        </w:rPr>
        <w:t>Bước 5</w:t>
      </w:r>
      <w:r w:rsidRPr="00264A4D">
        <w:t xml:space="preserve"> - </w:t>
      </w:r>
      <w:r w:rsidRPr="00264A4D">
        <w:rPr>
          <w:i/>
          <w:iCs/>
        </w:rPr>
        <w:t>Thao tác dữ liệu:</w:t>
      </w:r>
      <w:r w:rsidRPr="00264A4D">
        <w:t xml:space="preserve"> Client thực hiện các lệnh đọc, ghi, tạo mới hoặc đóng tệp tin trên Server dựa trên quyền hạn đã được kiểm tra.</w:t>
      </w:r>
    </w:p>
    <w:p w14:paraId="0A3FF672" w14:textId="77777777" w:rsidR="00B7120A" w:rsidRPr="00264A4D" w:rsidRDefault="00B7120A" w:rsidP="00B7120A">
      <w:pPr>
        <w:spacing w:line="360" w:lineRule="auto"/>
      </w:pPr>
    </w:p>
    <w:p w14:paraId="227E1844" w14:textId="77777777" w:rsidR="00695F53" w:rsidRPr="00264A4D" w:rsidRDefault="00260454" w:rsidP="00695F53">
      <w:pPr>
        <w:pStyle w:val="ListParagraph"/>
        <w:numPr>
          <w:ilvl w:val="0"/>
          <w:numId w:val="16"/>
        </w:numPr>
        <w:spacing w:line="360" w:lineRule="auto"/>
        <w:ind w:left="1276"/>
        <w:rPr>
          <w:b/>
          <w:bCs/>
          <w:i/>
          <w:iCs/>
        </w:rPr>
      </w:pPr>
      <w:r w:rsidRPr="00264A4D">
        <w:rPr>
          <w:b/>
          <w:bCs/>
          <w:i/>
          <w:iCs/>
        </w:rPr>
        <w:lastRenderedPageBreak/>
        <w:t>Đặc điểm vận hành trên Windows:</w:t>
      </w:r>
    </w:p>
    <w:p w14:paraId="71DD89DD" w14:textId="77777777" w:rsidR="00695F53" w:rsidRPr="00264A4D" w:rsidRDefault="00260454" w:rsidP="00B7336F">
      <w:pPr>
        <w:spacing w:line="360" w:lineRule="auto"/>
        <w:ind w:firstLine="567"/>
      </w:pPr>
      <w:r w:rsidRPr="00264A4D">
        <w:rPr>
          <w:b/>
          <w:bCs/>
        </w:rPr>
        <w:t>Tính linh hoạt vai trò:</w:t>
      </w:r>
      <w:r w:rsidRPr="00264A4D">
        <w:t xml:space="preserve"> Một máy tính chạy Windows có thể đồng thời đóng vai trò SMB Client khi truy xuất tài nguyên của máy khác và làm SMB Server khi chia sẻ thư mục của chính nó ra mạng nội bộ.</w:t>
      </w:r>
    </w:p>
    <w:p w14:paraId="6BF9E8EE" w14:textId="614915C9" w:rsidR="00B7336F" w:rsidRPr="00264A4D" w:rsidRDefault="00260454" w:rsidP="00B7336F">
      <w:pPr>
        <w:spacing w:line="360" w:lineRule="auto"/>
        <w:ind w:firstLine="567"/>
      </w:pPr>
      <w:r w:rsidRPr="00264A4D">
        <w:rPr>
          <w:b/>
          <w:bCs/>
        </w:rPr>
        <w:t>Hoạt động ở Kernel-mode:</w:t>
      </w:r>
      <w:r w:rsidRPr="00264A4D">
        <w:t xml:space="preserve"> Trình điều khiển phía Server chạy trực tiếp trong không gian hệ điều hành nhằm đảm bảo hiệu năng I/O cao, khiến bất kỳ lỗi xử lý gói tin nào tại thành phần này đều có nguy cơ ảnh hưởng trực tiếp đến độ ổn định và an toàn của toàn bộ hệ thống.</w:t>
      </w:r>
    </w:p>
    <w:p w14:paraId="254B8316" w14:textId="114A2A7E" w:rsidR="008B003A" w:rsidRPr="00264A4D" w:rsidRDefault="008B003A" w:rsidP="00C66716">
      <w:pPr>
        <w:pStyle w:val="Heading3"/>
        <w:rPr>
          <w:lang w:val="en-US"/>
        </w:rPr>
      </w:pPr>
      <w:r w:rsidRPr="00264A4D">
        <w:rPr>
          <w:lang w:val="en-US"/>
        </w:rPr>
        <w:t>1.1.3. SMBv1, SMBv2 và SMBv3</w:t>
      </w:r>
    </w:p>
    <w:p w14:paraId="3535D1A0" w14:textId="77777777" w:rsidR="004627EC" w:rsidRPr="00264A4D" w:rsidRDefault="004627EC" w:rsidP="00445AD8">
      <w:pPr>
        <w:spacing w:line="360" w:lineRule="auto"/>
        <w:ind w:firstLine="567"/>
      </w:pPr>
      <w:r w:rsidRPr="00264A4D">
        <w:t xml:space="preserve">Giao thức Server Message Block trên Windows được phân loại thành ba phiên bản chính với sự khác biệt về cấu trúc lệnh, tốc độ truyền tải và tính an toàn: </w:t>
      </w:r>
    </w:p>
    <w:p w14:paraId="357A319D" w14:textId="666E6C18" w:rsidR="004627EC" w:rsidRPr="00264A4D" w:rsidRDefault="004627EC" w:rsidP="00445AD8">
      <w:pPr>
        <w:pStyle w:val="ListParagraph"/>
        <w:numPr>
          <w:ilvl w:val="0"/>
          <w:numId w:val="16"/>
        </w:numPr>
        <w:spacing w:line="360" w:lineRule="auto"/>
        <w:rPr>
          <w:b/>
          <w:bCs/>
        </w:rPr>
      </w:pPr>
      <w:r w:rsidRPr="00264A4D">
        <w:rPr>
          <w:b/>
          <w:bCs/>
        </w:rPr>
        <w:t>Phiên bản SMBv1 (CIFS):</w:t>
      </w:r>
    </w:p>
    <w:p w14:paraId="3FAD4C96" w14:textId="1C9482A9" w:rsidR="00445AD8" w:rsidRPr="00264A4D" w:rsidRDefault="00445AD8" w:rsidP="00445AD8">
      <w:pPr>
        <w:pStyle w:val="ListParagraph"/>
        <w:numPr>
          <w:ilvl w:val="1"/>
          <w:numId w:val="16"/>
        </w:numPr>
        <w:spacing w:line="360" w:lineRule="auto"/>
      </w:pPr>
      <w:r w:rsidRPr="00264A4D">
        <w:t>SMBv1 vận hành với hơn 100 mã lệnh và sử dụng cơ chế trao đổi dữ liệu tuần tự từng bước. Cách thức này tạo ra nhiều lượt truyền nhận qua lại không cần thiết, làm đường truyền mạng bị trễ và giảm hiệu năng rõ rệt.</w:t>
      </w:r>
    </w:p>
    <w:p w14:paraId="6EB47AAB" w14:textId="50086C38" w:rsidR="00445AD8" w:rsidRPr="00264A4D" w:rsidRDefault="00445AD8" w:rsidP="00445AD8">
      <w:pPr>
        <w:pStyle w:val="ListParagraph"/>
        <w:numPr>
          <w:ilvl w:val="1"/>
          <w:numId w:val="16"/>
        </w:numPr>
        <w:spacing w:line="360" w:lineRule="auto"/>
      </w:pPr>
      <w:r w:rsidRPr="00264A4D">
        <w:t>Về mặt bảo mật, SMBv1 không hỗ trợ mã hóa luồng dữ liệu và chỉ dùng thuật toán MD5 cũ để kiểm tra gói tin. Đặc biệt, driver hệ thống srv.sys của Windows khi xử lý các gói tin SMBv1 gặp lỗi quản lý bộ nhớ nghiêm trọng, dẫn đến nhóm lỗ hổng thực thi mã từ xa MS17-010 (EternalBlue) cho phép kẻ tấn công chiếm quyền điều khiển máy tính mà không cần tài khoản đăng nhập.</w:t>
      </w:r>
    </w:p>
    <w:p w14:paraId="3F18438D" w14:textId="09B7DB28" w:rsidR="00445AD8" w:rsidRPr="00264A4D" w:rsidRDefault="00445AD8" w:rsidP="00445AD8">
      <w:pPr>
        <w:pStyle w:val="ListParagraph"/>
        <w:numPr>
          <w:ilvl w:val="0"/>
          <w:numId w:val="16"/>
        </w:numPr>
        <w:spacing w:line="360" w:lineRule="auto"/>
        <w:rPr>
          <w:b/>
          <w:bCs/>
        </w:rPr>
      </w:pPr>
      <w:r w:rsidRPr="00264A4D">
        <w:rPr>
          <w:b/>
          <w:bCs/>
        </w:rPr>
        <w:t>Phiên bản SMBv2:</w:t>
      </w:r>
    </w:p>
    <w:p w14:paraId="5EF65EBC" w14:textId="77777777" w:rsidR="00445AD8" w:rsidRPr="00264A4D" w:rsidRDefault="00445AD8" w:rsidP="00445AD8">
      <w:pPr>
        <w:pStyle w:val="ListParagraph"/>
        <w:numPr>
          <w:ilvl w:val="1"/>
          <w:numId w:val="16"/>
        </w:numPr>
        <w:spacing w:line="360" w:lineRule="auto"/>
      </w:pPr>
      <w:r w:rsidRPr="00264A4D">
        <w:t xml:space="preserve">Được Microsoft đưa vào từ Windows Vista và Windows Server 2008 nhằm thay thế hoàn toàn SMBv1. Điểm cải tiến lớn nhất là bộ mã lệnh được rút gọn từ hơn 100 lệnh xuống còn 19 lệnh tiêu chuẩn, đồng thời bổ sung tính năng gộp nhiều yêu cầu vào một gói tin duy nhất để tiết kiệm băng thông và giảm thời gian phản hồi. </w:t>
      </w:r>
    </w:p>
    <w:p w14:paraId="604BB27E" w14:textId="2AA9D2CA" w:rsidR="00445AD8" w:rsidRPr="00264A4D" w:rsidRDefault="00445AD8" w:rsidP="00445AD8">
      <w:pPr>
        <w:pStyle w:val="ListParagraph"/>
        <w:numPr>
          <w:ilvl w:val="1"/>
          <w:numId w:val="16"/>
        </w:numPr>
        <w:spacing w:line="360" w:lineRule="auto"/>
      </w:pPr>
      <w:r w:rsidRPr="00264A4D">
        <w:t xml:space="preserve">SMBv2 tổ chức lại việc quản lý phiên làm việc và kết nối tài nguyên rõ ràng hơn, đồng thời nâng cấp cơ chế chống sửa đổi gói tin lên </w:t>
      </w:r>
      <w:r w:rsidRPr="00264A4D">
        <w:lastRenderedPageBreak/>
        <w:t>chuẩn HMAC-SHA256, giúp bảo vệ dữ liệu trao đổi không bị can thiệp trái phép trên đường truyền.</w:t>
      </w:r>
    </w:p>
    <w:p w14:paraId="7D77C550" w14:textId="33C7E2EA" w:rsidR="00445AD8" w:rsidRPr="00264A4D" w:rsidRDefault="004627EC" w:rsidP="00445AD8">
      <w:pPr>
        <w:pStyle w:val="ListParagraph"/>
        <w:numPr>
          <w:ilvl w:val="0"/>
          <w:numId w:val="16"/>
        </w:numPr>
        <w:spacing w:line="360" w:lineRule="auto"/>
        <w:rPr>
          <w:b/>
          <w:bCs/>
        </w:rPr>
      </w:pPr>
      <w:r w:rsidRPr="00264A4D">
        <w:rPr>
          <w:b/>
          <w:bCs/>
        </w:rPr>
        <w:t>Phiên bản SMBv</w:t>
      </w:r>
      <w:r w:rsidR="00445AD8" w:rsidRPr="00264A4D">
        <w:rPr>
          <w:b/>
          <w:bCs/>
        </w:rPr>
        <w:t>3</w:t>
      </w:r>
      <w:r w:rsidRPr="00264A4D">
        <w:rPr>
          <w:b/>
          <w:bCs/>
        </w:rPr>
        <w:t>:</w:t>
      </w:r>
    </w:p>
    <w:p w14:paraId="7B2AD882" w14:textId="77777777" w:rsidR="00445AD8" w:rsidRPr="00264A4D" w:rsidRDefault="00445AD8" w:rsidP="00445AD8">
      <w:pPr>
        <w:pStyle w:val="ListParagraph"/>
        <w:numPr>
          <w:ilvl w:val="1"/>
          <w:numId w:val="16"/>
        </w:numPr>
        <w:spacing w:line="360" w:lineRule="auto"/>
        <w:ind w:left="1701"/>
      </w:pPr>
      <w:r w:rsidRPr="00264A4D">
        <w:t>Được phát triển từ Windows 8 và Windows Server 2012, kế thừa nền tảng của SMBv2 và bổ sung các cơ chế bảo mật mạnh mẽ cho hệ thống mạng hiện đại:</w:t>
      </w:r>
    </w:p>
    <w:p w14:paraId="1E9D7BD7" w14:textId="77777777" w:rsidR="00445AD8" w:rsidRPr="00264A4D" w:rsidRDefault="00445AD8" w:rsidP="00445AD8">
      <w:pPr>
        <w:pStyle w:val="ListParagraph"/>
        <w:numPr>
          <w:ilvl w:val="2"/>
          <w:numId w:val="16"/>
        </w:numPr>
        <w:spacing w:line="360" w:lineRule="auto"/>
      </w:pPr>
      <w:r w:rsidRPr="00264A4D">
        <w:rPr>
          <w:i/>
          <w:iCs/>
        </w:rPr>
        <w:t>Mã hóa dữ liệu đầu cuối (SMB Encryption):</w:t>
      </w:r>
      <w:r w:rsidRPr="00264A4D">
        <w:t xml:space="preserve"> Dùng thuật toán chuẩn AES (AES-CCM, AES-GCM) trực tiếp ở tầng ứng dụng, giúp chống nghe lén và đánh cắp thông tin mà không cần thiết lập thêm hạ tầng IPsec phức tạp.</w:t>
      </w:r>
    </w:p>
    <w:p w14:paraId="1635F3E3" w14:textId="77777777" w:rsidR="00445AD8" w:rsidRPr="00264A4D" w:rsidRDefault="00445AD8" w:rsidP="00445AD8">
      <w:pPr>
        <w:pStyle w:val="ListParagraph"/>
        <w:numPr>
          <w:ilvl w:val="2"/>
          <w:numId w:val="16"/>
        </w:numPr>
        <w:spacing w:line="360" w:lineRule="auto"/>
      </w:pPr>
      <w:r w:rsidRPr="00264A4D">
        <w:rPr>
          <w:i/>
          <w:iCs/>
        </w:rPr>
        <w:t>Chống sửa đổi gói tin (SMB Signing):</w:t>
      </w:r>
      <w:r w:rsidRPr="00264A4D">
        <w:t xml:space="preserve"> Sử dụng các thuật toán AES-CMAC và AES-GMAC để xác thực nguồn gốc và đảm bảo gói tin gửi đi không bị chèn ép hay chỉnh sửa.</w:t>
      </w:r>
    </w:p>
    <w:p w14:paraId="0F6F12F2" w14:textId="2C7EC41A" w:rsidR="00B7336F" w:rsidRPr="00264A4D" w:rsidRDefault="00445AD8" w:rsidP="00445AD8">
      <w:pPr>
        <w:pStyle w:val="ListParagraph"/>
        <w:numPr>
          <w:ilvl w:val="2"/>
          <w:numId w:val="16"/>
        </w:numPr>
        <w:spacing w:line="360" w:lineRule="auto"/>
      </w:pPr>
      <w:r w:rsidRPr="00264A4D">
        <w:rPr>
          <w:i/>
          <w:iCs/>
        </w:rPr>
        <w:t>Tối ưu tốc độ và dự phòng mạng:</w:t>
      </w:r>
      <w:r w:rsidRPr="00264A4D">
        <w:t xml:space="preserve"> Hỗ trợ SMB Multichannel để gộp băng thông và dự phòng lỗi qua nhiều card mạng cùng lúc; hỗ trợ SMB Direct qua công nghệ RDMA giúp truyền tệp tốc độ cao mà không làm quá tải CPU máy chủ.</w:t>
      </w:r>
    </w:p>
    <w:p w14:paraId="33D0372C" w14:textId="5305180C" w:rsidR="00BB7182" w:rsidRPr="00264A4D" w:rsidRDefault="00BB7182" w:rsidP="00BB7182">
      <w:pPr>
        <w:pStyle w:val="ListParagraph"/>
        <w:spacing w:line="360" w:lineRule="auto"/>
        <w:ind w:left="2727"/>
        <w:rPr>
          <w:i/>
          <w:iCs/>
        </w:rPr>
      </w:pPr>
      <w:r w:rsidRPr="00264A4D">
        <w:rPr>
          <w:i/>
          <w:iCs/>
        </w:rPr>
        <w:br w:type="page"/>
      </w:r>
    </w:p>
    <w:tbl>
      <w:tblPr>
        <w:tblStyle w:val="GridTable7Colorful-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5"/>
        <w:gridCol w:w="2265"/>
        <w:gridCol w:w="2265"/>
        <w:gridCol w:w="2266"/>
      </w:tblGrid>
      <w:tr w:rsidR="00445AD8" w:rsidRPr="00264A4D" w14:paraId="3C0385C8" w14:textId="77777777" w:rsidTr="00BB7182">
        <w:trPr>
          <w:cnfStyle w:val="100000000000" w:firstRow="1" w:lastRow="0" w:firstColumn="0" w:lastColumn="0" w:oddVBand="0" w:evenVBand="0" w:oddHBand="0" w:evenHBand="0" w:firstRowFirstColumn="0" w:firstRowLastColumn="0" w:lastRowFirstColumn="0" w:lastRowLastColumn="0"/>
          <w:trHeight w:val="651"/>
        </w:trPr>
        <w:tc>
          <w:tcPr>
            <w:cnfStyle w:val="001000000100" w:firstRow="0" w:lastRow="0" w:firstColumn="1" w:lastColumn="0" w:oddVBand="0" w:evenVBand="0" w:oddHBand="0" w:evenHBand="0" w:firstRowFirstColumn="1" w:firstRowLastColumn="0" w:lastRowFirstColumn="0" w:lastRowLastColumn="0"/>
            <w:tcW w:w="2265" w:type="dxa"/>
            <w:tcBorders>
              <w:top w:val="none" w:sz="0" w:space="0" w:color="auto"/>
              <w:left w:val="none" w:sz="0" w:space="0" w:color="auto"/>
              <w:bottom w:val="none" w:sz="0" w:space="0" w:color="auto"/>
              <w:right w:val="none" w:sz="0" w:space="0" w:color="auto"/>
            </w:tcBorders>
            <w:shd w:val="clear" w:color="auto" w:fill="D0CECE" w:themeFill="background2" w:themeFillShade="E6"/>
            <w:vAlign w:val="center"/>
          </w:tcPr>
          <w:p w14:paraId="6725FAF1" w14:textId="21486F63" w:rsidR="00445AD8" w:rsidRPr="00264A4D" w:rsidRDefault="00445AD8" w:rsidP="00BB7182">
            <w:pPr>
              <w:jc w:val="center"/>
              <w:rPr>
                <w:rFonts w:cstheme="majorHAnsi"/>
                <w:i w:val="0"/>
                <w:iCs w:val="0"/>
                <w:color w:val="auto"/>
                <w:sz w:val="24"/>
              </w:rPr>
            </w:pPr>
            <w:r w:rsidRPr="00264A4D">
              <w:rPr>
                <w:rStyle w:val="Strong"/>
                <w:rFonts w:cstheme="majorHAnsi"/>
                <w:b/>
                <w:bCs/>
                <w:i w:val="0"/>
                <w:iCs w:val="0"/>
              </w:rPr>
              <w:lastRenderedPageBreak/>
              <w:t>Đặc tính kỹ thuật</w:t>
            </w:r>
          </w:p>
        </w:tc>
        <w:tc>
          <w:tcPr>
            <w:tcW w:w="2265" w:type="dxa"/>
            <w:tcBorders>
              <w:top w:val="none" w:sz="0" w:space="0" w:color="auto"/>
              <w:left w:val="none" w:sz="0" w:space="0" w:color="auto"/>
              <w:right w:val="none" w:sz="0" w:space="0" w:color="auto"/>
            </w:tcBorders>
            <w:shd w:val="clear" w:color="auto" w:fill="D0CECE" w:themeFill="background2" w:themeFillShade="E6"/>
            <w:vAlign w:val="center"/>
          </w:tcPr>
          <w:p w14:paraId="3718E530" w14:textId="6247A29B" w:rsidR="00445AD8" w:rsidRPr="00264A4D" w:rsidRDefault="00445AD8" w:rsidP="00BB7182">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ajorHAnsi"/>
              </w:rPr>
            </w:pPr>
            <w:r w:rsidRPr="00264A4D">
              <w:rPr>
                <w:rFonts w:cstheme="majorHAnsi"/>
              </w:rPr>
              <w:t>SMBv1</w:t>
            </w:r>
          </w:p>
        </w:tc>
        <w:tc>
          <w:tcPr>
            <w:tcW w:w="2265" w:type="dxa"/>
            <w:tcBorders>
              <w:top w:val="none" w:sz="0" w:space="0" w:color="auto"/>
              <w:left w:val="none" w:sz="0" w:space="0" w:color="auto"/>
              <w:right w:val="none" w:sz="0" w:space="0" w:color="auto"/>
            </w:tcBorders>
            <w:shd w:val="clear" w:color="auto" w:fill="D0CECE" w:themeFill="background2" w:themeFillShade="E6"/>
            <w:vAlign w:val="center"/>
          </w:tcPr>
          <w:p w14:paraId="511D4305" w14:textId="544D33A5" w:rsidR="00445AD8" w:rsidRPr="00264A4D" w:rsidRDefault="00445AD8" w:rsidP="00BB7182">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ajorHAnsi"/>
              </w:rPr>
            </w:pPr>
            <w:r w:rsidRPr="00264A4D">
              <w:rPr>
                <w:rFonts w:cstheme="majorHAnsi"/>
              </w:rPr>
              <w:t>SMBv2</w:t>
            </w:r>
          </w:p>
        </w:tc>
        <w:tc>
          <w:tcPr>
            <w:tcW w:w="2266" w:type="dxa"/>
            <w:tcBorders>
              <w:top w:val="none" w:sz="0" w:space="0" w:color="auto"/>
              <w:left w:val="none" w:sz="0" w:space="0" w:color="auto"/>
              <w:right w:val="none" w:sz="0" w:space="0" w:color="auto"/>
            </w:tcBorders>
            <w:shd w:val="clear" w:color="auto" w:fill="D0CECE" w:themeFill="background2" w:themeFillShade="E6"/>
            <w:vAlign w:val="center"/>
          </w:tcPr>
          <w:p w14:paraId="6AA0F5D3" w14:textId="59F11B46" w:rsidR="00445AD8" w:rsidRPr="00264A4D" w:rsidRDefault="00445AD8" w:rsidP="00BB7182">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ajorHAnsi"/>
              </w:rPr>
            </w:pPr>
            <w:r w:rsidRPr="00264A4D">
              <w:rPr>
                <w:rFonts w:cstheme="majorHAnsi"/>
              </w:rPr>
              <w:t>SMBv3</w:t>
            </w:r>
          </w:p>
        </w:tc>
      </w:tr>
      <w:tr w:rsidR="00445AD8" w:rsidRPr="00264A4D" w14:paraId="5B393D33" w14:textId="77777777" w:rsidTr="00BB7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top w:val="none" w:sz="0" w:space="0" w:color="auto"/>
              <w:left w:val="none" w:sz="0" w:space="0" w:color="auto"/>
              <w:bottom w:val="none" w:sz="0" w:space="0" w:color="auto"/>
            </w:tcBorders>
            <w:shd w:val="clear" w:color="auto" w:fill="D0CECE" w:themeFill="background2" w:themeFillShade="E6"/>
            <w:vAlign w:val="center"/>
          </w:tcPr>
          <w:p w14:paraId="6E30133C" w14:textId="1D44C808" w:rsidR="00445AD8" w:rsidRPr="00264A4D" w:rsidRDefault="00BB7182" w:rsidP="00BB7182">
            <w:pPr>
              <w:spacing w:line="360" w:lineRule="auto"/>
              <w:jc w:val="center"/>
              <w:rPr>
                <w:i w:val="0"/>
                <w:iCs w:val="0"/>
                <w:sz w:val="24"/>
              </w:rPr>
            </w:pPr>
            <w:r w:rsidRPr="00264A4D">
              <w:rPr>
                <w:i w:val="0"/>
                <w:iCs w:val="0"/>
                <w:sz w:val="24"/>
              </w:rPr>
              <w:t>Phiên bản Windows áp dụng đầu tiên</w:t>
            </w:r>
          </w:p>
        </w:tc>
        <w:tc>
          <w:tcPr>
            <w:tcW w:w="2265" w:type="dxa"/>
            <w:vAlign w:val="center"/>
          </w:tcPr>
          <w:p w14:paraId="455ECCDF" w14:textId="47F9753E" w:rsidR="00445AD8" w:rsidRPr="00264A4D" w:rsidRDefault="00BB7182" w:rsidP="00BB71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264A4D">
              <w:rPr>
                <w:sz w:val="24"/>
              </w:rPr>
              <w:t>Windows 2000 / XP trở về trước</w:t>
            </w:r>
          </w:p>
        </w:tc>
        <w:tc>
          <w:tcPr>
            <w:tcW w:w="2265" w:type="dxa"/>
            <w:vAlign w:val="center"/>
          </w:tcPr>
          <w:p w14:paraId="60E66C63" w14:textId="429378E4" w:rsidR="00445AD8" w:rsidRPr="00264A4D" w:rsidRDefault="00BB7182" w:rsidP="00BB71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264A4D">
              <w:rPr>
                <w:sz w:val="24"/>
              </w:rPr>
              <w:t>Windows Vista / Server 2008</w:t>
            </w:r>
          </w:p>
        </w:tc>
        <w:tc>
          <w:tcPr>
            <w:tcW w:w="2266" w:type="dxa"/>
            <w:vAlign w:val="center"/>
          </w:tcPr>
          <w:p w14:paraId="02D908F4" w14:textId="1D0CF144" w:rsidR="00445AD8" w:rsidRPr="00264A4D" w:rsidRDefault="00BB7182" w:rsidP="00BB71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264A4D">
              <w:rPr>
                <w:sz w:val="24"/>
              </w:rPr>
              <w:t>Windows 8 / Server 2012 trở lên</w:t>
            </w:r>
          </w:p>
        </w:tc>
      </w:tr>
      <w:tr w:rsidR="00445AD8" w:rsidRPr="00264A4D" w14:paraId="57AB99B2" w14:textId="77777777" w:rsidTr="00BB7182">
        <w:tc>
          <w:tcPr>
            <w:cnfStyle w:val="001000000000" w:firstRow="0" w:lastRow="0" w:firstColumn="1" w:lastColumn="0" w:oddVBand="0" w:evenVBand="0" w:oddHBand="0" w:evenHBand="0" w:firstRowFirstColumn="0" w:firstRowLastColumn="0" w:lastRowFirstColumn="0" w:lastRowLastColumn="0"/>
            <w:tcW w:w="2265" w:type="dxa"/>
            <w:tcBorders>
              <w:top w:val="none" w:sz="0" w:space="0" w:color="auto"/>
              <w:left w:val="none" w:sz="0" w:space="0" w:color="auto"/>
              <w:bottom w:val="none" w:sz="0" w:space="0" w:color="auto"/>
            </w:tcBorders>
            <w:shd w:val="clear" w:color="auto" w:fill="D0CECE" w:themeFill="background2" w:themeFillShade="E6"/>
            <w:vAlign w:val="center"/>
          </w:tcPr>
          <w:p w14:paraId="3DEDAF16" w14:textId="32343FAB" w:rsidR="00445AD8" w:rsidRPr="00264A4D" w:rsidRDefault="00BB7182" w:rsidP="00BB7182">
            <w:pPr>
              <w:spacing w:line="360" w:lineRule="auto"/>
              <w:jc w:val="center"/>
              <w:rPr>
                <w:i w:val="0"/>
                <w:iCs w:val="0"/>
                <w:sz w:val="24"/>
              </w:rPr>
            </w:pPr>
            <w:r w:rsidRPr="00264A4D">
              <w:rPr>
                <w:i w:val="0"/>
                <w:iCs w:val="0"/>
                <w:sz w:val="24"/>
              </w:rPr>
              <w:t>Số lượng mã lệnh điều khiển</w:t>
            </w:r>
          </w:p>
        </w:tc>
        <w:tc>
          <w:tcPr>
            <w:tcW w:w="2265" w:type="dxa"/>
            <w:vAlign w:val="center"/>
          </w:tcPr>
          <w:p w14:paraId="6262BC80" w14:textId="040B981C" w:rsidR="00445AD8" w:rsidRPr="00264A4D" w:rsidRDefault="00BB7182" w:rsidP="00BB7182">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264A4D">
              <w:rPr>
                <w:sz w:val="24"/>
              </w:rPr>
              <w:t>Hơn 100 mã lệnh</w:t>
            </w:r>
          </w:p>
        </w:tc>
        <w:tc>
          <w:tcPr>
            <w:tcW w:w="2265" w:type="dxa"/>
            <w:vAlign w:val="center"/>
          </w:tcPr>
          <w:p w14:paraId="00E66EB8" w14:textId="4BD7199A" w:rsidR="00445AD8" w:rsidRPr="00264A4D" w:rsidRDefault="00BB7182" w:rsidP="00BB7182">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264A4D">
              <w:rPr>
                <w:sz w:val="24"/>
              </w:rPr>
              <w:t>19 mã lệnh tiêu chuẩn</w:t>
            </w:r>
          </w:p>
        </w:tc>
        <w:tc>
          <w:tcPr>
            <w:tcW w:w="2266" w:type="dxa"/>
            <w:vAlign w:val="center"/>
          </w:tcPr>
          <w:p w14:paraId="233231C2" w14:textId="15FE01F7" w:rsidR="00445AD8" w:rsidRPr="00264A4D" w:rsidRDefault="00BB7182" w:rsidP="00BB7182">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264A4D">
              <w:rPr>
                <w:sz w:val="24"/>
              </w:rPr>
              <w:t>19 mã lệnh tiêu chuẩn</w:t>
            </w:r>
          </w:p>
        </w:tc>
      </w:tr>
      <w:tr w:rsidR="00445AD8" w:rsidRPr="00264A4D" w14:paraId="65418572" w14:textId="77777777" w:rsidTr="00BB7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top w:val="none" w:sz="0" w:space="0" w:color="auto"/>
              <w:left w:val="none" w:sz="0" w:space="0" w:color="auto"/>
              <w:bottom w:val="none" w:sz="0" w:space="0" w:color="auto"/>
            </w:tcBorders>
            <w:shd w:val="clear" w:color="auto" w:fill="D0CECE" w:themeFill="background2" w:themeFillShade="E6"/>
            <w:vAlign w:val="center"/>
          </w:tcPr>
          <w:p w14:paraId="6D342C2C" w14:textId="5459577A" w:rsidR="00445AD8" w:rsidRPr="00264A4D" w:rsidRDefault="00BB7182" w:rsidP="00BB7182">
            <w:pPr>
              <w:spacing w:line="360" w:lineRule="auto"/>
              <w:jc w:val="center"/>
              <w:rPr>
                <w:i w:val="0"/>
                <w:iCs w:val="0"/>
                <w:sz w:val="24"/>
              </w:rPr>
            </w:pPr>
            <w:r w:rsidRPr="00264A4D">
              <w:rPr>
                <w:i w:val="0"/>
                <w:iCs w:val="0"/>
                <w:sz w:val="24"/>
              </w:rPr>
              <w:t>Cơ chế xử lý yêu cầu mạng</w:t>
            </w:r>
          </w:p>
        </w:tc>
        <w:tc>
          <w:tcPr>
            <w:tcW w:w="2265" w:type="dxa"/>
            <w:vAlign w:val="center"/>
          </w:tcPr>
          <w:p w14:paraId="058F88BA" w14:textId="54C33921" w:rsidR="00445AD8" w:rsidRPr="00264A4D" w:rsidRDefault="00BB7182" w:rsidP="00BB71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264A4D">
              <w:rPr>
                <w:sz w:val="24"/>
              </w:rPr>
              <w:t>Tuần tự từng gói (gây nghẽn và độ trễ cao)</w:t>
            </w:r>
          </w:p>
        </w:tc>
        <w:tc>
          <w:tcPr>
            <w:tcW w:w="2265" w:type="dxa"/>
            <w:vAlign w:val="center"/>
          </w:tcPr>
          <w:p w14:paraId="6E7CFB0B" w14:textId="2F288FD7" w:rsidR="00445AD8" w:rsidRPr="00264A4D" w:rsidRDefault="00BB7182" w:rsidP="00BB71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264A4D">
              <w:rPr>
                <w:sz w:val="24"/>
              </w:rPr>
              <w:t>Ghép nhiều lệnh vào 1 gói tin duy nhất (Compounding)</w:t>
            </w:r>
          </w:p>
        </w:tc>
        <w:tc>
          <w:tcPr>
            <w:tcW w:w="2266" w:type="dxa"/>
            <w:vAlign w:val="center"/>
          </w:tcPr>
          <w:p w14:paraId="4BB7CD08" w14:textId="38D959CA" w:rsidR="00445AD8" w:rsidRPr="00264A4D" w:rsidRDefault="00BB7182" w:rsidP="00BB71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264A4D">
              <w:rPr>
                <w:sz w:val="24"/>
              </w:rPr>
              <w:t>Tối ưu ghép lệnh và xử lý dữ liệu bất đồng bộ</w:t>
            </w:r>
          </w:p>
        </w:tc>
      </w:tr>
      <w:tr w:rsidR="00445AD8" w:rsidRPr="00264A4D" w14:paraId="7E760AB3" w14:textId="77777777" w:rsidTr="00BB7182">
        <w:tc>
          <w:tcPr>
            <w:cnfStyle w:val="001000000000" w:firstRow="0" w:lastRow="0" w:firstColumn="1" w:lastColumn="0" w:oddVBand="0" w:evenVBand="0" w:oddHBand="0" w:evenHBand="0" w:firstRowFirstColumn="0" w:firstRowLastColumn="0" w:lastRowFirstColumn="0" w:lastRowLastColumn="0"/>
            <w:tcW w:w="2265" w:type="dxa"/>
            <w:tcBorders>
              <w:top w:val="none" w:sz="0" w:space="0" w:color="auto"/>
              <w:left w:val="none" w:sz="0" w:space="0" w:color="auto"/>
              <w:bottom w:val="none" w:sz="0" w:space="0" w:color="auto"/>
            </w:tcBorders>
            <w:shd w:val="clear" w:color="auto" w:fill="D0CECE" w:themeFill="background2" w:themeFillShade="E6"/>
            <w:vAlign w:val="center"/>
          </w:tcPr>
          <w:p w14:paraId="1DA94294" w14:textId="1566CC55" w:rsidR="00445AD8" w:rsidRPr="00264A4D" w:rsidRDefault="00BB7182" w:rsidP="00BB7182">
            <w:pPr>
              <w:spacing w:line="360" w:lineRule="auto"/>
              <w:jc w:val="center"/>
              <w:rPr>
                <w:i w:val="0"/>
                <w:iCs w:val="0"/>
                <w:sz w:val="24"/>
              </w:rPr>
            </w:pPr>
            <w:r w:rsidRPr="00264A4D">
              <w:rPr>
                <w:i w:val="0"/>
                <w:iCs w:val="0"/>
                <w:sz w:val="24"/>
              </w:rPr>
              <w:t>Cổng mạng &amp; kênh truyền thông</w:t>
            </w:r>
          </w:p>
        </w:tc>
        <w:tc>
          <w:tcPr>
            <w:tcW w:w="2265" w:type="dxa"/>
            <w:vAlign w:val="center"/>
          </w:tcPr>
          <w:p w14:paraId="016BEB48" w14:textId="14B179EE" w:rsidR="00445AD8" w:rsidRPr="00264A4D" w:rsidRDefault="00BB7182" w:rsidP="00BB7182">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264A4D">
              <w:rPr>
                <w:sz w:val="24"/>
              </w:rPr>
              <w:t>Cổng TCP 139 (NetBIOS) và TCP 445</w:t>
            </w:r>
          </w:p>
        </w:tc>
        <w:tc>
          <w:tcPr>
            <w:tcW w:w="2265" w:type="dxa"/>
            <w:vAlign w:val="center"/>
          </w:tcPr>
          <w:p w14:paraId="242DCF86" w14:textId="24E3367D" w:rsidR="00445AD8" w:rsidRPr="00264A4D" w:rsidRDefault="00BB7182" w:rsidP="00BB7182">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264A4D">
              <w:rPr>
                <w:sz w:val="24"/>
              </w:rPr>
              <w:t>Cổng TCP 445 (SMB Direct Hosting)</w:t>
            </w:r>
          </w:p>
        </w:tc>
        <w:tc>
          <w:tcPr>
            <w:tcW w:w="2266" w:type="dxa"/>
            <w:vAlign w:val="center"/>
          </w:tcPr>
          <w:p w14:paraId="0C7EFB29" w14:textId="0176DF0A" w:rsidR="00445AD8" w:rsidRPr="00264A4D" w:rsidRDefault="00BB7182" w:rsidP="00BB7182">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264A4D">
              <w:rPr>
                <w:sz w:val="24"/>
              </w:rPr>
              <w:t>Cổng TCP 445, RDMA và UDP 443 (SMB over QUIC)</w:t>
            </w:r>
          </w:p>
        </w:tc>
      </w:tr>
      <w:tr w:rsidR="00445AD8" w:rsidRPr="00264A4D" w14:paraId="1A55A599" w14:textId="77777777" w:rsidTr="00BB7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top w:val="none" w:sz="0" w:space="0" w:color="auto"/>
              <w:left w:val="none" w:sz="0" w:space="0" w:color="auto"/>
              <w:bottom w:val="none" w:sz="0" w:space="0" w:color="auto"/>
            </w:tcBorders>
            <w:shd w:val="clear" w:color="auto" w:fill="D0CECE" w:themeFill="background2" w:themeFillShade="E6"/>
            <w:vAlign w:val="center"/>
          </w:tcPr>
          <w:p w14:paraId="1185836F" w14:textId="73318EF0" w:rsidR="00445AD8" w:rsidRPr="00264A4D" w:rsidRDefault="00BB7182" w:rsidP="00BB7182">
            <w:pPr>
              <w:spacing w:line="360" w:lineRule="auto"/>
              <w:jc w:val="center"/>
              <w:rPr>
                <w:i w:val="0"/>
                <w:iCs w:val="0"/>
                <w:sz w:val="24"/>
              </w:rPr>
            </w:pPr>
            <w:r w:rsidRPr="00264A4D">
              <w:rPr>
                <w:i w:val="0"/>
                <w:iCs w:val="0"/>
                <w:sz w:val="24"/>
              </w:rPr>
              <w:t>Cơ chế chống sửa đổi gói tin (Signing)</w:t>
            </w:r>
          </w:p>
        </w:tc>
        <w:tc>
          <w:tcPr>
            <w:tcW w:w="2265" w:type="dxa"/>
            <w:vAlign w:val="center"/>
          </w:tcPr>
          <w:p w14:paraId="4A0FE1B6" w14:textId="4AAF99A0" w:rsidR="00445AD8" w:rsidRPr="00264A4D" w:rsidRDefault="00BB7182" w:rsidP="00BB71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264A4D">
              <w:rPr>
                <w:sz w:val="24"/>
              </w:rPr>
              <w:t>Thuật toán băm MD5 (dễ bị tấn công giả mạo)</w:t>
            </w:r>
          </w:p>
        </w:tc>
        <w:tc>
          <w:tcPr>
            <w:tcW w:w="2265" w:type="dxa"/>
            <w:vAlign w:val="center"/>
          </w:tcPr>
          <w:p w14:paraId="5E52D948" w14:textId="20739B47" w:rsidR="00445AD8" w:rsidRPr="00264A4D" w:rsidRDefault="00BB7182" w:rsidP="00BB71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264A4D">
              <w:rPr>
                <w:sz w:val="24"/>
              </w:rPr>
              <w:t>Thuật toán HMAC-SHA256</w:t>
            </w:r>
          </w:p>
        </w:tc>
        <w:tc>
          <w:tcPr>
            <w:tcW w:w="2266" w:type="dxa"/>
            <w:vAlign w:val="center"/>
          </w:tcPr>
          <w:p w14:paraId="2B669B04" w14:textId="6A0AA1D7" w:rsidR="00445AD8" w:rsidRPr="00264A4D" w:rsidRDefault="00BB7182" w:rsidP="00BB71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264A4D">
              <w:rPr>
                <w:sz w:val="24"/>
              </w:rPr>
              <w:t>Thuật toán mã hóa chuẩn AES-CMAC và AES-GMAC</w:t>
            </w:r>
          </w:p>
        </w:tc>
      </w:tr>
      <w:tr w:rsidR="00445AD8" w:rsidRPr="00264A4D" w14:paraId="2AE3E55A" w14:textId="77777777" w:rsidTr="00BB7182">
        <w:tc>
          <w:tcPr>
            <w:cnfStyle w:val="001000000000" w:firstRow="0" w:lastRow="0" w:firstColumn="1" w:lastColumn="0" w:oddVBand="0" w:evenVBand="0" w:oddHBand="0" w:evenHBand="0" w:firstRowFirstColumn="0" w:firstRowLastColumn="0" w:lastRowFirstColumn="0" w:lastRowLastColumn="0"/>
            <w:tcW w:w="2265" w:type="dxa"/>
            <w:tcBorders>
              <w:top w:val="none" w:sz="0" w:space="0" w:color="auto"/>
              <w:left w:val="none" w:sz="0" w:space="0" w:color="auto"/>
              <w:bottom w:val="none" w:sz="0" w:space="0" w:color="auto"/>
            </w:tcBorders>
            <w:shd w:val="clear" w:color="auto" w:fill="D0CECE" w:themeFill="background2" w:themeFillShade="E6"/>
            <w:vAlign w:val="center"/>
          </w:tcPr>
          <w:p w14:paraId="6E4F1B98" w14:textId="599874A5" w:rsidR="00445AD8" w:rsidRPr="00264A4D" w:rsidRDefault="00BB7182" w:rsidP="00BB7182">
            <w:pPr>
              <w:spacing w:line="360" w:lineRule="auto"/>
              <w:jc w:val="center"/>
              <w:rPr>
                <w:i w:val="0"/>
                <w:iCs w:val="0"/>
                <w:sz w:val="24"/>
              </w:rPr>
            </w:pPr>
            <w:r w:rsidRPr="00264A4D">
              <w:rPr>
                <w:i w:val="0"/>
                <w:iCs w:val="0"/>
                <w:sz w:val="24"/>
              </w:rPr>
              <w:t>Mã hóa luồng dữ liệu (SMB Encryption)</w:t>
            </w:r>
          </w:p>
        </w:tc>
        <w:tc>
          <w:tcPr>
            <w:tcW w:w="2265" w:type="dxa"/>
            <w:vAlign w:val="center"/>
          </w:tcPr>
          <w:p w14:paraId="6BE27B12" w14:textId="6BF50ADE" w:rsidR="00445AD8" w:rsidRPr="00264A4D" w:rsidRDefault="00BB7182" w:rsidP="00BB7182">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264A4D">
              <w:rPr>
                <w:sz w:val="24"/>
              </w:rPr>
              <w:t>Không hỗ trợ (dữ liệu gửi đi ở dạng văn bản rõ)</w:t>
            </w:r>
          </w:p>
        </w:tc>
        <w:tc>
          <w:tcPr>
            <w:tcW w:w="2265" w:type="dxa"/>
            <w:vAlign w:val="center"/>
          </w:tcPr>
          <w:p w14:paraId="6A984E42" w14:textId="1E831461" w:rsidR="00445AD8" w:rsidRPr="00264A4D" w:rsidRDefault="00BB7182" w:rsidP="00BB7182">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264A4D">
              <w:rPr>
                <w:sz w:val="24"/>
              </w:rPr>
              <w:t>Không hỗ trợ</w:t>
            </w:r>
          </w:p>
        </w:tc>
        <w:tc>
          <w:tcPr>
            <w:tcW w:w="2266" w:type="dxa"/>
            <w:vAlign w:val="center"/>
          </w:tcPr>
          <w:p w14:paraId="6FFF2964" w14:textId="4C9E0C1D" w:rsidR="00445AD8" w:rsidRPr="00264A4D" w:rsidRDefault="00BB7182" w:rsidP="00BB7182">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264A4D">
              <w:rPr>
                <w:sz w:val="24"/>
              </w:rPr>
              <w:t>Mã hóa toàn diện đầu cuối bằng AES-128 / AES-256</w:t>
            </w:r>
          </w:p>
        </w:tc>
      </w:tr>
      <w:tr w:rsidR="00BB7182" w:rsidRPr="00264A4D" w14:paraId="5CEE29ED" w14:textId="77777777" w:rsidTr="00BB7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top w:val="none" w:sz="0" w:space="0" w:color="auto"/>
              <w:left w:val="none" w:sz="0" w:space="0" w:color="auto"/>
              <w:bottom w:val="none" w:sz="0" w:space="0" w:color="auto"/>
            </w:tcBorders>
            <w:shd w:val="clear" w:color="auto" w:fill="D0CECE" w:themeFill="background2" w:themeFillShade="E6"/>
            <w:vAlign w:val="center"/>
          </w:tcPr>
          <w:p w14:paraId="6AE028EF" w14:textId="27D7BD78" w:rsidR="00BB7182" w:rsidRPr="00264A4D" w:rsidRDefault="00BB7182" w:rsidP="00BB7182">
            <w:pPr>
              <w:spacing w:line="360" w:lineRule="auto"/>
              <w:jc w:val="center"/>
              <w:rPr>
                <w:i w:val="0"/>
                <w:iCs w:val="0"/>
                <w:sz w:val="24"/>
              </w:rPr>
            </w:pPr>
            <w:r w:rsidRPr="00264A4D">
              <w:rPr>
                <w:i w:val="0"/>
                <w:iCs w:val="0"/>
                <w:sz w:val="24"/>
              </w:rPr>
              <w:t>Tối ưu tốc độ và giảm tải CPU máy chủ</w:t>
            </w:r>
          </w:p>
        </w:tc>
        <w:tc>
          <w:tcPr>
            <w:tcW w:w="2265" w:type="dxa"/>
            <w:vAlign w:val="center"/>
          </w:tcPr>
          <w:p w14:paraId="348F3B35" w14:textId="73957D4E" w:rsidR="00BB7182" w:rsidRPr="00264A4D" w:rsidRDefault="00BB7182" w:rsidP="00BB71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264A4D">
              <w:rPr>
                <w:sz w:val="24"/>
              </w:rPr>
              <w:t>Không hỗ trợ</w:t>
            </w:r>
          </w:p>
        </w:tc>
        <w:tc>
          <w:tcPr>
            <w:tcW w:w="2265" w:type="dxa"/>
            <w:vAlign w:val="center"/>
          </w:tcPr>
          <w:p w14:paraId="75DF26C2" w14:textId="0E79897D" w:rsidR="00BB7182" w:rsidRPr="00264A4D" w:rsidRDefault="00BB7182" w:rsidP="00BB71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264A4D">
              <w:rPr>
                <w:sz w:val="24"/>
              </w:rPr>
              <w:t>Mở rộng kích thước bộ đệm đọc/ghi</w:t>
            </w:r>
          </w:p>
        </w:tc>
        <w:tc>
          <w:tcPr>
            <w:tcW w:w="2266" w:type="dxa"/>
            <w:vAlign w:val="center"/>
          </w:tcPr>
          <w:p w14:paraId="0CDEDDC3" w14:textId="5ED5E134" w:rsidR="00BB7182" w:rsidRPr="00264A4D" w:rsidRDefault="00BB7182" w:rsidP="00BB71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264A4D">
              <w:rPr>
                <w:sz w:val="24"/>
              </w:rPr>
              <w:t>Hỗ trợ SMB Direct qua công nghệ RDMA</w:t>
            </w:r>
          </w:p>
        </w:tc>
      </w:tr>
      <w:tr w:rsidR="00BB7182" w:rsidRPr="00264A4D" w14:paraId="03D00CF8" w14:textId="77777777" w:rsidTr="00BB7182">
        <w:tc>
          <w:tcPr>
            <w:cnfStyle w:val="001000000000" w:firstRow="0" w:lastRow="0" w:firstColumn="1" w:lastColumn="0" w:oddVBand="0" w:evenVBand="0" w:oddHBand="0" w:evenHBand="0" w:firstRowFirstColumn="0" w:firstRowLastColumn="0" w:lastRowFirstColumn="0" w:lastRowLastColumn="0"/>
            <w:tcW w:w="2265" w:type="dxa"/>
            <w:tcBorders>
              <w:top w:val="none" w:sz="0" w:space="0" w:color="auto"/>
              <w:left w:val="none" w:sz="0" w:space="0" w:color="auto"/>
              <w:bottom w:val="none" w:sz="0" w:space="0" w:color="auto"/>
            </w:tcBorders>
            <w:shd w:val="clear" w:color="auto" w:fill="D0CECE" w:themeFill="background2" w:themeFillShade="E6"/>
            <w:vAlign w:val="center"/>
          </w:tcPr>
          <w:p w14:paraId="26611337" w14:textId="3705D330" w:rsidR="00BB7182" w:rsidRPr="00264A4D" w:rsidRDefault="00BB7182" w:rsidP="00BB7182">
            <w:pPr>
              <w:spacing w:line="360" w:lineRule="auto"/>
              <w:jc w:val="center"/>
              <w:rPr>
                <w:i w:val="0"/>
                <w:iCs w:val="0"/>
                <w:sz w:val="24"/>
              </w:rPr>
            </w:pPr>
            <w:r w:rsidRPr="00264A4D">
              <w:rPr>
                <w:i w:val="0"/>
                <w:iCs w:val="0"/>
                <w:sz w:val="24"/>
              </w:rPr>
              <w:t>Khả năng gộp đường truyền và dự phòng</w:t>
            </w:r>
          </w:p>
        </w:tc>
        <w:tc>
          <w:tcPr>
            <w:tcW w:w="2265" w:type="dxa"/>
            <w:vAlign w:val="center"/>
          </w:tcPr>
          <w:p w14:paraId="752AF5AD" w14:textId="44C98C8A" w:rsidR="00BB7182" w:rsidRPr="00264A4D" w:rsidRDefault="00BB7182" w:rsidP="00BB7182">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264A4D">
              <w:rPr>
                <w:sz w:val="24"/>
              </w:rPr>
              <w:t>Không hỗ trợ</w:t>
            </w:r>
          </w:p>
        </w:tc>
        <w:tc>
          <w:tcPr>
            <w:tcW w:w="2265" w:type="dxa"/>
            <w:vAlign w:val="center"/>
          </w:tcPr>
          <w:p w14:paraId="0C1FDFBE" w14:textId="7D5BC366" w:rsidR="00BB7182" w:rsidRPr="00264A4D" w:rsidRDefault="00BB7182" w:rsidP="00BB7182">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264A4D">
              <w:rPr>
                <w:sz w:val="24"/>
              </w:rPr>
              <w:t>Không hỗ trợ</w:t>
            </w:r>
          </w:p>
        </w:tc>
        <w:tc>
          <w:tcPr>
            <w:tcW w:w="2266" w:type="dxa"/>
            <w:vAlign w:val="center"/>
          </w:tcPr>
          <w:p w14:paraId="3DD73319" w14:textId="6F76F1A1" w:rsidR="00BB7182" w:rsidRPr="00264A4D" w:rsidRDefault="00BB7182" w:rsidP="00BB7182">
            <w:pPr>
              <w:spacing w:line="360" w:lineRule="auto"/>
              <w:jc w:val="center"/>
              <w:cnfStyle w:val="000000000000" w:firstRow="0" w:lastRow="0" w:firstColumn="0" w:lastColumn="0" w:oddVBand="0" w:evenVBand="0" w:oddHBand="0" w:evenHBand="0" w:firstRowFirstColumn="0" w:firstRowLastColumn="0" w:lastRowFirstColumn="0" w:lastRowLastColumn="0"/>
              <w:rPr>
                <w:sz w:val="24"/>
              </w:rPr>
            </w:pPr>
            <w:r w:rsidRPr="00264A4D">
              <w:rPr>
                <w:sz w:val="24"/>
              </w:rPr>
              <w:t>Hỗ trợ SMB Multichannel (chạy song song nhiều card mạng)</w:t>
            </w:r>
          </w:p>
        </w:tc>
      </w:tr>
      <w:tr w:rsidR="00BB7182" w:rsidRPr="00264A4D" w14:paraId="2E035D77" w14:textId="77777777" w:rsidTr="00BB7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Borders>
              <w:top w:val="none" w:sz="0" w:space="0" w:color="auto"/>
              <w:left w:val="none" w:sz="0" w:space="0" w:color="auto"/>
              <w:bottom w:val="none" w:sz="0" w:space="0" w:color="auto"/>
            </w:tcBorders>
            <w:shd w:val="clear" w:color="auto" w:fill="D0CECE" w:themeFill="background2" w:themeFillShade="E6"/>
            <w:vAlign w:val="center"/>
          </w:tcPr>
          <w:p w14:paraId="4EDFBA8C" w14:textId="70A0BC1A" w:rsidR="00BB7182" w:rsidRPr="00264A4D" w:rsidRDefault="00BB7182" w:rsidP="00BB7182">
            <w:pPr>
              <w:spacing w:line="360" w:lineRule="auto"/>
              <w:jc w:val="center"/>
              <w:rPr>
                <w:i w:val="0"/>
                <w:iCs w:val="0"/>
                <w:sz w:val="24"/>
              </w:rPr>
            </w:pPr>
            <w:r w:rsidRPr="00264A4D">
              <w:rPr>
                <w:i w:val="0"/>
                <w:iCs w:val="0"/>
                <w:sz w:val="24"/>
              </w:rPr>
              <w:t>Nguy cơ bảo mật &amp; Bề mặt tấn công</w:t>
            </w:r>
          </w:p>
        </w:tc>
        <w:tc>
          <w:tcPr>
            <w:tcW w:w="2265" w:type="dxa"/>
            <w:vAlign w:val="center"/>
          </w:tcPr>
          <w:p w14:paraId="780463EC" w14:textId="41FBB79E" w:rsidR="00BB7182" w:rsidRPr="00264A4D" w:rsidRDefault="00BB7182" w:rsidP="00BB71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264A4D">
              <w:rPr>
                <w:sz w:val="24"/>
              </w:rPr>
              <w:t>Lỗi quản lý bộ nhớ trong srv.sys (MS17-010, WannaCry)</w:t>
            </w:r>
          </w:p>
        </w:tc>
        <w:tc>
          <w:tcPr>
            <w:tcW w:w="2265" w:type="dxa"/>
            <w:vAlign w:val="center"/>
          </w:tcPr>
          <w:p w14:paraId="5B7A577C" w14:textId="42B84A2E" w:rsidR="00BB7182" w:rsidRPr="00264A4D" w:rsidRDefault="00BB7182" w:rsidP="00BB71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264A4D">
              <w:rPr>
                <w:sz w:val="24"/>
              </w:rPr>
              <w:t>Rủi ro bị tấn công chuyển tiếp gói tin (SMB Relay) nếu tắt Signing</w:t>
            </w:r>
          </w:p>
        </w:tc>
        <w:tc>
          <w:tcPr>
            <w:tcW w:w="2266" w:type="dxa"/>
            <w:vAlign w:val="center"/>
          </w:tcPr>
          <w:p w14:paraId="7F7B0889" w14:textId="6EFAB2BB" w:rsidR="00BB7182" w:rsidRPr="00264A4D" w:rsidRDefault="00BB7182" w:rsidP="00BB7182">
            <w:pPr>
              <w:spacing w:line="360" w:lineRule="auto"/>
              <w:jc w:val="center"/>
              <w:cnfStyle w:val="000000100000" w:firstRow="0" w:lastRow="0" w:firstColumn="0" w:lastColumn="0" w:oddVBand="0" w:evenVBand="0" w:oddHBand="1" w:evenHBand="0" w:firstRowFirstColumn="0" w:firstRowLastColumn="0" w:lastRowFirstColumn="0" w:lastRowLastColumn="0"/>
              <w:rPr>
                <w:sz w:val="24"/>
              </w:rPr>
            </w:pPr>
            <w:r w:rsidRPr="00264A4D">
              <w:rPr>
                <w:sz w:val="24"/>
              </w:rPr>
              <w:t>Triệt tiêu tấn công nghe lén (Eavesdropping) và sửa gói tin (Man-in-the-Middle) sửa gói tin (Man-in-the-Middle)</w:t>
            </w:r>
          </w:p>
        </w:tc>
      </w:tr>
    </w:tbl>
    <w:p w14:paraId="02F4A0AF" w14:textId="77777777" w:rsidR="00445AD8" w:rsidRPr="00264A4D" w:rsidRDefault="00445AD8" w:rsidP="00445AD8">
      <w:pPr>
        <w:spacing w:line="360" w:lineRule="auto"/>
      </w:pPr>
    </w:p>
    <w:p w14:paraId="16D7539A" w14:textId="7D778782" w:rsidR="008B003A" w:rsidRPr="00264A4D" w:rsidRDefault="008B003A" w:rsidP="00C66716">
      <w:pPr>
        <w:pStyle w:val="Heading3"/>
        <w:rPr>
          <w:lang w:val="en-US"/>
        </w:rPr>
      </w:pPr>
      <w:r w:rsidRPr="00264A4D">
        <w:rPr>
          <w:lang w:val="en-US"/>
        </w:rPr>
        <w:lastRenderedPageBreak/>
        <w:t xml:space="preserve">1.1.4. </w:t>
      </w:r>
      <w:r w:rsidR="00F016A2" w:rsidRPr="00264A4D">
        <w:rPr>
          <w:lang w:val="en-US"/>
        </w:rPr>
        <w:t>Quy trình thỏa thuận phiên bản kết nối SMB</w:t>
      </w:r>
    </w:p>
    <w:p w14:paraId="2C973E90" w14:textId="3A42171B" w:rsidR="00F016A2" w:rsidRPr="00264A4D" w:rsidRDefault="00F016A2" w:rsidP="00F016A2">
      <w:pPr>
        <w:pStyle w:val="ListParagraph"/>
        <w:numPr>
          <w:ilvl w:val="0"/>
          <w:numId w:val="21"/>
        </w:numPr>
        <w:ind w:left="284"/>
      </w:pPr>
      <w:r w:rsidRPr="00264A4D">
        <w:rPr>
          <w:b/>
          <w:bCs/>
        </w:rPr>
        <w:t>Khái niệm về SMB Dialect:</w:t>
      </w:r>
    </w:p>
    <w:p w14:paraId="4147E624" w14:textId="233FFC53" w:rsidR="00F016A2" w:rsidRPr="00264A4D" w:rsidRDefault="00F016A2" w:rsidP="00F016A2">
      <w:pPr>
        <w:ind w:firstLine="284"/>
      </w:pPr>
      <w:r w:rsidRPr="00264A4D">
        <w:t xml:space="preserve">Trong giao thức SMB, Dialect là thuật ngữ dùng để chỉ phiên bản cụ thể hoặc tập hợp quy chuẩn giao tiếp mà Client và Server sử dụng để hiểu nhau. Mỗi thế hệ Windows được phát triển đều hỗ trợ thêm các dialect mới, đồng thời duy trì khả năng tương thích ngược với các dialect cũ hơn. Ví dụ: </w:t>
      </w:r>
    </w:p>
    <w:p w14:paraId="7E54C605" w14:textId="77777777" w:rsidR="00F016A2" w:rsidRPr="00264A4D" w:rsidRDefault="00F016A2" w:rsidP="00F016A2">
      <w:pPr>
        <w:numPr>
          <w:ilvl w:val="0"/>
          <w:numId w:val="18"/>
        </w:numPr>
      </w:pPr>
      <w:r w:rsidRPr="00264A4D">
        <w:rPr>
          <w:i/>
          <w:iCs/>
        </w:rPr>
        <w:t>SMBv1:</w:t>
      </w:r>
      <w:r w:rsidRPr="00264A4D">
        <w:t xml:space="preserve"> Sử dụng các chuỗi định danh dạng văn bản, tiêu biểu là NT LM 0.12 (chuẩn SMBv1 phổ biến nhất trên Windows NT/2000/XP). </w:t>
      </w:r>
    </w:p>
    <w:p w14:paraId="153DB0F2" w14:textId="77777777" w:rsidR="00F016A2" w:rsidRPr="00264A4D" w:rsidRDefault="00F016A2" w:rsidP="00F016A2">
      <w:pPr>
        <w:numPr>
          <w:ilvl w:val="0"/>
          <w:numId w:val="18"/>
        </w:numPr>
      </w:pPr>
      <w:r w:rsidRPr="00264A4D">
        <w:rPr>
          <w:i/>
          <w:iCs/>
        </w:rPr>
        <w:t>SMBv2:</w:t>
      </w:r>
      <w:r w:rsidRPr="00264A4D">
        <w:t xml:space="preserve"> Sử dụng mã số hiệu, gồm SMB 2.0.2 (Windows Vista), SMB 2.1 (Windows 7/Server 2008 R2). </w:t>
      </w:r>
    </w:p>
    <w:p w14:paraId="7AB9E297" w14:textId="77777777" w:rsidR="00F016A2" w:rsidRPr="00264A4D" w:rsidRDefault="00F016A2" w:rsidP="00F016A2">
      <w:pPr>
        <w:numPr>
          <w:ilvl w:val="0"/>
          <w:numId w:val="18"/>
        </w:numPr>
      </w:pPr>
      <w:r w:rsidRPr="00264A4D">
        <w:rPr>
          <w:i/>
          <w:iCs/>
        </w:rPr>
        <w:t>SMBv3:</w:t>
      </w:r>
      <w:r w:rsidRPr="00264A4D">
        <w:t xml:space="preserve"> Gồm SMB 3.0 (Windows 8/Server 2012), SMB 3.0.2 (Windows 8.1) và SMB 3.1.1 (Windows 10/Server 2016 trở lên). </w:t>
      </w:r>
    </w:p>
    <w:p w14:paraId="4836C147" w14:textId="251592B4" w:rsidR="00F016A2" w:rsidRPr="00264A4D" w:rsidRDefault="00F016A2" w:rsidP="00F016A2">
      <w:pPr>
        <w:pStyle w:val="ListParagraph"/>
        <w:numPr>
          <w:ilvl w:val="0"/>
          <w:numId w:val="21"/>
        </w:numPr>
        <w:ind w:left="284"/>
      </w:pPr>
      <w:r w:rsidRPr="00264A4D">
        <w:rPr>
          <w:b/>
          <w:bCs/>
        </w:rPr>
        <w:t>Mục đích của quá trình thương lượng (Negotiate Protocol):</w:t>
      </w:r>
    </w:p>
    <w:p w14:paraId="77A19589" w14:textId="77777777" w:rsidR="00F016A2" w:rsidRPr="00264A4D" w:rsidRDefault="00F016A2" w:rsidP="00F016A2">
      <w:pPr>
        <w:spacing w:line="360" w:lineRule="auto"/>
        <w:ind w:firstLine="284"/>
      </w:pPr>
      <w:r w:rsidRPr="00264A4D">
        <w:t xml:space="preserve">Thương lượng dialect là bước giao tiếp bắt buộc đầu tiên ngay sau khi hai máy tính thiết lập thành công kết nối TCP (qua cổng 445 hoặc 139). Quá trình này giúp hai bên thống nhất phiên bản giao thức cao nhất mà cả hai cùng hỗ trợ, đồng thời thiết lập các tham số vận hành ban đầu như: kích thước bộ nhớ đệm tối đa, cơ chế xác thực hỗ trợ, yêu cầu bật/tắt tính năng chống sửa đổi gói tin (SMB Signing) và khóa mã hóa. </w:t>
      </w:r>
    </w:p>
    <w:p w14:paraId="0CF29352" w14:textId="2343AB2D" w:rsidR="00F016A2" w:rsidRPr="00264A4D" w:rsidRDefault="00F016A2" w:rsidP="00F016A2">
      <w:pPr>
        <w:pStyle w:val="ListParagraph"/>
        <w:numPr>
          <w:ilvl w:val="0"/>
          <w:numId w:val="21"/>
        </w:numPr>
        <w:spacing w:line="360" w:lineRule="auto"/>
        <w:ind w:left="284"/>
      </w:pPr>
      <w:r w:rsidRPr="00264A4D">
        <w:rPr>
          <w:b/>
          <w:bCs/>
        </w:rPr>
        <w:t>Quy trình đàm phán giữa Client và Server:</w:t>
      </w:r>
    </w:p>
    <w:p w14:paraId="510A6FA7" w14:textId="77777777" w:rsidR="00F016A2" w:rsidRPr="00264A4D" w:rsidRDefault="00F016A2" w:rsidP="00F016A2">
      <w:pPr>
        <w:spacing w:line="360" w:lineRule="auto"/>
        <w:ind w:firstLine="284"/>
      </w:pPr>
      <w:r w:rsidRPr="00264A4D">
        <w:t xml:space="preserve">Quá trình này diễn ra qua hai bản tin trao đổi cơ bản: </w:t>
      </w:r>
    </w:p>
    <w:p w14:paraId="186A42B8" w14:textId="77777777" w:rsidR="00F016A2" w:rsidRPr="00264A4D" w:rsidRDefault="00F016A2" w:rsidP="00F016A2">
      <w:pPr>
        <w:numPr>
          <w:ilvl w:val="0"/>
          <w:numId w:val="19"/>
        </w:numPr>
        <w:spacing w:line="360" w:lineRule="auto"/>
      </w:pPr>
      <w:r w:rsidRPr="00264A4D">
        <w:rPr>
          <w:i/>
          <w:iCs/>
        </w:rPr>
        <w:t>Gói tin yêu cầu thương lượng (Negotiate Request):</w:t>
      </w:r>
      <w:r w:rsidRPr="00264A4D">
        <w:t xml:space="preserve"> Client gửi đến Server một danh sách chứa tất cả các dialect mà nó có thể hỗ trợ, sắp xếp theo thứ tự từ phiên bản mới nhất đến các phiên bản cũ hơn. </w:t>
      </w:r>
    </w:p>
    <w:p w14:paraId="3F8E59A5" w14:textId="77777777" w:rsidR="00F016A2" w:rsidRPr="00264A4D" w:rsidRDefault="00F016A2" w:rsidP="00F016A2">
      <w:pPr>
        <w:numPr>
          <w:ilvl w:val="0"/>
          <w:numId w:val="19"/>
        </w:numPr>
        <w:spacing w:line="360" w:lineRule="auto"/>
      </w:pPr>
      <w:r w:rsidRPr="00264A4D">
        <w:rPr>
          <w:i/>
          <w:iCs/>
        </w:rPr>
        <w:t>Gói tin phản hồi thương lượng (Negotiate Response):</w:t>
      </w:r>
      <w:r w:rsidRPr="00264A4D">
        <w:t xml:space="preserve"> Server tiếp nhận danh sách, đối chiếu với các dialect mà nó đã kích hoạt và chọn ra phiên bản cao nhất chung giữa hai hệ thống để phản hồi lại Client. Nếu hai bên không tìm được phiên bản tương thích chung, kết nối mạng sẽ bị hủy bỏ ngay lập tức. </w:t>
      </w:r>
    </w:p>
    <w:p w14:paraId="37C62783" w14:textId="77777777" w:rsidR="00F016A2" w:rsidRPr="00264A4D" w:rsidRDefault="00F016A2" w:rsidP="00F016A2"/>
    <w:p w14:paraId="4ED06868" w14:textId="77777777" w:rsidR="00C96FF5" w:rsidRPr="00264A4D" w:rsidRDefault="00C96FF5" w:rsidP="00F016A2"/>
    <w:p w14:paraId="06CC38DD" w14:textId="77777777" w:rsidR="00C96FF5" w:rsidRPr="00264A4D" w:rsidRDefault="00C96FF5" w:rsidP="00F016A2"/>
    <w:p w14:paraId="1CE3410D" w14:textId="53D2D6EA" w:rsidR="008B003A" w:rsidRPr="00264A4D" w:rsidRDefault="008B003A" w:rsidP="00C66716">
      <w:pPr>
        <w:pStyle w:val="Heading3"/>
        <w:rPr>
          <w:lang w:val="en-US"/>
        </w:rPr>
      </w:pPr>
      <w:r w:rsidRPr="00264A4D">
        <w:rPr>
          <w:lang w:val="en-US"/>
        </w:rPr>
        <w:lastRenderedPageBreak/>
        <w:t>1.1.5. Xác thực và thiết lập phiên</w:t>
      </w:r>
    </w:p>
    <w:p w14:paraId="5EF8C295" w14:textId="0BDB6703" w:rsidR="00C96FF5" w:rsidRPr="00264A4D" w:rsidRDefault="00C96FF5" w:rsidP="00C96FF5">
      <w:pPr>
        <w:pStyle w:val="ListParagraph"/>
        <w:numPr>
          <w:ilvl w:val="0"/>
          <w:numId w:val="25"/>
        </w:numPr>
        <w:spacing w:line="360" w:lineRule="auto"/>
      </w:pPr>
      <w:r w:rsidRPr="00264A4D">
        <w:rPr>
          <w:b/>
          <w:bCs/>
        </w:rPr>
        <w:t>Mục đích của việc thiết lập phiên:</w:t>
      </w:r>
    </w:p>
    <w:p w14:paraId="084DADD1" w14:textId="77777777" w:rsidR="00C96FF5" w:rsidRPr="00264A4D" w:rsidRDefault="00C96FF5" w:rsidP="00C96FF5">
      <w:pPr>
        <w:spacing w:line="360" w:lineRule="auto"/>
      </w:pPr>
      <w:r w:rsidRPr="00264A4D">
        <w:t xml:space="preserve">Sau khi hoàn tất thỏa thuận phiên bản giao thức, Client và Server phải thực hiện quy trình xác thực và thiết lập phiên làm việc (Session Setup). Mục đích của quá trình này là kiểm tra danh tính người dùng hoặc máy tính yêu cầu kết nối, gán quyền hạn tương ứng và cấp một mã định danh phiên (Session ID đối với SMBv2/v3 hoặc UID đối với SMBv1) để duy trì kênh giao tiếp an toàn cho các yêu cầu kế tiếp. </w:t>
      </w:r>
    </w:p>
    <w:p w14:paraId="2711E825" w14:textId="4AA74552" w:rsidR="00C96FF5" w:rsidRPr="00264A4D" w:rsidRDefault="00C96FF5" w:rsidP="00C96FF5">
      <w:pPr>
        <w:pStyle w:val="ListParagraph"/>
        <w:numPr>
          <w:ilvl w:val="0"/>
          <w:numId w:val="25"/>
        </w:numPr>
        <w:spacing w:line="360" w:lineRule="auto"/>
      </w:pPr>
      <w:r w:rsidRPr="00264A4D">
        <w:rPr>
          <w:b/>
          <w:bCs/>
        </w:rPr>
        <w:t>Các cơ chế xác thực phổ biến:</w:t>
      </w:r>
    </w:p>
    <w:p w14:paraId="75039646" w14:textId="77295CE6" w:rsidR="00C96FF5" w:rsidRPr="00264A4D" w:rsidRDefault="00C96FF5" w:rsidP="00C96FF5">
      <w:pPr>
        <w:numPr>
          <w:ilvl w:val="0"/>
          <w:numId w:val="22"/>
        </w:numPr>
        <w:spacing w:line="360" w:lineRule="auto"/>
      </w:pPr>
      <w:r w:rsidRPr="00264A4D">
        <w:rPr>
          <w:i/>
          <w:iCs/>
        </w:rPr>
        <w:t>Xác thực NTLM (NTLMv1/NTLMv2):</w:t>
      </w:r>
      <w:r w:rsidRPr="00264A4D">
        <w:t xml:space="preserve"> Hoạt động theo cơ chế hỏi - đáp (Challenge - Response), thường được sử dụng trong mô hình mạng ngang hàng (Workgroup) hoặc dùng để tương thích ngược khi hệ thống chưa có hạ tầng quản lý người dùng tập trung.</w:t>
      </w:r>
    </w:p>
    <w:p w14:paraId="25A8FC88" w14:textId="08DDE9E8" w:rsidR="00C96FF5" w:rsidRPr="00264A4D" w:rsidRDefault="00C96FF5" w:rsidP="00C96FF5">
      <w:pPr>
        <w:numPr>
          <w:ilvl w:val="0"/>
          <w:numId w:val="22"/>
        </w:numPr>
        <w:spacing w:line="360" w:lineRule="auto"/>
      </w:pPr>
      <w:r w:rsidRPr="00264A4D">
        <w:rPr>
          <w:i/>
          <w:iCs/>
        </w:rPr>
        <w:t>Xác thực Kerberos:</w:t>
      </w:r>
      <w:r w:rsidRPr="00264A4D">
        <w:t xml:space="preserve"> Là cơ chế mặc định và có tính an toàn cao trong môi trường quản lý tập trung (Active Directory Domain Services), dựa trên việc cấp và kiểm tra các vé chứng thực (Tickets) để tránh truyền dữ liệu nhạy cảm qua mạng.</w:t>
      </w:r>
    </w:p>
    <w:p w14:paraId="5EECC60B" w14:textId="77777777" w:rsidR="00C96FF5" w:rsidRPr="00264A4D" w:rsidRDefault="00C96FF5" w:rsidP="00C96FF5">
      <w:pPr>
        <w:numPr>
          <w:ilvl w:val="0"/>
          <w:numId w:val="22"/>
        </w:numPr>
        <w:spacing w:line="360" w:lineRule="auto"/>
      </w:pPr>
      <w:r w:rsidRPr="00264A4D">
        <w:rPr>
          <w:i/>
          <w:iCs/>
        </w:rPr>
        <w:t>Kết nối ẩn danh (Anonymous / Null Session):</w:t>
      </w:r>
      <w:r w:rsidRPr="00264A4D">
        <w:t xml:space="preserve"> Cho phép Client gửi yêu cầu kết nối mà không cần tài khoản hay mật khẩu, thường dùng để truy vấn sơ bộ thông tin máy chủ hoặc kết nối tới tài nguyên chia sẻ ngầm định IPC$. </w:t>
      </w:r>
    </w:p>
    <w:p w14:paraId="3C768FA1" w14:textId="6FE569A5" w:rsidR="00C96FF5" w:rsidRPr="00264A4D" w:rsidRDefault="00C96FF5" w:rsidP="00C96FF5">
      <w:pPr>
        <w:pStyle w:val="ListParagraph"/>
        <w:numPr>
          <w:ilvl w:val="0"/>
          <w:numId w:val="25"/>
        </w:numPr>
        <w:spacing w:line="360" w:lineRule="auto"/>
      </w:pPr>
      <w:r w:rsidRPr="00264A4D">
        <w:rPr>
          <w:b/>
          <w:bCs/>
        </w:rPr>
        <w:t>Quy trình trao đổi bản tin:</w:t>
      </w:r>
    </w:p>
    <w:p w14:paraId="2B70E217" w14:textId="77777777" w:rsidR="00C96FF5" w:rsidRPr="00264A4D" w:rsidRDefault="00C96FF5" w:rsidP="00C96FF5">
      <w:pPr>
        <w:spacing w:line="360" w:lineRule="auto"/>
        <w:ind w:firstLine="360"/>
      </w:pPr>
      <w:r w:rsidRPr="00264A4D">
        <w:t xml:space="preserve">Quá trình xác thực và khởi tạo phiên làm việc diễn ra qua các bước tuần tự: </w:t>
      </w:r>
    </w:p>
    <w:p w14:paraId="249E5497" w14:textId="77777777" w:rsidR="00C96FF5" w:rsidRPr="00264A4D" w:rsidRDefault="00C96FF5" w:rsidP="00C96FF5">
      <w:pPr>
        <w:numPr>
          <w:ilvl w:val="0"/>
          <w:numId w:val="23"/>
        </w:numPr>
        <w:tabs>
          <w:tab w:val="clear" w:pos="720"/>
        </w:tabs>
        <w:spacing w:line="360" w:lineRule="auto"/>
        <w:ind w:left="1134"/>
      </w:pPr>
      <w:r w:rsidRPr="00264A4D">
        <w:rPr>
          <w:i/>
          <w:iCs/>
        </w:rPr>
        <w:t>Gửi gói yêu cầu thiết lập phiên (Session Setup Request):</w:t>
      </w:r>
      <w:r w:rsidRPr="00264A4D">
        <w:t xml:space="preserve"> Client gửi gói tin chứa thông tin định danh người dùng hoặc dữ liệu xác thực (NTLM token hoặc Kerberos ticket) tới Server. </w:t>
      </w:r>
    </w:p>
    <w:p w14:paraId="691FDC3A" w14:textId="77777777" w:rsidR="00C96FF5" w:rsidRPr="00264A4D" w:rsidRDefault="00C96FF5" w:rsidP="00C96FF5">
      <w:pPr>
        <w:numPr>
          <w:ilvl w:val="0"/>
          <w:numId w:val="23"/>
        </w:numPr>
        <w:tabs>
          <w:tab w:val="clear" w:pos="720"/>
        </w:tabs>
        <w:spacing w:line="360" w:lineRule="auto"/>
        <w:ind w:left="1134"/>
      </w:pPr>
      <w:r w:rsidRPr="00264A4D">
        <w:rPr>
          <w:i/>
          <w:iCs/>
        </w:rPr>
        <w:t>Xác minh và phản hồi kết quả (Session Setup Response):</w:t>
      </w:r>
      <w:r w:rsidRPr="00264A4D">
        <w:t xml:space="preserve"> Server kiểm tra tính hợp lệ của tài khoản trong cơ sở dữ liệu cục bộ hoặc gửi sang máy chủ quản lý miền (Domain Controller). Khi thông tin chính xác, Server cấp phát mã Session ID và gửi trả về Client. Kể từ thời điểm này, mọi thao tác truy cập dữ liệu của Client đều phải đính kèm mã định danh phiên này để Server kiểm soát quyền hạn. </w:t>
      </w:r>
    </w:p>
    <w:p w14:paraId="4C81E133" w14:textId="77777777" w:rsidR="00C96FF5" w:rsidRPr="00264A4D" w:rsidRDefault="00C96FF5" w:rsidP="00C96FF5"/>
    <w:p w14:paraId="154135FB" w14:textId="5A8BC013" w:rsidR="008B003A" w:rsidRPr="00264A4D" w:rsidRDefault="008B003A" w:rsidP="00C66716">
      <w:pPr>
        <w:pStyle w:val="Heading3"/>
        <w:rPr>
          <w:lang w:val="en-US"/>
        </w:rPr>
      </w:pPr>
      <w:r w:rsidRPr="00264A4D">
        <w:rPr>
          <w:lang w:val="en-US"/>
        </w:rPr>
        <w:t>1.1.6. Chia sẻ và truy cập tài nguyên</w:t>
      </w:r>
    </w:p>
    <w:p w14:paraId="7D6A69BD" w14:textId="77777777" w:rsidR="00C96FF5" w:rsidRPr="00264A4D" w:rsidRDefault="00C96FF5" w:rsidP="00C96FF5">
      <w:pPr>
        <w:pStyle w:val="ListParagraph"/>
        <w:numPr>
          <w:ilvl w:val="0"/>
          <w:numId w:val="26"/>
        </w:numPr>
        <w:spacing w:line="360" w:lineRule="auto"/>
        <w:rPr>
          <w:b/>
          <w:bCs/>
        </w:rPr>
      </w:pPr>
      <w:r w:rsidRPr="00264A4D">
        <w:rPr>
          <w:b/>
          <w:bCs/>
        </w:rPr>
        <w:t>Mục đích của việc kết nối tài nguyên (Tree Connect):</w:t>
      </w:r>
    </w:p>
    <w:p w14:paraId="7C09389C" w14:textId="572EBBA3" w:rsidR="00C96FF5" w:rsidRPr="00264A4D" w:rsidRDefault="00C96FF5" w:rsidP="00C96FF5">
      <w:pPr>
        <w:spacing w:line="360" w:lineRule="auto"/>
        <w:ind w:firstLine="360"/>
      </w:pPr>
      <w:r w:rsidRPr="00264A4D">
        <w:t>Sau khi hoàn tất bước xác thực và nhận được mã phiên (Session ID), Client cần kết nối trực tiếp đến một vùng tài nguyên cụ thể do Server cung cấp để bắt đầu làm việc. Quá trình này được gọi là gắn kết tài nguyên (Tree Connect). Máy chủ sẽ kiểm tra quyền hạn của tài khoản trên tài nguyên đó và phản hồi một mã định danh kết nối (Tree ID - TID) để theo dõi xuyên suốt quá trình thao tác.</w:t>
      </w:r>
    </w:p>
    <w:p w14:paraId="7C56010D" w14:textId="77777777" w:rsidR="00C96FF5" w:rsidRPr="00264A4D" w:rsidRDefault="00C96FF5" w:rsidP="00C96FF5">
      <w:pPr>
        <w:pStyle w:val="ListParagraph"/>
        <w:numPr>
          <w:ilvl w:val="0"/>
          <w:numId w:val="26"/>
        </w:numPr>
        <w:spacing w:line="360" w:lineRule="auto"/>
        <w:rPr>
          <w:b/>
          <w:bCs/>
        </w:rPr>
      </w:pPr>
      <w:r w:rsidRPr="00264A4D">
        <w:rPr>
          <w:b/>
          <w:bCs/>
        </w:rPr>
        <w:t>Các loại tài nguyên chia sẻ trên hệ điều hành Windows:</w:t>
      </w:r>
    </w:p>
    <w:p w14:paraId="2DB3843F" w14:textId="77777777" w:rsidR="00C96FF5" w:rsidRPr="00264A4D" w:rsidRDefault="00C96FF5" w:rsidP="00C96FF5">
      <w:pPr>
        <w:pStyle w:val="ListParagraph"/>
        <w:numPr>
          <w:ilvl w:val="0"/>
          <w:numId w:val="27"/>
        </w:numPr>
        <w:spacing w:line="360" w:lineRule="auto"/>
        <w:ind w:left="1134"/>
      </w:pPr>
      <w:r w:rsidRPr="00264A4D">
        <w:rPr>
          <w:i/>
          <w:iCs/>
        </w:rPr>
        <w:t>Thư mục chia sẻ thông thường:</w:t>
      </w:r>
      <w:r w:rsidRPr="00264A4D">
        <w:t xml:space="preserve"> Các thư mục dữ liệu do người dùng hoặc quản trị viên tạo ra để phục vụ nhu cầu trao đổi tệp tin trong mạng nội bộ, được kiểm soát quyền hạn bằng danh sách truy cập (Share Permissions và NTFS Permissions).</w:t>
      </w:r>
    </w:p>
    <w:p w14:paraId="2DDE3F77" w14:textId="77777777" w:rsidR="00C96FF5" w:rsidRPr="00264A4D" w:rsidRDefault="00C96FF5" w:rsidP="00C96FF5">
      <w:pPr>
        <w:pStyle w:val="ListParagraph"/>
        <w:numPr>
          <w:ilvl w:val="0"/>
          <w:numId w:val="27"/>
        </w:numPr>
        <w:spacing w:line="360" w:lineRule="auto"/>
        <w:ind w:left="1134"/>
      </w:pPr>
      <w:r w:rsidRPr="00264A4D">
        <w:rPr>
          <w:i/>
          <w:iCs/>
        </w:rPr>
        <w:t>Tài nguyên chia sẻ quản trị (Administrative Shares):</w:t>
      </w:r>
      <w:r w:rsidRPr="00264A4D">
        <w:t xml:space="preserve"> Các vùng chia sẻ ngầm định có ký tự $ ở cuối tên (như C$, D$, ADMIN$), phục vụ mục đích quản trị hệ thống từ xa và chỉ cho phép các tài khoản thuộc nhóm Quản trị viên (Administrators) truy cập.</w:t>
      </w:r>
    </w:p>
    <w:p w14:paraId="2D32FE31" w14:textId="77777777" w:rsidR="00C96FF5" w:rsidRPr="00264A4D" w:rsidRDefault="00C96FF5" w:rsidP="00C96FF5">
      <w:pPr>
        <w:pStyle w:val="ListParagraph"/>
        <w:numPr>
          <w:ilvl w:val="0"/>
          <w:numId w:val="27"/>
        </w:numPr>
        <w:spacing w:line="360" w:lineRule="auto"/>
        <w:ind w:left="1134"/>
      </w:pPr>
      <w:r w:rsidRPr="00264A4D">
        <w:rPr>
          <w:i/>
          <w:iCs/>
        </w:rPr>
        <w:t>Tài nguyên chia sẻ đặc biệt (IPC$ - Inter-Process Communication):</w:t>
      </w:r>
      <w:r w:rsidRPr="00264A4D">
        <w:t xml:space="preserve"> Đây là vùng chia sẻ không chứa tệp tin thực tế, mà đóng vai trò làm kênh truyền dữ liệu trung gian (Named Pipes) phục vụ giao tiếp giữa các tiến trình và hỗ trợ các lệnh gọi từ xa (RPC) giữa các máy tính Windows.</w:t>
      </w:r>
    </w:p>
    <w:p w14:paraId="149B8867" w14:textId="0F71F758" w:rsidR="00C96FF5" w:rsidRPr="00264A4D" w:rsidRDefault="00C96FF5" w:rsidP="00C96FF5">
      <w:pPr>
        <w:pStyle w:val="ListParagraph"/>
        <w:numPr>
          <w:ilvl w:val="0"/>
          <w:numId w:val="26"/>
        </w:numPr>
        <w:spacing w:line="360" w:lineRule="auto"/>
        <w:rPr>
          <w:b/>
          <w:bCs/>
        </w:rPr>
      </w:pPr>
      <w:r w:rsidRPr="00264A4D">
        <w:rPr>
          <w:b/>
          <w:bCs/>
        </w:rPr>
        <w:t>Quy trình kết nối:</w:t>
      </w:r>
    </w:p>
    <w:p w14:paraId="13352EAA" w14:textId="77777777" w:rsidR="00165B64" w:rsidRPr="00264A4D" w:rsidRDefault="00C96FF5" w:rsidP="00165B64">
      <w:pPr>
        <w:pStyle w:val="ListParagraph"/>
        <w:numPr>
          <w:ilvl w:val="0"/>
          <w:numId w:val="28"/>
        </w:numPr>
        <w:spacing w:line="360" w:lineRule="auto"/>
        <w:ind w:left="1134"/>
      </w:pPr>
      <w:r w:rsidRPr="00264A4D">
        <w:t>Gửi yêu cầu kết nối (Tree Connect Request): Client gửi gói tin chứa đường dẫn tài nguyên cần truy cập</w:t>
      </w:r>
      <w:r w:rsidR="00165B64" w:rsidRPr="00264A4D">
        <w:t xml:space="preserve"> </w:t>
      </w:r>
      <w:r w:rsidRPr="00264A4D">
        <w:t>kèm theo mã Session ID đã được cấp trước đó.</w:t>
      </w:r>
    </w:p>
    <w:p w14:paraId="7CB880A8" w14:textId="248EBEA9" w:rsidR="00C96FF5" w:rsidRPr="00264A4D" w:rsidRDefault="00C96FF5" w:rsidP="00165B64">
      <w:pPr>
        <w:pStyle w:val="ListParagraph"/>
        <w:numPr>
          <w:ilvl w:val="0"/>
          <w:numId w:val="28"/>
        </w:numPr>
        <w:spacing w:line="360" w:lineRule="auto"/>
        <w:ind w:left="1134"/>
      </w:pPr>
      <w:r w:rsidRPr="00264A4D">
        <w:t>Phản hồi cấp quyền (Tree Connect Response): Server đối chiếu quyền hạn truy cập của tài khoản với tài nguyên yêu cầu nếu hợp lệ, Server trả về mã định danh Tree ID (TID).</w:t>
      </w:r>
    </w:p>
    <w:p w14:paraId="4A0A6FC6" w14:textId="77777777" w:rsidR="00C96FF5" w:rsidRPr="00264A4D" w:rsidRDefault="00C96FF5" w:rsidP="00165B64">
      <w:pPr>
        <w:pStyle w:val="ListParagraph"/>
        <w:numPr>
          <w:ilvl w:val="0"/>
          <w:numId w:val="28"/>
        </w:numPr>
        <w:spacing w:line="360" w:lineRule="auto"/>
        <w:ind w:left="1134"/>
      </w:pPr>
      <w:r w:rsidRPr="00264A4D">
        <w:t>Thực thi lệnh đọc/ghi dữ liệu: Mọi thao tác tệp tin kế tiếp (như tạo mới, đọc, ghi hoặc xóa tệp) đều phải sử dụng đồng thời bộ đôi mã Session ID và Tree ID để Server xác thực tính hợp lệ trước khi cho phép thực thi.</w:t>
      </w:r>
    </w:p>
    <w:p w14:paraId="4EAD1140" w14:textId="2A6F99CF" w:rsidR="008B003A" w:rsidRPr="00264A4D" w:rsidRDefault="008B003A" w:rsidP="00C66716">
      <w:pPr>
        <w:pStyle w:val="Heading3"/>
        <w:rPr>
          <w:lang w:val="en-US"/>
        </w:rPr>
      </w:pPr>
      <w:r w:rsidRPr="00264A4D">
        <w:rPr>
          <w:lang w:val="en-US"/>
        </w:rPr>
        <w:lastRenderedPageBreak/>
        <w:t xml:space="preserve">1.1.7. </w:t>
      </w:r>
      <w:r w:rsidR="00165B64" w:rsidRPr="00264A4D">
        <w:rPr>
          <w:lang w:val="en-US"/>
        </w:rPr>
        <w:t>Cổng mạng TCP 139 và TCP 445 trong kết nối SMB</w:t>
      </w:r>
    </w:p>
    <w:p w14:paraId="780A829E" w14:textId="62E70D12" w:rsidR="00165B64" w:rsidRPr="00264A4D" w:rsidRDefault="00165B64" w:rsidP="00165B64">
      <w:pPr>
        <w:spacing w:line="360" w:lineRule="auto"/>
        <w:ind w:firstLine="567"/>
      </w:pPr>
      <w:r w:rsidRPr="00264A4D">
        <w:t>Để truyền tải dữ liệu giữa Client và Server, giao thức SMB sử dụng hai cổng dịch vụ mạng chính với cơ chế hoạt động khác nhau tùy thuộc vào phiên bản hệ điều hành:</w:t>
      </w:r>
    </w:p>
    <w:p w14:paraId="6698D08F" w14:textId="54ED4647" w:rsidR="00165B64" w:rsidRPr="00264A4D" w:rsidRDefault="00165B64" w:rsidP="00165B64">
      <w:pPr>
        <w:pStyle w:val="ListParagraph"/>
        <w:numPr>
          <w:ilvl w:val="0"/>
          <w:numId w:val="29"/>
        </w:numPr>
        <w:spacing w:line="360" w:lineRule="auto"/>
        <w:rPr>
          <w:b/>
          <w:bCs/>
        </w:rPr>
      </w:pPr>
      <w:r w:rsidRPr="00264A4D">
        <w:rPr>
          <w:b/>
          <w:bCs/>
        </w:rPr>
        <w:t>Cổng TCP 139 (Kết nối qua NetBIOS):</w:t>
      </w:r>
    </w:p>
    <w:p w14:paraId="1FB3AF87" w14:textId="7662F914" w:rsidR="00165B64" w:rsidRPr="00264A4D" w:rsidRDefault="00165B64" w:rsidP="00165B64">
      <w:pPr>
        <w:pStyle w:val="ListParagraph"/>
        <w:numPr>
          <w:ilvl w:val="0"/>
          <w:numId w:val="30"/>
        </w:numPr>
        <w:spacing w:line="360" w:lineRule="auto"/>
        <w:ind w:left="1134"/>
      </w:pPr>
      <w:r w:rsidRPr="00264A4D">
        <w:t>Được sử dụng chủ yếu trên các phiên bản Windows đời cũ (Windows 95, 98, NT). Ở phương thức này, dữ liệu SMB không truyền trực tiếp qua giao thức TCP mà phải bọc trong một lớp trung gian là NetBIOS qua TCP/IP (NBT).</w:t>
      </w:r>
    </w:p>
    <w:p w14:paraId="7875E8AE" w14:textId="040499BA" w:rsidR="00165B64" w:rsidRPr="00264A4D" w:rsidRDefault="00165B64" w:rsidP="00165B64">
      <w:pPr>
        <w:pStyle w:val="ListParagraph"/>
        <w:numPr>
          <w:ilvl w:val="0"/>
          <w:numId w:val="30"/>
        </w:numPr>
        <w:spacing w:line="360" w:lineRule="auto"/>
        <w:ind w:left="1134"/>
      </w:pPr>
      <w:r w:rsidRPr="00264A4D">
        <w:t>Trước khi gửi các lệnh SMB, hai máy tính phải hoàn tất bước thiết lập phiên NetBIOS (NetBIOS Session Service).</w:t>
      </w:r>
    </w:p>
    <w:p w14:paraId="7EB0DB2E" w14:textId="4DFA6CAD" w:rsidR="00165B64" w:rsidRPr="00264A4D" w:rsidRDefault="00165B64" w:rsidP="00165B64">
      <w:pPr>
        <w:pStyle w:val="ListParagraph"/>
        <w:numPr>
          <w:ilvl w:val="0"/>
          <w:numId w:val="30"/>
        </w:numPr>
        <w:spacing w:line="360" w:lineRule="auto"/>
        <w:ind w:left="1134"/>
      </w:pPr>
      <w:r w:rsidRPr="00264A4D">
        <w:t>Quá trình tìm kiếm máy tính và phân giải địa chỉ phụ thuộc vào tên máy NetBIOS thay vì dùng hệ thống tên miền DNS.</w:t>
      </w:r>
    </w:p>
    <w:p w14:paraId="52686560" w14:textId="311E1252" w:rsidR="00165B64" w:rsidRPr="00264A4D" w:rsidRDefault="00165B64" w:rsidP="00165B64">
      <w:pPr>
        <w:pStyle w:val="ListParagraph"/>
        <w:numPr>
          <w:ilvl w:val="0"/>
          <w:numId w:val="29"/>
        </w:numPr>
        <w:spacing w:line="360" w:lineRule="auto"/>
        <w:rPr>
          <w:b/>
          <w:bCs/>
        </w:rPr>
      </w:pPr>
      <w:r w:rsidRPr="00264A4D">
        <w:rPr>
          <w:b/>
          <w:bCs/>
        </w:rPr>
        <w:t>Cổng TCP 445 (Kết nối trực tiếp qua TCP):</w:t>
      </w:r>
    </w:p>
    <w:p w14:paraId="21D367C4" w14:textId="69B18EAE" w:rsidR="00165B64" w:rsidRPr="00264A4D" w:rsidRDefault="00165B64" w:rsidP="00165B64">
      <w:pPr>
        <w:pStyle w:val="ListParagraph"/>
        <w:spacing w:line="360" w:lineRule="auto"/>
        <w:ind w:left="426" w:firstLine="294"/>
      </w:pPr>
      <w:r w:rsidRPr="00264A4D">
        <w:t>Được Microsoft bổ sung từ phiên bản Windows 2000 trở về sau, cho phép giao thức SMB chạy trực tiếp trên nền TCP/IP mà không cần lớp trung gian NetBIOS (Direct Hosted SMB).</w:t>
      </w:r>
    </w:p>
    <w:p w14:paraId="3450204E" w14:textId="5BBBA092" w:rsidR="00165B64" w:rsidRPr="00264A4D" w:rsidRDefault="00165B64" w:rsidP="00165B64">
      <w:pPr>
        <w:pStyle w:val="ListParagraph"/>
        <w:numPr>
          <w:ilvl w:val="0"/>
          <w:numId w:val="30"/>
        </w:numPr>
        <w:spacing w:line="360" w:lineRule="auto"/>
        <w:ind w:left="1134"/>
      </w:pPr>
      <w:r w:rsidRPr="00264A4D">
        <w:t>Loại bỏ phần tiêu đề NetBIOS dư thừa, giúp cấu trúc gói tin đơn giản hơn và tăng tốc độ truyền dữ liệu.</w:t>
      </w:r>
    </w:p>
    <w:p w14:paraId="3056854A" w14:textId="480BE871" w:rsidR="00165B64" w:rsidRPr="00264A4D" w:rsidRDefault="00165B64" w:rsidP="00165B64">
      <w:pPr>
        <w:pStyle w:val="ListParagraph"/>
        <w:numPr>
          <w:ilvl w:val="0"/>
          <w:numId w:val="30"/>
        </w:numPr>
        <w:spacing w:line="360" w:lineRule="auto"/>
        <w:ind w:left="1134"/>
      </w:pPr>
      <w:r w:rsidRPr="00264A4D">
        <w:t>Hệ thống phân giải tên máy tính trực tiếp bằng DNS hoặc kết nối thẳng bằng địa chỉ IP, phù hợp với tiêu chuẩn mạng Internet hiện đại.</w:t>
      </w:r>
    </w:p>
    <w:p w14:paraId="0F9193C6" w14:textId="0BE10401" w:rsidR="00165B64" w:rsidRPr="00264A4D" w:rsidRDefault="00165B64" w:rsidP="00165B64">
      <w:pPr>
        <w:pStyle w:val="ListParagraph"/>
        <w:numPr>
          <w:ilvl w:val="0"/>
          <w:numId w:val="30"/>
        </w:numPr>
        <w:spacing w:line="360" w:lineRule="auto"/>
        <w:ind w:left="1134"/>
      </w:pPr>
      <w:r w:rsidRPr="00264A4D">
        <w:t>Cơ chế tự động lựa chọn cổng kết nối:</w:t>
      </w:r>
    </w:p>
    <w:p w14:paraId="21A9B0D4" w14:textId="4BCCCC7D" w:rsidR="00165B64" w:rsidRPr="00264A4D" w:rsidRDefault="00165B64" w:rsidP="00165B64">
      <w:pPr>
        <w:pStyle w:val="ListParagraph"/>
        <w:numPr>
          <w:ilvl w:val="0"/>
          <w:numId w:val="31"/>
        </w:numPr>
        <w:spacing w:line="360" w:lineRule="auto"/>
        <w:ind w:left="1418"/>
      </w:pPr>
      <w:r w:rsidRPr="00264A4D">
        <w:t>Khi người dùng thực hiện truy cập đến một thư mục chia sẻ, hhệ điều hành Windows sẽ tự động gửi đồng thời hai gói tin bắt tay TCP đến cả cổng 445 và cổng 139 của máy đích:</w:t>
      </w:r>
    </w:p>
    <w:p w14:paraId="1A3C9032" w14:textId="49CFFEB2" w:rsidR="00165B64" w:rsidRPr="00264A4D" w:rsidRDefault="00165B64" w:rsidP="00165B64">
      <w:pPr>
        <w:pStyle w:val="ListParagraph"/>
        <w:numPr>
          <w:ilvl w:val="0"/>
          <w:numId w:val="31"/>
        </w:numPr>
        <w:spacing w:line="360" w:lineRule="auto"/>
        <w:ind w:left="1418"/>
      </w:pPr>
      <w:r w:rsidRPr="00264A4D">
        <w:t>Nếu cổng 445 phản hồi trước, kết nối SMB trực tiếp sẽ được thiết lập và gói tin kết nối đến cổng 139 bị hủy bỏ.</w:t>
      </w:r>
    </w:p>
    <w:p w14:paraId="344FF7B4" w14:textId="4B6ACD2D" w:rsidR="00165B64" w:rsidRPr="00264A4D" w:rsidRDefault="00165B64" w:rsidP="00165B64">
      <w:pPr>
        <w:pStyle w:val="ListParagraph"/>
        <w:numPr>
          <w:ilvl w:val="0"/>
          <w:numId w:val="31"/>
        </w:numPr>
        <w:spacing w:line="360" w:lineRule="auto"/>
        <w:ind w:left="1418"/>
      </w:pPr>
      <w:r w:rsidRPr="00264A4D">
        <w:t>Nếu cổng 445 bị chặn hoặc máy đích không hỗ trợ, kết nối sẽ tự động lùi về (fallback) sử dụng cổng 139 qua NetBIOS.</w:t>
      </w:r>
    </w:p>
    <w:p w14:paraId="607BA787" w14:textId="77777777" w:rsidR="008B003A" w:rsidRPr="00264A4D" w:rsidRDefault="008B003A" w:rsidP="00C66716">
      <w:pPr>
        <w:pStyle w:val="Heading2"/>
        <w:rPr>
          <w:bCs/>
          <w:szCs w:val="26"/>
        </w:rPr>
      </w:pPr>
      <w:r w:rsidRPr="00264A4D">
        <w:rPr>
          <w:bCs/>
          <w:szCs w:val="26"/>
        </w:rPr>
        <w:lastRenderedPageBreak/>
        <w:t>1.2. Lỗ hổng bảo mật MS17-010</w:t>
      </w:r>
    </w:p>
    <w:p w14:paraId="2330DBF3" w14:textId="77777777" w:rsidR="008B003A" w:rsidRPr="00264A4D" w:rsidRDefault="008B003A" w:rsidP="00C66716">
      <w:pPr>
        <w:pStyle w:val="Heading3"/>
        <w:rPr>
          <w:lang w:val="en-US"/>
        </w:rPr>
      </w:pPr>
      <w:r w:rsidRPr="00264A4D">
        <w:rPr>
          <w:lang w:val="en-US"/>
        </w:rPr>
        <w:t>1.2.1. Tổng quan về MS17-010</w:t>
      </w:r>
    </w:p>
    <w:p w14:paraId="6128D974" w14:textId="0B8FFC00" w:rsidR="008B003A" w:rsidRPr="00264A4D" w:rsidRDefault="008B003A" w:rsidP="00C66716">
      <w:pPr>
        <w:pStyle w:val="Heading3"/>
        <w:rPr>
          <w:lang w:val="en-US"/>
        </w:rPr>
      </w:pPr>
      <w:r w:rsidRPr="00264A4D">
        <w:rPr>
          <w:lang w:val="en-US"/>
        </w:rPr>
        <w:t>1.2.2. Các CVE liên quan</w:t>
      </w:r>
    </w:p>
    <w:p w14:paraId="4AFAB610" w14:textId="0255607F" w:rsidR="008B003A" w:rsidRPr="00264A4D" w:rsidRDefault="008B003A" w:rsidP="00C66716">
      <w:pPr>
        <w:pStyle w:val="Heading3"/>
        <w:rPr>
          <w:lang w:val="en-US"/>
        </w:rPr>
      </w:pPr>
      <w:r w:rsidRPr="00264A4D">
        <w:rPr>
          <w:lang w:val="en-US"/>
        </w:rPr>
        <w:t>1.2.3. Cơ chế xử lý yêu cầu SMBv1 dẫn đến lỗ hổng</w:t>
      </w:r>
    </w:p>
    <w:p w14:paraId="7274B607" w14:textId="2DC33E0E" w:rsidR="008B003A" w:rsidRPr="00264A4D" w:rsidRDefault="008B003A" w:rsidP="00C66716">
      <w:pPr>
        <w:pStyle w:val="Heading3"/>
        <w:rPr>
          <w:lang w:val="en-US"/>
        </w:rPr>
      </w:pPr>
      <w:r w:rsidRPr="00264A4D">
        <w:rPr>
          <w:lang w:val="en-US"/>
        </w:rPr>
        <w:t>1.2.4. Điều kiện ảnh hưởng và điều kiện khai thác</w:t>
      </w:r>
    </w:p>
    <w:p w14:paraId="580F677E" w14:textId="36305F73" w:rsidR="008B003A" w:rsidRPr="00264A4D" w:rsidRDefault="008B003A" w:rsidP="00C66716">
      <w:pPr>
        <w:pStyle w:val="Heading3"/>
        <w:rPr>
          <w:lang w:val="en-US"/>
        </w:rPr>
      </w:pPr>
      <w:r w:rsidRPr="00264A4D">
        <w:rPr>
          <w:lang w:val="en-US"/>
        </w:rPr>
        <w:t>1.2.5. Tác động của lỗ hổng</w:t>
      </w:r>
    </w:p>
    <w:p w14:paraId="02D6D9BC" w14:textId="78CA99BD" w:rsidR="008B003A" w:rsidRPr="00264A4D" w:rsidRDefault="008B003A" w:rsidP="00C66716">
      <w:pPr>
        <w:pStyle w:val="Heading3"/>
        <w:rPr>
          <w:lang w:val="en-US"/>
        </w:rPr>
      </w:pPr>
      <w:r w:rsidRPr="00264A4D">
        <w:rPr>
          <w:lang w:val="en-US"/>
        </w:rPr>
        <w:t>1.2.6. Mối liên hệ với các cuộc tấn công thực tế</w:t>
      </w:r>
    </w:p>
    <w:p w14:paraId="076BC629" w14:textId="77777777" w:rsidR="008B003A" w:rsidRPr="00264A4D" w:rsidRDefault="008B003A" w:rsidP="00C66716">
      <w:pPr>
        <w:pStyle w:val="Heading2"/>
        <w:rPr>
          <w:bCs/>
          <w:szCs w:val="26"/>
        </w:rPr>
      </w:pPr>
      <w:r w:rsidRPr="00264A4D">
        <w:rPr>
          <w:bCs/>
          <w:szCs w:val="26"/>
        </w:rPr>
        <w:t>1.3. Công cụ phục vụ kiểm thử</w:t>
      </w:r>
    </w:p>
    <w:p w14:paraId="0A72FC7A" w14:textId="77777777" w:rsidR="008B003A" w:rsidRPr="00264A4D" w:rsidRDefault="008B003A" w:rsidP="00C66716">
      <w:pPr>
        <w:pStyle w:val="Heading3"/>
        <w:rPr>
          <w:lang w:val="en-US"/>
        </w:rPr>
      </w:pPr>
      <w:r w:rsidRPr="00264A4D">
        <w:rPr>
          <w:lang w:val="en-US"/>
        </w:rPr>
        <w:t>1.3.1. Kali Linux</w:t>
      </w:r>
    </w:p>
    <w:p w14:paraId="2BD72536" w14:textId="0F78D522" w:rsidR="008B003A" w:rsidRPr="00264A4D" w:rsidRDefault="008B003A" w:rsidP="00C66716">
      <w:pPr>
        <w:pStyle w:val="Heading3"/>
        <w:rPr>
          <w:lang w:val="en-US"/>
        </w:rPr>
      </w:pPr>
      <w:r w:rsidRPr="00264A4D">
        <w:rPr>
          <w:lang w:val="en-US"/>
        </w:rPr>
        <w:t>1.3.2. Nmap</w:t>
      </w:r>
    </w:p>
    <w:p w14:paraId="6AF67196" w14:textId="29953B5D" w:rsidR="008B003A" w:rsidRPr="00264A4D" w:rsidRDefault="008B003A" w:rsidP="00C66716">
      <w:pPr>
        <w:pStyle w:val="Heading3"/>
        <w:rPr>
          <w:lang w:val="en-US"/>
        </w:rPr>
      </w:pPr>
      <w:r w:rsidRPr="00264A4D">
        <w:rPr>
          <w:lang w:val="en-US"/>
        </w:rPr>
        <w:t>1.3.3. Nmap Scripting Engine</w:t>
      </w:r>
    </w:p>
    <w:p w14:paraId="762C93C1" w14:textId="5D133999" w:rsidR="008B003A" w:rsidRPr="00264A4D" w:rsidRDefault="008B003A" w:rsidP="00C66716">
      <w:pPr>
        <w:pStyle w:val="Heading3"/>
        <w:rPr>
          <w:lang w:val="en-US"/>
        </w:rPr>
      </w:pPr>
      <w:r w:rsidRPr="00264A4D">
        <w:rPr>
          <w:lang w:val="en-US"/>
        </w:rPr>
        <w:t>1.3.4. Metasploit Framework</w:t>
      </w:r>
    </w:p>
    <w:p w14:paraId="4C9DC39A" w14:textId="4595821E" w:rsidR="008B003A" w:rsidRPr="00264A4D" w:rsidRDefault="008B003A" w:rsidP="00C66716">
      <w:pPr>
        <w:pStyle w:val="Heading3"/>
        <w:rPr>
          <w:lang w:val="en-US"/>
        </w:rPr>
      </w:pPr>
      <w:r w:rsidRPr="00264A4D">
        <w:rPr>
          <w:lang w:val="en-US"/>
        </w:rPr>
        <w:t>1.3.5. Vai trò của các công cụ trong quy trình kiểm thử</w:t>
      </w:r>
    </w:p>
    <w:p w14:paraId="5B65B7F6" w14:textId="77777777" w:rsidR="008B003A" w:rsidRPr="00264A4D" w:rsidRDefault="008B003A" w:rsidP="00C66716">
      <w:pPr>
        <w:pStyle w:val="Heading2"/>
        <w:rPr>
          <w:bCs/>
          <w:szCs w:val="26"/>
        </w:rPr>
      </w:pPr>
      <w:r w:rsidRPr="00264A4D">
        <w:rPr>
          <w:bCs/>
          <w:szCs w:val="26"/>
        </w:rPr>
        <w:t>1.4. Tiêu chí xác minh trạng thái SMB và MS17-010</w:t>
      </w:r>
    </w:p>
    <w:p w14:paraId="0F864BE6" w14:textId="77777777" w:rsidR="008B003A" w:rsidRPr="00264A4D" w:rsidRDefault="008B003A" w:rsidP="00C66716">
      <w:pPr>
        <w:pStyle w:val="Heading3"/>
        <w:rPr>
          <w:lang w:val="en-US"/>
        </w:rPr>
      </w:pPr>
      <w:r w:rsidRPr="00264A4D">
        <w:rPr>
          <w:lang w:val="en-US"/>
        </w:rPr>
        <w:t>1.4.1. Phát hiện dịch vụ SMB</w:t>
      </w:r>
    </w:p>
    <w:p w14:paraId="48650F6E" w14:textId="13AD8315" w:rsidR="008B003A" w:rsidRPr="00264A4D" w:rsidRDefault="008B003A" w:rsidP="00C66716">
      <w:pPr>
        <w:pStyle w:val="Heading3"/>
        <w:rPr>
          <w:lang w:val="en-US"/>
        </w:rPr>
      </w:pPr>
      <w:r w:rsidRPr="00264A4D">
        <w:rPr>
          <w:lang w:val="en-US"/>
        </w:rPr>
        <w:t>1.4.2. Nhận diện SMBv1</w:t>
      </w:r>
    </w:p>
    <w:p w14:paraId="727BA20C" w14:textId="028A695D" w:rsidR="008B003A" w:rsidRPr="00264A4D" w:rsidRDefault="008B003A" w:rsidP="00C66716">
      <w:pPr>
        <w:pStyle w:val="Heading3"/>
        <w:rPr>
          <w:lang w:val="en-US"/>
        </w:rPr>
      </w:pPr>
      <w:r w:rsidRPr="00264A4D">
        <w:rPr>
          <w:lang w:val="en-US"/>
        </w:rPr>
        <w:t>1.4.3. Xác định dấu hiệu lỗ hổng</w:t>
      </w:r>
    </w:p>
    <w:p w14:paraId="2A9EC6D1" w14:textId="12F8D91F" w:rsidR="008B003A" w:rsidRPr="00264A4D" w:rsidRDefault="008B003A" w:rsidP="00C66716">
      <w:pPr>
        <w:pStyle w:val="Heading3"/>
        <w:rPr>
          <w:lang w:val="en-US"/>
        </w:rPr>
      </w:pPr>
      <w:r w:rsidRPr="00264A4D">
        <w:rPr>
          <w:lang w:val="en-US"/>
        </w:rPr>
        <w:t>1.4.4. Xác minh lỗ hổng</w:t>
      </w:r>
    </w:p>
    <w:p w14:paraId="4328D733" w14:textId="6FAE46EA" w:rsidR="008B003A" w:rsidRPr="00264A4D" w:rsidRDefault="008B003A" w:rsidP="00C66716">
      <w:pPr>
        <w:pStyle w:val="Heading3"/>
        <w:rPr>
          <w:lang w:val="en-US"/>
        </w:rPr>
      </w:pPr>
      <w:r w:rsidRPr="00264A4D">
        <w:rPr>
          <w:lang w:val="en-US"/>
        </w:rPr>
        <w:t>1.4.5. Giới hạn của phương pháp xác minh</w:t>
      </w:r>
    </w:p>
    <w:p w14:paraId="0A33DA96" w14:textId="77777777" w:rsidR="00C66716" w:rsidRPr="00264A4D" w:rsidRDefault="00C66716" w:rsidP="00C66716">
      <w:pPr>
        <w:pStyle w:val="Heading1"/>
        <w:rPr>
          <w:bCs/>
          <w:sz w:val="26"/>
        </w:rPr>
      </w:pPr>
      <w:r w:rsidRPr="00264A4D">
        <w:rPr>
          <w:bCs/>
          <w:sz w:val="26"/>
        </w:rPr>
        <w:br w:type="page"/>
      </w:r>
    </w:p>
    <w:p w14:paraId="46B640B3" w14:textId="3BF6E820" w:rsidR="008B003A" w:rsidRPr="00264A4D" w:rsidRDefault="008B003A" w:rsidP="00C66716">
      <w:pPr>
        <w:pStyle w:val="Heading1"/>
        <w:rPr>
          <w:bCs/>
          <w:sz w:val="26"/>
        </w:rPr>
      </w:pPr>
      <w:r w:rsidRPr="00264A4D">
        <w:rPr>
          <w:bCs/>
          <w:sz w:val="26"/>
        </w:rPr>
        <w:lastRenderedPageBreak/>
        <w:t>CHƯƠNG 2. THIẾT KẾ VÀ TRIỂN KHAI MÔ HÌNH THỰC NGHIỆM</w:t>
      </w:r>
    </w:p>
    <w:p w14:paraId="58DCF4F5" w14:textId="77777777" w:rsidR="008B003A" w:rsidRPr="00264A4D" w:rsidRDefault="008B003A" w:rsidP="00C66716">
      <w:pPr>
        <w:pStyle w:val="Heading2"/>
        <w:rPr>
          <w:bCs/>
          <w:szCs w:val="26"/>
        </w:rPr>
      </w:pPr>
      <w:r w:rsidRPr="00264A4D">
        <w:rPr>
          <w:bCs/>
          <w:szCs w:val="26"/>
        </w:rPr>
        <w:t>2.1. Thiết kế môi trường Lab</w:t>
      </w:r>
    </w:p>
    <w:p w14:paraId="6D561514" w14:textId="77777777" w:rsidR="008B003A" w:rsidRPr="00264A4D" w:rsidRDefault="008B003A" w:rsidP="00C66716">
      <w:pPr>
        <w:pStyle w:val="Heading3"/>
        <w:rPr>
          <w:lang w:val="en-US"/>
        </w:rPr>
      </w:pPr>
      <w:r w:rsidRPr="00264A4D">
        <w:rPr>
          <w:lang w:val="en-US"/>
        </w:rPr>
        <w:t>2.1.1. Yêu cầu đối với môi trường thực nghiệm</w:t>
      </w:r>
    </w:p>
    <w:p w14:paraId="5C42826B" w14:textId="66AE089D" w:rsidR="008B003A" w:rsidRPr="00264A4D" w:rsidRDefault="008B003A" w:rsidP="00C66716">
      <w:pPr>
        <w:pStyle w:val="Heading3"/>
        <w:rPr>
          <w:lang w:val="en-US"/>
        </w:rPr>
      </w:pPr>
      <w:r w:rsidRPr="00264A4D">
        <w:rPr>
          <w:lang w:val="en-US"/>
        </w:rPr>
        <w:t>2.1.2. Mô hình mạng cô lập</w:t>
      </w:r>
    </w:p>
    <w:p w14:paraId="47305A9B" w14:textId="3D8D5EFA" w:rsidR="008B003A" w:rsidRPr="00264A4D" w:rsidRDefault="008B003A" w:rsidP="00C66716">
      <w:pPr>
        <w:pStyle w:val="Heading3"/>
        <w:rPr>
          <w:lang w:val="en-US"/>
        </w:rPr>
      </w:pPr>
      <w:r w:rsidRPr="00264A4D">
        <w:rPr>
          <w:lang w:val="en-US"/>
        </w:rPr>
        <w:t>2.1.3. Sơ đồ kết nối giữa các máy</w:t>
      </w:r>
    </w:p>
    <w:p w14:paraId="11A5196D" w14:textId="738184E5" w:rsidR="008B003A" w:rsidRPr="00264A4D" w:rsidRDefault="008B003A" w:rsidP="00C66716">
      <w:pPr>
        <w:pStyle w:val="Heading3"/>
        <w:rPr>
          <w:lang w:val="en-US"/>
        </w:rPr>
      </w:pPr>
      <w:r w:rsidRPr="00264A4D">
        <w:rPr>
          <w:lang w:val="en-US"/>
        </w:rPr>
        <w:t>2.1.4. Phân hoạch địa chỉ IP</w:t>
      </w:r>
    </w:p>
    <w:p w14:paraId="4B81195F" w14:textId="77777777" w:rsidR="008B003A" w:rsidRPr="00264A4D" w:rsidRDefault="008B003A" w:rsidP="00C66716">
      <w:pPr>
        <w:pStyle w:val="Heading2"/>
        <w:rPr>
          <w:bCs/>
          <w:szCs w:val="26"/>
        </w:rPr>
      </w:pPr>
      <w:r w:rsidRPr="00264A4D">
        <w:rPr>
          <w:bCs/>
          <w:szCs w:val="26"/>
        </w:rPr>
        <w:t>2.2. Xây dựng kịch bản kiểm thử</w:t>
      </w:r>
    </w:p>
    <w:p w14:paraId="3699DDCB" w14:textId="77777777" w:rsidR="008B003A" w:rsidRPr="00264A4D" w:rsidRDefault="008B003A" w:rsidP="00C66716">
      <w:pPr>
        <w:pStyle w:val="Heading2"/>
        <w:rPr>
          <w:bCs/>
          <w:szCs w:val="26"/>
        </w:rPr>
      </w:pPr>
      <w:r w:rsidRPr="00264A4D">
        <w:rPr>
          <w:bCs/>
          <w:szCs w:val="26"/>
        </w:rPr>
        <w:t>2.3. Cấu hình môi trường ban đầu</w:t>
      </w:r>
    </w:p>
    <w:p w14:paraId="2166107F" w14:textId="7D664784" w:rsidR="008B003A" w:rsidRPr="00264A4D" w:rsidRDefault="008B003A" w:rsidP="008106B3">
      <w:pPr>
        <w:pStyle w:val="Heading2"/>
        <w:rPr>
          <w:i/>
          <w:iCs/>
        </w:rPr>
      </w:pPr>
      <w:r w:rsidRPr="00264A4D">
        <w:rPr>
          <w:bCs/>
          <w:szCs w:val="26"/>
        </w:rPr>
        <w:t xml:space="preserve">2.4. </w:t>
      </w:r>
    </w:p>
    <w:p w14:paraId="2D264F35" w14:textId="77777777" w:rsidR="00C66716" w:rsidRPr="00264A4D" w:rsidRDefault="00C66716" w:rsidP="00C66716">
      <w:pPr>
        <w:pStyle w:val="Heading1"/>
        <w:rPr>
          <w:bCs/>
          <w:sz w:val="26"/>
        </w:rPr>
      </w:pPr>
      <w:r w:rsidRPr="00264A4D">
        <w:rPr>
          <w:bCs/>
          <w:sz w:val="26"/>
        </w:rPr>
        <w:br w:type="page"/>
      </w:r>
    </w:p>
    <w:p w14:paraId="6393986C" w14:textId="57D29B9F" w:rsidR="008B003A" w:rsidRPr="00264A4D" w:rsidRDefault="008B003A" w:rsidP="00C66716">
      <w:pPr>
        <w:pStyle w:val="Heading1"/>
        <w:rPr>
          <w:bCs/>
          <w:sz w:val="26"/>
        </w:rPr>
      </w:pPr>
      <w:r w:rsidRPr="00264A4D">
        <w:rPr>
          <w:bCs/>
          <w:sz w:val="26"/>
        </w:rPr>
        <w:lastRenderedPageBreak/>
        <w:t>CHƯƠNG 3. THỰC NGHIỆM KIỂM THỬ SMB</w:t>
      </w:r>
    </w:p>
    <w:p w14:paraId="24189623" w14:textId="563AB53C" w:rsidR="008B003A" w:rsidRPr="00264A4D" w:rsidRDefault="008B003A" w:rsidP="008B003A">
      <w:pPr>
        <w:spacing w:line="360" w:lineRule="auto"/>
        <w:rPr>
          <w:szCs w:val="26"/>
        </w:rPr>
      </w:pPr>
    </w:p>
    <w:p w14:paraId="29C7F7D2" w14:textId="77777777" w:rsidR="00C66716" w:rsidRPr="00264A4D" w:rsidRDefault="00C66716" w:rsidP="00C66716">
      <w:pPr>
        <w:pStyle w:val="Heading1"/>
        <w:rPr>
          <w:bCs/>
          <w:sz w:val="26"/>
        </w:rPr>
      </w:pPr>
      <w:r w:rsidRPr="00264A4D">
        <w:rPr>
          <w:bCs/>
          <w:sz w:val="26"/>
        </w:rPr>
        <w:br w:type="page"/>
      </w:r>
    </w:p>
    <w:p w14:paraId="5E448997" w14:textId="314471A1" w:rsidR="008B003A" w:rsidRPr="00264A4D" w:rsidRDefault="008B003A" w:rsidP="00C66716">
      <w:pPr>
        <w:pStyle w:val="Heading1"/>
        <w:rPr>
          <w:bCs/>
          <w:sz w:val="26"/>
        </w:rPr>
      </w:pPr>
      <w:r w:rsidRPr="00264A4D">
        <w:rPr>
          <w:bCs/>
          <w:sz w:val="26"/>
        </w:rPr>
        <w:lastRenderedPageBreak/>
        <w:t>CHƯƠNG 4. ĐÁNH GIÁ KẾT QUẢ, PHÂN TÍCH RỦI RO VÀ KHUYẾN NGHỊ</w:t>
      </w:r>
    </w:p>
    <w:p w14:paraId="065F4DA3" w14:textId="77777777" w:rsidR="008B003A" w:rsidRPr="00264A4D" w:rsidRDefault="008B003A" w:rsidP="00C66716">
      <w:pPr>
        <w:pStyle w:val="Heading2"/>
        <w:rPr>
          <w:bCs/>
          <w:szCs w:val="26"/>
        </w:rPr>
      </w:pPr>
      <w:r w:rsidRPr="00264A4D">
        <w:rPr>
          <w:bCs/>
          <w:szCs w:val="26"/>
        </w:rPr>
        <w:t>4.1. Đánh giá kết quả thực nghiệm</w:t>
      </w:r>
    </w:p>
    <w:p w14:paraId="1A3F243D" w14:textId="77777777" w:rsidR="008B003A" w:rsidRPr="00264A4D" w:rsidRDefault="008B003A" w:rsidP="00C66716">
      <w:pPr>
        <w:pStyle w:val="Heading3"/>
        <w:rPr>
          <w:lang w:val="en-US"/>
        </w:rPr>
      </w:pPr>
      <w:r w:rsidRPr="00264A4D">
        <w:rPr>
          <w:lang w:val="en-US"/>
        </w:rPr>
        <w:t>4.1.1. Kết quả khảo sát và nhận diện SMB</w:t>
      </w:r>
    </w:p>
    <w:p w14:paraId="48C0545F" w14:textId="20639DDD" w:rsidR="008B003A" w:rsidRPr="00264A4D" w:rsidRDefault="008B003A" w:rsidP="00C66716">
      <w:pPr>
        <w:pStyle w:val="Heading3"/>
        <w:rPr>
          <w:lang w:val="en-US"/>
        </w:rPr>
      </w:pPr>
      <w:r w:rsidRPr="00264A4D">
        <w:rPr>
          <w:lang w:val="en-US"/>
        </w:rPr>
        <w:t>4.1.2. Kết quả xác minh MS17-010</w:t>
      </w:r>
    </w:p>
    <w:p w14:paraId="4523BEDF" w14:textId="28ABE3D5" w:rsidR="008B003A" w:rsidRPr="00264A4D" w:rsidRDefault="008B003A" w:rsidP="00C66716">
      <w:pPr>
        <w:pStyle w:val="Heading3"/>
        <w:rPr>
          <w:lang w:val="en-US"/>
        </w:rPr>
      </w:pPr>
      <w:r w:rsidRPr="00264A4D">
        <w:rPr>
          <w:lang w:val="en-US"/>
        </w:rPr>
        <w:t>4.1.3. Kết quả kiểm thử tác động</w:t>
      </w:r>
    </w:p>
    <w:p w14:paraId="11320949" w14:textId="655023DD" w:rsidR="008B003A" w:rsidRPr="00264A4D" w:rsidRDefault="008B003A" w:rsidP="00C66716">
      <w:pPr>
        <w:pStyle w:val="Heading3"/>
        <w:rPr>
          <w:lang w:val="en-US"/>
        </w:rPr>
      </w:pPr>
      <w:r w:rsidRPr="00264A4D">
        <w:rPr>
          <w:lang w:val="en-US"/>
        </w:rPr>
        <w:t>4.1.4. Tổng hợp kết quả</w:t>
      </w:r>
    </w:p>
    <w:p w14:paraId="479AE94B" w14:textId="77777777" w:rsidR="008B003A" w:rsidRPr="00264A4D" w:rsidRDefault="008B003A" w:rsidP="00C66716">
      <w:pPr>
        <w:pStyle w:val="Heading2"/>
        <w:rPr>
          <w:bCs/>
          <w:szCs w:val="26"/>
        </w:rPr>
      </w:pPr>
      <w:r w:rsidRPr="00264A4D">
        <w:rPr>
          <w:bCs/>
          <w:szCs w:val="26"/>
        </w:rPr>
        <w:t>4.2. So sánh trước và sau khắc phục</w:t>
      </w:r>
    </w:p>
    <w:p w14:paraId="485EB3E0" w14:textId="77777777" w:rsidR="008B003A" w:rsidRPr="00264A4D" w:rsidRDefault="008B003A" w:rsidP="00C66716">
      <w:pPr>
        <w:pStyle w:val="Heading3"/>
        <w:rPr>
          <w:lang w:val="en-US"/>
        </w:rPr>
      </w:pPr>
      <w:r w:rsidRPr="00264A4D">
        <w:rPr>
          <w:lang w:val="en-US"/>
        </w:rPr>
        <w:t>4.2.1. So sánh trạng thái SMB</w:t>
      </w:r>
    </w:p>
    <w:p w14:paraId="2783A318" w14:textId="4E7CCC0C" w:rsidR="008B003A" w:rsidRPr="00264A4D" w:rsidRDefault="008B003A" w:rsidP="00C66716">
      <w:pPr>
        <w:pStyle w:val="Heading3"/>
        <w:rPr>
          <w:lang w:val="en-US"/>
        </w:rPr>
      </w:pPr>
      <w:r w:rsidRPr="00264A4D">
        <w:rPr>
          <w:lang w:val="en-US"/>
        </w:rPr>
        <w:t>4.2.2. So sánh trạng thái lỗ hổng</w:t>
      </w:r>
    </w:p>
    <w:p w14:paraId="32C26FBF" w14:textId="24ACBE61" w:rsidR="008B003A" w:rsidRPr="00264A4D" w:rsidRDefault="008B003A" w:rsidP="00C66716">
      <w:pPr>
        <w:pStyle w:val="Heading3"/>
        <w:rPr>
          <w:lang w:val="en-US"/>
        </w:rPr>
      </w:pPr>
      <w:r w:rsidRPr="00264A4D">
        <w:rPr>
          <w:lang w:val="en-US"/>
        </w:rPr>
        <w:t>4.2.3. So sánh kết quả kiểm thử</w:t>
      </w:r>
    </w:p>
    <w:p w14:paraId="1CF4CFCB" w14:textId="1819EB49" w:rsidR="008B003A" w:rsidRPr="00264A4D" w:rsidRDefault="008B003A" w:rsidP="00C66716">
      <w:pPr>
        <w:pStyle w:val="Heading3"/>
        <w:rPr>
          <w:lang w:val="en-US"/>
        </w:rPr>
      </w:pPr>
      <w:r w:rsidRPr="00264A4D">
        <w:rPr>
          <w:lang w:val="en-US"/>
        </w:rPr>
        <w:t xml:space="preserve">4.2.4. </w:t>
      </w:r>
      <w:r w:rsidR="00C96FF5" w:rsidRPr="00264A4D">
        <w:rPr>
          <w:lang w:val="en-US"/>
        </w:rPr>
        <w:t>T</w:t>
      </w:r>
      <w:r w:rsidRPr="00264A4D">
        <w:rPr>
          <w:lang w:val="en-US"/>
        </w:rPr>
        <w:t>rước và sau phòng thủ</w:t>
      </w:r>
    </w:p>
    <w:p w14:paraId="76D467A6" w14:textId="77777777" w:rsidR="008B003A" w:rsidRPr="00264A4D" w:rsidRDefault="008B003A" w:rsidP="00C66716">
      <w:pPr>
        <w:pStyle w:val="Heading2"/>
        <w:rPr>
          <w:bCs/>
          <w:szCs w:val="26"/>
        </w:rPr>
      </w:pPr>
      <w:r w:rsidRPr="00264A4D">
        <w:rPr>
          <w:bCs/>
          <w:szCs w:val="26"/>
        </w:rPr>
        <w:t>4.3. Phân tích rủi ro</w:t>
      </w:r>
    </w:p>
    <w:p w14:paraId="0B6E7D5C" w14:textId="2CC96D82" w:rsidR="008B003A" w:rsidRPr="00264A4D" w:rsidRDefault="008B003A" w:rsidP="00C66716">
      <w:pPr>
        <w:pStyle w:val="Heading2"/>
        <w:rPr>
          <w:bCs/>
          <w:szCs w:val="26"/>
        </w:rPr>
      </w:pPr>
      <w:r w:rsidRPr="00264A4D">
        <w:rPr>
          <w:bCs/>
          <w:szCs w:val="26"/>
        </w:rPr>
        <w:t>4.4. Phân tích bằng chứng</w:t>
      </w:r>
    </w:p>
    <w:p w14:paraId="3410F9C4" w14:textId="77777777" w:rsidR="008B003A" w:rsidRPr="00264A4D" w:rsidRDefault="008B003A" w:rsidP="00C66716">
      <w:pPr>
        <w:pStyle w:val="Heading2"/>
        <w:rPr>
          <w:bCs/>
          <w:szCs w:val="26"/>
        </w:rPr>
      </w:pPr>
      <w:r w:rsidRPr="00264A4D">
        <w:rPr>
          <w:bCs/>
          <w:szCs w:val="26"/>
        </w:rPr>
        <w:t>4.5. Khuyến nghị bảo mật</w:t>
      </w:r>
    </w:p>
    <w:p w14:paraId="2D3D19C6" w14:textId="77777777" w:rsidR="008B003A" w:rsidRPr="00264A4D" w:rsidRDefault="008B003A" w:rsidP="00C66716">
      <w:pPr>
        <w:pStyle w:val="Heading3"/>
        <w:rPr>
          <w:lang w:val="en-US"/>
        </w:rPr>
      </w:pPr>
      <w:r w:rsidRPr="00264A4D">
        <w:rPr>
          <w:lang w:val="en-US"/>
        </w:rPr>
        <w:t>4.5.1. Hardening SMB</w:t>
      </w:r>
    </w:p>
    <w:p w14:paraId="0F32FB7A" w14:textId="7C6A6582" w:rsidR="008B003A" w:rsidRPr="00264A4D" w:rsidRDefault="008B003A" w:rsidP="00C66716">
      <w:pPr>
        <w:pStyle w:val="Heading3"/>
        <w:rPr>
          <w:lang w:val="en-US"/>
        </w:rPr>
      </w:pPr>
      <w:r w:rsidRPr="00264A4D">
        <w:rPr>
          <w:lang w:val="en-US"/>
        </w:rPr>
        <w:t>4.5.2. Quản lý bản vá</w:t>
      </w:r>
    </w:p>
    <w:p w14:paraId="66CAFCDB" w14:textId="18C526D0" w:rsidR="008B003A" w:rsidRPr="00264A4D" w:rsidRDefault="008B003A" w:rsidP="00C66716">
      <w:pPr>
        <w:pStyle w:val="Heading3"/>
        <w:rPr>
          <w:lang w:val="en-US"/>
        </w:rPr>
      </w:pPr>
      <w:r w:rsidRPr="00264A4D">
        <w:rPr>
          <w:lang w:val="en-US"/>
        </w:rPr>
        <w:t>4.5.3. Kiểm soát truy cập mạng</w:t>
      </w:r>
    </w:p>
    <w:p w14:paraId="37BDB317" w14:textId="467ADF01" w:rsidR="008B003A" w:rsidRPr="00264A4D" w:rsidRDefault="008B003A" w:rsidP="00C96FF5">
      <w:pPr>
        <w:pStyle w:val="Heading3"/>
        <w:rPr>
          <w:lang w:val="en-US"/>
        </w:rPr>
      </w:pPr>
      <w:r w:rsidRPr="00264A4D">
        <w:rPr>
          <w:lang w:val="en-US"/>
        </w:rPr>
        <w:t>4.5.4. Giám sát và quản trị dịch vụ SMB</w:t>
      </w:r>
    </w:p>
    <w:p w14:paraId="15A3821A" w14:textId="77777777" w:rsidR="00C66716" w:rsidRPr="00264A4D" w:rsidRDefault="00C66716" w:rsidP="00C66716">
      <w:pPr>
        <w:pStyle w:val="Heading1"/>
        <w:rPr>
          <w:bCs/>
          <w:sz w:val="26"/>
        </w:rPr>
      </w:pPr>
      <w:r w:rsidRPr="00264A4D">
        <w:rPr>
          <w:bCs/>
          <w:sz w:val="26"/>
        </w:rPr>
        <w:br w:type="page"/>
      </w:r>
    </w:p>
    <w:p w14:paraId="038C4C9B" w14:textId="65BCC376" w:rsidR="008B003A" w:rsidRPr="00264A4D" w:rsidRDefault="008B003A" w:rsidP="00C66716">
      <w:pPr>
        <w:pStyle w:val="Heading1"/>
        <w:rPr>
          <w:bCs/>
          <w:sz w:val="26"/>
        </w:rPr>
      </w:pPr>
      <w:r w:rsidRPr="00264A4D">
        <w:rPr>
          <w:bCs/>
          <w:sz w:val="26"/>
        </w:rPr>
        <w:lastRenderedPageBreak/>
        <w:t>KẾT LUẬN VÀ KIẾN NGHỊ</w:t>
      </w:r>
    </w:p>
    <w:p w14:paraId="38638238" w14:textId="0678F654" w:rsidR="008B003A" w:rsidRPr="00264A4D" w:rsidRDefault="00C66716" w:rsidP="00C66716">
      <w:pPr>
        <w:pStyle w:val="Heading2"/>
        <w:rPr>
          <w:szCs w:val="26"/>
        </w:rPr>
      </w:pPr>
      <w:r w:rsidRPr="00264A4D">
        <w:rPr>
          <w:szCs w:val="26"/>
        </w:rPr>
        <w:t xml:space="preserve">1. </w:t>
      </w:r>
      <w:r w:rsidR="008B003A" w:rsidRPr="00264A4D">
        <w:rPr>
          <w:szCs w:val="26"/>
        </w:rPr>
        <w:t xml:space="preserve">Kết quả đạt được </w:t>
      </w:r>
    </w:p>
    <w:p w14:paraId="5C8762C0" w14:textId="1CC57F2A" w:rsidR="008B003A" w:rsidRPr="00264A4D" w:rsidRDefault="00C66716" w:rsidP="00C66716">
      <w:pPr>
        <w:pStyle w:val="Heading2"/>
        <w:rPr>
          <w:szCs w:val="26"/>
        </w:rPr>
      </w:pPr>
      <w:r w:rsidRPr="00264A4D">
        <w:rPr>
          <w:szCs w:val="26"/>
        </w:rPr>
        <w:t xml:space="preserve">2. </w:t>
      </w:r>
      <w:r w:rsidR="008B003A" w:rsidRPr="00264A4D">
        <w:rPr>
          <w:szCs w:val="26"/>
        </w:rPr>
        <w:t xml:space="preserve">Đối chiếu kết quả với mục tiêu </w:t>
      </w:r>
    </w:p>
    <w:p w14:paraId="50E459BC" w14:textId="24A9D56E" w:rsidR="008B003A" w:rsidRPr="00264A4D" w:rsidRDefault="00C66716" w:rsidP="00C66716">
      <w:pPr>
        <w:pStyle w:val="Heading2"/>
        <w:rPr>
          <w:szCs w:val="26"/>
        </w:rPr>
      </w:pPr>
      <w:r w:rsidRPr="00264A4D">
        <w:rPr>
          <w:szCs w:val="26"/>
        </w:rPr>
        <w:t xml:space="preserve">3. </w:t>
      </w:r>
      <w:r w:rsidR="008B003A" w:rsidRPr="00264A4D">
        <w:rPr>
          <w:szCs w:val="26"/>
        </w:rPr>
        <w:t xml:space="preserve">Những hạn chế của đề tài </w:t>
      </w:r>
    </w:p>
    <w:p w14:paraId="6353500B" w14:textId="286D295C" w:rsidR="008B003A" w:rsidRPr="00264A4D" w:rsidRDefault="00C66716" w:rsidP="00C66716">
      <w:pPr>
        <w:pStyle w:val="Heading2"/>
        <w:rPr>
          <w:szCs w:val="26"/>
        </w:rPr>
      </w:pPr>
      <w:r w:rsidRPr="00264A4D">
        <w:rPr>
          <w:szCs w:val="26"/>
        </w:rPr>
        <w:t xml:space="preserve">4. </w:t>
      </w:r>
      <w:r w:rsidR="008B003A" w:rsidRPr="00264A4D">
        <w:rPr>
          <w:szCs w:val="26"/>
        </w:rPr>
        <w:t xml:space="preserve">Kiến nghị và hướng phát triển </w:t>
      </w:r>
    </w:p>
    <w:p w14:paraId="0E32B288" w14:textId="424AC0CC" w:rsidR="008B003A" w:rsidRPr="00264A4D" w:rsidRDefault="008B003A" w:rsidP="008B003A">
      <w:pPr>
        <w:spacing w:line="360" w:lineRule="auto"/>
        <w:rPr>
          <w:szCs w:val="26"/>
        </w:rPr>
      </w:pPr>
    </w:p>
    <w:p w14:paraId="07472537" w14:textId="77777777" w:rsidR="00C66716" w:rsidRPr="00264A4D" w:rsidRDefault="00C66716" w:rsidP="00C66716">
      <w:pPr>
        <w:pStyle w:val="Heading1"/>
        <w:rPr>
          <w:bCs/>
          <w:sz w:val="26"/>
        </w:rPr>
      </w:pPr>
      <w:r w:rsidRPr="00264A4D">
        <w:rPr>
          <w:bCs/>
          <w:sz w:val="26"/>
        </w:rPr>
        <w:br w:type="page"/>
      </w:r>
    </w:p>
    <w:p w14:paraId="49F7BA89" w14:textId="16F67084" w:rsidR="008B003A" w:rsidRPr="00264A4D" w:rsidRDefault="008B003A" w:rsidP="00C66716">
      <w:pPr>
        <w:pStyle w:val="Heading1"/>
        <w:rPr>
          <w:bCs/>
          <w:sz w:val="26"/>
        </w:rPr>
      </w:pPr>
      <w:r w:rsidRPr="00264A4D">
        <w:rPr>
          <w:bCs/>
          <w:sz w:val="26"/>
        </w:rPr>
        <w:lastRenderedPageBreak/>
        <w:t>TÀI LIỆU THAM KHẢO</w:t>
      </w:r>
    </w:p>
    <w:p w14:paraId="2492EC7E" w14:textId="77777777" w:rsidR="00D62A57" w:rsidRPr="008B003A" w:rsidRDefault="00D62A57" w:rsidP="008B003A">
      <w:pPr>
        <w:spacing w:line="360" w:lineRule="auto"/>
        <w:rPr>
          <w:szCs w:val="26"/>
        </w:rPr>
      </w:pPr>
    </w:p>
    <w:sectPr w:rsidR="00D62A57" w:rsidRPr="008B003A" w:rsidSect="00F76F12">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6D7F"/>
    <w:multiLevelType w:val="multilevel"/>
    <w:tmpl w:val="E87EAD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52C113F"/>
    <w:multiLevelType w:val="multilevel"/>
    <w:tmpl w:val="876E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942B5"/>
    <w:multiLevelType w:val="hybridMultilevel"/>
    <w:tmpl w:val="A1F484A8"/>
    <w:lvl w:ilvl="0" w:tplc="04090019">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17E2FA6"/>
    <w:multiLevelType w:val="hybridMultilevel"/>
    <w:tmpl w:val="5E22BBF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2A32EFB"/>
    <w:multiLevelType w:val="multilevel"/>
    <w:tmpl w:val="08B2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461D4"/>
    <w:multiLevelType w:val="hybridMultilevel"/>
    <w:tmpl w:val="0E8678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ABC57E8"/>
    <w:multiLevelType w:val="hybridMultilevel"/>
    <w:tmpl w:val="34EE2110"/>
    <w:lvl w:ilvl="0" w:tplc="0409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02E31ED"/>
    <w:multiLevelType w:val="hybridMultilevel"/>
    <w:tmpl w:val="10142096"/>
    <w:lvl w:ilvl="0" w:tplc="04090001">
      <w:start w:val="1"/>
      <w:numFmt w:val="bullet"/>
      <w:lvlText w:val=""/>
      <w:lvlJc w:val="left"/>
      <w:pPr>
        <w:ind w:left="1287" w:hanging="360"/>
      </w:pPr>
      <w:rPr>
        <w:rFonts w:ascii="Symbol" w:hAnsi="Symbol" w:hint="default"/>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8" w15:restartNumberingAfterBreak="0">
    <w:nsid w:val="20DA1000"/>
    <w:multiLevelType w:val="multilevel"/>
    <w:tmpl w:val="2778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E3B13"/>
    <w:multiLevelType w:val="hybridMultilevel"/>
    <w:tmpl w:val="2CD42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5835D3"/>
    <w:multiLevelType w:val="hybridMultilevel"/>
    <w:tmpl w:val="18A4B306"/>
    <w:lvl w:ilvl="0" w:tplc="0409000B">
      <w:start w:val="1"/>
      <w:numFmt w:val="bullet"/>
      <w:lvlText w:val=""/>
      <w:lvlJc w:val="left"/>
      <w:pPr>
        <w:ind w:left="1429" w:hanging="360"/>
      </w:pPr>
      <w:rPr>
        <w:rFonts w:ascii="Wingdings" w:hAnsi="Wingdings"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1" w15:restartNumberingAfterBreak="0">
    <w:nsid w:val="27D435D8"/>
    <w:multiLevelType w:val="hybridMultilevel"/>
    <w:tmpl w:val="A06CE62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2895299B"/>
    <w:multiLevelType w:val="multilevel"/>
    <w:tmpl w:val="A44A4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456976"/>
    <w:multiLevelType w:val="multilevel"/>
    <w:tmpl w:val="5EF6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6A7A8A"/>
    <w:multiLevelType w:val="hybridMultilevel"/>
    <w:tmpl w:val="B83ED8FE"/>
    <w:lvl w:ilvl="0" w:tplc="0409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5" w15:restartNumberingAfterBreak="0">
    <w:nsid w:val="2E331CB1"/>
    <w:multiLevelType w:val="hybridMultilevel"/>
    <w:tmpl w:val="D6C02C9C"/>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6" w15:restartNumberingAfterBreak="0">
    <w:nsid w:val="2E430A11"/>
    <w:multiLevelType w:val="multilevel"/>
    <w:tmpl w:val="C96C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EE1D8F"/>
    <w:multiLevelType w:val="hybridMultilevel"/>
    <w:tmpl w:val="270A305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51218C2"/>
    <w:multiLevelType w:val="hybridMultilevel"/>
    <w:tmpl w:val="1F14C906"/>
    <w:lvl w:ilvl="0" w:tplc="0409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49F75162"/>
    <w:multiLevelType w:val="multilevel"/>
    <w:tmpl w:val="A3D4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BA118A"/>
    <w:multiLevelType w:val="multilevel"/>
    <w:tmpl w:val="24A2C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5867DA"/>
    <w:multiLevelType w:val="hybridMultilevel"/>
    <w:tmpl w:val="CE9AA65A"/>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4D7F49DB"/>
    <w:multiLevelType w:val="hybridMultilevel"/>
    <w:tmpl w:val="57C4609E"/>
    <w:lvl w:ilvl="0" w:tplc="0409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4D9E74E6"/>
    <w:multiLevelType w:val="hybridMultilevel"/>
    <w:tmpl w:val="EDFECE24"/>
    <w:lvl w:ilvl="0" w:tplc="0409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51DF1766"/>
    <w:multiLevelType w:val="hybridMultilevel"/>
    <w:tmpl w:val="F502E766"/>
    <w:lvl w:ilvl="0" w:tplc="EAE4B76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55E15003"/>
    <w:multiLevelType w:val="hybridMultilevel"/>
    <w:tmpl w:val="AA68D652"/>
    <w:lvl w:ilvl="0" w:tplc="12FE099E">
      <w:start w:val="1"/>
      <w:numFmt w:val="decimal"/>
      <w:lvlText w:val="%1.1"/>
      <w:lvlJc w:val="left"/>
      <w:pPr>
        <w:ind w:left="1287" w:hanging="360"/>
      </w:pPr>
      <w:rPr>
        <w:rFonts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26" w15:restartNumberingAfterBreak="0">
    <w:nsid w:val="5A5C562F"/>
    <w:multiLevelType w:val="hybridMultilevel"/>
    <w:tmpl w:val="D8B2C45C"/>
    <w:lvl w:ilvl="0" w:tplc="042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E070FD9"/>
    <w:multiLevelType w:val="hybridMultilevel"/>
    <w:tmpl w:val="53A445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AB7717"/>
    <w:multiLevelType w:val="hybridMultilevel"/>
    <w:tmpl w:val="16A63D6E"/>
    <w:lvl w:ilvl="0" w:tplc="0409000B">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9" w15:restartNumberingAfterBreak="0">
    <w:nsid w:val="62E0753E"/>
    <w:multiLevelType w:val="hybridMultilevel"/>
    <w:tmpl w:val="5BB6C2FC"/>
    <w:lvl w:ilvl="0" w:tplc="0409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637E2314"/>
    <w:multiLevelType w:val="multilevel"/>
    <w:tmpl w:val="CEDEC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152760"/>
    <w:multiLevelType w:val="hybridMultilevel"/>
    <w:tmpl w:val="05C84906"/>
    <w:lvl w:ilvl="0" w:tplc="042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0400763"/>
    <w:multiLevelType w:val="hybridMultilevel"/>
    <w:tmpl w:val="77BE22E4"/>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5A20A15"/>
    <w:multiLevelType w:val="hybridMultilevel"/>
    <w:tmpl w:val="EFB48CC0"/>
    <w:lvl w:ilvl="0" w:tplc="0409000B">
      <w:start w:val="1"/>
      <w:numFmt w:val="bullet"/>
      <w:lvlText w:val=""/>
      <w:lvlJc w:val="left"/>
      <w:pPr>
        <w:ind w:left="1344" w:hanging="360"/>
      </w:pPr>
      <w:rPr>
        <w:rFonts w:ascii="Wingdings" w:hAnsi="Wingdings" w:hint="default"/>
      </w:rPr>
    </w:lvl>
    <w:lvl w:ilvl="1" w:tplc="042A0003" w:tentative="1">
      <w:start w:val="1"/>
      <w:numFmt w:val="bullet"/>
      <w:lvlText w:val="o"/>
      <w:lvlJc w:val="left"/>
      <w:pPr>
        <w:ind w:left="2064" w:hanging="360"/>
      </w:pPr>
      <w:rPr>
        <w:rFonts w:ascii="Courier New" w:hAnsi="Courier New" w:cs="Courier New" w:hint="default"/>
      </w:rPr>
    </w:lvl>
    <w:lvl w:ilvl="2" w:tplc="042A0005" w:tentative="1">
      <w:start w:val="1"/>
      <w:numFmt w:val="bullet"/>
      <w:lvlText w:val=""/>
      <w:lvlJc w:val="left"/>
      <w:pPr>
        <w:ind w:left="2784" w:hanging="360"/>
      </w:pPr>
      <w:rPr>
        <w:rFonts w:ascii="Wingdings" w:hAnsi="Wingdings" w:hint="default"/>
      </w:rPr>
    </w:lvl>
    <w:lvl w:ilvl="3" w:tplc="042A0001" w:tentative="1">
      <w:start w:val="1"/>
      <w:numFmt w:val="bullet"/>
      <w:lvlText w:val=""/>
      <w:lvlJc w:val="left"/>
      <w:pPr>
        <w:ind w:left="3504" w:hanging="360"/>
      </w:pPr>
      <w:rPr>
        <w:rFonts w:ascii="Symbol" w:hAnsi="Symbol" w:hint="default"/>
      </w:rPr>
    </w:lvl>
    <w:lvl w:ilvl="4" w:tplc="042A0003" w:tentative="1">
      <w:start w:val="1"/>
      <w:numFmt w:val="bullet"/>
      <w:lvlText w:val="o"/>
      <w:lvlJc w:val="left"/>
      <w:pPr>
        <w:ind w:left="4224" w:hanging="360"/>
      </w:pPr>
      <w:rPr>
        <w:rFonts w:ascii="Courier New" w:hAnsi="Courier New" w:cs="Courier New" w:hint="default"/>
      </w:rPr>
    </w:lvl>
    <w:lvl w:ilvl="5" w:tplc="042A0005" w:tentative="1">
      <w:start w:val="1"/>
      <w:numFmt w:val="bullet"/>
      <w:lvlText w:val=""/>
      <w:lvlJc w:val="left"/>
      <w:pPr>
        <w:ind w:left="4944" w:hanging="360"/>
      </w:pPr>
      <w:rPr>
        <w:rFonts w:ascii="Wingdings" w:hAnsi="Wingdings" w:hint="default"/>
      </w:rPr>
    </w:lvl>
    <w:lvl w:ilvl="6" w:tplc="042A0001" w:tentative="1">
      <w:start w:val="1"/>
      <w:numFmt w:val="bullet"/>
      <w:lvlText w:val=""/>
      <w:lvlJc w:val="left"/>
      <w:pPr>
        <w:ind w:left="5664" w:hanging="360"/>
      </w:pPr>
      <w:rPr>
        <w:rFonts w:ascii="Symbol" w:hAnsi="Symbol" w:hint="default"/>
      </w:rPr>
    </w:lvl>
    <w:lvl w:ilvl="7" w:tplc="042A0003" w:tentative="1">
      <w:start w:val="1"/>
      <w:numFmt w:val="bullet"/>
      <w:lvlText w:val="o"/>
      <w:lvlJc w:val="left"/>
      <w:pPr>
        <w:ind w:left="6384" w:hanging="360"/>
      </w:pPr>
      <w:rPr>
        <w:rFonts w:ascii="Courier New" w:hAnsi="Courier New" w:cs="Courier New" w:hint="default"/>
      </w:rPr>
    </w:lvl>
    <w:lvl w:ilvl="8" w:tplc="042A0005" w:tentative="1">
      <w:start w:val="1"/>
      <w:numFmt w:val="bullet"/>
      <w:lvlText w:val=""/>
      <w:lvlJc w:val="left"/>
      <w:pPr>
        <w:ind w:left="7104" w:hanging="360"/>
      </w:pPr>
      <w:rPr>
        <w:rFonts w:ascii="Wingdings" w:hAnsi="Wingdings" w:hint="default"/>
      </w:rPr>
    </w:lvl>
  </w:abstractNum>
  <w:abstractNum w:abstractNumId="34" w15:restartNumberingAfterBreak="0">
    <w:nsid w:val="7C4E17AC"/>
    <w:multiLevelType w:val="hybridMultilevel"/>
    <w:tmpl w:val="D57A21FA"/>
    <w:lvl w:ilvl="0" w:tplc="04090001">
      <w:start w:val="1"/>
      <w:numFmt w:val="bullet"/>
      <w:lvlText w:val=""/>
      <w:lvlJc w:val="left"/>
      <w:pPr>
        <w:ind w:left="1287" w:hanging="360"/>
      </w:pPr>
      <w:rPr>
        <w:rFonts w:ascii="Symbol" w:hAnsi="Symbol" w:hint="default"/>
      </w:rPr>
    </w:lvl>
    <w:lvl w:ilvl="1" w:tplc="FFFFFFFF">
      <w:start w:val="1"/>
      <w:numFmt w:val="bullet"/>
      <w:lvlText w:val="o"/>
      <w:lvlJc w:val="left"/>
      <w:pPr>
        <w:ind w:left="2007" w:hanging="360"/>
      </w:pPr>
      <w:rPr>
        <w:rFonts w:ascii="Courier New" w:hAnsi="Courier New" w:cs="Courier New" w:hint="default"/>
      </w:rPr>
    </w:lvl>
    <w:lvl w:ilvl="2" w:tplc="FFFFFFFF">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num w:numId="1" w16cid:durableId="1527670296">
    <w:abstractNumId w:val="24"/>
  </w:num>
  <w:num w:numId="2" w16cid:durableId="782842164">
    <w:abstractNumId w:val="25"/>
  </w:num>
  <w:num w:numId="3" w16cid:durableId="2014452308">
    <w:abstractNumId w:val="0"/>
  </w:num>
  <w:num w:numId="4" w16cid:durableId="1732849395">
    <w:abstractNumId w:val="30"/>
  </w:num>
  <w:num w:numId="5" w16cid:durableId="2136749163">
    <w:abstractNumId w:val="20"/>
  </w:num>
  <w:num w:numId="6" w16cid:durableId="1563979801">
    <w:abstractNumId w:val="22"/>
  </w:num>
  <w:num w:numId="7" w16cid:durableId="1488329128">
    <w:abstractNumId w:val="31"/>
  </w:num>
  <w:num w:numId="8" w16cid:durableId="2140561310">
    <w:abstractNumId w:val="26"/>
  </w:num>
  <w:num w:numId="9" w16cid:durableId="289745640">
    <w:abstractNumId w:val="32"/>
  </w:num>
  <w:num w:numId="10" w16cid:durableId="1573931843">
    <w:abstractNumId w:val="2"/>
  </w:num>
  <w:num w:numId="11" w16cid:durableId="1232934129">
    <w:abstractNumId w:val="3"/>
  </w:num>
  <w:num w:numId="12" w16cid:durableId="16976012">
    <w:abstractNumId w:val="10"/>
  </w:num>
  <w:num w:numId="13" w16cid:durableId="557012443">
    <w:abstractNumId w:val="33"/>
  </w:num>
  <w:num w:numId="14" w16cid:durableId="2036346149">
    <w:abstractNumId w:val="14"/>
  </w:num>
  <w:num w:numId="15" w16cid:durableId="1328248765">
    <w:abstractNumId w:val="28"/>
  </w:num>
  <w:num w:numId="16" w16cid:durableId="1207645150">
    <w:abstractNumId w:val="34"/>
  </w:num>
  <w:num w:numId="17" w16cid:durableId="1274434032">
    <w:abstractNumId w:val="7"/>
  </w:num>
  <w:num w:numId="18" w16cid:durableId="1851138117">
    <w:abstractNumId w:val="13"/>
  </w:num>
  <w:num w:numId="19" w16cid:durableId="1658723404">
    <w:abstractNumId w:val="16"/>
  </w:num>
  <w:num w:numId="20" w16cid:durableId="1797334442">
    <w:abstractNumId w:val="19"/>
  </w:num>
  <w:num w:numId="21" w16cid:durableId="54355009">
    <w:abstractNumId w:val="29"/>
  </w:num>
  <w:num w:numId="22" w16cid:durableId="1042365110">
    <w:abstractNumId w:val="8"/>
  </w:num>
  <w:num w:numId="23" w16cid:durableId="21131408">
    <w:abstractNumId w:val="1"/>
  </w:num>
  <w:num w:numId="24" w16cid:durableId="1376588153">
    <w:abstractNumId w:val="4"/>
  </w:num>
  <w:num w:numId="25" w16cid:durableId="2051148134">
    <w:abstractNumId w:val="18"/>
  </w:num>
  <w:num w:numId="26" w16cid:durableId="162822470">
    <w:abstractNumId w:val="23"/>
  </w:num>
  <w:num w:numId="27" w16cid:durableId="1577090843">
    <w:abstractNumId w:val="5"/>
  </w:num>
  <w:num w:numId="28" w16cid:durableId="466315928">
    <w:abstractNumId w:val="17"/>
  </w:num>
  <w:num w:numId="29" w16cid:durableId="1990356492">
    <w:abstractNumId w:val="6"/>
  </w:num>
  <w:num w:numId="30" w16cid:durableId="1754859647">
    <w:abstractNumId w:val="11"/>
  </w:num>
  <w:num w:numId="31" w16cid:durableId="1793207453">
    <w:abstractNumId w:val="21"/>
  </w:num>
  <w:num w:numId="32" w16cid:durableId="828788992">
    <w:abstractNumId w:val="15"/>
  </w:num>
  <w:num w:numId="33" w16cid:durableId="1642808855">
    <w:abstractNumId w:val="9"/>
  </w:num>
  <w:num w:numId="34" w16cid:durableId="97067268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03A"/>
    <w:rsid w:val="00152BCD"/>
    <w:rsid w:val="00165B64"/>
    <w:rsid w:val="00176607"/>
    <w:rsid w:val="002412A0"/>
    <w:rsid w:val="00260454"/>
    <w:rsid w:val="00264A4D"/>
    <w:rsid w:val="00352B8E"/>
    <w:rsid w:val="003637D6"/>
    <w:rsid w:val="00387A3D"/>
    <w:rsid w:val="003C3F2E"/>
    <w:rsid w:val="003D285B"/>
    <w:rsid w:val="003F1942"/>
    <w:rsid w:val="00445AD8"/>
    <w:rsid w:val="0045313E"/>
    <w:rsid w:val="004627EC"/>
    <w:rsid w:val="00603158"/>
    <w:rsid w:val="00695F53"/>
    <w:rsid w:val="007032CA"/>
    <w:rsid w:val="00802C5D"/>
    <w:rsid w:val="008106B3"/>
    <w:rsid w:val="008379DD"/>
    <w:rsid w:val="00842763"/>
    <w:rsid w:val="008B003A"/>
    <w:rsid w:val="008E71AF"/>
    <w:rsid w:val="00912C40"/>
    <w:rsid w:val="009E1A6E"/>
    <w:rsid w:val="00B7120A"/>
    <w:rsid w:val="00B7336F"/>
    <w:rsid w:val="00B73799"/>
    <w:rsid w:val="00BB6E60"/>
    <w:rsid w:val="00BB7182"/>
    <w:rsid w:val="00C66716"/>
    <w:rsid w:val="00C96FF5"/>
    <w:rsid w:val="00CA3B72"/>
    <w:rsid w:val="00CB191A"/>
    <w:rsid w:val="00D22ED5"/>
    <w:rsid w:val="00D4758A"/>
    <w:rsid w:val="00D62A57"/>
    <w:rsid w:val="00E454C1"/>
    <w:rsid w:val="00EA41E7"/>
    <w:rsid w:val="00ED5F1C"/>
    <w:rsid w:val="00F016A2"/>
    <w:rsid w:val="00F76F12"/>
    <w:rsid w:val="00FE14E4"/>
    <w:rsid w:val="00FE76F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E5A42"/>
  <w15:chartTrackingRefBased/>
  <w15:docId w15:val="{5ABBCDB9-714B-48D4-A5AA-8D205CA75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36F"/>
    <w:pPr>
      <w:jc w:val="both"/>
    </w:pPr>
    <w:rPr>
      <w:rFonts w:asciiTheme="majorHAnsi" w:hAnsiTheme="majorHAnsi"/>
      <w:noProof/>
      <w:color w:val="000000" w:themeColor="text1"/>
      <w:sz w:val="26"/>
      <w:lang w:val="en-US"/>
    </w:rPr>
  </w:style>
  <w:style w:type="paragraph" w:styleId="Heading1">
    <w:name w:val="heading 1"/>
    <w:basedOn w:val="Normal"/>
    <w:next w:val="Normal"/>
    <w:link w:val="Heading1Char"/>
    <w:autoRedefine/>
    <w:uiPriority w:val="9"/>
    <w:rsid w:val="00BB6E60"/>
    <w:pPr>
      <w:keepNext/>
      <w:keepLines/>
      <w:spacing w:before="360" w:after="80" w:line="360" w:lineRule="auto"/>
      <w:jc w:val="center"/>
      <w:outlineLvl w:val="0"/>
    </w:pPr>
    <w:rPr>
      <w:rFonts w:eastAsiaTheme="majorEastAsia" w:cstheme="majorHAnsi"/>
      <w:b/>
      <w:sz w:val="30"/>
      <w:szCs w:val="26"/>
    </w:rPr>
  </w:style>
  <w:style w:type="paragraph" w:styleId="Heading2">
    <w:name w:val="heading 2"/>
    <w:basedOn w:val="Normal"/>
    <w:next w:val="Normal"/>
    <w:link w:val="Heading2Char"/>
    <w:autoRedefine/>
    <w:uiPriority w:val="9"/>
    <w:unhideWhenUsed/>
    <w:qFormat/>
    <w:rsid w:val="00603158"/>
    <w:pPr>
      <w:keepNext/>
      <w:keepLines/>
      <w:spacing w:before="160" w:after="80" w:line="360" w:lineRule="auto"/>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C66716"/>
    <w:pPr>
      <w:keepNext/>
      <w:keepLines/>
      <w:spacing w:before="160" w:after="80" w:line="360" w:lineRule="auto"/>
      <w:ind w:left="567"/>
      <w:outlineLvl w:val="2"/>
    </w:pPr>
    <w:rPr>
      <w:rFonts w:eastAsiaTheme="majorEastAsia" w:cstheme="majorBidi"/>
      <w:b/>
      <w:i/>
      <w:iCs/>
      <w:szCs w:val="26"/>
      <w:lang w:val="vi-VN"/>
    </w:rPr>
  </w:style>
  <w:style w:type="paragraph" w:styleId="Heading4">
    <w:name w:val="heading 4"/>
    <w:basedOn w:val="Normal"/>
    <w:next w:val="Normal"/>
    <w:link w:val="Heading4Char"/>
    <w:autoRedefine/>
    <w:uiPriority w:val="9"/>
    <w:unhideWhenUsed/>
    <w:qFormat/>
    <w:rsid w:val="00BB6E60"/>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8B003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B003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B003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B003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B003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oCao">
    <w:name w:val="BaoCao"/>
    <w:basedOn w:val="Normal"/>
    <w:link w:val="BaoCaoChar"/>
    <w:autoRedefine/>
    <w:qFormat/>
    <w:rsid w:val="00D62A57"/>
    <w:pPr>
      <w:spacing w:line="360" w:lineRule="auto"/>
    </w:pPr>
    <w:rPr>
      <w:rFonts w:cstheme="majorHAnsi"/>
      <w:b/>
      <w:szCs w:val="26"/>
    </w:rPr>
  </w:style>
  <w:style w:type="character" w:customStyle="1" w:styleId="BaoCaoChar">
    <w:name w:val="BaoCao Char"/>
    <w:basedOn w:val="Heading2Char"/>
    <w:link w:val="BaoCao"/>
    <w:rsid w:val="00D62A57"/>
    <w:rPr>
      <w:rFonts w:asciiTheme="majorHAnsi" w:eastAsiaTheme="majorEastAsia" w:hAnsiTheme="majorHAnsi" w:cstheme="majorHAnsi"/>
      <w:b w:val="0"/>
      <w:color w:val="000000" w:themeColor="text1"/>
      <w:sz w:val="26"/>
      <w:szCs w:val="26"/>
      <w:lang w:val="en-US"/>
    </w:rPr>
  </w:style>
  <w:style w:type="character" w:customStyle="1" w:styleId="Heading2Char">
    <w:name w:val="Heading 2 Char"/>
    <w:basedOn w:val="DefaultParagraphFont"/>
    <w:link w:val="Heading2"/>
    <w:uiPriority w:val="9"/>
    <w:rsid w:val="00603158"/>
    <w:rPr>
      <w:rFonts w:asciiTheme="majorHAnsi" w:eastAsiaTheme="majorEastAsia" w:hAnsiTheme="majorHAnsi" w:cstheme="majorBidi"/>
      <w:b/>
      <w:color w:val="000000" w:themeColor="text1"/>
      <w:sz w:val="26"/>
      <w:szCs w:val="32"/>
      <w:lang w:val="en-US"/>
    </w:rPr>
  </w:style>
  <w:style w:type="character" w:customStyle="1" w:styleId="Heading1Char">
    <w:name w:val="Heading 1 Char"/>
    <w:basedOn w:val="DefaultParagraphFont"/>
    <w:link w:val="Heading1"/>
    <w:uiPriority w:val="9"/>
    <w:rsid w:val="00BB6E60"/>
    <w:rPr>
      <w:rFonts w:asciiTheme="majorHAnsi" w:eastAsiaTheme="majorEastAsia" w:hAnsiTheme="majorHAnsi" w:cstheme="majorHAnsi"/>
      <w:b/>
      <w:color w:val="000000" w:themeColor="text1"/>
      <w:sz w:val="30"/>
      <w:szCs w:val="26"/>
      <w:lang w:val="en-US"/>
    </w:rPr>
  </w:style>
  <w:style w:type="character" w:customStyle="1" w:styleId="Heading4Char">
    <w:name w:val="Heading 4 Char"/>
    <w:basedOn w:val="DefaultParagraphFont"/>
    <w:link w:val="Heading4"/>
    <w:uiPriority w:val="9"/>
    <w:rsid w:val="00BB6E60"/>
    <w:rPr>
      <w:rFonts w:asciiTheme="majorHAnsi" w:eastAsiaTheme="majorEastAsia" w:hAnsiTheme="majorHAnsi" w:cstheme="majorBidi"/>
      <w:b/>
      <w:iCs/>
      <w:color w:val="000000" w:themeColor="text1"/>
      <w:sz w:val="26"/>
      <w:lang w:val="en-US"/>
    </w:rPr>
  </w:style>
  <w:style w:type="character" w:customStyle="1" w:styleId="Heading3Char">
    <w:name w:val="Heading 3 Char"/>
    <w:basedOn w:val="DefaultParagraphFont"/>
    <w:link w:val="Heading3"/>
    <w:uiPriority w:val="9"/>
    <w:rsid w:val="00C66716"/>
    <w:rPr>
      <w:rFonts w:asciiTheme="majorHAnsi" w:eastAsiaTheme="majorEastAsia" w:hAnsiTheme="majorHAnsi" w:cstheme="majorBidi"/>
      <w:b/>
      <w:i/>
      <w:iCs/>
      <w:color w:val="000000" w:themeColor="text1"/>
      <w:sz w:val="26"/>
      <w:szCs w:val="26"/>
    </w:rPr>
  </w:style>
  <w:style w:type="character" w:customStyle="1" w:styleId="Heading5Char">
    <w:name w:val="Heading 5 Char"/>
    <w:basedOn w:val="DefaultParagraphFont"/>
    <w:link w:val="Heading5"/>
    <w:uiPriority w:val="9"/>
    <w:semiHidden/>
    <w:rsid w:val="008B003A"/>
    <w:rPr>
      <w:rFonts w:eastAsiaTheme="majorEastAsia" w:cstheme="majorBidi"/>
      <w:color w:val="2F5496" w:themeColor="accent1" w:themeShade="BF"/>
      <w:sz w:val="26"/>
      <w:lang w:val="en-US"/>
    </w:rPr>
  </w:style>
  <w:style w:type="character" w:customStyle="1" w:styleId="Heading6Char">
    <w:name w:val="Heading 6 Char"/>
    <w:basedOn w:val="DefaultParagraphFont"/>
    <w:link w:val="Heading6"/>
    <w:uiPriority w:val="9"/>
    <w:semiHidden/>
    <w:rsid w:val="008B003A"/>
    <w:rPr>
      <w:rFonts w:eastAsiaTheme="majorEastAsia" w:cstheme="majorBidi"/>
      <w:i/>
      <w:iCs/>
      <w:color w:val="595959" w:themeColor="text1" w:themeTint="A6"/>
      <w:sz w:val="26"/>
      <w:lang w:val="en-US"/>
    </w:rPr>
  </w:style>
  <w:style w:type="character" w:customStyle="1" w:styleId="Heading7Char">
    <w:name w:val="Heading 7 Char"/>
    <w:basedOn w:val="DefaultParagraphFont"/>
    <w:link w:val="Heading7"/>
    <w:uiPriority w:val="9"/>
    <w:semiHidden/>
    <w:rsid w:val="008B003A"/>
    <w:rPr>
      <w:rFonts w:eastAsiaTheme="majorEastAsia" w:cstheme="majorBidi"/>
      <w:color w:val="595959" w:themeColor="text1" w:themeTint="A6"/>
      <w:sz w:val="26"/>
      <w:lang w:val="en-US"/>
    </w:rPr>
  </w:style>
  <w:style w:type="character" w:customStyle="1" w:styleId="Heading8Char">
    <w:name w:val="Heading 8 Char"/>
    <w:basedOn w:val="DefaultParagraphFont"/>
    <w:link w:val="Heading8"/>
    <w:uiPriority w:val="9"/>
    <w:semiHidden/>
    <w:rsid w:val="008B003A"/>
    <w:rPr>
      <w:rFonts w:eastAsiaTheme="majorEastAsia" w:cstheme="majorBidi"/>
      <w:i/>
      <w:iCs/>
      <w:color w:val="272727" w:themeColor="text1" w:themeTint="D8"/>
      <w:sz w:val="26"/>
      <w:lang w:val="en-US"/>
    </w:rPr>
  </w:style>
  <w:style w:type="character" w:customStyle="1" w:styleId="Heading9Char">
    <w:name w:val="Heading 9 Char"/>
    <w:basedOn w:val="DefaultParagraphFont"/>
    <w:link w:val="Heading9"/>
    <w:uiPriority w:val="9"/>
    <w:semiHidden/>
    <w:rsid w:val="008B003A"/>
    <w:rPr>
      <w:rFonts w:eastAsiaTheme="majorEastAsia" w:cstheme="majorBidi"/>
      <w:color w:val="272727" w:themeColor="text1" w:themeTint="D8"/>
      <w:sz w:val="26"/>
      <w:lang w:val="en-US"/>
    </w:rPr>
  </w:style>
  <w:style w:type="paragraph" w:styleId="Title">
    <w:name w:val="Title"/>
    <w:basedOn w:val="Normal"/>
    <w:next w:val="Normal"/>
    <w:link w:val="TitleChar"/>
    <w:uiPriority w:val="10"/>
    <w:qFormat/>
    <w:rsid w:val="008B003A"/>
    <w:pPr>
      <w:spacing w:after="80" w:line="240" w:lineRule="auto"/>
      <w:contextualSpacing/>
    </w:pPr>
    <w:rPr>
      <w:rFonts w:eastAsiaTheme="majorEastAsia" w:cstheme="majorBidi"/>
      <w:color w:val="auto"/>
      <w:spacing w:val="-10"/>
      <w:kern w:val="28"/>
      <w:sz w:val="56"/>
      <w:szCs w:val="56"/>
    </w:rPr>
  </w:style>
  <w:style w:type="character" w:customStyle="1" w:styleId="TitleChar">
    <w:name w:val="Title Char"/>
    <w:basedOn w:val="DefaultParagraphFont"/>
    <w:link w:val="Title"/>
    <w:uiPriority w:val="10"/>
    <w:rsid w:val="008B003A"/>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8B003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03A"/>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8B003A"/>
    <w:pPr>
      <w:spacing w:before="160"/>
      <w:jc w:val="center"/>
    </w:pPr>
    <w:rPr>
      <w:i/>
      <w:iCs/>
      <w:color w:val="404040" w:themeColor="text1" w:themeTint="BF"/>
    </w:rPr>
  </w:style>
  <w:style w:type="character" w:customStyle="1" w:styleId="QuoteChar">
    <w:name w:val="Quote Char"/>
    <w:basedOn w:val="DefaultParagraphFont"/>
    <w:link w:val="Quote"/>
    <w:uiPriority w:val="29"/>
    <w:rsid w:val="008B003A"/>
    <w:rPr>
      <w:rFonts w:asciiTheme="majorHAnsi" w:hAnsiTheme="majorHAnsi"/>
      <w:i/>
      <w:iCs/>
      <w:color w:val="404040" w:themeColor="text1" w:themeTint="BF"/>
      <w:sz w:val="26"/>
      <w:lang w:val="en-US"/>
    </w:rPr>
  </w:style>
  <w:style w:type="paragraph" w:styleId="ListParagraph">
    <w:name w:val="List Paragraph"/>
    <w:basedOn w:val="Normal"/>
    <w:uiPriority w:val="34"/>
    <w:qFormat/>
    <w:rsid w:val="008B003A"/>
    <w:pPr>
      <w:ind w:left="720"/>
      <w:contextualSpacing/>
    </w:pPr>
  </w:style>
  <w:style w:type="character" w:styleId="IntenseEmphasis">
    <w:name w:val="Intense Emphasis"/>
    <w:basedOn w:val="DefaultParagraphFont"/>
    <w:uiPriority w:val="21"/>
    <w:qFormat/>
    <w:rsid w:val="008B003A"/>
    <w:rPr>
      <w:i/>
      <w:iCs/>
      <w:color w:val="2F5496" w:themeColor="accent1" w:themeShade="BF"/>
    </w:rPr>
  </w:style>
  <w:style w:type="paragraph" w:styleId="IntenseQuote">
    <w:name w:val="Intense Quote"/>
    <w:basedOn w:val="Normal"/>
    <w:next w:val="Normal"/>
    <w:link w:val="IntenseQuoteChar"/>
    <w:uiPriority w:val="30"/>
    <w:qFormat/>
    <w:rsid w:val="008B00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003A"/>
    <w:rPr>
      <w:rFonts w:asciiTheme="majorHAnsi" w:hAnsiTheme="majorHAnsi"/>
      <w:i/>
      <w:iCs/>
      <w:color w:val="2F5496" w:themeColor="accent1" w:themeShade="BF"/>
      <w:sz w:val="26"/>
      <w:lang w:val="en-US"/>
    </w:rPr>
  </w:style>
  <w:style w:type="character" w:styleId="IntenseReference">
    <w:name w:val="Intense Reference"/>
    <w:basedOn w:val="DefaultParagraphFont"/>
    <w:uiPriority w:val="32"/>
    <w:qFormat/>
    <w:rsid w:val="008B003A"/>
    <w:rPr>
      <w:b/>
      <w:bCs/>
      <w:smallCaps/>
      <w:color w:val="2F5496" w:themeColor="accent1" w:themeShade="BF"/>
      <w:spacing w:val="5"/>
    </w:rPr>
  </w:style>
  <w:style w:type="table" w:styleId="TableGrid">
    <w:name w:val="Table Grid"/>
    <w:basedOn w:val="TableNormal"/>
    <w:uiPriority w:val="39"/>
    <w:rsid w:val="00445A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45AD8"/>
    <w:rPr>
      <w:b/>
      <w:bCs/>
    </w:rPr>
  </w:style>
  <w:style w:type="table" w:styleId="GridTable7Colorful-Accent1">
    <w:name w:val="Grid Table 7 Colorful Accent 1"/>
    <w:basedOn w:val="TableNormal"/>
    <w:uiPriority w:val="52"/>
    <w:rsid w:val="00BB7182"/>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C94847-E36E-415D-B917-16DFC6341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21</Pages>
  <Words>3221</Words>
  <Characters>18366</Characters>
  <Application>Microsoft Office Word</Application>
  <DocSecurity>0</DocSecurity>
  <Lines>153</Lines>
  <Paragraphs>43</Paragraphs>
  <ScaleCrop>false</ScaleCrop>
  <HeadingPairs>
    <vt:vector size="6" baseType="variant">
      <vt:variant>
        <vt:lpstr>Title</vt:lpstr>
      </vt:variant>
      <vt:variant>
        <vt:i4>1</vt:i4>
      </vt:variant>
      <vt:variant>
        <vt:lpstr>Tiêu đề</vt:lpstr>
      </vt:variant>
      <vt:variant>
        <vt:i4>1</vt:i4>
      </vt:variant>
      <vt:variant>
        <vt:lpstr>Đầu đề</vt:lpstr>
      </vt:variant>
      <vt:variant>
        <vt:i4>67</vt:i4>
      </vt:variant>
    </vt:vector>
  </HeadingPairs>
  <TitlesOfParts>
    <vt:vector size="69" baseType="lpstr">
      <vt:lpstr/>
      <vt:lpstr/>
      <vt:lpstr>MỤC LỤC</vt:lpstr>
      <vt:lpstr/>
      <vt:lpstr>MỞ ĐẦU</vt:lpstr>
      <vt:lpstr>    1. Lý do chọn đề tài </vt:lpstr>
      <vt:lpstr>    2. Mục tiêu nghiên cứu</vt:lpstr>
      <vt:lpstr>        2.1. Mục tiêu tổng quát</vt:lpstr>
      <vt:lpstr>        2.2. Mục tiêu kỹ thuật cụ thể </vt:lpstr>
      <vt:lpstr>    3. Đối tượng và phạm vi nghiên cứu </vt:lpstr>
      <vt:lpstr>    4. Phương pháp tiếp cận và quy trình nghiên cứu </vt:lpstr>
      <vt:lpstr>    4. Nguyên tắc an toàn và giới hạn kiểm thử </vt:lpstr>
      <vt:lpstr>    5. Ý nghĩa khoa học và giá trị thực tiễn </vt:lpstr>
      <vt:lpstr>    6. Bố cục của báo cáo </vt:lpstr>
      <vt:lpstr/>
      <vt:lpstr>CHƯƠNG 1. CƠ SỞ LÝ THUYẾT VÀ CÔNG CỤ KIỂM THỬ SMB</vt:lpstr>
      <vt:lpstr>    1.1. Tổng quan về giao thức SMB</vt:lpstr>
      <vt:lpstr>        1.1.1. Khái niệm và vai trò của SMB</vt:lpstr>
      <vt:lpstr>        1.1.2. Mô hình Client – Server trên Windows</vt:lpstr>
      <vt:lpstr>        1.1.3. SMBv1, SMBv2 và SMBv3</vt:lpstr>
      <vt:lpstr>        1.1.4. Quy trình thỏa thuận phiên bản kết nối SMB</vt:lpstr>
      <vt:lpstr>        1.1.5. Xác thực và thiết lập phiên</vt:lpstr>
      <vt:lpstr>        1.1.6. Chia sẻ và truy cập tài nguyên</vt:lpstr>
      <vt:lpstr>        1.1.7. Cổng mạng TCP 139 và TCP 445 trong kết nối SMB</vt:lpstr>
      <vt:lpstr>    1.2. Lỗ hổng bảo mật MS17-010</vt:lpstr>
      <vt:lpstr>        1.2.1. Tổng quan về MS17-010</vt:lpstr>
      <vt:lpstr>        1.2.2. Các CVE liên quan</vt:lpstr>
      <vt:lpstr>        1.2.3. Cơ chế xử lý yêu cầu SMBv1 dẫn đến lỗ hổng</vt:lpstr>
      <vt:lpstr>        1.2.4. Điều kiện ảnh hưởng và điều kiện khai thác</vt:lpstr>
      <vt:lpstr>        1.2.5. Tác động của lỗ hổng</vt:lpstr>
      <vt:lpstr>        1.2.6. Mối liên hệ với các cuộc tấn công thực tế</vt:lpstr>
      <vt:lpstr/>
      <vt:lpstr>CHƯƠNG 2. THIẾT KẾ VÀ TRIỂN KHAI MÔ HÌNH THỰC NGHIỆM</vt:lpstr>
      <vt:lpstr>    2.1. Thiết kế môi trường Lab</vt:lpstr>
      <vt:lpstr>        2.1.1. Yêu cầu đối với môi trường thực nghiệm</vt:lpstr>
      <vt:lpstr>        2.1.2. Mô hình mạng cô lập</vt:lpstr>
      <vt:lpstr>        2.1.3. Sơ đồ kết nối giữa các máy</vt:lpstr>
      <vt:lpstr>        2.1.4. Phân hoạch địa chỉ IP</vt:lpstr>
      <vt:lpstr>    2.2. Xây dựng kịch bản kiểm thử</vt:lpstr>
      <vt:lpstr>    2.3. Cấu hình môi trường ban đầu</vt:lpstr>
      <vt:lpstr/>
      <vt:lpstr>CHƯƠNG 3. THỰC NGHIỆM KIỂM THỬ SMB</vt:lpstr>
      <vt:lpstr/>
      <vt:lpstr>CHƯƠNG 4. ĐÁNH GIÁ KẾT QUẢ, PHÂN TÍCH RỦI RO VÀ KHUYẾN NGHỊ</vt:lpstr>
      <vt:lpstr>    4.1. Đánh giá kết quả thực nghiệm</vt:lpstr>
      <vt:lpstr>        4.1.1. Kết quả khảo sát và nhận diện SMB</vt:lpstr>
      <vt:lpstr>        4.1.2. Kết quả xác minh MS17-010</vt:lpstr>
      <vt:lpstr>        4.1.3. Kết quả kiểm thử tác động</vt:lpstr>
      <vt:lpstr>        4.1.4. Tổng hợp kết quả</vt:lpstr>
      <vt:lpstr>    4.2. So sánh trước và sau khắc phục</vt:lpstr>
      <vt:lpstr>        4.2.1. So sánh trạng thái SMB</vt:lpstr>
      <vt:lpstr>        4.2.2. So sánh trạng thái lỗ hổng</vt:lpstr>
      <vt:lpstr>        4.2.3. So sánh kết quả kiểm thử</vt:lpstr>
      <vt:lpstr>        4.2.4. Trước và sau phòng thủ</vt:lpstr>
      <vt:lpstr>    4.3. Phân tích rủi ro</vt:lpstr>
      <vt:lpstr>    4.4. Phân tích bằng chứng</vt:lpstr>
      <vt:lpstr>    4.5. Khuyến nghị bảo mật</vt:lpstr>
      <vt:lpstr>        4.5.1. Hardening SMB</vt:lpstr>
      <vt:lpstr>        4.5.2. Quản lý bản vá</vt:lpstr>
      <vt:lpstr>        4.5.3. Kiểm soát truy cập mạng</vt:lpstr>
      <vt:lpstr>        4.5.4. Giám sát và quản trị dịch vụ SMB</vt:lpstr>
      <vt:lpstr/>
      <vt:lpstr>KẾT LUẬN VÀ KIẾN NGHỊ</vt:lpstr>
      <vt:lpstr>    1. Kết quả đạt được </vt:lpstr>
      <vt:lpstr>    2. Đối chiếu kết quả với mục tiêu </vt:lpstr>
      <vt:lpstr>    3. Những hạn chế của đề tài </vt:lpstr>
      <vt:lpstr>    4. Kiến nghị và hướng phát triển </vt:lpstr>
      <vt:lpstr/>
      <vt:lpstr>TÀI LIỆU THAM KHẢO</vt:lpstr>
    </vt:vector>
  </TitlesOfParts>
  <Company/>
  <LinksUpToDate>false</LinksUpToDate>
  <CharactersWithSpaces>21544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tien</dc:creator>
  <cp:keywords/>
  <dc:description/>
  <cp:lastModifiedBy>nguyen tien</cp:lastModifiedBy>
  <cp:revision>2</cp:revision>
  <dcterms:created xsi:type="dcterms:W3CDTF">2026-10-04T12:34:00Z</dcterms:created>
  <dcterms:modified xsi:type="dcterms:W3CDTF">2026-10-04T12:34:00Z</dcterms:modified>
</cp:coreProperties>
</file>