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647D" w14:textId="2F2A6085" w:rsidR="005F52C5" w:rsidRDefault="005F52C5" w:rsidP="005F52C5">
      <w:pPr>
        <w:pStyle w:val="Heading1"/>
        <w:rPr>
          <w:rFonts w:hint="eastAsia"/>
        </w:rPr>
      </w:pPr>
      <w:r>
        <w:rPr>
          <w:rFonts w:hint="eastAsia"/>
        </w:rPr>
        <w:t>Task 2: Creating the Element Type Configuration Model</w:t>
      </w:r>
    </w:p>
    <w:p w14:paraId="6A391057" w14:textId="41E62968" w:rsid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create a UML profile editor, it is essential that an Element Types Configuration model is created so that Papyrus knows what abstract and concrete syntax in UML can be applied for a given Stereotype. </w:t>
      </w:r>
      <w:bookmarkStart w:id="0" w:name="_GoBack"/>
      <w:bookmarkEnd w:id="0"/>
    </w:p>
    <w:p w14:paraId="4F8AAA8D" w14:textId="534B33A9" w:rsid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The Element Types Configuration is Papyrus' extension on GMF's Element Types Configuration Framework. It establishes the links between the Stereotypes defined in the UML profile, and 1) the UML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metaclass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 that the Stereotype extends and 2) the concrete syntax for the UML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metaclass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 that the Stereotype extends.</w:t>
      </w:r>
    </w:p>
    <w:p w14:paraId="6BBE5996" w14:textId="50FB2653" w:rsidR="00C57112" w:rsidRPr="008E669B" w:rsidRDefault="00C57112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this task, you are required to create 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model based on the UML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meatmodel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developed.</w:t>
      </w:r>
    </w:p>
    <w:p w14:paraId="2E8BB823" w14:textId="77777777" w:rsidR="008E669B" w:rsidRP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Basically an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 model defines, for each element defined in the UML profile:</w:t>
      </w:r>
    </w:p>
    <w:p w14:paraId="4123DC53" w14:textId="77777777" w:rsidR="008E669B" w:rsidRPr="008E669B" w:rsidRDefault="008E669B" w:rsidP="008E6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A specialisation type, which specifies the abstract syntax in UML it extends (specialises);</w:t>
      </w:r>
    </w:p>
    <w:p w14:paraId="17C82C2E" w14:textId="77777777" w:rsidR="008E669B" w:rsidRPr="008E669B" w:rsidRDefault="008E669B" w:rsidP="008E66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A specialisation type, which specifies the concrete syntax in UML it extends (specialises);</w:t>
      </w:r>
    </w:p>
    <w:p w14:paraId="755393E2" w14:textId="77777777" w:rsidR="008E669B" w:rsidRPr="008E669B" w:rsidRDefault="008E669B" w:rsidP="008E66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An Apply Stereotype Advice Configuration, which establishes the link between the element defined in the UML profile and the specialisation type defined in 1).</w:t>
      </w:r>
    </w:p>
    <w:p w14:paraId="225D47A1" w14:textId="4E945E5C" w:rsid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 model conforms to the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 xml:space="preserve"> metamodel, which is defined in the Papyrus plug-in </w:t>
      </w:r>
      <w:proofErr w:type="spellStart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org.eclipse.papyrus.infra.types</w:t>
      </w:r>
      <w:proofErr w:type="spellEnd"/>
      <w:r w:rsidRPr="008E669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57112">
        <w:rPr>
          <w:rFonts w:ascii="Segoe UI" w:eastAsia="Times New Roman" w:hAnsi="Segoe UI" w:cs="Segoe UI"/>
          <w:color w:val="24292E"/>
          <w:sz w:val="24"/>
          <w:szCs w:val="24"/>
        </w:rPr>
        <w:t xml:space="preserve">The class diagram for the </w:t>
      </w:r>
      <w:proofErr w:type="spellStart"/>
      <w:r w:rsidR="00C57112">
        <w:rPr>
          <w:rFonts w:ascii="Segoe UI" w:eastAsia="Times New Roman" w:hAnsi="Segoe UI" w:cs="Segoe UI"/>
          <w:color w:val="24292E"/>
          <w:sz w:val="24"/>
          <w:szCs w:val="24"/>
        </w:rPr>
        <w:t>ElementTypesConfiguration</w:t>
      </w:r>
      <w:proofErr w:type="spellEnd"/>
      <w:r w:rsidR="00C57112">
        <w:rPr>
          <w:rFonts w:ascii="Segoe UI" w:eastAsia="Times New Roman" w:hAnsi="Segoe UI" w:cs="Segoe UI"/>
          <w:color w:val="24292E"/>
          <w:sz w:val="24"/>
          <w:szCs w:val="24"/>
        </w:rPr>
        <w:t xml:space="preserve"> metamodel is accessible upon request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47B30CA" w14:textId="77777777" w:rsidR="000169BF" w:rsidRDefault="000169BF" w:rsidP="000169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985F2F">
        <w:rPr>
          <w:rFonts w:ascii="Segoe UI" w:hAnsi="Segoe UI" w:cs="Segoe UI" w:hint="eastAsia"/>
          <w:b/>
          <w:color w:val="24292E"/>
        </w:rPr>
        <w:t>Tasks:</w:t>
      </w:r>
    </w:p>
    <w:p w14:paraId="450B92D2" w14:textId="67E501E3" w:rsidR="000169BF" w:rsidRDefault="000169BF" w:rsidP="000169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Create necessary </w:t>
      </w:r>
      <w:proofErr w:type="spellStart"/>
      <w:r>
        <w:rPr>
          <w:rFonts w:ascii="Segoe UI" w:hAnsi="Segoe UI" w:cs="Segoe UI"/>
          <w:b/>
          <w:color w:val="24292E"/>
        </w:rPr>
        <w:t>SpecialisationTypes</w:t>
      </w:r>
      <w:proofErr w:type="spellEnd"/>
      <w:r>
        <w:rPr>
          <w:rFonts w:ascii="Segoe UI" w:hAnsi="Segoe UI" w:cs="Segoe UI"/>
          <w:b/>
          <w:color w:val="24292E"/>
        </w:rPr>
        <w:t xml:space="preserve">  and a </w:t>
      </w:r>
      <w:proofErr w:type="spellStart"/>
      <w:r>
        <w:rPr>
          <w:rFonts w:ascii="Segoe UI" w:hAnsi="Segoe UI" w:cs="Segoe UI"/>
          <w:b/>
          <w:color w:val="24292E"/>
        </w:rPr>
        <w:t>ApplyStereotypeAdviceConfiguration</w:t>
      </w:r>
      <w:proofErr w:type="spellEnd"/>
      <w:r>
        <w:rPr>
          <w:rFonts w:ascii="Segoe UI" w:hAnsi="Segoe UI" w:cs="Segoe UI"/>
          <w:b/>
          <w:color w:val="24292E"/>
        </w:rPr>
        <w:t xml:space="preserve"> for an arbitrary Stereotype for the Class meta-element</w:t>
      </w:r>
      <w:r>
        <w:rPr>
          <w:rFonts w:ascii="Segoe UI" w:hAnsi="Segoe UI" w:cs="Segoe UI" w:hint="eastAsia"/>
          <w:b/>
          <w:color w:val="24292E"/>
        </w:rPr>
        <w:t>.</w:t>
      </w:r>
    </w:p>
    <w:p w14:paraId="548C8646" w14:textId="5FF514CD" w:rsidR="000169BF" w:rsidRDefault="000169BF" w:rsidP="000169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Create necessary </w:t>
      </w:r>
      <w:proofErr w:type="spellStart"/>
      <w:r>
        <w:rPr>
          <w:rFonts w:ascii="Segoe UI" w:hAnsi="Segoe UI" w:cs="Segoe UI"/>
          <w:b/>
          <w:color w:val="24292E"/>
        </w:rPr>
        <w:t>SpecialisationTypes</w:t>
      </w:r>
      <w:proofErr w:type="spellEnd"/>
      <w:r>
        <w:rPr>
          <w:rFonts w:ascii="Segoe UI" w:hAnsi="Segoe UI" w:cs="Segoe UI"/>
          <w:b/>
          <w:color w:val="24292E"/>
        </w:rPr>
        <w:t xml:space="preserve">  and a </w:t>
      </w:r>
      <w:proofErr w:type="spellStart"/>
      <w:r>
        <w:rPr>
          <w:rFonts w:ascii="Segoe UI" w:hAnsi="Segoe UI" w:cs="Segoe UI"/>
          <w:b/>
          <w:color w:val="24292E"/>
        </w:rPr>
        <w:t>ApplyStereotypeAdviceConfiguration</w:t>
      </w:r>
      <w:proofErr w:type="spellEnd"/>
      <w:r>
        <w:rPr>
          <w:rFonts w:ascii="Segoe UI" w:hAnsi="Segoe UI" w:cs="Segoe UI"/>
          <w:b/>
          <w:color w:val="24292E"/>
        </w:rPr>
        <w:t xml:space="preserve"> for an arbitrary Stereotype for the Association meta-element</w:t>
      </w:r>
      <w:r>
        <w:rPr>
          <w:rFonts w:ascii="Segoe UI" w:hAnsi="Segoe UI" w:cs="Segoe UI" w:hint="eastAsia"/>
          <w:b/>
          <w:color w:val="24292E"/>
        </w:rPr>
        <w:t>.</w:t>
      </w:r>
    </w:p>
    <w:p w14:paraId="3A5FF061" w14:textId="6A22511E" w:rsidR="000169BF" w:rsidRPr="00985F2F" w:rsidRDefault="000169BF" w:rsidP="000169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If you find no problems with the previous tasks, proceed with all Stereotypes.</w:t>
      </w:r>
    </w:p>
    <w:p w14:paraId="2CF4C01F" w14:textId="77777777" w:rsidR="000169BF" w:rsidRDefault="000169BF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1A7A82" w14:textId="4DFA1033" w:rsidR="008E669B" w:rsidRP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91AF25" w14:textId="7E38A62A" w:rsidR="008E669B" w:rsidRPr="008E669B" w:rsidRDefault="008E669B" w:rsidP="008E6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66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have 60 minutes to complete this task.</w:t>
      </w:r>
    </w:p>
    <w:p w14:paraId="1C363E09" w14:textId="1F851531" w:rsidR="00815926" w:rsidRPr="008E669B" w:rsidRDefault="00815926" w:rsidP="008E669B"/>
    <w:sectPr w:rsidR="00815926" w:rsidRPr="008E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7FA9"/>
    <w:multiLevelType w:val="multilevel"/>
    <w:tmpl w:val="7AD2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11BDC"/>
    <w:multiLevelType w:val="hybridMultilevel"/>
    <w:tmpl w:val="ECD2B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EE"/>
    <w:rsid w:val="000169BF"/>
    <w:rsid w:val="00284E22"/>
    <w:rsid w:val="002B4E1F"/>
    <w:rsid w:val="005F52C5"/>
    <w:rsid w:val="007579C8"/>
    <w:rsid w:val="00815926"/>
    <w:rsid w:val="008E669B"/>
    <w:rsid w:val="00B04757"/>
    <w:rsid w:val="00B81251"/>
    <w:rsid w:val="00C57112"/>
    <w:rsid w:val="00F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FF66"/>
  <w15:chartTrackingRefBased/>
  <w15:docId w15:val="{8F89DF80-C5E9-4F11-B32C-E6393667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6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5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6</cp:revision>
  <dcterms:created xsi:type="dcterms:W3CDTF">2019-02-17T16:19:00Z</dcterms:created>
  <dcterms:modified xsi:type="dcterms:W3CDTF">2019-02-19T16:31:00Z</dcterms:modified>
</cp:coreProperties>
</file>