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44E9" w14:textId="37DA69E0" w:rsidR="00930C1E" w:rsidRDefault="00930C1E" w:rsidP="00930C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Please find below an example of the </w:t>
      </w:r>
      <w:proofErr w:type="spellStart"/>
      <w:r>
        <w:rPr>
          <w:rFonts w:ascii="Segoe UI" w:hAnsi="Segoe UI" w:cs="Segoe UI"/>
          <w:color w:val="24292E"/>
        </w:rPr>
        <w:t>CreationCommand</w:t>
      </w:r>
      <w:proofErr w:type="spellEnd"/>
      <w:r>
        <w:rPr>
          <w:rFonts w:ascii="Segoe UI" w:hAnsi="Segoe UI" w:cs="Segoe UI"/>
          <w:color w:val="24292E"/>
        </w:rPr>
        <w:t xml:space="preserve"> class implemented for the Webpage task. </w:t>
      </w:r>
    </w:p>
    <w:p w14:paraId="25C620F7" w14:textId="3CEB71CF" w:rsidR="00930C1E" w:rsidRDefault="00930C1E"/>
    <w:p w14:paraId="2F79DB85" w14:textId="1E53AE20" w:rsidR="00930C1E" w:rsidRDefault="00930C1E">
      <w:r>
        <w:rPr>
          <w:noProof/>
        </w:rPr>
        <w:drawing>
          <wp:inline distT="0" distB="0" distL="0" distR="0" wp14:anchorId="6586D7D1" wp14:editId="1A6F2D42">
            <wp:extent cx="5731510" cy="5192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C045" w14:textId="4AE3B8A5" w:rsidR="00930C1E" w:rsidRDefault="00930C1E"/>
    <w:p w14:paraId="418B4F34" w14:textId="186A62D2" w:rsidR="00930C1E" w:rsidRPr="00930C1E" w:rsidRDefault="00930C1E" w:rsidP="00930C1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930C1E">
        <w:rPr>
          <w:rFonts w:ascii="Segoe UI" w:hAnsi="Segoe UI" w:cs="Segoe UI"/>
          <w:b/>
          <w:color w:val="24292E"/>
        </w:rPr>
        <w:t xml:space="preserve">Note: You will need to synchronise the </w:t>
      </w:r>
      <w:proofErr w:type="spellStart"/>
      <w:r w:rsidRPr="00930C1E">
        <w:rPr>
          <w:rFonts w:ascii="Segoe UI" w:hAnsi="Segoe UI" w:cs="Segoe UI"/>
          <w:b/>
          <w:i/>
          <w:color w:val="24292E"/>
        </w:rPr>
        <w:t>pathmap</w:t>
      </w:r>
      <w:proofErr w:type="spellEnd"/>
      <w:r w:rsidRPr="00930C1E">
        <w:rPr>
          <w:rFonts w:ascii="Segoe UI" w:hAnsi="Segoe UI" w:cs="Segoe UI"/>
          <w:b/>
          <w:color w:val="24292E"/>
        </w:rPr>
        <w:t xml:space="preserve"> definition within your UML editor plug-in, which will appear in task</w:t>
      </w:r>
      <w:bookmarkStart w:id="0" w:name="_GoBack"/>
      <w:bookmarkEnd w:id="0"/>
      <w:r w:rsidRPr="00930C1E">
        <w:rPr>
          <w:rFonts w:ascii="Segoe UI" w:hAnsi="Segoe UI" w:cs="Segoe UI"/>
          <w:b/>
          <w:color w:val="24292E"/>
        </w:rPr>
        <w:t xml:space="preserve"> 7</w:t>
      </w:r>
      <w:r>
        <w:rPr>
          <w:rFonts w:ascii="Segoe UI" w:hAnsi="Segoe UI" w:cs="Segoe UI"/>
          <w:b/>
          <w:color w:val="24292E"/>
        </w:rPr>
        <w:t>.</w:t>
      </w:r>
    </w:p>
    <w:p w14:paraId="1D2F7AEB" w14:textId="77777777" w:rsidR="00930C1E" w:rsidRDefault="00930C1E"/>
    <w:sectPr w:rsidR="0093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B7"/>
    <w:rsid w:val="00002AB7"/>
    <w:rsid w:val="002B4E1F"/>
    <w:rsid w:val="007579C8"/>
    <w:rsid w:val="00815926"/>
    <w:rsid w:val="00930C1E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17F3"/>
  <w15:chartTrackingRefBased/>
  <w15:docId w15:val="{D6503BA6-B655-4A2D-8B6E-EA901DD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2019-02-17T16:52:00Z</dcterms:created>
  <dcterms:modified xsi:type="dcterms:W3CDTF">2019-02-17T16:54:00Z</dcterms:modified>
</cp:coreProperties>
</file>