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6091A" w14:textId="2A665FE8" w:rsidR="00A42319" w:rsidRPr="00B8385A" w:rsidRDefault="007936DE">
      <w:r>
        <w:t>Ran Wei</w:t>
      </w:r>
    </w:p>
    <w:p w14:paraId="1B0D95D2" w14:textId="0E79926C" w:rsidR="005C7E45" w:rsidRDefault="005C7E45">
      <w:r>
        <w:t>University of York</w:t>
      </w:r>
    </w:p>
    <w:p w14:paraId="48FCD8C0" w14:textId="69EF1E41" w:rsidR="005C7E45" w:rsidRDefault="005C7E45">
      <w:r>
        <w:t>York, United Kingdom</w:t>
      </w:r>
      <w:r w:rsidR="007936DE">
        <w:t>,</w:t>
      </w:r>
      <w:r>
        <w:t xml:space="preserve"> YO10 </w:t>
      </w:r>
      <w:r w:rsidR="00F03DD8">
        <w:t>5DD</w:t>
      </w:r>
    </w:p>
    <w:p w14:paraId="466729B8" w14:textId="1D8897AB" w:rsidR="005C7E45" w:rsidRDefault="005C7E45">
      <w:r>
        <w:t>(+44)</w:t>
      </w:r>
      <w:r w:rsidR="003D44F7">
        <w:t xml:space="preserve"> </w:t>
      </w:r>
      <w:r>
        <w:t>1904 325649</w:t>
      </w:r>
    </w:p>
    <w:p w14:paraId="04DB75F1" w14:textId="709ECD39" w:rsidR="005C7E45" w:rsidRDefault="005C7E45">
      <w:r w:rsidRPr="008C4C80">
        <w:t>ran.wei@york.ac.uk</w:t>
      </w:r>
    </w:p>
    <w:p w14:paraId="5B0F8D42" w14:textId="77777777" w:rsidR="005C7E45" w:rsidRDefault="005C7E45"/>
    <w:p w14:paraId="0DFE2C41" w14:textId="618C7282" w:rsidR="00F03DD8" w:rsidRPr="00F03DD8" w:rsidRDefault="00F03DD8" w:rsidP="00F03DD8">
      <w:r w:rsidRPr="00F03DD8">
        <w:t xml:space="preserve">Anthony </w:t>
      </w:r>
      <w:proofErr w:type="spellStart"/>
      <w:r w:rsidRPr="00F03DD8">
        <w:t>Anjorin</w:t>
      </w:r>
      <w:proofErr w:type="spellEnd"/>
      <w:r w:rsidRPr="00F03DD8">
        <w:t xml:space="preserve">, Alfonso </w:t>
      </w:r>
      <w:proofErr w:type="spellStart"/>
      <w:r w:rsidRPr="00F03DD8">
        <w:t>Pierantonio</w:t>
      </w:r>
      <w:proofErr w:type="spellEnd"/>
      <w:r w:rsidRPr="00F03DD8">
        <w:t>, Salvador Trujillo</w:t>
      </w:r>
      <w:r>
        <w:t xml:space="preserve"> and</w:t>
      </w:r>
      <w:r w:rsidRPr="00F03DD8">
        <w:t xml:space="preserve"> Huascar Espinoza</w:t>
      </w:r>
    </w:p>
    <w:p w14:paraId="6A44FEB7" w14:textId="62248215" w:rsidR="007936DE" w:rsidRDefault="007936DE">
      <w:r>
        <w:t xml:space="preserve">Journal of </w:t>
      </w:r>
      <w:r w:rsidR="003D44F7">
        <w:t>Software</w:t>
      </w:r>
      <w:r>
        <w:t xml:space="preserve"> and </w:t>
      </w:r>
      <w:r w:rsidR="003D44F7">
        <w:t>System Modeling</w:t>
      </w:r>
    </w:p>
    <w:p w14:paraId="0DED150E" w14:textId="77777777" w:rsidR="005C7E45" w:rsidRDefault="005C7E45"/>
    <w:p w14:paraId="40FF045C" w14:textId="2BA56E6F" w:rsidR="007936DE" w:rsidRPr="00B8385A" w:rsidRDefault="003D44F7">
      <w:r>
        <w:t>3</w:t>
      </w:r>
      <w:r w:rsidRPr="003D44F7">
        <w:rPr>
          <w:vertAlign w:val="superscript"/>
        </w:rPr>
        <w:t>rd</w:t>
      </w:r>
      <w:r>
        <w:t xml:space="preserve"> </w:t>
      </w:r>
      <w:proofErr w:type="gramStart"/>
      <w:r>
        <w:t>March</w:t>
      </w:r>
      <w:r w:rsidR="007936DE">
        <w:t>,</w:t>
      </w:r>
      <w:proofErr w:type="gramEnd"/>
      <w:r w:rsidR="007936DE">
        <w:t xml:space="preserve"> 201</w:t>
      </w:r>
      <w:r>
        <w:t>9</w:t>
      </w:r>
    </w:p>
    <w:p w14:paraId="59BC90C3" w14:textId="77777777" w:rsidR="00297A39" w:rsidRPr="00B8385A" w:rsidRDefault="00297A39"/>
    <w:p w14:paraId="00E86AFA" w14:textId="5E81B24D" w:rsidR="00E85BD7" w:rsidRDefault="007936DE">
      <w:r>
        <w:t xml:space="preserve">Dear </w:t>
      </w:r>
      <w:r w:rsidR="003D44F7">
        <w:t>editors</w:t>
      </w:r>
      <w:r>
        <w:t>,</w:t>
      </w:r>
    </w:p>
    <w:p w14:paraId="47B52937" w14:textId="77777777" w:rsidR="007936DE" w:rsidRDefault="007936DE"/>
    <w:p w14:paraId="52C13719" w14:textId="60FF8FD1" w:rsidR="007936DE" w:rsidRDefault="007936DE">
      <w:r>
        <w:t xml:space="preserve">I am pleased to submit a research article </w:t>
      </w:r>
      <w:r w:rsidR="00F03DD8">
        <w:t>en</w:t>
      </w:r>
      <w:r>
        <w:t>titled “</w:t>
      </w:r>
      <w:r w:rsidR="00F03DD8">
        <w:t>Automatic</w:t>
      </w:r>
      <w:r w:rsidR="003D44F7">
        <w:t xml:space="preserve"> Generation of UML Profile Graphical Editors for Papyrus</w:t>
      </w:r>
      <w:r>
        <w:t xml:space="preserve">” by Dr. Ran Wei, </w:t>
      </w:r>
      <w:r w:rsidR="00C2183C">
        <w:t>Dr.</w:t>
      </w:r>
      <w:r>
        <w:t xml:space="preserve"> </w:t>
      </w:r>
      <w:r w:rsidR="00EA465F">
        <w:t>Athanasios</w:t>
      </w:r>
      <w:r w:rsidR="00C2183C">
        <w:t xml:space="preserve"> </w:t>
      </w:r>
      <w:proofErr w:type="spellStart"/>
      <w:r w:rsidR="00C2183C">
        <w:t>Zolotas</w:t>
      </w:r>
      <w:proofErr w:type="spellEnd"/>
      <w:r w:rsidR="00C2183C">
        <w:t xml:space="preserve">, Dr. Horacio </w:t>
      </w:r>
      <w:proofErr w:type="spellStart"/>
      <w:r w:rsidR="00C2183C">
        <w:t>Hoyos</w:t>
      </w:r>
      <w:proofErr w:type="spellEnd"/>
      <w:r w:rsidR="00F03DD8">
        <w:t xml:space="preserve"> Rodriguez</w:t>
      </w:r>
      <w:r w:rsidR="00C2183C">
        <w:t xml:space="preserve">, Dr. Simos </w:t>
      </w:r>
      <w:proofErr w:type="spellStart"/>
      <w:r w:rsidR="00C2183C">
        <w:t>Gerasimou</w:t>
      </w:r>
      <w:proofErr w:type="spellEnd"/>
      <w:r w:rsidR="00C2183C">
        <w:t xml:space="preserve">, Prof. Dimitris Kolovos </w:t>
      </w:r>
      <w:r>
        <w:t xml:space="preserve">and </w:t>
      </w:r>
      <w:r w:rsidR="00C2183C">
        <w:t>Prof. Richard Paige</w:t>
      </w:r>
      <w:r>
        <w:t xml:space="preserve"> for consideration for publication in the Journal of </w:t>
      </w:r>
      <w:r w:rsidR="00C2183C">
        <w:t>Software</w:t>
      </w:r>
      <w:r>
        <w:t xml:space="preserve"> and S</w:t>
      </w:r>
      <w:r w:rsidR="00C2183C">
        <w:t>ystem Modeling</w:t>
      </w:r>
      <w:r>
        <w:t xml:space="preserve">. </w:t>
      </w:r>
    </w:p>
    <w:p w14:paraId="1301C946" w14:textId="1C1A5264" w:rsidR="007936DE" w:rsidRDefault="007936DE"/>
    <w:p w14:paraId="38D79348" w14:textId="47CF7B82" w:rsidR="00DB2690" w:rsidRDefault="000A5A23">
      <w:r>
        <w:t xml:space="preserve">This paper is based on our previously published paper in the European Conference </w:t>
      </w:r>
      <w:r w:rsidR="00DE4CB4">
        <w:t xml:space="preserve">on </w:t>
      </w:r>
      <w:r>
        <w:t>Model</w:t>
      </w:r>
      <w:r w:rsidR="00DE4CB4">
        <w:t>l</w:t>
      </w:r>
      <w:r>
        <w:t xml:space="preserve">ing </w:t>
      </w:r>
      <w:r w:rsidR="00DE4CB4">
        <w:t xml:space="preserve">Foundations and Applications (ECMFA) 2018, which </w:t>
      </w:r>
      <w:r w:rsidR="00F03DD8">
        <w:t xml:space="preserve">presented our prototype </w:t>
      </w:r>
      <w:r w:rsidR="00146A31">
        <w:t>tool and our preliminary findings</w:t>
      </w:r>
      <w:r w:rsidR="00F03DD8">
        <w:t xml:space="preserve"> for automated UML profile graphical editor generation.</w:t>
      </w:r>
      <w:r w:rsidR="00DE4CB4">
        <w:t xml:space="preserve"> In this paper, we made significant changes to our previous work to adapt our tool to the latest Papyrus version (our previous work was based on Papyrus version 2.0.0). In addition, we conducted a thorough user experiment to evaluate our tool. We draw the conclusion that our tool </w:t>
      </w:r>
      <w:r w:rsidR="00CB0522">
        <w:t>can</w:t>
      </w:r>
      <w:r w:rsidR="00DE4CB4">
        <w:t xml:space="preserve"> improve the efficiency and productivity of the users for creating Papyrus UML profile graphical editors</w:t>
      </w:r>
      <w:r w:rsidR="00CB0522">
        <w:t xml:space="preserve">, </w:t>
      </w:r>
      <w:proofErr w:type="gramStart"/>
      <w:r w:rsidR="00CB0522">
        <w:t>through the use of</w:t>
      </w:r>
      <w:proofErr w:type="gramEnd"/>
      <w:r w:rsidR="00CB0522">
        <w:t xml:space="preserve"> automation</w:t>
      </w:r>
      <w:r w:rsidR="00DE4CB4">
        <w:t>.</w:t>
      </w:r>
    </w:p>
    <w:p w14:paraId="1944C1D2" w14:textId="77777777" w:rsidR="001A34F3" w:rsidRDefault="001A34F3"/>
    <w:p w14:paraId="7DCC4C22" w14:textId="68DBBC10" w:rsidR="001A34F3" w:rsidRDefault="001A34F3">
      <w:r>
        <w:t xml:space="preserve">We think that this </w:t>
      </w:r>
      <w:r w:rsidR="00014228">
        <w:t xml:space="preserve">manuscript </w:t>
      </w:r>
      <w:r>
        <w:t xml:space="preserve">is </w:t>
      </w:r>
      <w:r w:rsidR="00273866">
        <w:t>appropriate for publication by the Journal of Software and System</w:t>
      </w:r>
      <w:r w:rsidR="00DE4CB4">
        <w:t xml:space="preserve"> Modelling</w:t>
      </w:r>
      <w:r w:rsidR="00273866">
        <w:t xml:space="preserve"> in the</w:t>
      </w:r>
      <w:r>
        <w:t xml:space="preserve"> special issue on </w:t>
      </w:r>
      <w:r w:rsidR="00DE4CB4">
        <w:t>ECMFA</w:t>
      </w:r>
      <w:r w:rsidR="00CB0522">
        <w:t xml:space="preserve"> 2018</w:t>
      </w:r>
      <w:r w:rsidR="00A1077F">
        <w:rPr>
          <w:rFonts w:hint="eastAsia"/>
        </w:rPr>
        <w:t>,</w:t>
      </w:r>
      <w:r w:rsidR="00DE4CB4">
        <w:t xml:space="preserve"> for its applicability to all Papyrus versions, and the </w:t>
      </w:r>
      <w:r w:rsidR="00CB0522">
        <w:t xml:space="preserve">findings obtained through our </w:t>
      </w:r>
      <w:r w:rsidR="00A77D68">
        <w:t>thorough evaluations</w:t>
      </w:r>
      <w:r w:rsidR="00CB0522">
        <w:t>.</w:t>
      </w:r>
    </w:p>
    <w:p w14:paraId="766BC98C" w14:textId="77777777" w:rsidR="0013062F" w:rsidRDefault="0013062F"/>
    <w:p w14:paraId="2020072F" w14:textId="67F8F08E" w:rsidR="0013062F" w:rsidRPr="00B8385A" w:rsidRDefault="0013062F">
      <w:r>
        <w:t xml:space="preserve">We confirm that the </w:t>
      </w:r>
      <w:r w:rsidR="00014228">
        <w:t xml:space="preserve">work presented in the manuscript </w:t>
      </w:r>
      <w:r>
        <w:t>is original and is not under review e</w:t>
      </w:r>
      <w:r w:rsidR="00273866">
        <w:t>lsewhere or published elsewh</w:t>
      </w:r>
      <w:bookmarkStart w:id="0" w:name="_GoBack"/>
      <w:bookmarkEnd w:id="0"/>
      <w:r w:rsidR="00273866">
        <w:t>ere.</w:t>
      </w:r>
      <w:r>
        <w:t xml:space="preserve"> </w:t>
      </w:r>
      <w:r w:rsidR="00273866">
        <w:rPr>
          <w:rFonts w:hint="eastAsia"/>
        </w:rPr>
        <w:t xml:space="preserve">We have no conflicts of interest to disclose. </w:t>
      </w:r>
    </w:p>
    <w:p w14:paraId="795BE7C6" w14:textId="77777777" w:rsidR="00CB0522" w:rsidRDefault="00CB0522"/>
    <w:p w14:paraId="050D3D41" w14:textId="67F394FE" w:rsidR="00273866" w:rsidRDefault="00273866">
      <w:r>
        <w:rPr>
          <w:rFonts w:hint="eastAsia"/>
        </w:rPr>
        <w:t>Thank you for your consideration!</w:t>
      </w:r>
    </w:p>
    <w:p w14:paraId="0D5BECE5" w14:textId="34DB2762" w:rsidR="00A42319" w:rsidRPr="00B8385A" w:rsidRDefault="00A42319"/>
    <w:p w14:paraId="1A9BD25B" w14:textId="703FB9FC" w:rsidR="00A42319" w:rsidRDefault="00A42319">
      <w:r w:rsidRPr="00B8385A">
        <w:rPr>
          <w:rFonts w:hint="eastAsia"/>
        </w:rPr>
        <w:t>Sincerely</w:t>
      </w:r>
      <w:r w:rsidR="00273866">
        <w:rPr>
          <w:rFonts w:hint="eastAsia"/>
        </w:rPr>
        <w:t>,</w:t>
      </w:r>
    </w:p>
    <w:p w14:paraId="1612C5B2" w14:textId="77777777" w:rsidR="00CB0522" w:rsidRDefault="00CB0522"/>
    <w:p w14:paraId="7A4E28A0" w14:textId="094A2B84" w:rsidR="00297A39" w:rsidRDefault="00273866">
      <w:r>
        <w:rPr>
          <w:rFonts w:hint="eastAsia"/>
        </w:rPr>
        <w:t>Ran Wei, PhD</w:t>
      </w:r>
    </w:p>
    <w:p w14:paraId="76A00879" w14:textId="77777777" w:rsidR="00273866" w:rsidRDefault="00273866">
      <w:r>
        <w:rPr>
          <w:rFonts w:hint="eastAsia"/>
        </w:rPr>
        <w:t xml:space="preserve">Research Associate, Department of Computer Science, </w:t>
      </w:r>
    </w:p>
    <w:p w14:paraId="7D740BAA" w14:textId="7471F613" w:rsidR="00273866" w:rsidRPr="00B8385A" w:rsidRDefault="00273866">
      <w:r>
        <w:rPr>
          <w:rFonts w:hint="eastAsia"/>
        </w:rPr>
        <w:t>University of York</w:t>
      </w:r>
    </w:p>
    <w:sectPr w:rsidR="00273866" w:rsidRPr="00B8385A" w:rsidSect="00746FD6">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39"/>
    <w:rsid w:val="00014228"/>
    <w:rsid w:val="000A5A23"/>
    <w:rsid w:val="000E5CA0"/>
    <w:rsid w:val="00115500"/>
    <w:rsid w:val="0013062F"/>
    <w:rsid w:val="00146A31"/>
    <w:rsid w:val="001470ED"/>
    <w:rsid w:val="00181B44"/>
    <w:rsid w:val="001A34F3"/>
    <w:rsid w:val="00227D67"/>
    <w:rsid w:val="00273866"/>
    <w:rsid w:val="00297A39"/>
    <w:rsid w:val="002B3EFA"/>
    <w:rsid w:val="002F694D"/>
    <w:rsid w:val="00340799"/>
    <w:rsid w:val="003D44F7"/>
    <w:rsid w:val="0041793E"/>
    <w:rsid w:val="00430D07"/>
    <w:rsid w:val="004F7281"/>
    <w:rsid w:val="005552A7"/>
    <w:rsid w:val="005941AF"/>
    <w:rsid w:val="005C7E45"/>
    <w:rsid w:val="00746FD6"/>
    <w:rsid w:val="007936DE"/>
    <w:rsid w:val="007F70DB"/>
    <w:rsid w:val="00873A78"/>
    <w:rsid w:val="008C41A1"/>
    <w:rsid w:val="008C4C80"/>
    <w:rsid w:val="00A1077F"/>
    <w:rsid w:val="00A42319"/>
    <w:rsid w:val="00A77D68"/>
    <w:rsid w:val="00A853E5"/>
    <w:rsid w:val="00B626CD"/>
    <w:rsid w:val="00B8385A"/>
    <w:rsid w:val="00C2183C"/>
    <w:rsid w:val="00C40998"/>
    <w:rsid w:val="00C67C44"/>
    <w:rsid w:val="00C74C01"/>
    <w:rsid w:val="00CB0522"/>
    <w:rsid w:val="00DB2690"/>
    <w:rsid w:val="00DE4CB4"/>
    <w:rsid w:val="00E85BD7"/>
    <w:rsid w:val="00EA465F"/>
    <w:rsid w:val="00F03DD8"/>
    <w:rsid w:val="00F45541"/>
    <w:rsid w:val="00F864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5A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319"/>
    <w:rPr>
      <w:color w:val="0563C1" w:themeColor="hyperlink"/>
      <w:u w:val="single"/>
    </w:rPr>
  </w:style>
  <w:style w:type="paragraph" w:styleId="NormalWeb">
    <w:name w:val="Normal (Web)"/>
    <w:basedOn w:val="Normal"/>
    <w:uiPriority w:val="99"/>
    <w:semiHidden/>
    <w:unhideWhenUsed/>
    <w:rsid w:val="00F03D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771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10</cp:revision>
  <cp:lastPrinted>2018-03-26T20:11:00Z</cp:lastPrinted>
  <dcterms:created xsi:type="dcterms:W3CDTF">2019-03-03T17:02:00Z</dcterms:created>
  <dcterms:modified xsi:type="dcterms:W3CDTF">2019-03-03T18:08:00Z</dcterms:modified>
</cp:coreProperties>
</file>